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0" w:lineRule="auto"/>
        <w:rPr/>
      </w:pPr>
      <w:bookmarkStart w:colFirst="0" w:colLast="0" w:name="_mnq4v95hmfq0" w:id="0"/>
      <w:bookmarkEnd w:id="0"/>
      <w:r w:rsidDel="00000000" w:rsidR="00000000" w:rsidRPr="00000000">
        <w:rPr>
          <w:b w:val="1"/>
          <w:color w:val="000000"/>
          <w:sz w:val="22"/>
          <w:szCs w:val="22"/>
          <w:rtl w:val="0"/>
        </w:rPr>
        <w:t xml:space="preserve">SEMANA 2 (RÚBRICA)</w:t>
      </w:r>
      <w:r w:rsidDel="00000000" w:rsidR="00000000" w:rsidRPr="00000000">
        <w:rPr>
          <w:rtl w:val="0"/>
        </w:rPr>
      </w:r>
    </w:p>
    <w:tbl>
      <w:tblPr>
        <w:tblStyle w:val="Table1"/>
        <w:tblW w:w="835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91"/>
        <w:gridCol w:w="2240"/>
        <w:gridCol w:w="2624"/>
        <w:tblGridChange w:id="0">
          <w:tblGrid>
            <w:gridCol w:w="3491"/>
            <w:gridCol w:w="2240"/>
            <w:gridCol w:w="2624"/>
          </w:tblGrid>
        </w:tblGridChange>
      </w:tblGrid>
      <w:tr>
        <w:trPr>
          <w:cantSplit w:val="0"/>
          <w:trHeight w:val="271" w:hRule="atLeast"/>
          <w:tblHeader w:val="0"/>
        </w:trPr>
        <w:tc>
          <w:tcPr>
            <w:gridSpan w:val="2"/>
            <w:tcMar>
              <w:top w:w="0.0" w:type="dxa"/>
              <w:bottom w:w="0.0" w:type="dxa"/>
            </w:tcMar>
          </w:tcPr>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Rúbrica de Evaluación</w:t>
            </w:r>
          </w:p>
          <w:p w:rsidR="00000000" w:rsidDel="00000000" w:rsidP="00000000" w:rsidRDefault="00000000" w:rsidRPr="00000000" w14:paraId="00000004">
            <w:pPr>
              <w:spacing w:line="240" w:lineRule="auto"/>
              <w:rPr>
                <w:b w:val="1"/>
                <w:sz w:val="24"/>
                <w:szCs w:val="24"/>
              </w:rPr>
            </w:pPr>
            <w:r w:rsidDel="00000000" w:rsidR="00000000" w:rsidRPr="00000000">
              <w:rPr>
                <w:rtl w:val="0"/>
              </w:rPr>
            </w:r>
          </w:p>
        </w:tc>
        <w:tc>
          <w:tcPr>
            <w:vMerge w:val="restart"/>
            <w:tcMar>
              <w:top w:w="0.0" w:type="dxa"/>
              <w:bottom w:w="0.0" w:type="dxa"/>
            </w:tcMar>
          </w:tcPr>
          <w:p w:rsidR="00000000" w:rsidDel="00000000" w:rsidP="00000000" w:rsidRDefault="00000000" w:rsidRPr="00000000" w14:paraId="00000006">
            <w:pPr>
              <w:spacing w:line="240" w:lineRule="auto"/>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280933</wp:posOffset>
                  </wp:positionH>
                  <wp:positionV relativeFrom="paragraph">
                    <wp:posOffset>189909</wp:posOffset>
                  </wp:positionV>
                  <wp:extent cx="1000511" cy="134731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0511" cy="1347317"/>
                          </a:xfrm>
                          <a:prstGeom prst="rect"/>
                          <a:ln/>
                        </pic:spPr>
                      </pic:pic>
                    </a:graphicData>
                  </a:graphic>
                </wp:anchor>
              </w:drawing>
            </w:r>
          </w:p>
          <w:p w:rsidR="00000000" w:rsidDel="00000000" w:rsidP="00000000" w:rsidRDefault="00000000" w:rsidRPr="00000000" w14:paraId="00000007">
            <w:pPr>
              <w:spacing w:line="240" w:lineRule="auto"/>
              <w:rPr>
                <w:b w:val="1"/>
                <w:sz w:val="24"/>
                <w:szCs w:val="24"/>
              </w:rPr>
            </w:pPr>
            <w:r w:rsidDel="00000000" w:rsidR="00000000" w:rsidRPr="00000000">
              <w:rPr>
                <w:rtl w:val="0"/>
              </w:rPr>
            </w:r>
          </w:p>
        </w:tc>
      </w:tr>
      <w:tr>
        <w:trPr>
          <w:cantSplit w:val="0"/>
          <w:trHeight w:val="285" w:hRule="atLeast"/>
          <w:tblHeader w:val="0"/>
        </w:trPr>
        <w:tc>
          <w:tcPr>
            <w:gridSpan w:val="2"/>
            <w:tcMar>
              <w:top w:w="0.0" w:type="dxa"/>
              <w:bottom w:w="0.0" w:type="dxa"/>
            </w:tcMar>
          </w:tcPr>
          <w:p w:rsidR="00000000" w:rsidDel="00000000" w:rsidP="00000000" w:rsidRDefault="00000000" w:rsidRPr="00000000" w14:paraId="00000008">
            <w:pPr>
              <w:spacing w:line="240" w:lineRule="auto"/>
              <w:rPr>
                <w:b w:val="1"/>
                <w:sz w:val="24"/>
                <w:szCs w:val="24"/>
              </w:rPr>
            </w:pPr>
            <w:r w:rsidDel="00000000" w:rsidR="00000000" w:rsidRPr="00000000">
              <w:rPr>
                <w:b w:val="1"/>
                <w:sz w:val="24"/>
                <w:szCs w:val="24"/>
                <w:rtl w:val="0"/>
              </w:rPr>
              <w:t xml:space="preserve">REA 1. </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00B">
            <w:pPr>
              <w:widowControl w:val="0"/>
              <w:rPr>
                <w:b w:val="1"/>
                <w:sz w:val="24"/>
                <w:szCs w:val="24"/>
              </w:rPr>
            </w:pPr>
            <w:r w:rsidDel="00000000" w:rsidR="00000000" w:rsidRPr="00000000">
              <w:rPr>
                <w:rtl w:val="0"/>
              </w:rPr>
            </w:r>
          </w:p>
        </w:tc>
      </w:tr>
      <w:tr>
        <w:trPr>
          <w:cantSplit w:val="0"/>
          <w:trHeight w:val="186" w:hRule="atLeast"/>
          <w:tblHeader w:val="0"/>
        </w:trPr>
        <w:tc>
          <w:tcPr>
            <w:gridSpan w:val="2"/>
            <w:tcMar>
              <w:top w:w="0.0" w:type="dxa"/>
              <w:bottom w:w="0.0" w:type="dxa"/>
            </w:tcMar>
          </w:tcPr>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Actividad 1: </w:t>
            </w:r>
            <w:r w:rsidDel="00000000" w:rsidR="00000000" w:rsidRPr="00000000">
              <w:rPr>
                <w:b w:val="1"/>
                <w:sz w:val="26"/>
                <w:szCs w:val="26"/>
                <w:rtl w:val="0"/>
              </w:rPr>
              <w:t xml:space="preserve"> Implementación de Redes Neuronales Básicas en Google Colab</w:t>
            </w: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00E">
            <w:pPr>
              <w:widowControl w:val="0"/>
              <w:rPr>
                <w:b w:val="1"/>
                <w:sz w:val="24"/>
                <w:szCs w:val="24"/>
              </w:rPr>
            </w:pPr>
            <w:r w:rsidDel="00000000" w:rsidR="00000000" w:rsidRPr="00000000">
              <w:rPr>
                <w:rtl w:val="0"/>
              </w:rPr>
            </w:r>
          </w:p>
        </w:tc>
      </w:tr>
      <w:tr>
        <w:trPr>
          <w:cantSplit w:val="0"/>
          <w:trHeight w:val="257" w:hRule="atLeast"/>
          <w:tblHeader w:val="0"/>
        </w:trPr>
        <w:tc>
          <w:tcPr>
            <w:gridSpan w:val="2"/>
            <w:tcMar>
              <w:top w:w="0.0" w:type="dxa"/>
              <w:bottom w:w="0.0" w:type="dxa"/>
            </w:tcMar>
          </w:tcPr>
          <w:p w:rsidR="00000000" w:rsidDel="00000000" w:rsidP="00000000" w:rsidRDefault="00000000" w:rsidRPr="00000000" w14:paraId="0000000F">
            <w:pPr>
              <w:spacing w:line="240" w:lineRule="auto"/>
              <w:rPr>
                <w:b w:val="1"/>
                <w:sz w:val="24"/>
                <w:szCs w:val="24"/>
              </w:rPr>
            </w:pPr>
            <w:r w:rsidDel="00000000" w:rsidR="00000000" w:rsidRPr="00000000">
              <w:rPr>
                <w:b w:val="1"/>
                <w:sz w:val="24"/>
                <w:szCs w:val="24"/>
                <w:rtl w:val="0"/>
              </w:rPr>
              <w:t xml:space="preserve">Máxima calificación 5.0 </w:t>
            </w:r>
          </w:p>
          <w:p w:rsidR="00000000" w:rsidDel="00000000" w:rsidP="00000000" w:rsidRDefault="00000000" w:rsidRPr="00000000" w14:paraId="00000010">
            <w:pPr>
              <w:spacing w:line="240" w:lineRule="auto"/>
              <w:rPr>
                <w:b w:val="1"/>
                <w:sz w:val="24"/>
                <w:szCs w:val="24"/>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012">
            <w:pPr>
              <w:widowControl w:val="0"/>
              <w:rPr>
                <w:b w:val="1"/>
                <w:sz w:val="24"/>
                <w:szCs w:val="24"/>
              </w:rPr>
            </w:pPr>
            <w:r w:rsidDel="00000000" w:rsidR="00000000" w:rsidRPr="00000000">
              <w:rPr>
                <w:rtl w:val="0"/>
              </w:rPr>
            </w:r>
          </w:p>
        </w:tc>
      </w:tr>
      <w:tr>
        <w:trPr>
          <w:cantSplit w:val="0"/>
          <w:trHeight w:val="5242"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3">
            <w:pPr>
              <w:spacing w:line="240" w:lineRule="auto"/>
              <w:jc w:val="both"/>
              <w:rPr>
                <w:b w:val="1"/>
                <w:sz w:val="24"/>
                <w:szCs w:val="24"/>
              </w:rPr>
            </w:pPr>
            <w:r w:rsidDel="00000000" w:rsidR="00000000" w:rsidRPr="00000000">
              <w:rPr>
                <w:b w:val="1"/>
                <w:sz w:val="24"/>
                <w:szCs w:val="24"/>
                <w:rtl w:val="0"/>
              </w:rPr>
              <w:t xml:space="preserve">Primer criterio de Evaluación.</w:t>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sz w:val="24"/>
                <w:szCs w:val="24"/>
                <w:rtl w:val="0"/>
              </w:rPr>
              <w:t xml:space="preserve">En este criterio, los estudiantes deben implementar un </w:t>
            </w:r>
            <w:r w:rsidDel="00000000" w:rsidR="00000000" w:rsidRPr="00000000">
              <w:rPr>
                <w:b w:val="1"/>
                <w:sz w:val="24"/>
                <w:szCs w:val="24"/>
                <w:rtl w:val="0"/>
              </w:rPr>
              <w:t xml:space="preserve">perceptrón</w:t>
            </w:r>
            <w:r w:rsidDel="00000000" w:rsidR="00000000" w:rsidRPr="00000000">
              <w:rPr>
                <w:sz w:val="24"/>
                <w:szCs w:val="24"/>
                <w:rtl w:val="0"/>
              </w:rPr>
              <w:t xml:space="preserve"> desde cero, sin utilizar librerías especializadas en deep learning como TensorFlow o PyTorch. El perceptrón debe estar programado utilizando operaciones matriciales y lógicas con </w:t>
            </w:r>
            <w:r w:rsidDel="00000000" w:rsidR="00000000" w:rsidRPr="00000000">
              <w:rPr>
                <w:b w:val="1"/>
                <w:sz w:val="24"/>
                <w:szCs w:val="24"/>
                <w:rtl w:val="0"/>
              </w:rPr>
              <w:t xml:space="preserve">NumPy</w:t>
            </w:r>
            <w:r w:rsidDel="00000000" w:rsidR="00000000" w:rsidRPr="00000000">
              <w:rPr>
                <w:sz w:val="24"/>
                <w:szCs w:val="24"/>
                <w:rtl w:val="0"/>
              </w:rPr>
              <w:t xml:space="preserve">. Se espera que los estudiantes demuestren cómo este modelo puede realizar una clasificación binaria, basándose en un conjunto de datos sencillo.</w:t>
            </w:r>
            <w:r w:rsidDel="00000000" w:rsidR="00000000" w:rsidRPr="00000000">
              <w:rPr>
                <w:rtl w:val="0"/>
              </w:rPr>
            </w:r>
          </w:p>
          <w:p w:rsidR="00000000" w:rsidDel="00000000" w:rsidP="00000000" w:rsidRDefault="00000000" w:rsidRPr="00000000" w14:paraId="00000015">
            <w:pPr>
              <w:spacing w:line="240" w:lineRule="auto"/>
              <w:jc w:val="both"/>
              <w:rPr>
                <w:b w:val="1"/>
                <w:sz w:val="24"/>
                <w:szCs w:val="24"/>
              </w:rPr>
            </w:pPr>
            <w:r w:rsidDel="00000000" w:rsidR="00000000" w:rsidRPr="00000000">
              <w:rPr>
                <w:b w:val="1"/>
                <w:sz w:val="24"/>
                <w:szCs w:val="24"/>
                <w:rtl w:val="0"/>
              </w:rPr>
              <w:t xml:space="preserve">Este criterio representa 1 unidades del total de 5 que tiene la actividad.</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6">
            <w:pPr>
              <w:spacing w:after="240" w:before="240" w:lineRule="auto"/>
              <w:rPr/>
            </w:pPr>
            <w:r w:rsidDel="00000000" w:rsidR="00000000" w:rsidRPr="00000000">
              <w:rPr>
                <w:b w:val="1"/>
                <w:rtl w:val="0"/>
              </w:rPr>
              <w:t xml:space="preserve">(4 - 5) : Excelente</w:t>
            </w:r>
            <w:r w:rsidDel="00000000" w:rsidR="00000000" w:rsidRPr="00000000">
              <w:rPr>
                <w:rtl w:val="0"/>
              </w:rPr>
              <w:t xml:space="preserve">: El perceptrón está completamente implementado y resuelve correctamente problemas de clasificación linealmente separables. El código es eficiente, claro y sigue buenas prácticas de programación.</w:t>
            </w:r>
          </w:p>
          <w:p w:rsidR="00000000" w:rsidDel="00000000" w:rsidP="00000000" w:rsidRDefault="00000000" w:rsidRPr="00000000" w14:paraId="00000017">
            <w:pPr>
              <w:spacing w:after="240" w:before="240" w:lineRule="auto"/>
              <w:rPr/>
            </w:pPr>
            <w:r w:rsidDel="00000000" w:rsidR="00000000" w:rsidRPr="00000000">
              <w:rPr>
                <w:b w:val="1"/>
                <w:rtl w:val="0"/>
              </w:rPr>
              <w:t xml:space="preserve">(3 - 4) : Bueno</w:t>
            </w:r>
            <w:r w:rsidDel="00000000" w:rsidR="00000000" w:rsidRPr="00000000">
              <w:rPr>
                <w:rtl w:val="0"/>
              </w:rPr>
              <w:t xml:space="preserve">: El perceptrón está implementado correctamente y resuelve la mayoría de los problemas de clasificación lineal. El código es funcional, aunque puede mejorar en claridad o eficiencia.</w:t>
            </w:r>
          </w:p>
          <w:p w:rsidR="00000000" w:rsidDel="00000000" w:rsidP="00000000" w:rsidRDefault="00000000" w:rsidRPr="00000000" w14:paraId="00000018">
            <w:pPr>
              <w:spacing w:after="240" w:before="240" w:lineRule="auto"/>
              <w:rPr/>
            </w:pPr>
            <w:r w:rsidDel="00000000" w:rsidR="00000000" w:rsidRPr="00000000">
              <w:rPr>
                <w:b w:val="1"/>
                <w:rtl w:val="0"/>
              </w:rPr>
              <w:t xml:space="preserve">(2 - 3) : Suficiente</w:t>
            </w:r>
            <w:r w:rsidDel="00000000" w:rsidR="00000000" w:rsidRPr="00000000">
              <w:rPr>
                <w:rtl w:val="0"/>
              </w:rPr>
              <w:t xml:space="preserve">: El perceptrón está parcialmente implementado, con algunos errores que afectan su funcionamiento. Resuelve algunos casos de clasificación, pero con limitaciones.</w:t>
            </w:r>
          </w:p>
          <w:p w:rsidR="00000000" w:rsidDel="00000000" w:rsidP="00000000" w:rsidRDefault="00000000" w:rsidRPr="00000000" w14:paraId="00000019">
            <w:pPr>
              <w:spacing w:after="240" w:before="240" w:lineRule="auto"/>
              <w:rPr/>
            </w:pPr>
            <w:r w:rsidDel="00000000" w:rsidR="00000000" w:rsidRPr="00000000">
              <w:rPr>
                <w:b w:val="1"/>
                <w:rtl w:val="0"/>
              </w:rPr>
              <w:t xml:space="preserve">(1 - 2) : Deficiente</w:t>
            </w:r>
            <w:r w:rsidDel="00000000" w:rsidR="00000000" w:rsidRPr="00000000">
              <w:rPr>
                <w:rtl w:val="0"/>
              </w:rPr>
              <w:t xml:space="preserve">: El perceptrón está incompleto o con fallos graves que impiden que funcione en la mayoría de los casos.</w:t>
            </w:r>
          </w:p>
          <w:p w:rsidR="00000000" w:rsidDel="00000000" w:rsidP="00000000" w:rsidRDefault="00000000" w:rsidRPr="00000000" w14:paraId="0000001A">
            <w:pPr>
              <w:spacing w:after="240" w:before="240" w:lineRule="auto"/>
              <w:rPr>
                <w:b w:val="1"/>
                <w:sz w:val="24"/>
                <w:szCs w:val="24"/>
              </w:rPr>
            </w:pPr>
            <w:r w:rsidDel="00000000" w:rsidR="00000000" w:rsidRPr="00000000">
              <w:rPr>
                <w:b w:val="1"/>
                <w:rtl w:val="0"/>
              </w:rPr>
              <w:t xml:space="preserve">(0 - 1) : Insuficiente</w:t>
            </w:r>
            <w:r w:rsidDel="00000000" w:rsidR="00000000" w:rsidRPr="00000000">
              <w:rPr>
                <w:rtl w:val="0"/>
              </w:rPr>
              <w:t xml:space="preserve">: El perceptrón no está implementado o la implementación es incorrecta y no clasifica correctamente ningún conjunto de datos.</w:t>
            </w:r>
            <w:r w:rsidDel="00000000" w:rsidR="00000000" w:rsidRPr="00000000">
              <w:rPr>
                <w:rtl w:val="0"/>
              </w:rPr>
            </w:r>
          </w:p>
          <w:p w:rsidR="00000000" w:rsidDel="00000000" w:rsidP="00000000" w:rsidRDefault="00000000" w:rsidRPr="00000000" w14:paraId="0000001B">
            <w:pPr>
              <w:spacing w:line="240" w:lineRule="auto"/>
              <w:rPr>
                <w:b w:val="1"/>
                <w:sz w:val="24"/>
                <w:szCs w:val="24"/>
              </w:rPr>
            </w:pPr>
            <w:r w:rsidDel="00000000" w:rsidR="00000000" w:rsidRPr="00000000">
              <w:rPr>
                <w:rtl w:val="0"/>
              </w:rPr>
            </w:r>
          </w:p>
        </w:tc>
      </w:tr>
      <w:tr>
        <w:trPr>
          <w:cantSplit w:val="0"/>
          <w:trHeight w:val="136"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D">
            <w:pPr>
              <w:spacing w:line="240" w:lineRule="auto"/>
              <w:jc w:val="both"/>
              <w:rPr>
                <w:b w:val="1"/>
                <w:sz w:val="24"/>
                <w:szCs w:val="24"/>
              </w:rPr>
            </w:pPr>
            <w:r w:rsidDel="00000000" w:rsidR="00000000" w:rsidRPr="00000000">
              <w:rPr>
                <w:b w:val="1"/>
                <w:sz w:val="24"/>
                <w:szCs w:val="24"/>
                <w:rtl w:val="0"/>
              </w:rPr>
              <w:t xml:space="preserve">Segundo criterio de Evaluación.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Este criterio evalúa la implementación de una </w:t>
            </w:r>
            <w:r w:rsidDel="00000000" w:rsidR="00000000" w:rsidRPr="00000000">
              <w:rPr>
                <w:b w:val="1"/>
                <w:sz w:val="24"/>
                <w:szCs w:val="24"/>
                <w:rtl w:val="0"/>
              </w:rPr>
              <w:t xml:space="preserve">red neuronal de una sola capa</w:t>
            </w:r>
            <w:r w:rsidDel="00000000" w:rsidR="00000000" w:rsidRPr="00000000">
              <w:rPr>
                <w:sz w:val="24"/>
                <w:szCs w:val="24"/>
                <w:rtl w:val="0"/>
              </w:rPr>
              <w:t xml:space="preserve">. El modelo debe extender el concepto de perceptrón a múltiples neuronas en una capa de salida, utilizando operaciones matriciales. El objetivo es que los estudiantes implementen una red que pueda realizar tareas de clasificación binaria o multiclase simple.</w:t>
            </w:r>
            <w:r w:rsidDel="00000000" w:rsidR="00000000" w:rsidRPr="00000000">
              <w:rPr>
                <w:rtl w:val="0"/>
              </w:rPr>
            </w:r>
          </w:p>
          <w:p w:rsidR="00000000" w:rsidDel="00000000" w:rsidP="00000000" w:rsidRDefault="00000000" w:rsidRPr="00000000" w14:paraId="0000001F">
            <w:pPr>
              <w:spacing w:line="240" w:lineRule="auto"/>
              <w:jc w:val="both"/>
              <w:rPr>
                <w:sz w:val="24"/>
                <w:szCs w:val="24"/>
              </w:rPr>
            </w:pPr>
            <w:r w:rsidDel="00000000" w:rsidR="00000000" w:rsidRPr="00000000">
              <w:rPr>
                <w:rtl w:val="0"/>
              </w:rPr>
            </w:r>
          </w:p>
          <w:p w:rsidR="00000000" w:rsidDel="00000000" w:rsidP="00000000" w:rsidRDefault="00000000" w:rsidRPr="00000000" w14:paraId="00000020">
            <w:pPr>
              <w:spacing w:line="240" w:lineRule="auto"/>
              <w:jc w:val="both"/>
              <w:rPr>
                <w:b w:val="1"/>
                <w:sz w:val="24"/>
                <w:szCs w:val="24"/>
              </w:rPr>
            </w:pPr>
            <w:r w:rsidDel="00000000" w:rsidR="00000000" w:rsidRPr="00000000">
              <w:rPr>
                <w:b w:val="1"/>
                <w:sz w:val="24"/>
                <w:szCs w:val="24"/>
                <w:rtl w:val="0"/>
              </w:rPr>
              <w:t xml:space="preserve">Este criterio representa 1 unidades del total de 5 que tiene la actividad.</w:t>
            </w:r>
          </w:p>
          <w:p w:rsidR="00000000" w:rsidDel="00000000" w:rsidP="00000000" w:rsidRDefault="00000000" w:rsidRPr="00000000" w14:paraId="00000021">
            <w:pPr>
              <w:spacing w:line="240" w:lineRule="auto"/>
              <w:jc w:val="both"/>
              <w:rPr>
                <w:b w:val="1"/>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2">
            <w:pPr>
              <w:spacing w:after="240" w:before="240" w:lineRule="auto"/>
              <w:rPr/>
            </w:pPr>
            <w:r w:rsidDel="00000000" w:rsidR="00000000" w:rsidRPr="00000000">
              <w:rPr>
                <w:b w:val="1"/>
                <w:rtl w:val="0"/>
              </w:rPr>
              <w:t xml:space="preserve">(4 - 5) : Excelente</w:t>
            </w:r>
            <w:r w:rsidDel="00000000" w:rsidR="00000000" w:rsidRPr="00000000">
              <w:rPr>
                <w:rtl w:val="0"/>
              </w:rPr>
              <w:t xml:space="preserve">: La red neuronal de una capa está correctamente implementada. Los resultados son correctos y el código sigue buenas prácticas.</w:t>
            </w:r>
          </w:p>
          <w:p w:rsidR="00000000" w:rsidDel="00000000" w:rsidP="00000000" w:rsidRDefault="00000000" w:rsidRPr="00000000" w14:paraId="00000023">
            <w:pPr>
              <w:spacing w:after="240" w:before="240" w:lineRule="auto"/>
              <w:rPr/>
            </w:pPr>
            <w:r w:rsidDel="00000000" w:rsidR="00000000" w:rsidRPr="00000000">
              <w:rPr>
                <w:b w:val="1"/>
                <w:rtl w:val="0"/>
              </w:rPr>
              <w:t xml:space="preserve">(3 - 4) : Bueno</w:t>
            </w:r>
            <w:r w:rsidDel="00000000" w:rsidR="00000000" w:rsidRPr="00000000">
              <w:rPr>
                <w:rtl w:val="0"/>
              </w:rPr>
              <w:t xml:space="preserve">: La red neuronal de una capa está mayormente implementada, con pequeños detalles que pueden mejorarse en términos de eficiencia o claridad.</w:t>
            </w:r>
          </w:p>
          <w:p w:rsidR="00000000" w:rsidDel="00000000" w:rsidP="00000000" w:rsidRDefault="00000000" w:rsidRPr="00000000" w14:paraId="00000024">
            <w:pPr>
              <w:spacing w:after="240" w:before="240" w:lineRule="auto"/>
              <w:rPr/>
            </w:pPr>
            <w:r w:rsidDel="00000000" w:rsidR="00000000" w:rsidRPr="00000000">
              <w:rPr>
                <w:b w:val="1"/>
                <w:rtl w:val="0"/>
              </w:rPr>
              <w:t xml:space="preserve">(2 - 3) : Suficiente</w:t>
            </w:r>
            <w:r w:rsidDel="00000000" w:rsidR="00000000" w:rsidRPr="00000000">
              <w:rPr>
                <w:rtl w:val="0"/>
              </w:rPr>
              <w:t xml:space="preserve">: La red neuronal de una capa tiene algunos errores, pero la lógica básica está presente.</w:t>
            </w:r>
          </w:p>
          <w:p w:rsidR="00000000" w:rsidDel="00000000" w:rsidP="00000000" w:rsidRDefault="00000000" w:rsidRPr="00000000" w14:paraId="00000025">
            <w:pPr>
              <w:spacing w:after="240" w:before="240" w:lineRule="auto"/>
              <w:rPr/>
            </w:pPr>
            <w:r w:rsidDel="00000000" w:rsidR="00000000" w:rsidRPr="00000000">
              <w:rPr>
                <w:b w:val="1"/>
                <w:rtl w:val="0"/>
              </w:rPr>
              <w:t xml:space="preserve">(1 - 2) : Deficiente</w:t>
            </w:r>
            <w:r w:rsidDel="00000000" w:rsidR="00000000" w:rsidRPr="00000000">
              <w:rPr>
                <w:rtl w:val="0"/>
              </w:rPr>
              <w:t xml:space="preserve">: La red neuronal de una capa está incompleta o con errores graves que afectan su funcionamiento.</w:t>
            </w:r>
          </w:p>
          <w:p w:rsidR="00000000" w:rsidDel="00000000" w:rsidP="00000000" w:rsidRDefault="00000000" w:rsidRPr="00000000" w14:paraId="00000026">
            <w:pPr>
              <w:spacing w:after="240" w:before="240" w:lineRule="auto"/>
              <w:rPr>
                <w:b w:val="1"/>
                <w:sz w:val="24"/>
                <w:szCs w:val="24"/>
              </w:rPr>
            </w:pPr>
            <w:r w:rsidDel="00000000" w:rsidR="00000000" w:rsidRPr="00000000">
              <w:rPr>
                <w:b w:val="1"/>
                <w:rtl w:val="0"/>
              </w:rPr>
              <w:t xml:space="preserve">(0 - 1) : Insuficiente</w:t>
            </w:r>
            <w:r w:rsidDel="00000000" w:rsidR="00000000" w:rsidRPr="00000000">
              <w:rPr>
                <w:rtl w:val="0"/>
              </w:rPr>
              <w:t xml:space="preserve">: La red neuronal de una capa no está implementada correctamente o no produce resultados válidos.</w:t>
            </w:r>
            <w:r w:rsidDel="00000000" w:rsidR="00000000" w:rsidRPr="00000000">
              <w:rPr>
                <w:rtl w:val="0"/>
              </w:rPr>
            </w:r>
          </w:p>
          <w:p w:rsidR="00000000" w:rsidDel="00000000" w:rsidP="00000000" w:rsidRDefault="00000000" w:rsidRPr="00000000" w14:paraId="00000027">
            <w:pPr>
              <w:spacing w:line="240" w:lineRule="auto"/>
              <w:rPr>
                <w:b w:val="1"/>
                <w:sz w:val="24"/>
                <w:szCs w:val="24"/>
              </w:rPr>
            </w:pPr>
            <w:r w:rsidDel="00000000" w:rsidR="00000000" w:rsidRPr="00000000">
              <w:rPr>
                <w:rtl w:val="0"/>
              </w:rPr>
            </w:r>
          </w:p>
        </w:tc>
      </w:tr>
      <w:tr>
        <w:trPr>
          <w:cantSplit w:val="0"/>
          <w:trHeight w:val="136"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9">
            <w:pPr>
              <w:spacing w:line="240" w:lineRule="auto"/>
              <w:jc w:val="both"/>
              <w:rPr>
                <w:b w:val="1"/>
                <w:sz w:val="24"/>
                <w:szCs w:val="24"/>
              </w:rPr>
            </w:pPr>
            <w:r w:rsidDel="00000000" w:rsidR="00000000" w:rsidRPr="00000000">
              <w:rPr>
                <w:b w:val="1"/>
                <w:sz w:val="24"/>
                <w:szCs w:val="24"/>
                <w:rtl w:val="0"/>
              </w:rPr>
              <w:t xml:space="preserve">Tercer criterio de Evaluación.</w:t>
            </w:r>
          </w:p>
          <w:p w:rsidR="00000000" w:rsidDel="00000000" w:rsidP="00000000" w:rsidRDefault="00000000" w:rsidRPr="00000000" w14:paraId="0000002A">
            <w:pPr>
              <w:spacing w:after="240" w:before="240" w:lineRule="auto"/>
              <w:ind w:left="0" w:firstLine="0"/>
              <w:rPr>
                <w:sz w:val="24"/>
                <w:szCs w:val="24"/>
              </w:rPr>
            </w:pPr>
            <w:r w:rsidDel="00000000" w:rsidR="00000000" w:rsidRPr="00000000">
              <w:rPr>
                <w:sz w:val="24"/>
                <w:szCs w:val="24"/>
                <w:rtl w:val="0"/>
              </w:rPr>
              <w:t xml:space="preserve">Este criterio evalúa la implementación de una </w:t>
            </w:r>
            <w:r w:rsidDel="00000000" w:rsidR="00000000" w:rsidRPr="00000000">
              <w:rPr>
                <w:b w:val="1"/>
                <w:sz w:val="24"/>
                <w:szCs w:val="24"/>
                <w:rtl w:val="0"/>
              </w:rPr>
              <w:t xml:space="preserve">red neuronal multicapa</w:t>
            </w:r>
            <w:r w:rsidDel="00000000" w:rsidR="00000000" w:rsidRPr="00000000">
              <w:rPr>
                <w:sz w:val="24"/>
                <w:szCs w:val="24"/>
                <w:rtl w:val="0"/>
              </w:rPr>
              <w:t xml:space="preserve">, que incluye al menos una capa oculta. Los estudiantes deben demostrar cómo las capas ocultas permiten a la red aprender características más complejas. Se espera que la red ajuste manualmente o básicamente los pesos y realizar la clasificación.</w:t>
            </w:r>
            <w:r w:rsidDel="00000000" w:rsidR="00000000" w:rsidRPr="00000000">
              <w:rPr>
                <w:rtl w:val="0"/>
              </w:rPr>
            </w:r>
          </w:p>
          <w:p w:rsidR="00000000" w:rsidDel="00000000" w:rsidP="00000000" w:rsidRDefault="00000000" w:rsidRPr="00000000" w14:paraId="0000002B">
            <w:pPr>
              <w:spacing w:line="240" w:lineRule="auto"/>
              <w:jc w:val="both"/>
              <w:rPr>
                <w:b w:val="1"/>
                <w:sz w:val="24"/>
                <w:szCs w:val="24"/>
              </w:rPr>
            </w:pPr>
            <w:r w:rsidDel="00000000" w:rsidR="00000000" w:rsidRPr="00000000">
              <w:rPr>
                <w:b w:val="1"/>
                <w:sz w:val="24"/>
                <w:szCs w:val="24"/>
                <w:rtl w:val="0"/>
              </w:rPr>
              <w:t xml:space="preserve">Este criterio representa 3 unidades del total de 5 que tiene la actividad.</w:t>
            </w:r>
          </w:p>
          <w:p w:rsidR="00000000" w:rsidDel="00000000" w:rsidP="00000000" w:rsidRDefault="00000000" w:rsidRPr="00000000" w14:paraId="0000002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D">
            <w:pPr>
              <w:spacing w:line="240" w:lineRule="auto"/>
              <w:jc w:val="both"/>
              <w:rPr>
                <w:b w:val="1"/>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E">
            <w:pPr>
              <w:spacing w:after="240" w:before="240" w:lineRule="auto"/>
              <w:rPr/>
            </w:pPr>
            <w:r w:rsidDel="00000000" w:rsidR="00000000" w:rsidRPr="00000000">
              <w:rPr>
                <w:b w:val="1"/>
                <w:rtl w:val="0"/>
              </w:rPr>
              <w:t xml:space="preserve">(4 - 5) : Excelente</w:t>
            </w:r>
            <w:r w:rsidDel="00000000" w:rsidR="00000000" w:rsidRPr="00000000">
              <w:rPr>
                <w:rtl w:val="0"/>
              </w:rPr>
              <w:t xml:space="preserve">: La red neuronal multicapa está completamente implementada con múltiples capas y funciones de activación, que funcionan correctamente.</w:t>
            </w:r>
          </w:p>
          <w:p w:rsidR="00000000" w:rsidDel="00000000" w:rsidP="00000000" w:rsidRDefault="00000000" w:rsidRPr="00000000" w14:paraId="0000002F">
            <w:pPr>
              <w:spacing w:after="240" w:before="240" w:lineRule="auto"/>
              <w:rPr/>
            </w:pPr>
            <w:r w:rsidDel="00000000" w:rsidR="00000000" w:rsidRPr="00000000">
              <w:rPr>
                <w:b w:val="1"/>
                <w:rtl w:val="0"/>
              </w:rPr>
              <w:t xml:space="preserve">(3 - 4) : Bueno</w:t>
            </w:r>
            <w:r w:rsidDel="00000000" w:rsidR="00000000" w:rsidRPr="00000000">
              <w:rPr>
                <w:rtl w:val="0"/>
              </w:rPr>
              <w:t xml:space="preserve">: La red neuronal multicapa está implementada, pero podría mejorar en claridad o eficiencia del código. Los resultados son en su mayoría correctos.</w:t>
            </w:r>
          </w:p>
          <w:p w:rsidR="00000000" w:rsidDel="00000000" w:rsidP="00000000" w:rsidRDefault="00000000" w:rsidRPr="00000000" w14:paraId="00000030">
            <w:pPr>
              <w:spacing w:after="240" w:before="240" w:lineRule="auto"/>
              <w:rPr/>
            </w:pPr>
            <w:r w:rsidDel="00000000" w:rsidR="00000000" w:rsidRPr="00000000">
              <w:rPr>
                <w:b w:val="1"/>
                <w:rtl w:val="0"/>
              </w:rPr>
              <w:t xml:space="preserve">(2 - 3) : Suficiente</w:t>
            </w:r>
            <w:r w:rsidDel="00000000" w:rsidR="00000000" w:rsidRPr="00000000">
              <w:rPr>
                <w:rtl w:val="0"/>
              </w:rPr>
              <w:t xml:space="preserve">: La red neuronal multicapa tiene algunos errores en la implementación, pero funciona parcialmente.</w:t>
            </w:r>
          </w:p>
          <w:p w:rsidR="00000000" w:rsidDel="00000000" w:rsidP="00000000" w:rsidRDefault="00000000" w:rsidRPr="00000000" w14:paraId="00000031">
            <w:pPr>
              <w:spacing w:after="240" w:before="240" w:lineRule="auto"/>
              <w:rPr/>
            </w:pPr>
            <w:r w:rsidDel="00000000" w:rsidR="00000000" w:rsidRPr="00000000">
              <w:rPr>
                <w:b w:val="1"/>
                <w:rtl w:val="0"/>
              </w:rPr>
              <w:t xml:space="preserve">(1 - 2) : Deficiente</w:t>
            </w:r>
            <w:r w:rsidDel="00000000" w:rsidR="00000000" w:rsidRPr="00000000">
              <w:rPr>
                <w:rtl w:val="0"/>
              </w:rPr>
              <w:t xml:space="preserve">: La red neuronal multicapa está incompleta o con errores graves.</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rtl w:val="0"/>
              </w:rPr>
              <w:t xml:space="preserve">(0 - 1) : Insuficiente</w:t>
            </w:r>
            <w:r w:rsidDel="00000000" w:rsidR="00000000" w:rsidRPr="00000000">
              <w:rPr>
                <w:rtl w:val="0"/>
              </w:rPr>
              <w:t xml:space="preserve">: La red neuronal multicapa no está implementada correctamente o no produce resultados válidos.</w:t>
            </w:r>
            <w:r w:rsidDel="00000000" w:rsidR="00000000" w:rsidRPr="00000000">
              <w:rPr>
                <w:rtl w:val="0"/>
              </w:rPr>
            </w:r>
          </w:p>
          <w:p w:rsidR="00000000" w:rsidDel="00000000" w:rsidP="00000000" w:rsidRDefault="00000000" w:rsidRPr="00000000" w14:paraId="00000033">
            <w:pPr>
              <w:spacing w:line="240" w:lineRule="auto"/>
              <w:rPr>
                <w:b w:val="1"/>
                <w:sz w:val="24"/>
                <w:szCs w:val="24"/>
              </w:rPr>
            </w:pPr>
            <w:r w:rsidDel="00000000" w:rsidR="00000000" w:rsidRPr="00000000">
              <w:rPr>
                <w:rtl w:val="0"/>
              </w:rPr>
            </w:r>
          </w:p>
        </w:tc>
      </w:tr>
      <w:tr>
        <w:trPr>
          <w:cantSplit w:val="0"/>
          <w:trHeight w:val="136"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5">
            <w:pPr>
              <w:spacing w:line="240" w:lineRule="auto"/>
              <w:jc w:val="both"/>
              <w:rPr>
                <w:b w:val="1"/>
                <w:sz w:val="24"/>
                <w:szCs w:val="24"/>
              </w:rPr>
            </w:pPr>
            <w:r w:rsidDel="00000000" w:rsidR="00000000" w:rsidRPr="00000000">
              <w:rPr>
                <w:b w:val="1"/>
                <w:sz w:val="24"/>
                <w:szCs w:val="24"/>
                <w:rtl w:val="0"/>
              </w:rPr>
              <w:t xml:space="preserve">Cuarto criterio de Evaluación.</w:t>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sz w:val="24"/>
                <w:szCs w:val="24"/>
                <w:rtl w:val="0"/>
              </w:rPr>
              <w:t xml:space="preserve">Este criterio evalúa el uso adecuado de </w:t>
            </w:r>
            <w:r w:rsidDel="00000000" w:rsidR="00000000" w:rsidRPr="00000000">
              <w:rPr>
                <w:b w:val="1"/>
                <w:sz w:val="24"/>
                <w:szCs w:val="24"/>
                <w:rtl w:val="0"/>
              </w:rPr>
              <w:t xml:space="preserve">NumPy</w:t>
            </w:r>
            <w:r w:rsidDel="00000000" w:rsidR="00000000" w:rsidRPr="00000000">
              <w:rPr>
                <w:sz w:val="24"/>
                <w:szCs w:val="24"/>
                <w:rtl w:val="0"/>
              </w:rPr>
              <w:t xml:space="preserve"> para realizar las operaciones matriciales necesarias en la implementación de las redes neuronales. Se espera que los estudiantes utilicen operaciones vectorizadas para mejorar la eficiencia de los cálculos y evitar el uso de bucles innecesarios.</w:t>
            </w:r>
          </w:p>
          <w:p w:rsidR="00000000" w:rsidDel="00000000" w:rsidP="00000000" w:rsidRDefault="00000000" w:rsidRPr="00000000" w14:paraId="00000037">
            <w:pPr>
              <w:spacing w:line="240" w:lineRule="auto"/>
              <w:jc w:val="both"/>
              <w:rPr>
                <w:b w:val="1"/>
                <w:sz w:val="24"/>
                <w:szCs w:val="24"/>
              </w:rPr>
            </w:pPr>
            <w:r w:rsidDel="00000000" w:rsidR="00000000" w:rsidRPr="00000000">
              <w:rPr>
                <w:b w:val="1"/>
                <w:sz w:val="24"/>
                <w:szCs w:val="24"/>
                <w:rtl w:val="0"/>
              </w:rPr>
              <w:t xml:space="preserve">Este criterio representa 1 unidades del total de 5 que tiene la actividad.</w:t>
            </w:r>
          </w:p>
          <w:p w:rsidR="00000000" w:rsidDel="00000000" w:rsidP="00000000" w:rsidRDefault="00000000" w:rsidRPr="00000000" w14:paraId="00000038">
            <w:pPr>
              <w:spacing w:line="240" w:lineRule="auto"/>
              <w:jc w:val="both"/>
              <w:rPr>
                <w:b w:val="1"/>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9">
            <w:pPr>
              <w:spacing w:after="240" w:before="240" w:lineRule="auto"/>
              <w:rPr/>
            </w:pPr>
            <w:r w:rsidDel="00000000" w:rsidR="00000000" w:rsidRPr="00000000">
              <w:rPr>
                <w:b w:val="1"/>
                <w:rtl w:val="0"/>
              </w:rPr>
              <w:t xml:space="preserve">(4 - 5) : Excelente</w:t>
            </w:r>
            <w:r w:rsidDel="00000000" w:rsidR="00000000" w:rsidRPr="00000000">
              <w:rPr>
                <w:rtl w:val="0"/>
              </w:rPr>
              <w:t xml:space="preserve">: Todas las operaciones matriciales (multiplicaciones, sumas, transposiciones, etc.) están correctamente implementadas usando </w:t>
            </w:r>
            <w:r w:rsidDel="00000000" w:rsidR="00000000" w:rsidRPr="00000000">
              <w:rPr>
                <w:b w:val="1"/>
                <w:rtl w:val="0"/>
              </w:rPr>
              <w:t xml:space="preserve">NumPy</w:t>
            </w:r>
            <w:r w:rsidDel="00000000" w:rsidR="00000000" w:rsidRPr="00000000">
              <w:rPr>
                <w:rtl w:val="0"/>
              </w:rPr>
              <w:t xml:space="preserve">. El código es eficiente y bien optimizado.</w:t>
            </w:r>
          </w:p>
          <w:p w:rsidR="00000000" w:rsidDel="00000000" w:rsidP="00000000" w:rsidRDefault="00000000" w:rsidRPr="00000000" w14:paraId="0000003A">
            <w:pPr>
              <w:spacing w:after="240" w:before="240" w:lineRule="auto"/>
              <w:rPr/>
            </w:pPr>
            <w:r w:rsidDel="00000000" w:rsidR="00000000" w:rsidRPr="00000000">
              <w:rPr>
                <w:b w:val="1"/>
                <w:rtl w:val="0"/>
              </w:rPr>
              <w:t xml:space="preserve">(3 - 4) : Bueno</w:t>
            </w:r>
            <w:r w:rsidDel="00000000" w:rsidR="00000000" w:rsidRPr="00000000">
              <w:rPr>
                <w:rtl w:val="0"/>
              </w:rPr>
              <w:t xml:space="preserve">: Las operaciones con </w:t>
            </w:r>
            <w:r w:rsidDel="00000000" w:rsidR="00000000" w:rsidRPr="00000000">
              <w:rPr>
                <w:b w:val="1"/>
                <w:rtl w:val="0"/>
              </w:rPr>
              <w:t xml:space="preserve">NumPy</w:t>
            </w:r>
            <w:r w:rsidDel="00000000" w:rsidR="00000000" w:rsidRPr="00000000">
              <w:rPr>
                <w:rtl w:val="0"/>
              </w:rPr>
              <w:t xml:space="preserve"> están bien implementadas, pero podrían mejorarse algunas áreas para mayor eficiencia.</w:t>
            </w:r>
          </w:p>
          <w:p w:rsidR="00000000" w:rsidDel="00000000" w:rsidP="00000000" w:rsidRDefault="00000000" w:rsidRPr="00000000" w14:paraId="0000003B">
            <w:pPr>
              <w:spacing w:after="240" w:before="240" w:lineRule="auto"/>
              <w:rPr/>
            </w:pPr>
            <w:r w:rsidDel="00000000" w:rsidR="00000000" w:rsidRPr="00000000">
              <w:rPr>
                <w:b w:val="1"/>
                <w:rtl w:val="0"/>
              </w:rPr>
              <w:t xml:space="preserve">(2 - 3) : Suficiente</w:t>
            </w:r>
            <w:r w:rsidDel="00000000" w:rsidR="00000000" w:rsidRPr="00000000">
              <w:rPr>
                <w:rtl w:val="0"/>
              </w:rPr>
              <w:t xml:space="preserve">: Las operaciones con </w:t>
            </w:r>
            <w:r w:rsidDel="00000000" w:rsidR="00000000" w:rsidRPr="00000000">
              <w:rPr>
                <w:b w:val="1"/>
                <w:rtl w:val="0"/>
              </w:rPr>
              <w:t xml:space="preserve">NumPy</w:t>
            </w:r>
            <w:r w:rsidDel="00000000" w:rsidR="00000000" w:rsidRPr="00000000">
              <w:rPr>
                <w:rtl w:val="0"/>
              </w:rPr>
              <w:t xml:space="preserve"> están parcialmente implementadas, pero tienen errores o ineficiencias en algunos puntos.</w:t>
            </w:r>
          </w:p>
          <w:p w:rsidR="00000000" w:rsidDel="00000000" w:rsidP="00000000" w:rsidRDefault="00000000" w:rsidRPr="00000000" w14:paraId="0000003C">
            <w:pPr>
              <w:spacing w:after="240" w:before="240" w:lineRule="auto"/>
              <w:rPr/>
            </w:pPr>
            <w:r w:rsidDel="00000000" w:rsidR="00000000" w:rsidRPr="00000000">
              <w:rPr>
                <w:b w:val="1"/>
                <w:rtl w:val="0"/>
              </w:rPr>
              <w:t xml:space="preserve">(1 - 2) : Deficiente</w:t>
            </w:r>
            <w:r w:rsidDel="00000000" w:rsidR="00000000" w:rsidRPr="00000000">
              <w:rPr>
                <w:rtl w:val="0"/>
              </w:rPr>
              <w:t xml:space="preserve">: El uso de </w:t>
            </w:r>
            <w:r w:rsidDel="00000000" w:rsidR="00000000" w:rsidRPr="00000000">
              <w:rPr>
                <w:b w:val="1"/>
                <w:rtl w:val="0"/>
              </w:rPr>
              <w:t xml:space="preserve">NumPy</w:t>
            </w:r>
            <w:r w:rsidDel="00000000" w:rsidR="00000000" w:rsidRPr="00000000">
              <w:rPr>
                <w:rtl w:val="0"/>
              </w:rPr>
              <w:t xml:space="preserve"> es limitado o tiene errores significativos en la implementación.</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(0 - 1) : Insuficiente</w:t>
            </w:r>
            <w:r w:rsidDel="00000000" w:rsidR="00000000" w:rsidRPr="00000000">
              <w:rPr>
                <w:rtl w:val="0"/>
              </w:rPr>
              <w:t xml:space="preserve">: El uso de </w:t>
            </w:r>
            <w:r w:rsidDel="00000000" w:rsidR="00000000" w:rsidRPr="00000000">
              <w:rPr>
                <w:b w:val="1"/>
                <w:rtl w:val="0"/>
              </w:rPr>
              <w:t xml:space="preserve">NumPy</w:t>
            </w:r>
            <w:r w:rsidDel="00000000" w:rsidR="00000000" w:rsidRPr="00000000">
              <w:rPr>
                <w:rtl w:val="0"/>
              </w:rPr>
              <w:t xml:space="preserve"> es incorrecto o mínimo, y las operaciones no se realizan de manera correcta.</w:t>
            </w:r>
            <w:r w:rsidDel="00000000" w:rsidR="00000000" w:rsidRPr="00000000">
              <w:rPr>
                <w:rtl w:val="0"/>
              </w:rPr>
            </w:r>
          </w:p>
        </w:tc>
      </w:tr>
      <w:tr>
        <w:trPr>
          <w:cantSplit w:val="0"/>
          <w:trHeight w:val="136"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F">
            <w:pPr>
              <w:spacing w:line="240" w:lineRule="auto"/>
              <w:jc w:val="both"/>
              <w:rPr>
                <w:b w:val="1"/>
                <w:sz w:val="24"/>
                <w:szCs w:val="24"/>
              </w:rPr>
            </w:pPr>
            <w:r w:rsidDel="00000000" w:rsidR="00000000" w:rsidRPr="00000000">
              <w:rPr>
                <w:b w:val="1"/>
                <w:sz w:val="24"/>
                <w:szCs w:val="24"/>
                <w:rtl w:val="0"/>
              </w:rPr>
              <w:t xml:space="preserve">Quinto criterio de Evaluación.</w:t>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sz w:val="24"/>
                <w:szCs w:val="24"/>
                <w:rtl w:val="0"/>
              </w:rPr>
              <w:t xml:space="preserve">Este criterio evalúa la </w:t>
            </w:r>
            <w:r w:rsidDel="00000000" w:rsidR="00000000" w:rsidRPr="00000000">
              <w:rPr>
                <w:b w:val="1"/>
                <w:sz w:val="24"/>
                <w:szCs w:val="24"/>
                <w:rtl w:val="0"/>
              </w:rPr>
              <w:t xml:space="preserve">documentación</w:t>
            </w:r>
            <w:r w:rsidDel="00000000" w:rsidR="00000000" w:rsidRPr="00000000">
              <w:rPr>
                <w:sz w:val="24"/>
                <w:szCs w:val="24"/>
                <w:rtl w:val="0"/>
              </w:rPr>
              <w:t xml:space="preserve"> y </w:t>
            </w:r>
            <w:r w:rsidDel="00000000" w:rsidR="00000000" w:rsidRPr="00000000">
              <w:rPr>
                <w:b w:val="1"/>
                <w:sz w:val="24"/>
                <w:szCs w:val="24"/>
                <w:rtl w:val="0"/>
              </w:rPr>
              <w:t xml:space="preserve">organización del código</w:t>
            </w:r>
            <w:r w:rsidDel="00000000" w:rsidR="00000000" w:rsidRPr="00000000">
              <w:rPr>
                <w:sz w:val="24"/>
                <w:szCs w:val="24"/>
                <w:rtl w:val="0"/>
              </w:rPr>
              <w:t xml:space="preserve">. Los estudiantes deben presentar un código bien estructurado, fácil de seguir, con comentarios que expliquen cada parte del proceso, desde la carga de los datos hasta la implementación de las redes neuronales y las funciones de optimización.</w:t>
            </w:r>
          </w:p>
          <w:p w:rsidR="00000000" w:rsidDel="00000000" w:rsidP="00000000" w:rsidRDefault="00000000" w:rsidRPr="00000000" w14:paraId="00000041">
            <w:pPr>
              <w:spacing w:line="240" w:lineRule="auto"/>
              <w:jc w:val="both"/>
              <w:rPr>
                <w:b w:val="1"/>
                <w:sz w:val="24"/>
                <w:szCs w:val="24"/>
              </w:rPr>
            </w:pPr>
            <w:r w:rsidDel="00000000" w:rsidR="00000000" w:rsidRPr="00000000">
              <w:rPr>
                <w:b w:val="1"/>
                <w:sz w:val="24"/>
                <w:szCs w:val="24"/>
                <w:rtl w:val="0"/>
              </w:rPr>
              <w:t xml:space="preserve">Este criterio representa 1 unidades del total de 5 que tiene la actividad.</w:t>
            </w:r>
          </w:p>
          <w:p w:rsidR="00000000" w:rsidDel="00000000" w:rsidP="00000000" w:rsidRDefault="00000000" w:rsidRPr="00000000" w14:paraId="00000042">
            <w:pPr>
              <w:spacing w:line="240" w:lineRule="auto"/>
              <w:jc w:val="both"/>
              <w:rPr>
                <w:b w:val="1"/>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3">
            <w:pPr>
              <w:spacing w:after="240" w:before="240" w:lineRule="auto"/>
              <w:rPr/>
            </w:pPr>
            <w:r w:rsidDel="00000000" w:rsidR="00000000" w:rsidRPr="00000000">
              <w:rPr>
                <w:b w:val="1"/>
                <w:rtl w:val="0"/>
              </w:rPr>
              <w:t xml:space="preserve">(4 - 5) : Excelente</w:t>
            </w:r>
            <w:r w:rsidDel="00000000" w:rsidR="00000000" w:rsidRPr="00000000">
              <w:rPr>
                <w:rtl w:val="0"/>
              </w:rPr>
              <w:t xml:space="preserve">: El código está bien documentado, con comentarios claros que explican cada paso. Está organizado, con funciones y variables bien definidas y estructuradas.</w:t>
            </w:r>
          </w:p>
          <w:p w:rsidR="00000000" w:rsidDel="00000000" w:rsidP="00000000" w:rsidRDefault="00000000" w:rsidRPr="00000000" w14:paraId="00000044">
            <w:pPr>
              <w:spacing w:after="240" w:before="240" w:lineRule="auto"/>
              <w:rPr/>
            </w:pPr>
            <w:r w:rsidDel="00000000" w:rsidR="00000000" w:rsidRPr="00000000">
              <w:rPr>
                <w:b w:val="1"/>
                <w:rtl w:val="0"/>
              </w:rPr>
              <w:t xml:space="preserve">(3 - 4) : Bueno</w:t>
            </w:r>
            <w:r w:rsidDel="00000000" w:rsidR="00000000" w:rsidRPr="00000000">
              <w:rPr>
                <w:rtl w:val="0"/>
              </w:rPr>
              <w:t xml:space="preserve">: El código está mayormente documentado y organizado, pero podría mejorarse en algunos comentarios o en la estructura del código.</w:t>
            </w:r>
          </w:p>
          <w:p w:rsidR="00000000" w:rsidDel="00000000" w:rsidP="00000000" w:rsidRDefault="00000000" w:rsidRPr="00000000" w14:paraId="00000045">
            <w:pPr>
              <w:spacing w:after="240" w:before="240" w:lineRule="auto"/>
              <w:rPr/>
            </w:pPr>
            <w:r w:rsidDel="00000000" w:rsidR="00000000" w:rsidRPr="00000000">
              <w:rPr>
                <w:b w:val="1"/>
                <w:rtl w:val="0"/>
              </w:rPr>
              <w:t xml:space="preserve">(2 - 3) : Suficiente</w:t>
            </w:r>
            <w:r w:rsidDel="00000000" w:rsidR="00000000" w:rsidRPr="00000000">
              <w:rPr>
                <w:rtl w:val="0"/>
              </w:rPr>
              <w:t xml:space="preserve">: La documentación y organización del código son mínimas, pero aún así es posible entender el código con algo de esfuerzo.</w:t>
            </w:r>
          </w:p>
          <w:p w:rsidR="00000000" w:rsidDel="00000000" w:rsidP="00000000" w:rsidRDefault="00000000" w:rsidRPr="00000000" w14:paraId="00000046">
            <w:pPr>
              <w:spacing w:after="240" w:before="240" w:lineRule="auto"/>
              <w:rPr/>
            </w:pPr>
            <w:r w:rsidDel="00000000" w:rsidR="00000000" w:rsidRPr="00000000">
              <w:rPr>
                <w:b w:val="1"/>
                <w:rtl w:val="0"/>
              </w:rPr>
              <w:t xml:space="preserve">(1 - 2) : Deficiente</w:t>
            </w:r>
            <w:r w:rsidDel="00000000" w:rsidR="00000000" w:rsidRPr="00000000">
              <w:rPr>
                <w:rtl w:val="0"/>
              </w:rPr>
              <w:t xml:space="preserve">: La documentación es escasa o inexistente y el código está desorganizado, dificultando la comprensión.</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(0 - 1) : Insuficiente</w:t>
            </w:r>
            <w:r w:rsidDel="00000000" w:rsidR="00000000" w:rsidRPr="00000000">
              <w:rPr>
                <w:rtl w:val="0"/>
              </w:rPr>
              <w:t xml:space="preserve">: No hay documentación ni organización en el código, lo que lo hace difícil de entender.</w:t>
            </w:r>
            <w:r w:rsidDel="00000000" w:rsidR="00000000" w:rsidRPr="00000000">
              <w:rPr>
                <w:rtl w:val="0"/>
              </w:rPr>
            </w:r>
          </w:p>
        </w:tc>
      </w:tr>
      <w:tr>
        <w:trPr>
          <w:cantSplit w:val="0"/>
          <w:trHeight w:val="136"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9">
            <w:pPr>
              <w:spacing w:line="240" w:lineRule="auto"/>
              <w:jc w:val="both"/>
              <w:rPr>
                <w:b w:val="1"/>
                <w:sz w:val="24"/>
                <w:szCs w:val="24"/>
              </w:rPr>
            </w:pPr>
            <w:r w:rsidDel="00000000" w:rsidR="00000000" w:rsidRPr="00000000">
              <w:rPr>
                <w:b w:val="1"/>
                <w:sz w:val="24"/>
                <w:szCs w:val="24"/>
                <w:rtl w:val="0"/>
              </w:rPr>
              <w:t xml:space="preserve">Sexto criterio de Evaluación.</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Este criterio evalúa el </w:t>
            </w:r>
            <w:r w:rsidDel="00000000" w:rsidR="00000000" w:rsidRPr="00000000">
              <w:rPr>
                <w:b w:val="1"/>
                <w:sz w:val="24"/>
                <w:szCs w:val="24"/>
                <w:rtl w:val="0"/>
              </w:rPr>
              <w:t xml:space="preserve">funcionamiento global</w:t>
            </w:r>
            <w:r w:rsidDel="00000000" w:rsidR="00000000" w:rsidRPr="00000000">
              <w:rPr>
                <w:sz w:val="24"/>
                <w:szCs w:val="24"/>
                <w:rtl w:val="0"/>
              </w:rPr>
              <w:t xml:space="preserve"> del código y la </w:t>
            </w:r>
            <w:r w:rsidDel="00000000" w:rsidR="00000000" w:rsidRPr="00000000">
              <w:rPr>
                <w:b w:val="1"/>
                <w:sz w:val="24"/>
                <w:szCs w:val="24"/>
                <w:rtl w:val="0"/>
              </w:rPr>
              <w:t xml:space="preserve">calidad de los resultados obtenidos</w:t>
            </w:r>
            <w:r w:rsidDel="00000000" w:rsidR="00000000" w:rsidRPr="00000000">
              <w:rPr>
                <w:sz w:val="24"/>
                <w:szCs w:val="24"/>
                <w:rtl w:val="0"/>
              </w:rPr>
              <w:t xml:space="preserve">. El enfoque está en qué tan bien el modelo implementado funciona en términos de clasificación y si los resultados obtenidos son consistentes y de alta calidad.</w:t>
            </w:r>
          </w:p>
          <w:p w:rsidR="00000000" w:rsidDel="00000000" w:rsidP="00000000" w:rsidRDefault="00000000" w:rsidRPr="00000000" w14:paraId="0000004B">
            <w:pPr>
              <w:spacing w:line="240" w:lineRule="auto"/>
              <w:jc w:val="both"/>
              <w:rPr>
                <w:b w:val="1"/>
                <w:sz w:val="24"/>
                <w:szCs w:val="24"/>
              </w:rPr>
            </w:pPr>
            <w:r w:rsidDel="00000000" w:rsidR="00000000" w:rsidRPr="00000000">
              <w:rPr>
                <w:b w:val="1"/>
                <w:sz w:val="24"/>
                <w:szCs w:val="24"/>
                <w:rtl w:val="0"/>
              </w:rPr>
              <w:t xml:space="preserve">Este criterio representa 1 unidades del total de 5 que tiene la actividad.</w:t>
            </w:r>
          </w:p>
          <w:p w:rsidR="00000000" w:rsidDel="00000000" w:rsidP="00000000" w:rsidRDefault="00000000" w:rsidRPr="00000000" w14:paraId="0000004C">
            <w:pPr>
              <w:spacing w:line="240" w:lineRule="auto"/>
              <w:jc w:val="both"/>
              <w:rPr>
                <w:b w:val="1"/>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D">
            <w:pPr>
              <w:spacing w:after="240" w:before="240" w:lineRule="auto"/>
              <w:rPr/>
            </w:pPr>
            <w:r w:rsidDel="00000000" w:rsidR="00000000" w:rsidRPr="00000000">
              <w:rPr>
                <w:b w:val="1"/>
                <w:rtl w:val="0"/>
              </w:rPr>
              <w:t xml:space="preserve">(4 - 5) : Excelente</w:t>
            </w:r>
            <w:r w:rsidDel="00000000" w:rsidR="00000000" w:rsidRPr="00000000">
              <w:rPr>
                <w:rtl w:val="0"/>
              </w:rPr>
              <w:t xml:space="preserve">: Todos los modelos (perceptrón, red de una capa y multicapa) funcionan correctamente y los resultados son consistentes. La presentación de los resultados es clara y adecuada.</w:t>
            </w:r>
          </w:p>
          <w:p w:rsidR="00000000" w:rsidDel="00000000" w:rsidP="00000000" w:rsidRDefault="00000000" w:rsidRPr="00000000" w14:paraId="0000004E">
            <w:pPr>
              <w:spacing w:after="240" w:before="240" w:lineRule="auto"/>
              <w:rPr/>
            </w:pPr>
            <w:r w:rsidDel="00000000" w:rsidR="00000000" w:rsidRPr="00000000">
              <w:rPr>
                <w:b w:val="1"/>
                <w:rtl w:val="0"/>
              </w:rPr>
              <w:t xml:space="preserve">(3 - 4) : Bueno</w:t>
            </w:r>
            <w:r w:rsidDel="00000000" w:rsidR="00000000" w:rsidRPr="00000000">
              <w:rPr>
                <w:rtl w:val="0"/>
              </w:rPr>
              <w:t xml:space="preserve">: Los modelos funcionan correctamente en su mayoría, aunque algunos resultados podrían estar mejor presentados o justificarse con más detalle.</w:t>
            </w:r>
          </w:p>
          <w:p w:rsidR="00000000" w:rsidDel="00000000" w:rsidP="00000000" w:rsidRDefault="00000000" w:rsidRPr="00000000" w14:paraId="0000004F">
            <w:pPr>
              <w:spacing w:after="240" w:before="240" w:lineRule="auto"/>
              <w:rPr/>
            </w:pPr>
            <w:r w:rsidDel="00000000" w:rsidR="00000000" w:rsidRPr="00000000">
              <w:rPr>
                <w:b w:val="1"/>
                <w:rtl w:val="0"/>
              </w:rPr>
              <w:t xml:space="preserve">(2 - 3) : Suficiente</w:t>
            </w:r>
            <w:r w:rsidDel="00000000" w:rsidR="00000000" w:rsidRPr="00000000">
              <w:rPr>
                <w:rtl w:val="0"/>
              </w:rPr>
              <w:t xml:space="preserve">: Los resultados son parcialmente correctos, pero hay errores o inconsistencias en algunos casos.</w:t>
            </w:r>
          </w:p>
          <w:p w:rsidR="00000000" w:rsidDel="00000000" w:rsidP="00000000" w:rsidRDefault="00000000" w:rsidRPr="00000000" w14:paraId="00000050">
            <w:pPr>
              <w:spacing w:after="240" w:before="240" w:lineRule="auto"/>
              <w:rPr/>
            </w:pPr>
            <w:r w:rsidDel="00000000" w:rsidR="00000000" w:rsidRPr="00000000">
              <w:rPr>
                <w:b w:val="1"/>
                <w:rtl w:val="0"/>
              </w:rPr>
              <w:t xml:space="preserve">(1 - 2) : Deficiente</w:t>
            </w:r>
            <w:r w:rsidDel="00000000" w:rsidR="00000000" w:rsidRPr="00000000">
              <w:rPr>
                <w:rtl w:val="0"/>
              </w:rPr>
              <w:t xml:space="preserve">: Los resultados son mayormente incorrectos y hay errores importantes en el funcionamiento de los modelos.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(0 - 1) : Insuficiente</w:t>
            </w:r>
            <w:r w:rsidDel="00000000" w:rsidR="00000000" w:rsidRPr="00000000">
              <w:rPr>
                <w:rtl w:val="0"/>
              </w:rPr>
              <w:t xml:space="preserve">: Los modelos no funcionan correctamente y no producen resultados válidos.</w:t>
            </w:r>
            <w:r w:rsidDel="00000000" w:rsidR="00000000" w:rsidRPr="00000000">
              <w:rPr>
                <w:rtl w:val="0"/>
              </w:rPr>
            </w:r>
          </w:p>
        </w:tc>
      </w:tr>
    </w:tbl>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