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1.6.2 Packet Tracer - Configure Basic Router Settings</w:t>
      </w:r>
    </w:p>
    <w:p>
      <w:pPr>
        <w:jc w:val="center"/>
      </w:pPr>
      <w:r>
        <w:rPr>
          <w:color w:val="555555"/>
          <w:sz w:val="22"/>
        </w:rPr>
        <w:t>Physical Mode Lab Report</w:t>
      </w:r>
    </w:p>
    <w:p>
      <w:pPr>
        <w:pStyle w:val="Heading1"/>
      </w:pPr>
      <w:r>
        <w:t>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87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-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Network topology: PC-A -&gt; S1 -&gt; R1 -&gt; Server</w:t>
      </w:r>
    </w:p>
    <w:p>
      <w:pPr>
        <w:pStyle w:val="Heading1"/>
      </w:pPr>
      <w:r>
        <w:t>Addressing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12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00000"/>
                <w:sz w:val="19"/>
              </w:rPr>
              <w:t>Device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00000"/>
                <w:sz w:val="19"/>
              </w:rPr>
              <w:t>Interface</w:t>
            </w:r>
          </w:p>
        </w:tc>
        <w:tc>
          <w:tcPr>
            <w:tcW w:type="dxa" w:w="4104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00000"/>
                <w:sz w:val="19"/>
              </w:rPr>
              <w:t>IP Address / Prefix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  <w:shd w:fill="E8EEF5"/>
          </w:tcPr>
          <w:p>
            <w:pPr>
              <w:jc w:val="left"/>
            </w:pPr>
            <w:r/>
            <w:r>
              <w:rPr>
                <w:b/>
                <w:color w:val="000000"/>
                <w:sz w:val="19"/>
              </w:rPr>
              <w:t>Default Gateway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R1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G0/0/0</w:t>
            </w:r>
          </w:p>
        </w:tc>
        <w:tc>
          <w:tcPr>
            <w:tcW w:type="dxa" w:w="4104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192.168.0.1 /24</w:t>
              <w:br/>
              <w:t>2001:db8:acad::1 /64</w:t>
              <w:br/>
              <w:t>fe80::1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N/A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R1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G0/0/1</w:t>
            </w:r>
          </w:p>
        </w:tc>
        <w:tc>
          <w:tcPr>
            <w:tcW w:type="dxa" w:w="4104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192.168.1.1 /24</w:t>
              <w:br/>
              <w:t>2001:db8:acad:1::1 /64</w:t>
              <w:br/>
              <w:t>fe80::1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N/A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R1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Loopback0</w:t>
            </w:r>
          </w:p>
        </w:tc>
        <w:tc>
          <w:tcPr>
            <w:tcW w:type="dxa" w:w="4104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10.0.0.1 /24</w:t>
              <w:br/>
              <w:t>2001:db8:acad:2::1 /64</w:t>
              <w:br/>
              <w:t>fe80::1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N/A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PC-A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NIC</w:t>
            </w:r>
          </w:p>
        </w:tc>
        <w:tc>
          <w:tcPr>
            <w:tcW w:type="dxa" w:w="4104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192.168.1.10 /24</w:t>
              <w:br/>
              <w:t>2001:db8:acad:1::10 /64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192.168.1.1</w:t>
              <w:br/>
              <w:t>fe80::1</w:t>
            </w:r>
          </w:p>
        </w:tc>
      </w:tr>
      <w:tr>
        <w:tc>
          <w:tcPr>
            <w:tcW w:type="dxa" w:w="1512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Server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NIC</w:t>
            </w:r>
          </w:p>
        </w:tc>
        <w:tc>
          <w:tcPr>
            <w:tcW w:type="dxa" w:w="4104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192.168.0.10 /24</w:t>
              <w:br/>
              <w:t>2001:db8:acad::10 /64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9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color w:val="000000"/>
                <w:sz w:val="19"/>
              </w:rPr>
              <w:t>192.168.0.1</w:t>
              <w:br/>
              <w:t>fe80::1</w:t>
            </w:r>
          </w:p>
        </w:tc>
      </w:tr>
    </w:tbl>
    <w:p>
      <w:r>
        <w:t>Original addressing table image: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73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ressing_table-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R1 Configuration Commands</w:t>
      </w:r>
    </w:p>
    <w:p>
      <w:r>
        <w:t>Use these commands on R1 after cabling PC-A RS232 to the router Console port.</w:t>
      </w:r>
    </w:p>
    <w:p>
      <w:pPr>
        <w:spacing w:before="80" w:after="160"/>
        <w:ind w:left="216"/>
      </w:pPr>
      <w:r>
        <w:rPr>
          <w:rFonts w:ascii="Consolas" w:hAnsi="Consolas"/>
          <w:sz w:val="17"/>
        </w:rPr>
        <w:t>enable</w:t>
        <w:br/>
      </w:r>
      <w:r>
        <w:rPr>
          <w:rFonts w:ascii="Consolas" w:hAnsi="Consolas"/>
          <w:sz w:val="17"/>
        </w:rPr>
        <w:t>configure terminal</w:t>
        <w:br/>
      </w:r>
      <w:r>
        <w:rPr>
          <w:rFonts w:ascii="Consolas" w:hAnsi="Consolas"/>
          <w:sz w:val="17"/>
        </w:rPr>
        <w:t>hostname R1</w:t>
        <w:br/>
      </w:r>
      <w:r>
        <w:rPr>
          <w:rFonts w:ascii="Consolas" w:hAnsi="Consolas"/>
          <w:sz w:val="17"/>
        </w:rPr>
        <w:t>ip domain-name ccna-lab.com</w:t>
        <w:br/>
      </w:r>
      <w:r>
        <w:rPr>
          <w:rFonts w:ascii="Consolas" w:hAnsi="Consolas"/>
          <w:sz w:val="17"/>
        </w:rPr>
        <w:t>service password-encryption</w:t>
        <w:br/>
      </w:r>
      <w:r>
        <w:rPr>
          <w:rFonts w:ascii="Consolas" w:hAnsi="Consolas"/>
          <w:sz w:val="17"/>
        </w:rPr>
        <w:t>security passwords min-length 12</w:t>
        <w:br/>
      </w:r>
      <w:r>
        <w:rPr>
          <w:rFonts w:ascii="Consolas" w:hAnsi="Consolas"/>
          <w:sz w:val="17"/>
        </w:rPr>
        <w:t>username SSHadmin secret 55Hadm!n2020</w:t>
        <w:br/>
      </w:r>
      <w:r>
        <w:rPr>
          <w:rFonts w:ascii="Consolas" w:hAnsi="Consolas"/>
          <w:sz w:val="17"/>
        </w:rPr>
        <w:t>crypto key generate rsa general-keys modulus 1024</w:t>
        <w:br/>
      </w:r>
      <w:r>
        <w:rPr>
          <w:rFonts w:ascii="Consolas" w:hAnsi="Consolas"/>
          <w:sz w:val="17"/>
        </w:rPr>
        <w:t>enable secret $cisco!PRIV*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line console 0</w:t>
        <w:br/>
      </w:r>
      <w:r>
        <w:rPr>
          <w:rFonts w:ascii="Consolas" w:hAnsi="Consolas"/>
          <w:sz w:val="17"/>
        </w:rPr>
        <w:t>password $cisco!!CON*</w:t>
        <w:br/>
      </w:r>
      <w:r>
        <w:rPr>
          <w:rFonts w:ascii="Consolas" w:hAnsi="Consolas"/>
          <w:sz w:val="17"/>
        </w:rPr>
        <w:t>exec-timeout 4 0</w:t>
        <w:br/>
      </w:r>
      <w:r>
        <w:rPr>
          <w:rFonts w:ascii="Consolas" w:hAnsi="Consolas"/>
          <w:sz w:val="17"/>
        </w:rPr>
        <w:t>login</w:t>
        <w:br/>
      </w:r>
      <w:r>
        <w:rPr>
          <w:rFonts w:ascii="Consolas" w:hAnsi="Consolas"/>
          <w:sz w:val="17"/>
        </w:rPr>
        <w:t>exit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line vty 0 4</w:t>
        <w:br/>
      </w:r>
      <w:r>
        <w:rPr>
          <w:rFonts w:ascii="Consolas" w:hAnsi="Consolas"/>
          <w:sz w:val="17"/>
        </w:rPr>
        <w:t>password $cisco!!VTY*</w:t>
        <w:br/>
      </w:r>
      <w:r>
        <w:rPr>
          <w:rFonts w:ascii="Consolas" w:hAnsi="Consolas"/>
          <w:sz w:val="17"/>
        </w:rPr>
        <w:t>transport input ssh</w:t>
        <w:br/>
      </w:r>
      <w:r>
        <w:rPr>
          <w:rFonts w:ascii="Consolas" w:hAnsi="Consolas"/>
          <w:sz w:val="17"/>
        </w:rPr>
        <w:t>exec-timeout 4 0</w:t>
        <w:br/>
      </w:r>
      <w:r>
        <w:rPr>
          <w:rFonts w:ascii="Consolas" w:hAnsi="Consolas"/>
          <w:sz w:val="17"/>
        </w:rPr>
        <w:t>login local</w:t>
        <w:br/>
      </w:r>
      <w:r>
        <w:rPr>
          <w:rFonts w:ascii="Consolas" w:hAnsi="Consolas"/>
          <w:sz w:val="17"/>
        </w:rPr>
        <w:t>exit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banner motd #Unauthorized access is prohibited.#</w:t>
        <w:br/>
      </w:r>
      <w:r>
        <w:rPr>
          <w:rFonts w:ascii="Consolas" w:hAnsi="Consolas"/>
          <w:sz w:val="17"/>
        </w:rPr>
        <w:t>login block-for 120 attempts 3 within 60</w:t>
        <w:br/>
      </w:r>
      <w:r>
        <w:rPr>
          <w:rFonts w:ascii="Consolas" w:hAnsi="Consolas"/>
          <w:sz w:val="17"/>
        </w:rPr>
        <w:t>ipv6 unicast-routing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interface gigabitEthernet0/0/0</w:t>
        <w:br/>
      </w:r>
      <w:r>
        <w:rPr>
          <w:rFonts w:ascii="Consolas" w:hAnsi="Consolas"/>
          <w:sz w:val="17"/>
        </w:rPr>
        <w:t>description Link to Server</w:t>
        <w:br/>
      </w:r>
      <w:r>
        <w:rPr>
          <w:rFonts w:ascii="Consolas" w:hAnsi="Consolas"/>
          <w:sz w:val="17"/>
        </w:rPr>
        <w:t>ip address 192.168.0.1 255.255.255.0</w:t>
        <w:br/>
      </w:r>
      <w:r>
        <w:rPr>
          <w:rFonts w:ascii="Consolas" w:hAnsi="Consolas"/>
          <w:sz w:val="17"/>
        </w:rPr>
        <w:t>ipv6 address 2001:db8:acad::1/64</w:t>
        <w:br/>
      </w:r>
      <w:r>
        <w:rPr>
          <w:rFonts w:ascii="Consolas" w:hAnsi="Consolas"/>
          <w:sz w:val="17"/>
        </w:rPr>
        <w:t>ipv6 address fe80::1 link-local</w:t>
        <w:br/>
      </w:r>
      <w:r>
        <w:rPr>
          <w:rFonts w:ascii="Consolas" w:hAnsi="Consolas"/>
          <w:sz w:val="17"/>
        </w:rPr>
        <w:t>no shutdown</w:t>
        <w:br/>
      </w:r>
      <w:r>
        <w:rPr>
          <w:rFonts w:ascii="Consolas" w:hAnsi="Consolas"/>
          <w:sz w:val="17"/>
        </w:rPr>
        <w:t>exit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interface gigabitEthernet0/0/1</w:t>
        <w:br/>
      </w:r>
      <w:r>
        <w:rPr>
          <w:rFonts w:ascii="Consolas" w:hAnsi="Consolas"/>
          <w:sz w:val="17"/>
        </w:rPr>
        <w:t>description Link to S1 / PC-A LAN</w:t>
        <w:br/>
      </w:r>
      <w:r>
        <w:rPr>
          <w:rFonts w:ascii="Consolas" w:hAnsi="Consolas"/>
          <w:sz w:val="17"/>
        </w:rPr>
        <w:t>ip address 192.168.1.1 255.255.255.0</w:t>
        <w:br/>
      </w:r>
      <w:r>
        <w:rPr>
          <w:rFonts w:ascii="Consolas" w:hAnsi="Consolas"/>
          <w:sz w:val="17"/>
        </w:rPr>
        <w:t>ipv6 address 2001:db8:acad:1::1/64</w:t>
        <w:br/>
      </w:r>
      <w:r>
        <w:rPr>
          <w:rFonts w:ascii="Consolas" w:hAnsi="Consolas"/>
          <w:sz w:val="17"/>
        </w:rPr>
        <w:t>ipv6 address fe80::1 link-local</w:t>
        <w:br/>
      </w:r>
      <w:r>
        <w:rPr>
          <w:rFonts w:ascii="Consolas" w:hAnsi="Consolas"/>
          <w:sz w:val="17"/>
        </w:rPr>
        <w:t>no shutdown</w:t>
        <w:br/>
      </w:r>
      <w:r>
        <w:rPr>
          <w:rFonts w:ascii="Consolas" w:hAnsi="Consolas"/>
          <w:sz w:val="17"/>
        </w:rPr>
        <w:t>exit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interface loopback0</w:t>
        <w:br/>
      </w:r>
      <w:r>
        <w:rPr>
          <w:rFonts w:ascii="Consolas" w:hAnsi="Consolas"/>
          <w:sz w:val="17"/>
        </w:rPr>
        <w:t>description Loopback interface</w:t>
        <w:br/>
      </w:r>
      <w:r>
        <w:rPr>
          <w:rFonts w:ascii="Consolas" w:hAnsi="Consolas"/>
          <w:sz w:val="17"/>
        </w:rPr>
        <w:t>ip address 10.0.0.1 255.255.255.0</w:t>
        <w:br/>
      </w:r>
      <w:r>
        <w:rPr>
          <w:rFonts w:ascii="Consolas" w:hAnsi="Consolas"/>
          <w:sz w:val="17"/>
        </w:rPr>
        <w:t>ipv6 address 2001:db8:acad:2::1/64</w:t>
        <w:br/>
      </w:r>
      <w:r>
        <w:rPr>
          <w:rFonts w:ascii="Consolas" w:hAnsi="Consolas"/>
          <w:sz w:val="17"/>
        </w:rPr>
        <w:t>ipv6 address fe80::1 link-local</w:t>
        <w:br/>
      </w:r>
      <w:r>
        <w:rPr>
          <w:rFonts w:ascii="Consolas" w:hAnsi="Consolas"/>
          <w:sz w:val="17"/>
        </w:rPr>
        <w:t>exit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end</w:t>
        <w:br/>
      </w:r>
      <w:r>
        <w:rPr>
          <w:rFonts w:ascii="Consolas" w:hAnsi="Consolas"/>
          <w:sz w:val="17"/>
        </w:rPr>
        <w:t>clock set 18:00:00 25 Jun 2026</w:t>
        <w:br/>
      </w:r>
      <w:r>
        <w:rPr>
          <w:rFonts w:ascii="Consolas" w:hAnsi="Consolas"/>
          <w:sz w:val="17"/>
        </w:rPr>
        <w:t>copy running-config startup-config</w:t>
        <w:br/>
      </w:r>
    </w:p>
    <w:p>
      <w:pPr>
        <w:pStyle w:val="Heading1"/>
      </w:pPr>
      <w:r>
        <w:t>Verification Commands</w:t>
      </w:r>
    </w:p>
    <w:p>
      <w:pPr>
        <w:spacing w:before="80" w:after="160"/>
        <w:ind w:left="216"/>
      </w:pPr>
      <w:r>
        <w:rPr>
          <w:rFonts w:ascii="Consolas" w:hAnsi="Consolas"/>
          <w:sz w:val="17"/>
        </w:rPr>
        <w:t>show ip interface brief</w:t>
        <w:br/>
      </w:r>
      <w:r>
        <w:rPr>
          <w:rFonts w:ascii="Consolas" w:hAnsi="Consolas"/>
          <w:sz w:val="17"/>
        </w:rPr>
        <w:t>show ipv6 interface brief</w:t>
        <w:br/>
      </w:r>
      <w:r>
        <w:rPr>
          <w:rFonts w:ascii="Consolas" w:hAnsi="Consolas"/>
          <w:sz w:val="17"/>
        </w:rPr>
        <w:t>show ip route</w:t>
        <w:br/>
      </w:r>
      <w:r>
        <w:rPr>
          <w:rFonts w:ascii="Consolas" w:hAnsi="Consolas"/>
          <w:sz w:val="17"/>
        </w:rPr>
        <w:t>show version</w:t>
        <w:br/>
      </w:r>
      <w:r>
        <w:rPr>
          <w:rFonts w:ascii="Consolas" w:hAnsi="Consolas"/>
          <w:sz w:val="17"/>
        </w:rPr>
        <w:t>show startup-config</w:t>
        <w:br/>
      </w:r>
      <w:r>
        <w:rPr>
          <w:rFonts w:ascii="Consolas" w:hAnsi="Consolas"/>
          <w:sz w:val="17"/>
        </w:rPr>
        <w:t>show running-config | section vty</w:t>
        <w:br/>
      </w:r>
      <w:r>
        <w:rPr>
          <w:rFonts w:ascii="Consolas" w:hAnsi="Consolas"/>
          <w:sz w:val="17"/>
        </w:rPr>
        <w:t>show version | include register</w:t>
        <w:br/>
      </w:r>
    </w:p>
    <w:p>
      <w:pPr>
        <w:pStyle w:val="Heading1"/>
      </w:pPr>
      <w:r>
        <w:t>Task Questions - Answers</w:t>
      </w:r>
    </w:p>
    <w:p>
      <w:pPr>
        <w:pStyle w:val="ListNumber"/>
      </w:pPr>
      <w:r>
        <w:rPr>
          <w:b/>
        </w:rPr>
        <w:t>What would be the result of reloading the router prior to completing the copy running-config startup-config command?</w:t>
      </w:r>
    </w:p>
    <w:p>
      <w:pPr>
        <w:ind w:left="360"/>
      </w:pPr>
      <w:r>
        <w:t>Any changes made in the running configuration would be lost. The router would reload using the last saved startup configuration.</w:t>
      </w:r>
    </w:p>
    <w:p>
      <w:pPr>
        <w:pStyle w:val="ListNumber"/>
      </w:pPr>
      <w:r>
        <w:rPr>
          <w:b/>
        </w:rPr>
        <w:t>Were the pings from PC-A to the Server successful?</w:t>
      </w:r>
    </w:p>
    <w:p>
      <w:pPr>
        <w:ind w:left="360"/>
      </w:pPr>
      <w:r>
        <w:t>Yes. After PC-A, Server, and R1 are configured correctly, both IPv4 and IPv6 pings from PC-A to Server should be successful.</w:t>
      </w:r>
    </w:p>
    <w:p>
      <w:pPr>
        <w:pStyle w:val="ListNumber"/>
      </w:pPr>
      <w:r>
        <w:rPr>
          <w:b/>
        </w:rPr>
        <w:t>Was remote access to R1 using the Loopback IPv4 address successful?</w:t>
      </w:r>
    </w:p>
    <w:p>
      <w:pPr>
        <w:ind w:left="360"/>
      </w:pPr>
      <w:r>
        <w:t>Yes. SSH access to the R1 Loopback0 IPv4 address should be successful when using username SSHadmin and password 55Hadm!n2020.</w:t>
      </w:r>
    </w:p>
    <w:p>
      <w:pPr>
        <w:pStyle w:val="ListNumber"/>
      </w:pPr>
      <w:r>
        <w:rPr>
          <w:b/>
        </w:rPr>
        <w:t>Was remote access to R1 using the Loopback IPv6 address successful?</w:t>
      </w:r>
    </w:p>
    <w:p>
      <w:pPr>
        <w:ind w:left="360"/>
      </w:pPr>
      <w:r>
        <w:t>Yes. SSH access to the R1 Loopback0 IPv6 address should be successful when using username SSHadmin and password 55Hadm!n2020.</w:t>
      </w:r>
    </w:p>
    <w:p>
      <w:pPr>
        <w:pStyle w:val="ListNumber"/>
      </w:pPr>
      <w:r>
        <w:rPr>
          <w:b/>
        </w:rPr>
        <w:t>Why is the Telnet protocol considered to be a security risk?</w:t>
      </w:r>
    </w:p>
    <w:p>
      <w:pPr>
        <w:ind w:left="360"/>
      </w:pPr>
      <w:r>
        <w:t>Telnet sends data, including usernames and passwords, in clear text. SSH is safer because it encrypts the remote session.</w:t>
      </w:r>
    </w:p>
    <w:p>
      <w:pPr>
        <w:pStyle w:val="ListNumber"/>
      </w:pPr>
      <w:r>
        <w:rPr>
          <w:b/>
        </w:rPr>
        <w:t>What is the name of the IOS image that the router is running?</w:t>
      </w:r>
    </w:p>
    <w:p>
      <w:pPr>
        <w:ind w:left="360"/>
      </w:pPr>
      <w:r>
        <w:t>Use show version to verify the exact image. A common Packet Tracer Cisco 4321 ISR image is isr4300-universalk9.16.06.04.SPA.bin.</w:t>
      </w:r>
    </w:p>
    <w:p>
      <w:pPr>
        <w:pStyle w:val="ListNumber"/>
      </w:pPr>
      <w:r>
        <w:rPr>
          <w:b/>
        </w:rPr>
        <w:t>How much NVRAM does the router have?</w:t>
      </w:r>
    </w:p>
    <w:p>
      <w:pPr>
        <w:ind w:left="360"/>
      </w:pPr>
      <w:r>
        <w:t>Use show version to verify the exact value. A common Packet Tracer Cisco 4321 ISR value is 32768K bytes of NVRAM.</w:t>
      </w:r>
    </w:p>
    <w:p>
      <w:pPr>
        <w:pStyle w:val="ListNumber"/>
      </w:pPr>
      <w:r>
        <w:rPr>
          <w:b/>
        </w:rPr>
        <w:t>How much Flash memory does the router have?</w:t>
      </w:r>
    </w:p>
    <w:p>
      <w:pPr>
        <w:ind w:left="360"/>
      </w:pPr>
      <w:r>
        <w:t>Use show version to verify the exact value. A common Packet Tracer Cisco 4321 ISR value is about 3223551K bytes of flash memory.</w:t>
      </w:r>
    </w:p>
    <w:p>
      <w:pPr>
        <w:pStyle w:val="ListNumber"/>
      </w:pPr>
      <w:r>
        <w:rPr>
          <w:b/>
        </w:rPr>
        <w:t>What would be the boot process if the configuration register was 0x2142?</w:t>
      </w:r>
    </w:p>
    <w:p>
      <w:pPr>
        <w:ind w:left="360"/>
      </w:pPr>
      <w:r>
        <w:t>The router would ignore the startup configuration in NVRAM during the next reload. This setting is commonly used for password recovery.</w:t>
      </w:r>
    </w:p>
    <w:p>
      <w:pPr>
        <w:pStyle w:val="ListNumber"/>
      </w:pPr>
      <w:r>
        <w:rPr>
          <w:b/>
        </w:rPr>
        <w:t>How are passwords presented in the startup configuration output?</w:t>
      </w:r>
    </w:p>
    <w:p>
      <w:pPr>
        <w:ind w:left="360"/>
      </w:pPr>
      <w:r>
        <w:t>Passwords are shown in encrypted form. Plaintext line passwords are encrypted by service password-encryption, and secret passwords appear as hashed secret values.</w:t>
      </w:r>
    </w:p>
    <w:p>
      <w:pPr>
        <w:pStyle w:val="ListNumber"/>
      </w:pPr>
      <w:r>
        <w:rPr>
          <w:b/>
        </w:rPr>
        <w:t>What is the result of using show running-config | section vty?</w:t>
      </w:r>
    </w:p>
    <w:p>
      <w:pPr>
        <w:ind w:left="360"/>
      </w:pPr>
      <w:r>
        <w:t>It filters the running configuration and displays only the VTY line configuration section.</w:t>
      </w:r>
    </w:p>
    <w:p>
      <w:pPr>
        <w:pStyle w:val="ListNumber"/>
      </w:pPr>
      <w:r>
        <w:rPr>
          <w:b/>
        </w:rPr>
        <w:t>What code is used in the routing table to indicate a directly connected network?</w:t>
      </w:r>
    </w:p>
    <w:p>
      <w:pPr>
        <w:ind w:left="360"/>
      </w:pPr>
      <w:r>
        <w:t>The code C is used for directly connected networks.</w:t>
      </w:r>
    </w:p>
    <w:p>
      <w:pPr>
        <w:pStyle w:val="ListNumber"/>
      </w:pPr>
      <w:r>
        <w:rPr>
          <w:b/>
        </w:rPr>
        <w:t>How many route entries are coded with a C code in the routing table?</w:t>
      </w:r>
    </w:p>
    <w:p>
      <w:pPr>
        <w:ind w:left="360"/>
      </w:pPr>
      <w:r>
        <w:t>There should be three C routes: 192.168.0.0/24, 192.168.1.0/24, and 10.0.0.0/24.</w:t>
      </w:r>
    </w:p>
    <w:p>
      <w:pPr>
        <w:pStyle w:val="ListNumber"/>
      </w:pPr>
      <w:r>
        <w:rPr>
          <w:b/>
        </w:rPr>
        <w:t>What command changed the status of the Gigabit Ethernet ports from administratively down to up?</w:t>
      </w:r>
    </w:p>
    <w:p>
      <w:pPr>
        <w:ind w:left="360"/>
      </w:pPr>
      <w:r>
        <w:t>The no shutdown command changed the interfaces from administratively down to up.</w:t>
      </w:r>
    </w:p>
    <w:p>
      <w:pPr>
        <w:pStyle w:val="ListNumber"/>
      </w:pPr>
      <w:r>
        <w:rPr>
          <w:b/>
        </w:rPr>
        <w:t>What is the meaning of the [up/up] part of the show ipv6 int brief output?</w:t>
      </w:r>
    </w:p>
    <w:p>
      <w:pPr>
        <w:ind w:left="360"/>
      </w:pPr>
      <w:r>
        <w:t>The first up means the physical interface is active. The second up means the line protocol is active.</w:t>
      </w:r>
    </w:p>
    <w:p>
      <w:pPr>
        <w:pStyle w:val="ListNumber"/>
      </w:pPr>
      <w:r>
        <w:rPr>
          <w:b/>
        </w:rPr>
        <w:t>What is the IPv6 address assigned to Server after changing it from static IPv6?</w:t>
      </w:r>
    </w:p>
    <w:p>
      <w:pPr>
        <w:ind w:left="360"/>
      </w:pPr>
      <w:r>
        <w:t>The server receives a SLAAC IPv6 address in the 2001:db8:acad::/64 network. In this activity, it is commonly 2001:db8:acad:0:207:ecff:fea5:6286, based on the Server MAC address. Verify with ipconfig on Server.</w:t>
      </w:r>
    </w:p>
    <w:p>
      <w:pPr>
        <w:pStyle w:val="ListNumber"/>
      </w:pPr>
      <w:r>
        <w:rPr>
          <w:b/>
        </w:rPr>
        <w:t>What is the default gateway assigned to Server after changing it from static IPv6?</w:t>
      </w:r>
    </w:p>
    <w:p>
      <w:pPr>
        <w:ind w:left="360"/>
      </w:pPr>
      <w:r>
        <w:t>The IPv6 default gateway is fe80::1.</w:t>
      </w:r>
    </w:p>
    <w:p>
      <w:pPr>
        <w:pStyle w:val="ListNumber"/>
      </w:pPr>
      <w:r>
        <w:rPr>
          <w:b/>
        </w:rPr>
        <w:t>From PC-B/PC-A, was the ping to the R1 default gateway link-local address successful?</w:t>
      </w:r>
    </w:p>
    <w:p>
      <w:pPr>
        <w:ind w:left="360"/>
      </w:pPr>
      <w:r>
        <w:t>Yes. The ping to the R1 link-local gateway address fe80::1 should be successful from a host on the same local link.</w:t>
      </w:r>
    </w:p>
    <w:p>
      <w:pPr>
        <w:pStyle w:val="ListNumber"/>
      </w:pPr>
      <w:r>
        <w:rPr>
          <w:b/>
        </w:rPr>
        <w:t>From Server, was the ping to the R1 IPv6 unicast address 2001:db8:acad::1 successful?</w:t>
      </w:r>
    </w:p>
    <w:p>
      <w:pPr>
        <w:ind w:left="360"/>
      </w:pPr>
      <w:r>
        <w:t>Yes. The ping from Server to 2001:db8:acad::1 should be successful.</w:t>
      </w:r>
    </w:p>
    <w:p>
      <w:pPr>
        <w:pStyle w:val="Heading1"/>
      </w:pPr>
      <w:r>
        <w:t>Reflection Questions - Answers</w:t>
      </w:r>
    </w:p>
    <w:p>
      <w:pPr>
        <w:pStyle w:val="ListNumber"/>
      </w:pPr>
      <w:r>
        <w:rPr>
          <w:b/>
        </w:rPr>
        <w:t>If a technician suspects that an interface was not enabled, what show command could be used?</w:t>
      </w:r>
    </w:p>
    <w:p>
      <w:pPr>
        <w:ind w:left="360"/>
      </w:pPr>
      <w:r>
        <w:t>Use show ip interface brief. This command shows whether interfaces are up/up, down/down, or administratively down.</w:t>
      </w:r>
    </w:p>
    <w:p>
      <w:pPr>
        <w:pStyle w:val="ListNumber"/>
      </w:pPr>
      <w:r>
        <w:rPr>
          <w:b/>
        </w:rPr>
        <w:t>If a technician suspects that an interface was assigned an incorrect subnet mask, what show command could be used?</w:t>
      </w:r>
    </w:p>
    <w:p>
      <w:pPr>
        <w:ind w:left="360"/>
      </w:pPr>
      <w:r>
        <w:t>Use show running-config. This command displays the IP address and subnet mask configured on each interface.</w:t>
      </w:r>
    </w:p>
    <w:p>
      <w:pPr>
        <w:sectPr>
          <w:footerReference w:type="default" r:id="rId14"/>
          <w:pgSz w:w="12240" w:h="15840"/>
          <w:pgMar w:top="1008" w:right="1152" w:bottom="936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Original Task Pages</w:t>
      </w:r>
    </w:p>
    <w:p>
      <w:pPr>
        <w:pStyle w:val="Heading2"/>
      </w:pPr>
      <w:r>
        <w:t>Tasks 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577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-1-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7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Tasks Page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438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-2-crop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3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Tasks Page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91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-3-cropp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13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Packet Tracer Lab Report - 1.6.2 Basic Router Settings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