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70" w:rsidRPr="00713E8D" w:rsidRDefault="000A1257" w:rsidP="00713E8D">
      <w:pPr>
        <w:pStyle w:val="Ttulo"/>
        <w:ind w:left="1440"/>
        <w:rPr>
          <w:rFonts w:ascii="Times New Roman" w:eastAsia="Times New Roman" w:hAnsi="Times New Roman" w:cs="Times New Roman"/>
        </w:rPr>
      </w:pPr>
      <w:r>
        <w:rPr>
          <w:rFonts w:ascii="Times New Roman" w:eastAsia="Times New Roman" w:hAnsi="Times New Roman" w:cs="Times New Roman"/>
        </w:rPr>
        <w:t xml:space="preserve">plano </w:t>
      </w:r>
      <w:proofErr w:type="gramStart"/>
      <w:r>
        <w:rPr>
          <w:rFonts w:ascii="Times New Roman" w:eastAsia="Times New Roman" w:hAnsi="Times New Roman" w:cs="Times New Roman"/>
        </w:rPr>
        <w:t>de  projeto</w:t>
      </w:r>
      <w:bookmarkStart w:id="0" w:name="_gjdgxs"/>
      <w:bookmarkEnd w:id="0"/>
      <w:proofErr w:type="gramEnd"/>
    </w:p>
    <w:p w:rsidR="00FA1A70" w:rsidRDefault="000A1257">
      <w:pPr>
        <w:pStyle w:val="Subttulo"/>
        <w:rPr>
          <w:rFonts w:ascii="Times New Roman" w:eastAsia="Times New Roman" w:hAnsi="Times New Roman" w:cs="Times New Roman"/>
        </w:rPr>
      </w:pPr>
      <w:bookmarkStart w:id="1" w:name="_bz9pmabo9ap7" w:colFirst="0" w:colLast="0"/>
      <w:bookmarkEnd w:id="1"/>
      <w:r>
        <w:rPr>
          <w:rFonts w:ascii="Times New Roman" w:eastAsia="Times New Roman" w:hAnsi="Times New Roman" w:cs="Times New Roman"/>
        </w:rPr>
        <w:t xml:space="preserve"> </w:t>
      </w:r>
    </w:p>
    <w:p w:rsidR="00FA1A70" w:rsidRDefault="000A1257">
      <w:r>
        <w:tab/>
      </w:r>
    </w:p>
    <w:p w:rsidR="00FA1A70" w:rsidRDefault="00FA1A70">
      <w:pPr>
        <w:ind w:firstLine="0"/>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p w:rsidR="00FA1A70" w:rsidRDefault="00FA1A70">
      <w:pPr>
        <w:ind w:firstLine="0"/>
        <w:jc w:val="left"/>
        <w:rPr>
          <w:rFonts w:ascii="Times New Roman" w:eastAsia="Times New Roman" w:hAnsi="Times New Roman" w:cs="Times New Roman"/>
        </w:rPr>
      </w:pPr>
    </w:p>
    <w:p w:rsidR="00FA1A70" w:rsidRDefault="00FA1A70">
      <w:pPr>
        <w:ind w:firstLine="0"/>
        <w:jc w:val="center"/>
        <w:rPr>
          <w:rFonts w:ascii="Times New Roman" w:eastAsia="Times New Roman" w:hAnsi="Times New Roman" w:cs="Times New Roman"/>
        </w:rPr>
      </w:pPr>
    </w:p>
    <w:tbl>
      <w:tblPr>
        <w:tblStyle w:val="a"/>
        <w:tblW w:w="535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27"/>
        <w:gridCol w:w="4326"/>
      </w:tblGrid>
      <w:tr w:rsidR="00FA1A70">
        <w:tc>
          <w:tcPr>
            <w:tcW w:w="1027" w:type="dxa"/>
          </w:tcPr>
          <w:p w:rsidR="00FA1A70" w:rsidRDefault="000A1257">
            <w:pPr>
              <w:widowControl/>
              <w:pBdr>
                <w:top w:val="nil"/>
                <w:left w:val="nil"/>
                <w:bottom w:val="nil"/>
                <w:right w:val="nil"/>
                <w:between w:val="nil"/>
              </w:pBdr>
              <w:ind w:firstLine="0"/>
              <w:rPr>
                <w:rFonts w:ascii="Times New Roman" w:eastAsia="Times New Roman" w:hAnsi="Times New Roman" w:cs="Times New Roman"/>
                <w:b/>
              </w:rPr>
            </w:pPr>
            <w:r>
              <w:rPr>
                <w:rFonts w:ascii="Times New Roman" w:eastAsia="Times New Roman" w:hAnsi="Times New Roman" w:cs="Times New Roman"/>
                <w:b/>
              </w:rPr>
              <w:t>Versão:</w:t>
            </w:r>
          </w:p>
        </w:tc>
        <w:tc>
          <w:tcPr>
            <w:tcW w:w="4326" w:type="dxa"/>
          </w:tcPr>
          <w:p w:rsidR="00FA1A70" w:rsidRDefault="000A1257">
            <w:pPr>
              <w:widowControl/>
              <w:pBdr>
                <w:top w:val="nil"/>
                <w:left w:val="nil"/>
                <w:bottom w:val="nil"/>
                <w:right w:val="nil"/>
                <w:between w:val="nil"/>
              </w:pBdr>
              <w:ind w:firstLine="0"/>
              <w:rPr>
                <w:rFonts w:ascii="Times New Roman" w:eastAsia="Times New Roman" w:hAnsi="Times New Roman" w:cs="Times New Roman"/>
              </w:rPr>
            </w:pPr>
            <w:r>
              <w:rPr>
                <w:rFonts w:ascii="Times New Roman" w:eastAsia="Times New Roman" w:hAnsi="Times New Roman" w:cs="Times New Roman"/>
              </w:rPr>
              <w:t>1.0.0</w:t>
            </w:r>
          </w:p>
        </w:tc>
      </w:tr>
      <w:tr w:rsidR="00FA1A70">
        <w:tc>
          <w:tcPr>
            <w:tcW w:w="1027" w:type="dxa"/>
          </w:tcPr>
          <w:p w:rsidR="00FA1A70" w:rsidRDefault="00FA1A70">
            <w:pPr>
              <w:widowControl/>
              <w:pBdr>
                <w:top w:val="nil"/>
                <w:left w:val="nil"/>
                <w:bottom w:val="nil"/>
                <w:right w:val="nil"/>
                <w:between w:val="nil"/>
              </w:pBdr>
              <w:ind w:firstLine="0"/>
              <w:rPr>
                <w:rFonts w:ascii="Times New Roman" w:eastAsia="Times New Roman" w:hAnsi="Times New Roman" w:cs="Times New Roman"/>
                <w:b/>
              </w:rPr>
            </w:pPr>
          </w:p>
        </w:tc>
        <w:tc>
          <w:tcPr>
            <w:tcW w:w="4326" w:type="dxa"/>
          </w:tcPr>
          <w:p w:rsidR="00FA1A70" w:rsidRDefault="00FA1A70">
            <w:pPr>
              <w:widowControl/>
              <w:pBdr>
                <w:top w:val="nil"/>
                <w:left w:val="nil"/>
                <w:bottom w:val="nil"/>
                <w:right w:val="nil"/>
                <w:between w:val="nil"/>
              </w:pBdr>
              <w:ind w:firstLine="0"/>
              <w:rPr>
                <w:rFonts w:ascii="Times New Roman" w:eastAsia="Times New Roman" w:hAnsi="Times New Roman" w:cs="Times New Roman"/>
              </w:rPr>
            </w:pPr>
          </w:p>
        </w:tc>
      </w:tr>
    </w:tbl>
    <w:p w:rsidR="00FA1A70" w:rsidRDefault="00FA1A70">
      <w:pPr>
        <w:widowControl w:val="0"/>
        <w:pBdr>
          <w:top w:val="nil"/>
          <w:left w:val="nil"/>
          <w:bottom w:val="nil"/>
          <w:right w:val="nil"/>
          <w:between w:val="nil"/>
        </w:pBdr>
        <w:spacing w:after="0"/>
        <w:ind w:firstLine="0"/>
        <w:jc w:val="left"/>
        <w:rPr>
          <w:rFonts w:ascii="Times New Roman" w:eastAsia="Times New Roman" w:hAnsi="Times New Roman" w:cs="Times New Roman"/>
        </w:rPr>
      </w:pPr>
    </w:p>
    <w:p w:rsidR="00FA1A70" w:rsidRDefault="000A1257">
      <w:pPr>
        <w:keepNext/>
        <w:pBdr>
          <w:top w:val="nil"/>
          <w:left w:val="nil"/>
          <w:bottom w:val="nil"/>
          <w:right w:val="nil"/>
          <w:between w:val="nil"/>
        </w:pBdr>
        <w:spacing w:before="240" w:after="60" w:line="240" w:lineRule="auto"/>
        <w:ind w:firstLine="0"/>
        <w:jc w:val="left"/>
        <w:rPr>
          <w:rFonts w:ascii="Times New Roman" w:eastAsia="Times New Roman" w:hAnsi="Times New Roman" w:cs="Times New Roman"/>
          <w:b/>
          <w:smallCaps/>
          <w:sz w:val="32"/>
          <w:szCs w:val="32"/>
        </w:rPr>
      </w:pPr>
      <w:bookmarkStart w:id="2" w:name="_30j0zll" w:colFirst="0" w:colLast="0"/>
      <w:bookmarkEnd w:id="2"/>
      <w:r>
        <w:rPr>
          <w:rFonts w:ascii="Times New Roman" w:eastAsia="Times New Roman" w:hAnsi="Times New Roman" w:cs="Times New Roman"/>
          <w:b/>
          <w:smallCaps/>
          <w:color w:val="000000"/>
          <w:sz w:val="32"/>
          <w:szCs w:val="32"/>
        </w:rPr>
        <w:t>Conteúdo</w:t>
      </w:r>
    </w:p>
    <w:p w:rsidR="00FA1A70" w:rsidRDefault="00FA1A70">
      <w:pPr>
        <w:keepNext/>
        <w:pBdr>
          <w:top w:val="nil"/>
          <w:left w:val="nil"/>
          <w:bottom w:val="nil"/>
          <w:right w:val="nil"/>
          <w:between w:val="nil"/>
        </w:pBdr>
        <w:spacing w:before="240" w:after="60" w:line="240" w:lineRule="auto"/>
        <w:ind w:firstLine="0"/>
        <w:jc w:val="left"/>
        <w:rPr>
          <w:rFonts w:ascii="Times New Roman" w:eastAsia="Times New Roman" w:hAnsi="Times New Roman" w:cs="Times New Roman"/>
          <w:b/>
          <w:smallCaps/>
          <w:sz w:val="32"/>
          <w:szCs w:val="32"/>
        </w:rPr>
      </w:pPr>
      <w:bookmarkStart w:id="3" w:name="_1fob9te" w:colFirst="0" w:colLast="0"/>
      <w:bookmarkEnd w:id="3"/>
    </w:p>
    <w:bookmarkStart w:id="4" w:name="_3znysh7" w:colFirst="0" w:colLast="0" w:displacedByCustomXml="next"/>
    <w:bookmarkEnd w:id="4" w:displacedByCustomXml="next"/>
    <w:sdt>
      <w:sdtPr>
        <w:id w:val="-1269226779"/>
        <w:docPartObj>
          <w:docPartGallery w:val="Table of Contents"/>
          <w:docPartUnique/>
        </w:docPartObj>
      </w:sdtPr>
      <w:sdtEndPr/>
      <w:sdtContent>
        <w:p w:rsidR="00FA1A70" w:rsidRDefault="000A1257">
          <w:pPr>
            <w:numPr>
              <w:ilvl w:val="0"/>
              <w:numId w:val="4"/>
            </w:numPr>
            <w:pBdr>
              <w:top w:val="nil"/>
              <w:left w:val="nil"/>
              <w:bottom w:val="nil"/>
              <w:right w:val="nil"/>
              <w:between w:val="nil"/>
            </w:pBdr>
            <w:tabs>
              <w:tab w:val="left" w:pos="284"/>
              <w:tab w:val="right" w:pos="9350"/>
            </w:tabs>
            <w:spacing w:after="0"/>
            <w:jc w:val="left"/>
            <w:rPr>
              <w:rFonts w:ascii="Times New Roman" w:eastAsia="Times New Roman" w:hAnsi="Times New Roman" w:cs="Times New Roman"/>
            </w:rPr>
          </w:pPr>
          <w:r>
            <w:fldChar w:fldCharType="begin"/>
          </w:r>
          <w:r>
            <w:instrText xml:space="preserve"> TOC \h \u \z </w:instrText>
          </w:r>
          <w:r>
            <w:fldChar w:fldCharType="separate"/>
          </w:r>
          <w:r>
            <w:rPr>
              <w:rFonts w:ascii="Times New Roman" w:eastAsia="Times New Roman" w:hAnsi="Times New Roman" w:cs="Times New Roman"/>
            </w:rPr>
            <w:t>Escopo……………………………………………………………</w:t>
          </w:r>
          <w:r>
            <w:rPr>
              <w:rFonts w:ascii="Times New Roman" w:eastAsia="Times New Roman" w:hAnsi="Times New Roman" w:cs="Times New Roman"/>
              <w:color w:val="000000"/>
            </w:rPr>
            <w:t>.......</w:t>
          </w:r>
          <w:r w:rsidR="001B5A1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3</w:t>
          </w:r>
        </w:p>
        <w:p w:rsidR="00FA1A70" w:rsidRDefault="000A1257">
          <w:pPr>
            <w:numPr>
              <w:ilvl w:val="0"/>
              <w:numId w:val="4"/>
            </w:numPr>
            <w:tabs>
              <w:tab w:val="left" w:pos="284"/>
              <w:tab w:val="right" w:pos="9350"/>
            </w:tabs>
            <w:spacing w:after="0"/>
            <w:jc w:val="left"/>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Particionamento de Escopo………………………………………………………….........</w:t>
          </w:r>
          <w:r>
            <w:rPr>
              <w:rFonts w:ascii="Times New Roman" w:eastAsia="Times New Roman" w:hAnsi="Times New Roman" w:cs="Times New Roman"/>
            </w:rPr>
            <w:tab/>
          </w:r>
          <w:r w:rsidR="001B5A1D">
            <w:rPr>
              <w:rFonts w:ascii="Times New Roman" w:eastAsia="Times New Roman" w:hAnsi="Times New Roman" w:cs="Times New Roman"/>
            </w:rPr>
            <w:t>4</w:t>
          </w:r>
        </w:p>
        <w:p w:rsidR="00FA1A70" w:rsidRPr="00B109B8" w:rsidRDefault="000A1257" w:rsidP="00B109B8">
          <w:pPr>
            <w:numPr>
              <w:ilvl w:val="0"/>
              <w:numId w:val="4"/>
            </w:numPr>
            <w:tabs>
              <w:tab w:val="left" w:pos="284"/>
              <w:tab w:val="right" w:pos="9350"/>
            </w:tabs>
            <w:spacing w:after="0"/>
            <w:jc w:val="left"/>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Tempo……………………………………………………………......................................</w:t>
          </w:r>
          <w:r>
            <w:rPr>
              <w:rFonts w:ascii="Times New Roman" w:eastAsia="Times New Roman" w:hAnsi="Times New Roman" w:cs="Times New Roman"/>
            </w:rPr>
            <w:tab/>
            <w:t>6</w:t>
          </w:r>
          <w:bookmarkStart w:id="7" w:name="_3dy6vkm" w:colFirst="0" w:colLast="0"/>
          <w:bookmarkEnd w:id="7"/>
        </w:p>
        <w:p w:rsidR="00FA1A70" w:rsidRDefault="000A1257">
          <w:pPr>
            <w:numPr>
              <w:ilvl w:val="0"/>
              <w:numId w:val="4"/>
            </w:numPr>
            <w:tabs>
              <w:tab w:val="left" w:pos="284"/>
              <w:tab w:val="right" w:pos="9350"/>
            </w:tabs>
            <w:spacing w:after="0"/>
            <w:jc w:val="left"/>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Comunicação……………………………………………………………...........................</w:t>
          </w:r>
          <w:r>
            <w:rPr>
              <w:rFonts w:ascii="Times New Roman" w:eastAsia="Times New Roman" w:hAnsi="Times New Roman" w:cs="Times New Roman"/>
            </w:rPr>
            <w:tab/>
          </w:r>
          <w:r w:rsidR="00B109B8">
            <w:rPr>
              <w:rFonts w:ascii="Times New Roman" w:eastAsia="Times New Roman" w:hAnsi="Times New Roman" w:cs="Times New Roman"/>
            </w:rPr>
            <w:t>7</w:t>
          </w:r>
        </w:p>
        <w:p w:rsidR="00FA1A70" w:rsidRDefault="000A1257">
          <w:pPr>
            <w:numPr>
              <w:ilvl w:val="0"/>
              <w:numId w:val="4"/>
            </w:numPr>
            <w:tabs>
              <w:tab w:val="left" w:pos="284"/>
              <w:tab w:val="right" w:pos="9350"/>
            </w:tabs>
            <w:spacing w:after="0"/>
            <w:jc w:val="left"/>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Gerenciamento de Riscos…………………………………………………………….......</w:t>
          </w:r>
          <w:r>
            <w:rPr>
              <w:rFonts w:ascii="Times New Roman" w:eastAsia="Times New Roman" w:hAnsi="Times New Roman" w:cs="Times New Roman"/>
            </w:rPr>
            <w:tab/>
            <w:t>9</w:t>
          </w:r>
        </w:p>
        <w:p w:rsidR="00FA1A70" w:rsidRDefault="000A1257">
          <w:pPr>
            <w:tabs>
              <w:tab w:val="left" w:pos="422"/>
            </w:tabs>
            <w:spacing w:after="100"/>
            <w:ind w:firstLine="0"/>
            <w:jc w:val="left"/>
            <w:rPr>
              <w:rFonts w:ascii="Times New Roman" w:eastAsia="Times New Roman" w:hAnsi="Times New Roman" w:cs="Times New Roman"/>
              <w:color w:val="000000"/>
            </w:rPr>
          </w:pPr>
          <w:r>
            <w:fldChar w:fldCharType="end"/>
          </w:r>
        </w:p>
      </w:sdtContent>
    </w:sdt>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pPr>
    </w:p>
    <w:p w:rsidR="00FA1A70" w:rsidRDefault="00FA1A70">
      <w:pPr>
        <w:ind w:firstLine="0"/>
        <w:rPr>
          <w:rFonts w:ascii="Times New Roman" w:eastAsia="Times New Roman" w:hAnsi="Times New Roman" w:cs="Times New Roman"/>
        </w:rPr>
        <w:sectPr w:rsidR="00FA1A70">
          <w:headerReference w:type="default" r:id="rId7"/>
          <w:footerReference w:type="default" r:id="rId8"/>
          <w:headerReference w:type="first" r:id="rId9"/>
          <w:pgSz w:w="12240" w:h="15840"/>
          <w:pgMar w:top="342" w:right="1440" w:bottom="1440" w:left="1440" w:header="0" w:footer="360" w:gutter="0"/>
          <w:pgNumType w:start="1"/>
          <w:cols w:space="720"/>
        </w:sectPr>
      </w:pPr>
    </w:p>
    <w:p w:rsidR="00FA1A70" w:rsidRDefault="00FA1A70">
      <w:pPr>
        <w:keepNext/>
        <w:spacing w:before="240" w:after="60" w:line="240" w:lineRule="auto"/>
        <w:ind w:firstLine="0"/>
        <w:jc w:val="left"/>
        <w:rPr>
          <w:rFonts w:ascii="Times New Roman" w:eastAsia="Times New Roman" w:hAnsi="Times New Roman" w:cs="Times New Roman"/>
          <w:b/>
          <w:smallCaps/>
          <w:sz w:val="32"/>
          <w:szCs w:val="32"/>
        </w:rPr>
      </w:pPr>
      <w:bookmarkStart w:id="10" w:name="_2s8eyo1" w:colFirst="0" w:colLast="0"/>
      <w:bookmarkEnd w:id="10"/>
    </w:p>
    <w:p w:rsidR="00FA1A70" w:rsidRDefault="000A1257">
      <w:pPr>
        <w:numPr>
          <w:ilvl w:val="0"/>
          <w:numId w:val="1"/>
        </w:numPr>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ESCOPO</w:t>
      </w:r>
    </w:p>
    <w:p w:rsidR="00FA1A70" w:rsidRDefault="00FA1A70">
      <w:pPr>
        <w:spacing w:after="0" w:line="240" w:lineRule="auto"/>
        <w:ind w:firstLine="0"/>
        <w:jc w:val="left"/>
        <w:rPr>
          <w:rFonts w:ascii="Times New Roman" w:eastAsia="Times New Roman" w:hAnsi="Times New Roman" w:cs="Times New Roman"/>
          <w:b/>
          <w:sz w:val="28"/>
          <w:szCs w:val="28"/>
        </w:rPr>
      </w:pPr>
    </w:p>
    <w:p w:rsidR="00DD6553" w:rsidRDefault="000A1257" w:rsidP="00DD6553">
      <w:pPr>
        <w:numPr>
          <w:ilvl w:val="0"/>
          <w:numId w:val="3"/>
        </w:numPr>
        <w:spacing w:after="0" w:line="240" w:lineRule="auto"/>
        <w:ind w:left="1140"/>
        <w:jc w:val="left"/>
        <w:rPr>
          <w:b/>
        </w:rPr>
      </w:pPr>
      <w:r>
        <w:rPr>
          <w:rFonts w:ascii="Times New Roman" w:eastAsia="Times New Roman" w:hAnsi="Times New Roman" w:cs="Times New Roman"/>
          <w:b/>
        </w:rPr>
        <w:t>Planejamento e Gerenciamento do Projeto</w:t>
      </w:r>
    </w:p>
    <w:p w:rsidR="001B5A1D" w:rsidRPr="001B5A1D" w:rsidRDefault="00DD6553" w:rsidP="00DD6553">
      <w:pPr>
        <w:spacing w:after="0" w:line="240" w:lineRule="auto"/>
        <w:ind w:left="1140" w:firstLine="0"/>
        <w:jc w:val="left"/>
        <w:rPr>
          <w:rFonts w:ascii="Times New Roman" w:hAnsi="Times New Roman" w:cs="Times New Roman"/>
        </w:rPr>
      </w:pPr>
      <w:r>
        <w:rPr>
          <w:b/>
        </w:rPr>
        <w:tab/>
      </w:r>
      <w:r w:rsidRPr="001B5A1D">
        <w:rPr>
          <w:rFonts w:ascii="Times New Roman" w:hAnsi="Times New Roman" w:cs="Times New Roman"/>
        </w:rPr>
        <w:t>Visão Geral do Projeto</w:t>
      </w:r>
    </w:p>
    <w:p w:rsidR="001B5A1D" w:rsidRDefault="001B5A1D" w:rsidP="00DD6553">
      <w:pPr>
        <w:spacing w:after="0" w:line="240" w:lineRule="auto"/>
        <w:ind w:left="1140" w:firstLine="0"/>
        <w:jc w:val="left"/>
        <w:rPr>
          <w:rFonts w:ascii="Times New Roman" w:hAnsi="Times New Roman" w:cs="Times New Roman"/>
        </w:rPr>
      </w:pPr>
      <w:r w:rsidRPr="001B5A1D">
        <w:rPr>
          <w:rFonts w:ascii="Times New Roman" w:hAnsi="Times New Roman" w:cs="Times New Roman"/>
        </w:rPr>
        <w:tab/>
        <w:t>Análise de Problemática</w:t>
      </w:r>
    </w:p>
    <w:p w:rsidR="00DD6553" w:rsidRPr="001B5A1D" w:rsidRDefault="001B5A1D" w:rsidP="00DD6553">
      <w:pPr>
        <w:spacing w:after="0" w:line="240" w:lineRule="auto"/>
        <w:ind w:left="1140" w:firstLine="0"/>
        <w:jc w:val="left"/>
        <w:rPr>
          <w:rFonts w:ascii="Times New Roman" w:hAnsi="Times New Roman" w:cs="Times New Roman"/>
        </w:rPr>
      </w:pPr>
      <w:r>
        <w:rPr>
          <w:rFonts w:ascii="Times New Roman" w:hAnsi="Times New Roman" w:cs="Times New Roman"/>
        </w:rPr>
        <w:tab/>
        <w:t xml:space="preserve">Desenvolvimento de </w:t>
      </w:r>
      <w:r w:rsidRPr="001B5A1D">
        <w:rPr>
          <w:rFonts w:ascii="Times New Roman" w:hAnsi="Times New Roman" w:cs="Times New Roman"/>
        </w:rPr>
        <w:t>Resolução</w:t>
      </w:r>
      <w:r w:rsidR="00DD6553" w:rsidRPr="001B5A1D">
        <w:rPr>
          <w:rFonts w:ascii="Times New Roman" w:hAnsi="Times New Roman" w:cs="Times New Roman"/>
        </w:rPr>
        <w:tab/>
      </w:r>
    </w:p>
    <w:p w:rsidR="00FA1A70" w:rsidRPr="00DD6553" w:rsidRDefault="000A1257">
      <w:pPr>
        <w:numPr>
          <w:ilvl w:val="0"/>
          <w:numId w:val="3"/>
        </w:numPr>
        <w:spacing w:after="0" w:line="240" w:lineRule="auto"/>
        <w:ind w:left="1140"/>
        <w:jc w:val="left"/>
        <w:rPr>
          <w:b/>
        </w:rPr>
      </w:pPr>
      <w:r>
        <w:rPr>
          <w:rFonts w:ascii="Times New Roman" w:eastAsia="Times New Roman" w:hAnsi="Times New Roman" w:cs="Times New Roman"/>
          <w:b/>
        </w:rPr>
        <w:t>Levantamento dos Requisitos</w:t>
      </w:r>
    </w:p>
    <w:p w:rsidR="00DD6553" w:rsidRPr="00DD6553" w:rsidRDefault="00DD6553" w:rsidP="00DD6553">
      <w:pPr>
        <w:spacing w:after="0" w:line="240" w:lineRule="auto"/>
        <w:ind w:left="1140" w:firstLine="0"/>
        <w:jc w:val="left"/>
        <w:rPr>
          <w:rFonts w:ascii="Times New Roman" w:hAnsi="Times New Roman" w:cs="Times New Roman"/>
        </w:rPr>
      </w:pPr>
      <w:r>
        <w:rPr>
          <w:rFonts w:ascii="Times New Roman" w:eastAsia="Times New Roman" w:hAnsi="Times New Roman" w:cs="Times New Roman"/>
          <w:b/>
        </w:rPr>
        <w:tab/>
      </w:r>
      <w:r w:rsidRPr="00DD6553">
        <w:rPr>
          <w:rFonts w:ascii="Times New Roman" w:hAnsi="Times New Roman" w:cs="Times New Roman"/>
        </w:rPr>
        <w:t>Criação de Diagramas</w:t>
      </w:r>
    </w:p>
    <w:p w:rsidR="00DD6553" w:rsidRPr="00DD6553" w:rsidRDefault="00DD6553" w:rsidP="00DD6553">
      <w:pPr>
        <w:spacing w:after="0" w:line="240" w:lineRule="auto"/>
        <w:ind w:left="1140" w:firstLine="0"/>
        <w:jc w:val="left"/>
        <w:rPr>
          <w:rFonts w:ascii="Times New Roman" w:hAnsi="Times New Roman" w:cs="Times New Roman"/>
        </w:rPr>
      </w:pPr>
      <w:r w:rsidRPr="00DD6553">
        <w:rPr>
          <w:rFonts w:ascii="Times New Roman" w:hAnsi="Times New Roman" w:cs="Times New Roman"/>
        </w:rPr>
        <w:tab/>
        <w:t>Prototipagem do Projet</w:t>
      </w:r>
      <w:r>
        <w:rPr>
          <w:rFonts w:ascii="Times New Roman" w:hAnsi="Times New Roman" w:cs="Times New Roman"/>
        </w:rPr>
        <w:t>o</w:t>
      </w:r>
    </w:p>
    <w:p w:rsidR="00FA1A70" w:rsidRDefault="000A1257">
      <w:pPr>
        <w:numPr>
          <w:ilvl w:val="0"/>
          <w:numId w:val="3"/>
        </w:numPr>
        <w:spacing w:after="0" w:line="240" w:lineRule="auto"/>
        <w:ind w:left="1140"/>
        <w:jc w:val="left"/>
        <w:rPr>
          <w:b/>
        </w:rPr>
      </w:pPr>
      <w:r>
        <w:rPr>
          <w:rFonts w:ascii="Times New Roman" w:eastAsia="Times New Roman" w:hAnsi="Times New Roman" w:cs="Times New Roman"/>
          <w:b/>
        </w:rPr>
        <w:t>Desenvolvimento do Front-</w:t>
      </w:r>
      <w:proofErr w:type="spellStart"/>
      <w:r>
        <w:rPr>
          <w:rFonts w:ascii="Times New Roman" w:eastAsia="Times New Roman" w:hAnsi="Times New Roman" w:cs="Times New Roman"/>
          <w:b/>
        </w:rPr>
        <w:t>End</w:t>
      </w:r>
      <w:proofErr w:type="spellEnd"/>
    </w:p>
    <w:p w:rsidR="001B5A1D" w:rsidRDefault="000A1257">
      <w:pPr>
        <w:spacing w:after="0" w:line="240" w:lineRule="auto"/>
        <w:ind w:left="420" w:firstLine="0"/>
        <w:jc w:val="left"/>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Criação do Site</w:t>
      </w:r>
    </w:p>
    <w:p w:rsidR="00FA1A70" w:rsidRDefault="000A1257">
      <w:pPr>
        <w:spacing w:after="0" w:line="240" w:lineRule="auto"/>
        <w:ind w:left="420" w:firstLine="0"/>
        <w:jc w:val="lef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Desenvolvimento das </w:t>
      </w:r>
      <w:r w:rsidR="001B5A1D">
        <w:rPr>
          <w:rFonts w:ascii="Times New Roman" w:eastAsia="Times New Roman" w:hAnsi="Times New Roman" w:cs="Times New Roman"/>
        </w:rPr>
        <w:t>Te</w:t>
      </w:r>
      <w:r>
        <w:rPr>
          <w:rFonts w:ascii="Times New Roman" w:eastAsia="Times New Roman" w:hAnsi="Times New Roman" w:cs="Times New Roman"/>
        </w:rPr>
        <w:t>las</w:t>
      </w:r>
    </w:p>
    <w:p w:rsidR="00FA1A70" w:rsidRDefault="000A1257">
      <w:pPr>
        <w:numPr>
          <w:ilvl w:val="0"/>
          <w:numId w:val="3"/>
        </w:numPr>
        <w:spacing w:after="0" w:line="240" w:lineRule="auto"/>
        <w:ind w:left="1140"/>
        <w:jc w:val="left"/>
        <w:rPr>
          <w:b/>
        </w:rPr>
      </w:pPr>
      <w:r>
        <w:rPr>
          <w:rFonts w:ascii="Times New Roman" w:eastAsia="Times New Roman" w:hAnsi="Times New Roman" w:cs="Times New Roman"/>
          <w:b/>
        </w:rPr>
        <w:t>Desenvolvimento do Back-</w:t>
      </w:r>
      <w:proofErr w:type="spellStart"/>
      <w:r>
        <w:rPr>
          <w:rFonts w:ascii="Times New Roman" w:eastAsia="Times New Roman" w:hAnsi="Times New Roman" w:cs="Times New Roman"/>
          <w:b/>
        </w:rPr>
        <w:t>End</w:t>
      </w:r>
      <w:proofErr w:type="spellEnd"/>
    </w:p>
    <w:p w:rsidR="00FA1A70" w:rsidRDefault="000A1257">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Desenvolvimento de Funcionalidades</w:t>
      </w:r>
    </w:p>
    <w:p w:rsidR="001B5A1D" w:rsidRDefault="001B5A1D">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Desenvolvimento de Persistência</w:t>
      </w:r>
    </w:p>
    <w:p w:rsidR="00FA1A70" w:rsidRDefault="000A1257">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Criação do Banco de Dados</w:t>
      </w:r>
    </w:p>
    <w:p w:rsidR="00FA1A70" w:rsidRDefault="000A1257">
      <w:pPr>
        <w:numPr>
          <w:ilvl w:val="0"/>
          <w:numId w:val="3"/>
        </w:numPr>
        <w:spacing w:after="0" w:line="240" w:lineRule="auto"/>
        <w:ind w:left="1140"/>
        <w:jc w:val="left"/>
        <w:rPr>
          <w:b/>
        </w:rPr>
      </w:pPr>
      <w:r>
        <w:rPr>
          <w:rFonts w:ascii="Times New Roman" w:eastAsia="Times New Roman" w:hAnsi="Times New Roman" w:cs="Times New Roman"/>
          <w:b/>
        </w:rPr>
        <w:t>Testes Fechados com os Desenvolvedores</w:t>
      </w:r>
    </w:p>
    <w:p w:rsidR="00FA1A70" w:rsidRDefault="000A1257">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Análise dos Dados de Teste</w:t>
      </w:r>
    </w:p>
    <w:p w:rsidR="00FA1A70" w:rsidRDefault="000A1257">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Correção de Problemas</w:t>
      </w:r>
    </w:p>
    <w:p w:rsidR="00FA1A70" w:rsidRDefault="000A1257">
      <w:pPr>
        <w:numPr>
          <w:ilvl w:val="0"/>
          <w:numId w:val="3"/>
        </w:numPr>
        <w:spacing w:after="0" w:line="240" w:lineRule="auto"/>
        <w:ind w:left="1140"/>
        <w:jc w:val="left"/>
        <w:rPr>
          <w:b/>
        </w:rPr>
      </w:pPr>
      <w:r>
        <w:rPr>
          <w:rFonts w:ascii="Times New Roman" w:eastAsia="Times New Roman" w:hAnsi="Times New Roman" w:cs="Times New Roman"/>
          <w:b/>
        </w:rPr>
        <w:t>Testes Abertos com Usuários</w:t>
      </w:r>
    </w:p>
    <w:p w:rsidR="001B5A1D" w:rsidRDefault="000A1257">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Análise dos Dados de Test</w:t>
      </w:r>
      <w:r w:rsidR="001B5A1D">
        <w:rPr>
          <w:rFonts w:ascii="Times New Roman" w:eastAsia="Times New Roman" w:hAnsi="Times New Roman" w:cs="Times New Roman"/>
        </w:rPr>
        <w:t>e</w:t>
      </w:r>
    </w:p>
    <w:p w:rsidR="00FA1A70" w:rsidRPr="001B5A1D" w:rsidRDefault="000A1257" w:rsidP="001B5A1D">
      <w:pPr>
        <w:spacing w:after="0" w:line="240" w:lineRule="auto"/>
        <w:ind w:left="1440" w:firstLine="0"/>
        <w:jc w:val="left"/>
        <w:rPr>
          <w:rFonts w:ascii="Times New Roman" w:eastAsia="Times New Roman" w:hAnsi="Times New Roman" w:cs="Times New Roman"/>
        </w:rPr>
      </w:pPr>
      <w:r>
        <w:rPr>
          <w:rFonts w:ascii="Times New Roman" w:eastAsia="Times New Roman" w:hAnsi="Times New Roman" w:cs="Times New Roman"/>
        </w:rPr>
        <w:t>Correção de Problemas</w:t>
      </w:r>
    </w:p>
    <w:p w:rsidR="001B5A1D" w:rsidRPr="001B5A1D" w:rsidRDefault="001B5A1D" w:rsidP="001B5A1D">
      <w:pPr>
        <w:numPr>
          <w:ilvl w:val="0"/>
          <w:numId w:val="3"/>
        </w:numPr>
        <w:spacing w:after="0" w:line="240" w:lineRule="auto"/>
        <w:ind w:left="1140"/>
        <w:jc w:val="left"/>
        <w:rPr>
          <w:b/>
        </w:rPr>
      </w:pPr>
      <w:r>
        <w:rPr>
          <w:rFonts w:ascii="Times New Roman" w:eastAsia="Times New Roman" w:hAnsi="Times New Roman" w:cs="Times New Roman"/>
          <w:b/>
        </w:rPr>
        <w:t>Aquisição da Licença de Desenvolvedor para Publicação</w:t>
      </w:r>
    </w:p>
    <w:p w:rsidR="001B5A1D" w:rsidRDefault="001B5A1D" w:rsidP="001B5A1D">
      <w:pPr>
        <w:spacing w:after="0" w:line="240" w:lineRule="auto"/>
        <w:jc w:val="left"/>
        <w:rPr>
          <w:rFonts w:ascii="Times New Roman" w:eastAsia="Times New Roman" w:hAnsi="Times New Roman" w:cs="Times New Roman"/>
          <w:b/>
        </w:rPr>
      </w:pPr>
    </w:p>
    <w:p w:rsidR="001B5A1D" w:rsidRDefault="001B5A1D" w:rsidP="001B5A1D">
      <w:pPr>
        <w:spacing w:after="0" w:line="240" w:lineRule="auto"/>
        <w:jc w:val="left"/>
        <w:rPr>
          <w:rFonts w:ascii="Times New Roman" w:eastAsia="Times New Roman" w:hAnsi="Times New Roman" w:cs="Times New Roman"/>
          <w:b/>
        </w:rPr>
      </w:pPr>
    </w:p>
    <w:p w:rsidR="001B5A1D" w:rsidRDefault="001B5A1D" w:rsidP="001B5A1D">
      <w:pPr>
        <w:spacing w:after="0" w:line="240" w:lineRule="auto"/>
        <w:jc w:val="left"/>
        <w:rPr>
          <w:rFonts w:ascii="Times New Roman" w:eastAsia="Times New Roman" w:hAnsi="Times New Roman" w:cs="Times New Roman"/>
          <w:b/>
        </w:rPr>
      </w:pPr>
    </w:p>
    <w:p w:rsidR="001B5A1D" w:rsidRDefault="001B5A1D" w:rsidP="001B5A1D">
      <w:pPr>
        <w:spacing w:after="0" w:line="240" w:lineRule="auto"/>
        <w:jc w:val="left"/>
        <w:rPr>
          <w:b/>
        </w:rPr>
      </w:pPr>
    </w:p>
    <w:p w:rsidR="00FA1A70" w:rsidRDefault="00FA1A70">
      <w:pPr>
        <w:spacing w:after="0" w:line="240" w:lineRule="auto"/>
        <w:ind w:firstLine="0"/>
        <w:jc w:val="left"/>
        <w:rPr>
          <w:rFonts w:ascii="Times New Roman" w:eastAsia="Times New Roman" w:hAnsi="Times New Roman" w:cs="Times New Roman"/>
          <w:b/>
        </w:rPr>
      </w:pPr>
    </w:p>
    <w:p w:rsidR="00FA1A70" w:rsidRDefault="00FA1A70">
      <w:pPr>
        <w:spacing w:after="0" w:line="240" w:lineRule="auto"/>
        <w:ind w:firstLine="0"/>
        <w:jc w:val="left"/>
        <w:rPr>
          <w:rFonts w:ascii="Times New Roman" w:eastAsia="Times New Roman" w:hAnsi="Times New Roman" w:cs="Times New Roman"/>
          <w:b/>
        </w:rPr>
      </w:pPr>
    </w:p>
    <w:p w:rsidR="00FA1A70" w:rsidRDefault="00FA1A70">
      <w:pPr>
        <w:spacing w:after="0" w:line="240" w:lineRule="auto"/>
        <w:ind w:firstLine="0"/>
        <w:jc w:val="left"/>
        <w:rPr>
          <w:rFonts w:ascii="Times New Roman" w:eastAsia="Times New Roman" w:hAnsi="Times New Roman" w:cs="Times New Roman"/>
          <w:b/>
        </w:rPr>
      </w:pPr>
    </w:p>
    <w:p w:rsidR="00FA1A70" w:rsidRDefault="00FA1A70">
      <w:pPr>
        <w:spacing w:after="0" w:line="240" w:lineRule="auto"/>
        <w:ind w:firstLine="0"/>
        <w:jc w:val="left"/>
        <w:rPr>
          <w:rFonts w:ascii="Times New Roman" w:eastAsia="Times New Roman" w:hAnsi="Times New Roman" w:cs="Times New Roman"/>
          <w:b/>
        </w:rPr>
      </w:pPr>
    </w:p>
    <w:p w:rsidR="00FA1A70" w:rsidRDefault="00FA1A70">
      <w:pPr>
        <w:spacing w:after="0" w:line="240" w:lineRule="auto"/>
        <w:ind w:firstLine="0"/>
        <w:jc w:val="left"/>
        <w:rPr>
          <w:rFonts w:ascii="Times New Roman" w:eastAsia="Times New Roman" w:hAnsi="Times New Roman" w:cs="Times New Roman"/>
          <w:b/>
        </w:rPr>
      </w:pPr>
    </w:p>
    <w:p w:rsidR="00F21F76" w:rsidRDefault="00F21F76">
      <w:pPr>
        <w:spacing w:after="0" w:line="240" w:lineRule="auto"/>
        <w:ind w:firstLine="0"/>
        <w:jc w:val="left"/>
        <w:rPr>
          <w:rFonts w:ascii="Times New Roman" w:eastAsia="Times New Roman" w:hAnsi="Times New Roman" w:cs="Times New Roman"/>
          <w:b/>
        </w:rPr>
      </w:pPr>
    </w:p>
    <w:p w:rsidR="00F21F76" w:rsidRDefault="00F21F76">
      <w:pPr>
        <w:spacing w:after="0" w:line="240" w:lineRule="auto"/>
        <w:ind w:firstLine="0"/>
        <w:jc w:val="left"/>
        <w:rPr>
          <w:rFonts w:ascii="Times New Roman" w:eastAsia="Times New Roman" w:hAnsi="Times New Roman" w:cs="Times New Roman"/>
          <w:b/>
        </w:rPr>
      </w:pPr>
    </w:p>
    <w:p w:rsidR="00F21F76" w:rsidRDefault="00F21F76">
      <w:pPr>
        <w:spacing w:after="0" w:line="240" w:lineRule="auto"/>
        <w:ind w:firstLine="0"/>
        <w:jc w:val="left"/>
        <w:rPr>
          <w:rFonts w:ascii="Times New Roman" w:eastAsia="Times New Roman" w:hAnsi="Times New Roman" w:cs="Times New Roman"/>
          <w:b/>
        </w:rPr>
      </w:pPr>
    </w:p>
    <w:p w:rsidR="00FA1A70" w:rsidRDefault="00FA1A70">
      <w:pPr>
        <w:spacing w:after="0" w:line="240" w:lineRule="auto"/>
        <w:ind w:firstLine="0"/>
        <w:jc w:val="left"/>
        <w:rPr>
          <w:rFonts w:ascii="Times New Roman" w:eastAsia="Times New Roman" w:hAnsi="Times New Roman" w:cs="Times New Roman"/>
          <w:sz w:val="22"/>
          <w:szCs w:val="22"/>
        </w:rPr>
      </w:pPr>
    </w:p>
    <w:p w:rsidR="00F21F76" w:rsidRPr="00F21F76" w:rsidRDefault="000A1257" w:rsidP="00F21F76">
      <w:pPr>
        <w:numPr>
          <w:ilvl w:val="0"/>
          <w:numId w:val="1"/>
        </w:numPr>
        <w:spacing w:after="0" w:line="240" w:lineRule="auto"/>
        <w:jc w:val="left"/>
        <w:rPr>
          <w:rFonts w:ascii="Times New Roman" w:eastAsia="Times New Roman" w:hAnsi="Times New Roman" w:cs="Times New Roman"/>
          <w:b/>
          <w:sz w:val="32"/>
          <w:szCs w:val="32"/>
        </w:rPr>
      </w:pPr>
      <w:r w:rsidRPr="00F21F76">
        <w:rPr>
          <w:rFonts w:ascii="Times New Roman" w:eastAsia="Times New Roman" w:hAnsi="Times New Roman" w:cs="Times New Roman"/>
          <w:b/>
          <w:sz w:val="32"/>
          <w:szCs w:val="32"/>
        </w:rPr>
        <w:lastRenderedPageBreak/>
        <w:t>Particionamento do Escopo</w:t>
      </w:r>
    </w:p>
    <w:p w:rsidR="00FA1A70" w:rsidRDefault="00FA1A70">
      <w:pPr>
        <w:spacing w:after="0" w:line="240" w:lineRule="auto"/>
        <w:ind w:firstLine="0"/>
        <w:jc w:val="center"/>
        <w:rPr>
          <w:rFonts w:ascii="Times New Roman" w:eastAsia="Times New Roman" w:hAnsi="Times New Roman" w:cs="Times New Roman"/>
          <w:b/>
          <w:sz w:val="28"/>
          <w:szCs w:val="28"/>
        </w:rPr>
      </w:pPr>
    </w:p>
    <w:tbl>
      <w:tblPr>
        <w:tblStyle w:val="a0"/>
        <w:tblW w:w="8319"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5"/>
        <w:gridCol w:w="4524"/>
      </w:tblGrid>
      <w:tr w:rsidR="00FA1A70" w:rsidTr="000D135B">
        <w:trPr>
          <w:trHeight w:val="1061"/>
        </w:trPr>
        <w:tc>
          <w:tcPr>
            <w:tcW w:w="379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Iniciação</w:t>
            </w:r>
          </w:p>
        </w:tc>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713E8D" w:rsidRDefault="00713E8D" w:rsidP="00713E8D">
            <w:pPr>
              <w:numPr>
                <w:ilvl w:val="0"/>
                <w:numId w:val="2"/>
              </w:numPr>
              <w:tabs>
                <w:tab w:val="center" w:pos="0"/>
              </w:tabs>
              <w:jc w:val="left"/>
              <w:rPr>
                <w:sz w:val="22"/>
                <w:szCs w:val="22"/>
              </w:rPr>
            </w:pPr>
            <w:r>
              <w:rPr>
                <w:sz w:val="22"/>
                <w:szCs w:val="22"/>
              </w:rPr>
              <w:t>Visão geral do projeto;</w:t>
            </w:r>
          </w:p>
          <w:p w:rsidR="001B5A1D" w:rsidRPr="00713E8D" w:rsidRDefault="001B5A1D" w:rsidP="00713E8D">
            <w:pPr>
              <w:numPr>
                <w:ilvl w:val="0"/>
                <w:numId w:val="2"/>
              </w:numPr>
              <w:tabs>
                <w:tab w:val="center" w:pos="0"/>
              </w:tabs>
              <w:jc w:val="left"/>
              <w:rPr>
                <w:sz w:val="22"/>
                <w:szCs w:val="22"/>
              </w:rPr>
            </w:pPr>
            <w:r>
              <w:rPr>
                <w:sz w:val="22"/>
                <w:szCs w:val="22"/>
              </w:rPr>
              <w:t>Análise de viabilidade do projeto;</w:t>
            </w:r>
          </w:p>
          <w:p w:rsidR="00713E8D" w:rsidRPr="00713E8D" w:rsidRDefault="000A1257" w:rsidP="00713E8D">
            <w:pPr>
              <w:numPr>
                <w:ilvl w:val="0"/>
                <w:numId w:val="2"/>
              </w:numPr>
              <w:tabs>
                <w:tab w:val="center" w:pos="0"/>
              </w:tabs>
              <w:jc w:val="left"/>
              <w:rPr>
                <w:sz w:val="22"/>
                <w:szCs w:val="22"/>
              </w:rPr>
            </w:pPr>
            <w:r>
              <w:rPr>
                <w:rFonts w:ascii="Times New Roman" w:eastAsia="Times New Roman" w:hAnsi="Times New Roman" w:cs="Times New Roman"/>
                <w:sz w:val="22"/>
                <w:szCs w:val="22"/>
              </w:rPr>
              <w:t>Planejamento e gerenciamento do projeto;</w:t>
            </w:r>
          </w:p>
          <w:p w:rsidR="00FA1A70" w:rsidRDefault="000A1257">
            <w:pPr>
              <w:numPr>
                <w:ilvl w:val="0"/>
                <w:numId w:val="2"/>
              </w:numPr>
              <w:tabs>
                <w:tab w:val="center" w:pos="0"/>
              </w:tabs>
              <w:jc w:val="left"/>
              <w:rPr>
                <w:sz w:val="22"/>
                <w:szCs w:val="22"/>
              </w:rPr>
            </w:pPr>
            <w:r>
              <w:rPr>
                <w:rFonts w:ascii="Times New Roman" w:eastAsia="Times New Roman" w:hAnsi="Times New Roman" w:cs="Times New Roman"/>
                <w:sz w:val="22"/>
                <w:szCs w:val="22"/>
              </w:rPr>
              <w:t>Levantamento de requisitos.</w:t>
            </w:r>
          </w:p>
        </w:tc>
      </w:tr>
      <w:tr w:rsidR="00F21F76" w:rsidTr="00F21F76">
        <w:trPr>
          <w:trHeight w:val="157"/>
        </w:trPr>
        <w:tc>
          <w:tcPr>
            <w:tcW w:w="379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1F76" w:rsidRDefault="00F21F76">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Desenvolvimento</w:t>
            </w:r>
          </w:p>
        </w:tc>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1F76" w:rsidRDefault="00F21F76" w:rsidP="00F21F76">
            <w:pPr>
              <w:numPr>
                <w:ilvl w:val="0"/>
                <w:numId w:val="2"/>
              </w:numPr>
              <w:tabs>
                <w:tab w:val="center" w:pos="0"/>
              </w:tabs>
              <w:jc w:val="left"/>
              <w:rPr>
                <w:sz w:val="22"/>
                <w:szCs w:val="22"/>
              </w:rPr>
            </w:pPr>
            <w:r>
              <w:rPr>
                <w:rFonts w:ascii="Times New Roman" w:eastAsia="Times New Roman" w:hAnsi="Times New Roman" w:cs="Times New Roman"/>
                <w:sz w:val="22"/>
                <w:szCs w:val="22"/>
              </w:rPr>
              <w:t>Criação dos itens visuais;</w:t>
            </w:r>
          </w:p>
          <w:p w:rsidR="00F21F76" w:rsidRPr="00F21F76" w:rsidRDefault="00F21F76" w:rsidP="00F21F76">
            <w:pPr>
              <w:numPr>
                <w:ilvl w:val="0"/>
                <w:numId w:val="2"/>
              </w:numPr>
              <w:tabs>
                <w:tab w:val="center" w:pos="0"/>
              </w:tabs>
              <w:jc w:val="left"/>
              <w:rPr>
                <w:sz w:val="22"/>
                <w:szCs w:val="22"/>
              </w:rPr>
            </w:pPr>
            <w:r w:rsidRPr="00F21F76">
              <w:rPr>
                <w:rFonts w:ascii="Times New Roman" w:eastAsia="Times New Roman" w:hAnsi="Times New Roman" w:cs="Times New Roman"/>
                <w:sz w:val="22"/>
                <w:szCs w:val="22"/>
              </w:rPr>
              <w:t>Desenvolvimento do software;</w:t>
            </w:r>
          </w:p>
        </w:tc>
      </w:tr>
      <w:tr w:rsidR="00F21F76" w:rsidTr="00F21F76">
        <w:trPr>
          <w:trHeight w:val="553"/>
        </w:trPr>
        <w:tc>
          <w:tcPr>
            <w:tcW w:w="379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1F76" w:rsidRDefault="00F21F76">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Testes</w:t>
            </w:r>
          </w:p>
        </w:tc>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1F76" w:rsidRDefault="00F21F76">
            <w:pPr>
              <w:numPr>
                <w:ilvl w:val="0"/>
                <w:numId w:val="2"/>
              </w:numPr>
              <w:tabs>
                <w:tab w:val="center" w:pos="0"/>
              </w:tabs>
              <w:jc w:val="left"/>
              <w:rPr>
                <w:sz w:val="22"/>
                <w:szCs w:val="22"/>
              </w:rPr>
            </w:pPr>
            <w:r>
              <w:rPr>
                <w:rFonts w:ascii="Times New Roman" w:eastAsia="Times New Roman" w:hAnsi="Times New Roman" w:cs="Times New Roman"/>
                <w:sz w:val="22"/>
                <w:szCs w:val="22"/>
              </w:rPr>
              <w:t>Testes com a equipe de desenvolvimento;</w:t>
            </w:r>
          </w:p>
          <w:p w:rsidR="00F21F76" w:rsidRPr="00F21F76" w:rsidRDefault="00F21F76">
            <w:pPr>
              <w:numPr>
                <w:ilvl w:val="0"/>
                <w:numId w:val="2"/>
              </w:numPr>
              <w:tabs>
                <w:tab w:val="center" w:pos="0"/>
              </w:tabs>
              <w:jc w:val="left"/>
              <w:rPr>
                <w:sz w:val="22"/>
                <w:szCs w:val="22"/>
              </w:rPr>
            </w:pPr>
            <w:r>
              <w:rPr>
                <w:rFonts w:ascii="Times New Roman" w:eastAsia="Times New Roman" w:hAnsi="Times New Roman" w:cs="Times New Roman"/>
                <w:sz w:val="22"/>
                <w:szCs w:val="22"/>
              </w:rPr>
              <w:t>Testes com pessoas alheias ao projeto;</w:t>
            </w:r>
          </w:p>
          <w:p w:rsidR="00F21F76" w:rsidRPr="00F21F76" w:rsidRDefault="00F21F76" w:rsidP="00F21F76">
            <w:pPr>
              <w:numPr>
                <w:ilvl w:val="0"/>
                <w:numId w:val="2"/>
              </w:numPr>
              <w:tabs>
                <w:tab w:val="center" w:pos="0"/>
              </w:tabs>
              <w:jc w:val="left"/>
              <w:rPr>
                <w:sz w:val="22"/>
                <w:szCs w:val="22"/>
              </w:rPr>
            </w:pPr>
            <w:r>
              <w:rPr>
                <w:rFonts w:ascii="Times New Roman" w:eastAsia="Times New Roman" w:hAnsi="Times New Roman" w:cs="Times New Roman"/>
                <w:sz w:val="22"/>
                <w:szCs w:val="22"/>
              </w:rPr>
              <w:t>Pesquisa de interesse com possível público alvo;</w:t>
            </w:r>
          </w:p>
          <w:p w:rsidR="00F21F76" w:rsidRDefault="00F21F76">
            <w:pPr>
              <w:numPr>
                <w:ilvl w:val="0"/>
                <w:numId w:val="2"/>
              </w:numPr>
              <w:tabs>
                <w:tab w:val="center" w:pos="0"/>
              </w:tabs>
              <w:jc w:val="left"/>
              <w:rPr>
                <w:sz w:val="22"/>
                <w:szCs w:val="22"/>
              </w:rPr>
            </w:pPr>
            <w:r>
              <w:rPr>
                <w:rFonts w:ascii="Times New Roman" w:eastAsia="Times New Roman" w:hAnsi="Times New Roman" w:cs="Times New Roman"/>
                <w:sz w:val="22"/>
                <w:szCs w:val="22"/>
              </w:rPr>
              <w:t>Gerenciamento dos dados obtidos;</w:t>
            </w:r>
          </w:p>
          <w:p w:rsidR="00F21F76" w:rsidRPr="00F21F76" w:rsidRDefault="00F21F76" w:rsidP="00F21F76">
            <w:pPr>
              <w:numPr>
                <w:ilvl w:val="0"/>
                <w:numId w:val="2"/>
              </w:numPr>
              <w:tabs>
                <w:tab w:val="center" w:pos="0"/>
              </w:tabs>
              <w:jc w:val="left"/>
              <w:rPr>
                <w:sz w:val="22"/>
                <w:szCs w:val="22"/>
              </w:rPr>
            </w:pPr>
            <w:r>
              <w:rPr>
                <w:rFonts w:ascii="Times New Roman" w:eastAsia="Times New Roman" w:hAnsi="Times New Roman" w:cs="Times New Roman"/>
                <w:sz w:val="22"/>
                <w:szCs w:val="22"/>
              </w:rPr>
              <w:t>Correção dos problemas identificados.</w:t>
            </w:r>
          </w:p>
        </w:tc>
      </w:tr>
      <w:tr w:rsidR="00F21F76" w:rsidTr="00F21F76">
        <w:trPr>
          <w:trHeight w:val="641"/>
        </w:trPr>
        <w:tc>
          <w:tcPr>
            <w:tcW w:w="379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1F76" w:rsidRDefault="00F21F76">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Publicação</w:t>
            </w:r>
          </w:p>
        </w:tc>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1F76" w:rsidRPr="00F21F76" w:rsidRDefault="00F21F76" w:rsidP="00F21F76">
            <w:pPr>
              <w:numPr>
                <w:ilvl w:val="0"/>
                <w:numId w:val="2"/>
              </w:numPr>
              <w:tabs>
                <w:tab w:val="center" w:pos="0"/>
              </w:tabs>
              <w:jc w:val="left"/>
              <w:rPr>
                <w:sz w:val="22"/>
                <w:szCs w:val="22"/>
              </w:rPr>
            </w:pPr>
            <w:r>
              <w:rPr>
                <w:sz w:val="22"/>
                <w:szCs w:val="22"/>
              </w:rPr>
              <w:t>Obtenção de licença de inserção de aplicativo do Google;</w:t>
            </w:r>
          </w:p>
          <w:p w:rsidR="00F21F76" w:rsidRPr="00F21F76" w:rsidRDefault="00F21F76" w:rsidP="00F21F76">
            <w:pPr>
              <w:numPr>
                <w:ilvl w:val="0"/>
                <w:numId w:val="2"/>
              </w:numPr>
              <w:tabs>
                <w:tab w:val="center" w:pos="0"/>
              </w:tabs>
              <w:jc w:val="left"/>
              <w:rPr>
                <w:sz w:val="22"/>
                <w:szCs w:val="22"/>
              </w:rPr>
            </w:pPr>
            <w:r>
              <w:rPr>
                <w:rFonts w:ascii="Times New Roman" w:eastAsia="Times New Roman" w:hAnsi="Times New Roman" w:cs="Times New Roman"/>
                <w:sz w:val="22"/>
                <w:szCs w:val="22"/>
              </w:rPr>
              <w:t>Publicação do aplicativo na loja oficial do Android, Google Play.</w:t>
            </w:r>
          </w:p>
        </w:tc>
      </w:tr>
    </w:tbl>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p w:rsidR="00FA1A70" w:rsidRDefault="000A1257">
      <w:pPr>
        <w:spacing w:after="0" w:line="240" w:lineRule="auto"/>
        <w:ind w:firstLine="0"/>
        <w:jc w:val="left"/>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Particionamento do Escopo: Desenvolvimento do Software</w:t>
      </w:r>
    </w:p>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tbl>
      <w:tblPr>
        <w:tblStyle w:val="a1"/>
        <w:tblW w:w="8715"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4935"/>
      </w:tblGrid>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Pacote 1 </w:t>
            </w:r>
            <w:r w:rsidR="00C81E1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Dia</w:t>
            </w:r>
            <w:r w:rsidR="00C81E13">
              <w:rPr>
                <w:rFonts w:ascii="Times New Roman" w:eastAsia="Times New Roman" w:hAnsi="Times New Roman" w:cs="Times New Roman"/>
                <w:sz w:val="22"/>
                <w:szCs w:val="22"/>
              </w:rPr>
              <w:t xml:space="preserve"> 03</w:t>
            </w:r>
            <w:r>
              <w:rPr>
                <w:rFonts w:ascii="Times New Roman" w:eastAsia="Times New Roman" w:hAnsi="Times New Roman" w:cs="Times New Roman"/>
                <w:sz w:val="22"/>
                <w:szCs w:val="22"/>
              </w:rPr>
              <w:t>/05/19</w:t>
            </w: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numPr>
                <w:ilvl w:val="0"/>
                <w:numId w:val="2"/>
              </w:numPr>
              <w:tabs>
                <w:tab w:val="center" w:pos="0"/>
              </w:tabs>
              <w:jc w:val="left"/>
              <w:rPr>
                <w:sz w:val="22"/>
                <w:szCs w:val="22"/>
              </w:rPr>
            </w:pPr>
            <w:r>
              <w:rPr>
                <w:rFonts w:ascii="Times New Roman" w:eastAsia="Times New Roman" w:hAnsi="Times New Roman" w:cs="Times New Roman"/>
                <w:sz w:val="22"/>
                <w:szCs w:val="22"/>
              </w:rPr>
              <w:t>Documentos;</w:t>
            </w:r>
          </w:p>
          <w:p w:rsidR="00FA1A70" w:rsidRDefault="000A1257">
            <w:pPr>
              <w:numPr>
                <w:ilvl w:val="0"/>
                <w:numId w:val="2"/>
              </w:numPr>
              <w:tabs>
                <w:tab w:val="center" w:pos="0"/>
              </w:tabs>
              <w:jc w:val="left"/>
              <w:rPr>
                <w:sz w:val="22"/>
                <w:szCs w:val="22"/>
              </w:rPr>
            </w:pPr>
            <w:r>
              <w:rPr>
                <w:rFonts w:ascii="Times New Roman" w:eastAsia="Times New Roman" w:hAnsi="Times New Roman" w:cs="Times New Roman"/>
                <w:sz w:val="22"/>
                <w:szCs w:val="22"/>
              </w:rPr>
              <w:t>Protótipo</w:t>
            </w:r>
            <w:r w:rsidR="000D135B">
              <w:rPr>
                <w:rFonts w:ascii="Times New Roman" w:eastAsia="Times New Roman" w:hAnsi="Times New Roman" w:cs="Times New Roman"/>
                <w:sz w:val="22"/>
                <w:szCs w:val="22"/>
              </w:rPr>
              <w:t>.</w:t>
            </w:r>
          </w:p>
        </w:tc>
      </w:tr>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Pacote 2 - Dia: 1</w:t>
            </w:r>
            <w:r w:rsidR="00DD6553">
              <w:rPr>
                <w:rFonts w:ascii="Times New Roman" w:eastAsia="Times New Roman" w:hAnsi="Times New Roman" w:cs="Times New Roman"/>
                <w:sz w:val="22"/>
                <w:szCs w:val="22"/>
              </w:rPr>
              <w:t>0</w:t>
            </w:r>
            <w:r>
              <w:rPr>
                <w:rFonts w:ascii="Times New Roman" w:eastAsia="Times New Roman" w:hAnsi="Times New Roman" w:cs="Times New Roman"/>
                <w:sz w:val="22"/>
                <w:szCs w:val="22"/>
              </w:rPr>
              <w:t>/05/19</w:t>
            </w: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E5981" w:rsidRPr="00FE5981" w:rsidRDefault="00F21F76" w:rsidP="00FE5981">
            <w:pPr>
              <w:numPr>
                <w:ilvl w:val="0"/>
                <w:numId w:val="2"/>
              </w:numPr>
              <w:tabs>
                <w:tab w:val="center" w:pos="0"/>
              </w:tabs>
              <w:jc w:val="left"/>
              <w:rPr>
                <w:sz w:val="22"/>
                <w:szCs w:val="22"/>
              </w:rPr>
            </w:pPr>
            <w:r>
              <w:rPr>
                <w:rFonts w:ascii="Times New Roman" w:eastAsia="Times New Roman" w:hAnsi="Times New Roman" w:cs="Times New Roman"/>
                <w:sz w:val="22"/>
                <w:szCs w:val="22"/>
              </w:rPr>
              <w:t>Sessão de cadastro</w:t>
            </w:r>
            <w:r w:rsidR="000A1257">
              <w:rPr>
                <w:rFonts w:ascii="Times New Roman" w:eastAsia="Times New Roman" w:hAnsi="Times New Roman" w:cs="Times New Roman"/>
                <w:sz w:val="22"/>
                <w:szCs w:val="22"/>
              </w:rPr>
              <w:t>;</w:t>
            </w:r>
          </w:p>
          <w:p w:rsidR="00AF4AF6" w:rsidRDefault="00AF4AF6">
            <w:pPr>
              <w:numPr>
                <w:ilvl w:val="0"/>
                <w:numId w:val="2"/>
              </w:numPr>
              <w:tabs>
                <w:tab w:val="center" w:pos="0"/>
              </w:tabs>
              <w:jc w:val="left"/>
              <w:rPr>
                <w:sz w:val="22"/>
                <w:szCs w:val="22"/>
              </w:rPr>
            </w:pPr>
            <w:r>
              <w:rPr>
                <w:rFonts w:ascii="Times New Roman" w:eastAsia="Times New Roman" w:hAnsi="Times New Roman" w:cs="Times New Roman"/>
                <w:sz w:val="22"/>
                <w:szCs w:val="22"/>
              </w:rPr>
              <w:t>Sessão de Login/C</w:t>
            </w:r>
            <w:r w:rsidR="000D135B">
              <w:rPr>
                <w:rFonts w:ascii="Times New Roman" w:eastAsia="Times New Roman" w:hAnsi="Times New Roman" w:cs="Times New Roman"/>
                <w:sz w:val="22"/>
                <w:szCs w:val="22"/>
              </w:rPr>
              <w:t>RUD</w:t>
            </w:r>
            <w:r>
              <w:rPr>
                <w:rFonts w:ascii="Times New Roman" w:eastAsia="Times New Roman" w:hAnsi="Times New Roman" w:cs="Times New Roman"/>
                <w:sz w:val="22"/>
                <w:szCs w:val="22"/>
              </w:rPr>
              <w:t xml:space="preserve"> de </w:t>
            </w:r>
            <w:r>
              <w:rPr>
                <w:rFonts w:ascii="Times New Roman" w:eastAsia="Times New Roman" w:hAnsi="Times New Roman" w:cs="Times New Roman"/>
                <w:sz w:val="22"/>
                <w:szCs w:val="22"/>
              </w:rPr>
              <w:t>Cliente;</w:t>
            </w:r>
          </w:p>
          <w:p w:rsidR="00FA1A70" w:rsidRPr="00AF4AF6" w:rsidRDefault="00FE5981" w:rsidP="00AF4AF6">
            <w:pPr>
              <w:numPr>
                <w:ilvl w:val="0"/>
                <w:numId w:val="2"/>
              </w:numPr>
              <w:tabs>
                <w:tab w:val="center" w:pos="0"/>
              </w:tabs>
              <w:jc w:val="left"/>
              <w:rPr>
                <w:sz w:val="22"/>
                <w:szCs w:val="22"/>
              </w:rPr>
            </w:pPr>
            <w:r>
              <w:rPr>
                <w:rFonts w:ascii="Times New Roman" w:eastAsia="Times New Roman" w:hAnsi="Times New Roman" w:cs="Times New Roman"/>
                <w:sz w:val="22"/>
                <w:szCs w:val="22"/>
              </w:rPr>
              <w:t>Home</w:t>
            </w:r>
            <w:r w:rsidR="00AF4AF6">
              <w:rPr>
                <w:rFonts w:ascii="Times New Roman" w:eastAsia="Times New Roman" w:hAnsi="Times New Roman" w:cs="Times New Roman"/>
                <w:sz w:val="22"/>
                <w:szCs w:val="22"/>
              </w:rPr>
              <w:t xml:space="preserve"> de Cliente</w:t>
            </w:r>
            <w:r w:rsidR="000D135B">
              <w:rPr>
                <w:rFonts w:ascii="Times New Roman" w:eastAsia="Times New Roman" w:hAnsi="Times New Roman" w:cs="Times New Roman"/>
                <w:sz w:val="22"/>
                <w:szCs w:val="22"/>
              </w:rPr>
              <w:t>.</w:t>
            </w:r>
          </w:p>
        </w:tc>
      </w:tr>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Pacote 3</w:t>
            </w:r>
            <w:r>
              <w:rPr>
                <w:rFonts w:ascii="Times New Roman" w:eastAsia="Times New Roman" w:hAnsi="Times New Roman" w:cs="Times New Roman"/>
                <w:sz w:val="22"/>
                <w:szCs w:val="22"/>
              </w:rPr>
              <w:t xml:space="preserve"> - Dia: </w:t>
            </w:r>
            <w:r w:rsidR="00DD6553">
              <w:rPr>
                <w:rFonts w:ascii="Times New Roman" w:eastAsia="Times New Roman" w:hAnsi="Times New Roman" w:cs="Times New Roman"/>
                <w:sz w:val="22"/>
                <w:szCs w:val="22"/>
              </w:rPr>
              <w:t>17</w:t>
            </w:r>
            <w:r>
              <w:rPr>
                <w:rFonts w:ascii="Times New Roman" w:eastAsia="Times New Roman" w:hAnsi="Times New Roman" w:cs="Times New Roman"/>
                <w:sz w:val="22"/>
                <w:szCs w:val="22"/>
              </w:rPr>
              <w:t>/05/19</w:t>
            </w:r>
          </w:p>
          <w:p w:rsidR="00FA1A70" w:rsidRDefault="00FA1A70">
            <w:pPr>
              <w:tabs>
                <w:tab w:val="center" w:pos="0"/>
              </w:tabs>
              <w:ind w:firstLine="0"/>
              <w:jc w:val="left"/>
              <w:rPr>
                <w:rFonts w:ascii="Times New Roman" w:eastAsia="Times New Roman" w:hAnsi="Times New Roman" w:cs="Times New Roman"/>
                <w:sz w:val="22"/>
                <w:szCs w:val="22"/>
              </w:rPr>
            </w:pP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Pr="00FE5981" w:rsidRDefault="000A1257">
            <w:pPr>
              <w:numPr>
                <w:ilvl w:val="0"/>
                <w:numId w:val="2"/>
              </w:numPr>
              <w:tabs>
                <w:tab w:val="center" w:pos="0"/>
              </w:tabs>
              <w:jc w:val="left"/>
              <w:rPr>
                <w:sz w:val="22"/>
                <w:szCs w:val="22"/>
              </w:rPr>
            </w:pPr>
            <w:r>
              <w:rPr>
                <w:rFonts w:ascii="Times New Roman" w:eastAsia="Times New Roman" w:hAnsi="Times New Roman" w:cs="Times New Roman"/>
                <w:sz w:val="22"/>
                <w:szCs w:val="22"/>
              </w:rPr>
              <w:t>Sessão de Login/C</w:t>
            </w:r>
            <w:r w:rsidR="000D135B">
              <w:rPr>
                <w:rFonts w:ascii="Times New Roman" w:eastAsia="Times New Roman" w:hAnsi="Times New Roman" w:cs="Times New Roman"/>
                <w:sz w:val="22"/>
                <w:szCs w:val="22"/>
              </w:rPr>
              <w:t xml:space="preserve">RUD </w:t>
            </w:r>
            <w:r w:rsidR="00FE5981">
              <w:rPr>
                <w:rFonts w:ascii="Times New Roman" w:eastAsia="Times New Roman" w:hAnsi="Times New Roman" w:cs="Times New Roman"/>
                <w:sz w:val="22"/>
                <w:szCs w:val="22"/>
              </w:rPr>
              <w:t>de Profissional</w:t>
            </w:r>
            <w:r>
              <w:rPr>
                <w:rFonts w:ascii="Times New Roman" w:eastAsia="Times New Roman" w:hAnsi="Times New Roman" w:cs="Times New Roman"/>
                <w:sz w:val="22"/>
                <w:szCs w:val="22"/>
              </w:rPr>
              <w:t>;</w:t>
            </w:r>
          </w:p>
          <w:p w:rsidR="00FE5981" w:rsidRDefault="00FE5981">
            <w:pPr>
              <w:numPr>
                <w:ilvl w:val="0"/>
                <w:numId w:val="2"/>
              </w:numPr>
              <w:tabs>
                <w:tab w:val="center" w:pos="0"/>
              </w:tabs>
              <w:jc w:val="left"/>
              <w:rPr>
                <w:sz w:val="22"/>
                <w:szCs w:val="22"/>
              </w:rPr>
            </w:pPr>
            <w:r>
              <w:rPr>
                <w:rFonts w:ascii="Times New Roman" w:eastAsia="Times New Roman" w:hAnsi="Times New Roman" w:cs="Times New Roman"/>
                <w:sz w:val="22"/>
                <w:szCs w:val="22"/>
              </w:rPr>
              <w:t>Sessão de Login/C</w:t>
            </w:r>
            <w:r w:rsidR="000D135B">
              <w:rPr>
                <w:rFonts w:ascii="Times New Roman" w:eastAsia="Times New Roman" w:hAnsi="Times New Roman" w:cs="Times New Roman"/>
                <w:sz w:val="22"/>
                <w:szCs w:val="22"/>
              </w:rPr>
              <w:t>RUD</w:t>
            </w:r>
            <w:r>
              <w:rPr>
                <w:rFonts w:ascii="Times New Roman" w:eastAsia="Times New Roman" w:hAnsi="Times New Roman" w:cs="Times New Roman"/>
                <w:sz w:val="22"/>
                <w:szCs w:val="22"/>
              </w:rPr>
              <w:t xml:space="preserve"> de Clínica</w:t>
            </w:r>
          </w:p>
          <w:p w:rsidR="00FA1A70" w:rsidRDefault="00FE5981">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Home de Profissional</w:t>
            </w:r>
            <w:r w:rsidR="000A1257">
              <w:rPr>
                <w:rFonts w:ascii="Times New Roman" w:eastAsia="Times New Roman" w:hAnsi="Times New Roman" w:cs="Times New Roman"/>
                <w:sz w:val="22"/>
                <w:szCs w:val="22"/>
              </w:rPr>
              <w:t>;</w:t>
            </w:r>
          </w:p>
          <w:p w:rsidR="00FA1A70" w:rsidRPr="00FE5981" w:rsidRDefault="00FE5981" w:rsidP="00FE5981">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Home de Clínica</w:t>
            </w:r>
            <w:r w:rsidR="000D135B">
              <w:rPr>
                <w:rFonts w:ascii="Times New Roman" w:eastAsia="Times New Roman" w:hAnsi="Times New Roman" w:cs="Times New Roman"/>
                <w:sz w:val="22"/>
                <w:szCs w:val="22"/>
              </w:rPr>
              <w:t>.</w:t>
            </w:r>
          </w:p>
        </w:tc>
      </w:tr>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Pacote 4 - Dia: </w:t>
            </w:r>
            <w:r w:rsidR="00DD6553">
              <w:rPr>
                <w:rFonts w:ascii="Times New Roman" w:eastAsia="Times New Roman" w:hAnsi="Times New Roman" w:cs="Times New Roman"/>
                <w:sz w:val="22"/>
                <w:szCs w:val="22"/>
              </w:rPr>
              <w:t>24</w:t>
            </w:r>
            <w:r>
              <w:rPr>
                <w:rFonts w:ascii="Times New Roman" w:eastAsia="Times New Roman" w:hAnsi="Times New Roman" w:cs="Times New Roman"/>
                <w:sz w:val="22"/>
                <w:szCs w:val="22"/>
              </w:rPr>
              <w:t>/05/18</w:t>
            </w: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D135B" w:rsidRPr="000D135B" w:rsidRDefault="00FE5981" w:rsidP="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Sessão de cadastro (Pets);</w:t>
            </w:r>
          </w:p>
          <w:p w:rsidR="00FA1A70" w:rsidRDefault="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CRUD de Pets;</w:t>
            </w:r>
          </w:p>
          <w:p w:rsidR="00FE5981" w:rsidRDefault="00FE5981" w:rsidP="00FE5981">
            <w:pPr>
              <w:numPr>
                <w:ilvl w:val="0"/>
                <w:numId w:val="2"/>
              </w:numPr>
              <w:tabs>
                <w:tab w:val="center" w:pos="0"/>
              </w:tabs>
              <w:jc w:val="left"/>
              <w:rPr>
                <w:sz w:val="22"/>
                <w:szCs w:val="22"/>
              </w:rPr>
            </w:pPr>
            <w:r>
              <w:rPr>
                <w:rFonts w:ascii="Times New Roman" w:eastAsia="Times New Roman" w:hAnsi="Times New Roman" w:cs="Times New Roman"/>
                <w:sz w:val="22"/>
                <w:szCs w:val="22"/>
              </w:rPr>
              <w:t>Tela de Ajuda;</w:t>
            </w:r>
          </w:p>
          <w:p w:rsidR="00FE5981" w:rsidRPr="00FE5981" w:rsidRDefault="00FE5981" w:rsidP="00FE5981">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Sair do aplicativo</w:t>
            </w:r>
            <w:r w:rsidR="000D135B">
              <w:rPr>
                <w:rFonts w:ascii="Times New Roman" w:eastAsia="Times New Roman" w:hAnsi="Times New Roman" w:cs="Times New Roman"/>
                <w:sz w:val="22"/>
                <w:szCs w:val="22"/>
              </w:rPr>
              <w:t>.</w:t>
            </w:r>
          </w:p>
        </w:tc>
      </w:tr>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Pacote 5 - Dia: </w:t>
            </w:r>
            <w:r w:rsidR="00DD6553">
              <w:rPr>
                <w:rFonts w:ascii="Times New Roman" w:eastAsia="Times New Roman" w:hAnsi="Times New Roman" w:cs="Times New Roman"/>
                <w:sz w:val="22"/>
                <w:szCs w:val="22"/>
              </w:rPr>
              <w:t>31</w:t>
            </w:r>
            <w:r>
              <w:rPr>
                <w:rFonts w:ascii="Times New Roman" w:eastAsia="Times New Roman" w:hAnsi="Times New Roman" w:cs="Times New Roman"/>
                <w:sz w:val="22"/>
                <w:szCs w:val="22"/>
              </w:rPr>
              <w:t>/0</w:t>
            </w:r>
            <w:r w:rsidR="00DD6553">
              <w:rPr>
                <w:rFonts w:ascii="Times New Roman" w:eastAsia="Times New Roman" w:hAnsi="Times New Roman" w:cs="Times New Roman"/>
                <w:sz w:val="22"/>
                <w:szCs w:val="22"/>
              </w:rPr>
              <w:t>5</w:t>
            </w:r>
            <w:r>
              <w:rPr>
                <w:rFonts w:ascii="Times New Roman" w:eastAsia="Times New Roman" w:hAnsi="Times New Roman" w:cs="Times New Roman"/>
                <w:sz w:val="22"/>
                <w:szCs w:val="22"/>
              </w:rPr>
              <w:t>/19</w:t>
            </w: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Pr="000D135B" w:rsidRDefault="000D135B" w:rsidP="000D135B">
            <w:pPr>
              <w:numPr>
                <w:ilvl w:val="0"/>
                <w:numId w:val="2"/>
              </w:numPr>
              <w:tabs>
                <w:tab w:val="center" w:pos="0"/>
              </w:tabs>
              <w:jc w:val="left"/>
              <w:rPr>
                <w:sz w:val="22"/>
                <w:szCs w:val="22"/>
              </w:rPr>
            </w:pPr>
            <w:r>
              <w:rPr>
                <w:rFonts w:ascii="Times New Roman" w:eastAsia="Times New Roman" w:hAnsi="Times New Roman" w:cs="Times New Roman"/>
                <w:sz w:val="22"/>
                <w:szCs w:val="22"/>
              </w:rPr>
              <w:t>Solicitação de atendimento</w:t>
            </w:r>
            <w:r w:rsidR="000A1257" w:rsidRPr="000D135B">
              <w:rPr>
                <w:rFonts w:ascii="Times New Roman" w:eastAsia="Times New Roman" w:hAnsi="Times New Roman" w:cs="Times New Roman"/>
                <w:sz w:val="22"/>
                <w:szCs w:val="22"/>
              </w:rPr>
              <w:t>;</w:t>
            </w:r>
          </w:p>
          <w:p w:rsidR="00FA1A70" w:rsidRDefault="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Solicitação de atendimento de urgência;</w:t>
            </w:r>
          </w:p>
          <w:p w:rsidR="00FA1A70" w:rsidRDefault="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Triagem </w:t>
            </w:r>
            <w:proofErr w:type="spellStart"/>
            <w:r>
              <w:rPr>
                <w:rFonts w:ascii="Times New Roman" w:eastAsia="Times New Roman" w:hAnsi="Times New Roman" w:cs="Times New Roman"/>
                <w:sz w:val="22"/>
                <w:szCs w:val="22"/>
              </w:rPr>
              <w:t>pré</w:t>
            </w:r>
            <w:proofErr w:type="spellEnd"/>
            <w:r>
              <w:rPr>
                <w:rFonts w:ascii="Times New Roman" w:eastAsia="Times New Roman" w:hAnsi="Times New Roman" w:cs="Times New Roman"/>
                <w:sz w:val="22"/>
                <w:szCs w:val="22"/>
              </w:rPr>
              <w:t>-atendimento.</w:t>
            </w:r>
          </w:p>
        </w:tc>
      </w:tr>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Pacote 6 - Dia </w:t>
            </w:r>
            <w:r w:rsidR="00DD6553">
              <w:rPr>
                <w:rFonts w:ascii="Times New Roman" w:eastAsia="Times New Roman" w:hAnsi="Times New Roman" w:cs="Times New Roman"/>
                <w:sz w:val="22"/>
                <w:szCs w:val="22"/>
              </w:rPr>
              <w:t>07</w:t>
            </w:r>
            <w:r>
              <w:rPr>
                <w:rFonts w:ascii="Times New Roman" w:eastAsia="Times New Roman" w:hAnsi="Times New Roman" w:cs="Times New Roman"/>
                <w:sz w:val="22"/>
                <w:szCs w:val="22"/>
              </w:rPr>
              <w:t>/06/19</w:t>
            </w: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D135B" w:rsidP="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Avaliação de clínica;</w:t>
            </w:r>
          </w:p>
          <w:p w:rsidR="000D135B" w:rsidRPr="000D135B" w:rsidRDefault="000D135B" w:rsidP="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Avaliação de médico.</w:t>
            </w:r>
          </w:p>
        </w:tc>
      </w:tr>
      <w:tr w:rsidR="00FA1A70">
        <w:tc>
          <w:tcPr>
            <w:tcW w:w="37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A1A70" w:rsidRDefault="000A1257">
            <w:pPr>
              <w:tabs>
                <w:tab w:val="center" w:pos="0"/>
              </w:tabs>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Pacote 7 - Dia </w:t>
            </w:r>
            <w:r w:rsidR="00DD6553">
              <w:rPr>
                <w:rFonts w:ascii="Times New Roman" w:eastAsia="Times New Roman" w:hAnsi="Times New Roman" w:cs="Times New Roman"/>
                <w:sz w:val="22"/>
                <w:szCs w:val="22"/>
              </w:rPr>
              <w:t>14</w:t>
            </w:r>
            <w:r>
              <w:rPr>
                <w:rFonts w:ascii="Times New Roman" w:eastAsia="Times New Roman" w:hAnsi="Times New Roman" w:cs="Times New Roman"/>
                <w:sz w:val="22"/>
                <w:szCs w:val="22"/>
              </w:rPr>
              <w:t>/06/19</w:t>
            </w:r>
          </w:p>
        </w:tc>
        <w:tc>
          <w:tcPr>
            <w:tcW w:w="49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D135B" w:rsidRDefault="000D135B">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Histórico de atendimentos;</w:t>
            </w:r>
          </w:p>
          <w:p w:rsidR="00FA1A70" w:rsidRDefault="000A1257">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Filtros de Pesquisa;</w:t>
            </w:r>
          </w:p>
          <w:p w:rsidR="00FA1A70" w:rsidRDefault="000A1257">
            <w:pPr>
              <w:numPr>
                <w:ilvl w:val="0"/>
                <w:numId w:val="2"/>
              </w:numPr>
              <w:tabs>
                <w:tab w:val="center" w:pos="0"/>
              </w:tabs>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Recomenda</w:t>
            </w:r>
            <w:r w:rsidR="000D135B">
              <w:rPr>
                <w:rFonts w:ascii="Times New Roman" w:eastAsia="Times New Roman" w:hAnsi="Times New Roman" w:cs="Times New Roman"/>
                <w:sz w:val="22"/>
                <w:szCs w:val="22"/>
              </w:rPr>
              <w:t>ção de clínica.</w:t>
            </w:r>
          </w:p>
        </w:tc>
      </w:tr>
    </w:tbl>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p w:rsidR="00FA1A70" w:rsidRDefault="000A1257">
      <w:pPr>
        <w:tabs>
          <w:tab w:val="center" w:pos="0"/>
        </w:tabs>
        <w:spacing w:after="0" w:line="240" w:lineRule="auto"/>
        <w:ind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Como as tarefas serão registradas</w:t>
      </w:r>
    </w:p>
    <w:p w:rsidR="00FA1A70" w:rsidRDefault="00FA1A70">
      <w:pPr>
        <w:tabs>
          <w:tab w:val="center" w:pos="0"/>
        </w:tabs>
        <w:spacing w:after="0" w:line="240" w:lineRule="auto"/>
        <w:ind w:firstLine="0"/>
        <w:rPr>
          <w:rFonts w:ascii="Times New Roman" w:eastAsia="Times New Roman" w:hAnsi="Times New Roman" w:cs="Times New Roman"/>
          <w:b/>
          <w:sz w:val="28"/>
          <w:szCs w:val="28"/>
        </w:rPr>
      </w:pP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As tarefas serão registradas através das seguintes plataformas:</w:t>
      </w:r>
    </w:p>
    <w:p w:rsidR="00FA1A70" w:rsidRDefault="00FA1A70">
      <w:pPr>
        <w:tabs>
          <w:tab w:val="center" w:pos="0"/>
        </w:tabs>
        <w:spacing w:after="0" w:line="240" w:lineRule="auto"/>
        <w:ind w:firstLine="0"/>
        <w:rPr>
          <w:rFonts w:ascii="Times New Roman" w:eastAsia="Times New Roman" w:hAnsi="Times New Roman" w:cs="Times New Roman"/>
          <w:b/>
        </w:rPr>
      </w:pPr>
    </w:p>
    <w:p w:rsidR="00FA1A70" w:rsidRDefault="000A1257">
      <w:pPr>
        <w:numPr>
          <w:ilvl w:val="0"/>
          <w:numId w:val="2"/>
        </w:numPr>
        <w:tabs>
          <w:tab w:val="center" w:pos="0"/>
        </w:tabs>
        <w:spacing w:after="0" w:line="240" w:lineRule="auto"/>
        <w:rPr>
          <w:b/>
        </w:rPr>
      </w:pPr>
      <w:proofErr w:type="spellStart"/>
      <w:r>
        <w:rPr>
          <w:rFonts w:ascii="Times New Roman" w:eastAsia="Times New Roman" w:hAnsi="Times New Roman" w:cs="Times New Roman"/>
        </w:rPr>
        <w:t>Trello</w:t>
      </w:r>
      <w:proofErr w:type="spellEnd"/>
      <w:r>
        <w:rPr>
          <w:rFonts w:ascii="Times New Roman" w:eastAsia="Times New Roman" w:hAnsi="Times New Roman" w:cs="Times New Roman"/>
        </w:rPr>
        <w:t>;</w:t>
      </w:r>
    </w:p>
    <w:p w:rsidR="00FA1A70" w:rsidRDefault="000A1257">
      <w:pPr>
        <w:numPr>
          <w:ilvl w:val="0"/>
          <w:numId w:val="2"/>
        </w:numPr>
        <w:tabs>
          <w:tab w:val="center" w:pos="0"/>
        </w:tabs>
        <w:spacing w:after="0" w:line="240" w:lineRule="auto"/>
        <w:rPr>
          <w:b/>
        </w:rPr>
      </w:pPr>
      <w:r>
        <w:rPr>
          <w:rFonts w:ascii="Times New Roman" w:eastAsia="Times New Roman" w:hAnsi="Times New Roman" w:cs="Times New Roman"/>
        </w:rPr>
        <w:t>GitHub;</w:t>
      </w:r>
    </w:p>
    <w:p w:rsidR="00FA1A70" w:rsidRDefault="00FA1A70">
      <w:pPr>
        <w:tabs>
          <w:tab w:val="center" w:pos="0"/>
        </w:tabs>
        <w:spacing w:after="0" w:line="240" w:lineRule="auto"/>
        <w:ind w:firstLine="0"/>
        <w:rPr>
          <w:rFonts w:ascii="Times New Roman" w:eastAsia="Times New Roman" w:hAnsi="Times New Roman" w:cs="Times New Roman"/>
        </w:rPr>
      </w:pP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O Scrum Master será responsável por verificar como anda a distribuição destas tarefas, assim como acompanhar o desenvolvimento que está sen</w:t>
      </w:r>
      <w:r>
        <w:rPr>
          <w:rFonts w:ascii="Times New Roman" w:eastAsia="Times New Roman" w:hAnsi="Times New Roman" w:cs="Times New Roman"/>
        </w:rPr>
        <w:t>do feito, verificando com os responsáveis por cada uma delas em um tempo entre 1 a 2 dias.</w:t>
      </w:r>
    </w:p>
    <w:p w:rsidR="00FA1A70" w:rsidRDefault="00FA1A70">
      <w:pPr>
        <w:tabs>
          <w:tab w:val="center" w:pos="0"/>
        </w:tabs>
        <w:spacing w:after="0" w:line="240" w:lineRule="auto"/>
        <w:ind w:firstLine="0"/>
        <w:jc w:val="left"/>
        <w:rPr>
          <w:rFonts w:ascii="Times New Roman" w:eastAsia="Times New Roman" w:hAnsi="Times New Roman" w:cs="Times New Roman"/>
          <w:b/>
          <w:sz w:val="22"/>
          <w:szCs w:val="22"/>
        </w:rPr>
      </w:pPr>
    </w:p>
    <w:p w:rsidR="00FA1A70" w:rsidRDefault="000A1257">
      <w:pPr>
        <w:tabs>
          <w:tab w:val="center" w:pos="0"/>
        </w:tabs>
        <w:spacing w:after="0" w:line="240" w:lineRule="auto"/>
        <w:ind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Como as mudanças serão gerenciadas</w:t>
      </w:r>
    </w:p>
    <w:p w:rsidR="00FA1A70" w:rsidRDefault="00FA1A70">
      <w:pPr>
        <w:tabs>
          <w:tab w:val="center" w:pos="0"/>
        </w:tabs>
        <w:spacing w:after="0" w:line="240" w:lineRule="auto"/>
        <w:ind w:firstLine="0"/>
        <w:jc w:val="left"/>
        <w:rPr>
          <w:rFonts w:ascii="Times New Roman" w:eastAsia="Times New Roman" w:hAnsi="Times New Roman" w:cs="Times New Roman"/>
          <w:b/>
          <w:sz w:val="22"/>
          <w:szCs w:val="22"/>
        </w:rPr>
      </w:pP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Para ocorrer qualquer mudança, o membro responsável por organizá-las deverá verificar com os outros membros responsáveis por tar</w:t>
      </w:r>
      <w:r>
        <w:rPr>
          <w:rFonts w:ascii="Times New Roman" w:eastAsia="Times New Roman" w:hAnsi="Times New Roman" w:cs="Times New Roman"/>
        </w:rPr>
        <w:t>efas adjacentes (que influem na que será alterada) a viabilidade das mudanças e como elas deverão ser comportadas no escopo já existente.</w:t>
      </w: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As mudanças só poderão ser feitas quando o gerente de organização e os respectivos desenvolvedores envolvidos chegarem</w:t>
      </w:r>
      <w:r>
        <w:rPr>
          <w:rFonts w:ascii="Times New Roman" w:eastAsia="Times New Roman" w:hAnsi="Times New Roman" w:cs="Times New Roman"/>
        </w:rPr>
        <w:t xml:space="preserve"> a um acordo de como isso impactará os outros membros e processos.</w:t>
      </w: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A mudança deverá ser repassada para todos os envolvidos, incluindo os não diretamente ligados àquela área do programa.</w:t>
      </w:r>
    </w:p>
    <w:p w:rsidR="00FA1A70" w:rsidRDefault="00FA1A70">
      <w:pPr>
        <w:tabs>
          <w:tab w:val="center" w:pos="0"/>
        </w:tabs>
        <w:spacing w:after="0" w:line="240" w:lineRule="auto"/>
        <w:ind w:firstLine="0"/>
        <w:jc w:val="left"/>
        <w:rPr>
          <w:rFonts w:ascii="Times New Roman" w:eastAsia="Times New Roman" w:hAnsi="Times New Roman" w:cs="Times New Roman"/>
          <w:sz w:val="22"/>
          <w:szCs w:val="22"/>
        </w:rPr>
      </w:pPr>
    </w:p>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p w:rsidR="00FA1A70" w:rsidRDefault="000A1257">
      <w:pPr>
        <w:tabs>
          <w:tab w:val="center" w:pos="0"/>
        </w:tabs>
        <w:spacing w:after="0" w:line="240" w:lineRule="auto"/>
        <w:ind w:firstLine="0"/>
        <w:jc w:val="center"/>
        <w:rPr>
          <w:rFonts w:ascii="Times New Roman" w:eastAsia="Times New Roman" w:hAnsi="Times New Roman" w:cs="Times New Roman"/>
          <w:b/>
          <w:sz w:val="28"/>
          <w:szCs w:val="28"/>
        </w:rPr>
      </w:pPr>
      <w:r>
        <w:br w:type="page"/>
      </w:r>
    </w:p>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p w:rsidR="00FA1A70" w:rsidRDefault="000A1257">
      <w:pPr>
        <w:tabs>
          <w:tab w:val="center" w:pos="0"/>
        </w:tabs>
        <w:spacing w:after="0" w:line="240" w:lineRule="auto"/>
        <w:ind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Como as entregas serão agrupadas</w:t>
      </w:r>
    </w:p>
    <w:p w:rsidR="00FA1A70" w:rsidRDefault="00FA1A70">
      <w:pPr>
        <w:tabs>
          <w:tab w:val="center" w:pos="0"/>
        </w:tabs>
        <w:spacing w:after="0" w:line="240" w:lineRule="auto"/>
        <w:ind w:firstLine="0"/>
        <w:jc w:val="center"/>
        <w:rPr>
          <w:rFonts w:ascii="Times New Roman" w:eastAsia="Times New Roman" w:hAnsi="Times New Roman" w:cs="Times New Roman"/>
          <w:b/>
          <w:sz w:val="28"/>
          <w:szCs w:val="28"/>
        </w:rPr>
      </w:pP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Cada responsável irá enviar a sua entrega para o gerente de organização, que de acordo com o escopo e os requisitos irá verificar se está cobre todas os padrões discutidos anteriormente.</w:t>
      </w:r>
    </w:p>
    <w:p w:rsidR="00FA1A70" w:rsidRDefault="000A1257">
      <w:pPr>
        <w:tabs>
          <w:tab w:val="center" w:pos="0"/>
        </w:tabs>
        <w:spacing w:after="0" w:line="240" w:lineRule="auto"/>
        <w:ind w:firstLine="0"/>
        <w:rPr>
          <w:rFonts w:ascii="Times New Roman" w:eastAsia="Times New Roman" w:hAnsi="Times New Roman" w:cs="Times New Roman"/>
        </w:rPr>
      </w:pPr>
      <w:r>
        <w:rPr>
          <w:rFonts w:ascii="Times New Roman" w:eastAsia="Times New Roman" w:hAnsi="Times New Roman" w:cs="Times New Roman"/>
        </w:rPr>
        <w:t>As entregas serão agrupadas então por pacotes, cada pacote correspond</w:t>
      </w:r>
      <w:r>
        <w:rPr>
          <w:rFonts w:ascii="Times New Roman" w:eastAsia="Times New Roman" w:hAnsi="Times New Roman" w:cs="Times New Roman"/>
        </w:rPr>
        <w:t xml:space="preserve">erá a uma fase do processo de construção do aplicativo. Todas as funcionalidades ou outros requisitos de um pacote só poderão ser considerados finalizados quando todos os outros que pertencem ao mesmo pacote também forem terminados. </w:t>
      </w: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0A1257">
      <w:pPr>
        <w:numPr>
          <w:ilvl w:val="0"/>
          <w:numId w:val="1"/>
        </w:numPr>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Tempo</w:t>
      </w:r>
    </w:p>
    <w:p w:rsidR="00FA1A70" w:rsidRDefault="00FA1A70">
      <w:pPr>
        <w:tabs>
          <w:tab w:val="center" w:pos="0"/>
        </w:tabs>
        <w:spacing w:after="0" w:line="240" w:lineRule="auto"/>
        <w:ind w:firstLine="0"/>
        <w:jc w:val="left"/>
        <w:rPr>
          <w:rFonts w:ascii="Times New Roman" w:eastAsia="Times New Roman" w:hAnsi="Times New Roman" w:cs="Times New Roman"/>
          <w:b/>
          <w:sz w:val="22"/>
          <w:szCs w:val="22"/>
        </w:rPr>
      </w:pPr>
    </w:p>
    <w:tbl>
      <w:tblPr>
        <w:tblStyle w:val="a2"/>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750"/>
      </w:tblGrid>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Tarefa</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Tempo E</w:t>
            </w:r>
            <w:r>
              <w:rPr>
                <w:rFonts w:ascii="Times New Roman" w:eastAsia="Times New Roman" w:hAnsi="Times New Roman" w:cs="Times New Roman"/>
                <w:b/>
                <w:sz w:val="22"/>
                <w:szCs w:val="22"/>
              </w:rPr>
              <w:t>stimado</w:t>
            </w:r>
          </w:p>
        </w:tc>
      </w:tr>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Planejamento</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1 semana</w:t>
            </w:r>
          </w:p>
        </w:tc>
      </w:tr>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Requisitos</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1 semana</w:t>
            </w:r>
          </w:p>
        </w:tc>
      </w:tr>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Modelagem</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1 semana</w:t>
            </w:r>
          </w:p>
        </w:tc>
      </w:tr>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Construção</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4 semanas</w:t>
            </w:r>
          </w:p>
        </w:tc>
      </w:tr>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Transição</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1 semana</w:t>
            </w:r>
          </w:p>
        </w:tc>
      </w:tr>
      <w:tr w:rsidR="00FA1A70">
        <w:tc>
          <w:tcPr>
            <w:tcW w:w="1530" w:type="dxa"/>
            <w:shd w:val="clear" w:color="auto" w:fill="auto"/>
            <w:tcMar>
              <w:top w:w="100" w:type="dxa"/>
              <w:left w:w="100" w:type="dxa"/>
              <w:bottom w:w="100" w:type="dxa"/>
              <w:right w:w="100" w:type="dxa"/>
            </w:tcMar>
          </w:tcPr>
          <w:p w:rsidR="00FA1A70" w:rsidRDefault="000A1257">
            <w:pPr>
              <w:ind w:firstLine="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Total</w:t>
            </w:r>
          </w:p>
        </w:tc>
        <w:tc>
          <w:tcPr>
            <w:tcW w:w="675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8 semanas (2 meses)</w:t>
            </w:r>
          </w:p>
        </w:tc>
      </w:tr>
    </w:tbl>
    <w:p w:rsidR="00FA1A70" w:rsidRDefault="00FA1A70">
      <w:pPr>
        <w:tabs>
          <w:tab w:val="center" w:pos="0"/>
        </w:tabs>
        <w:spacing w:after="0" w:line="240" w:lineRule="auto"/>
        <w:ind w:firstLine="0"/>
        <w:jc w:val="left"/>
        <w:rPr>
          <w:rFonts w:ascii="Times New Roman" w:eastAsia="Times New Roman" w:hAnsi="Times New Roman" w:cs="Times New Roman"/>
          <w:b/>
          <w:sz w:val="22"/>
          <w:szCs w:val="22"/>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0A1257">
      <w:pPr>
        <w:tabs>
          <w:tab w:val="center" w:pos="0"/>
        </w:tabs>
        <w:spacing w:after="0" w:line="240" w:lineRule="auto"/>
        <w:ind w:firstLine="0"/>
        <w:jc w:val="left"/>
        <w:rPr>
          <w:rFonts w:ascii="Times New Roman" w:eastAsia="Times New Roman" w:hAnsi="Times New Roman" w:cs="Times New Roman"/>
          <w:b/>
          <w:sz w:val="36"/>
          <w:szCs w:val="36"/>
        </w:rPr>
      </w:pPr>
      <w:r>
        <w:br w:type="page"/>
      </w: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0A1257">
      <w:pPr>
        <w:numPr>
          <w:ilvl w:val="0"/>
          <w:numId w:val="1"/>
        </w:numPr>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Comunicação</w:t>
      </w:r>
    </w:p>
    <w:p w:rsidR="00FA1A70" w:rsidRDefault="000A1257">
      <w:pPr>
        <w:tabs>
          <w:tab w:val="center" w:pos="0"/>
        </w:tabs>
        <w:spacing w:after="0" w:line="240" w:lineRule="auto"/>
        <w:ind w:firstLine="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As</w:t>
      </w:r>
      <w:r>
        <w:rPr>
          <w:rFonts w:ascii="Times New Roman" w:eastAsia="Times New Roman" w:hAnsi="Times New Roman" w:cs="Times New Roman"/>
        </w:rPr>
        <w:t xml:space="preserve"> principais ferramentas utilizadas para a comunicação da equipe</w:t>
      </w:r>
      <w:r w:rsidR="00B109B8">
        <w:rPr>
          <w:rFonts w:ascii="Times New Roman" w:eastAsia="Times New Roman" w:hAnsi="Times New Roman" w:cs="Times New Roman"/>
        </w:rPr>
        <w:t xml:space="preserve"> é o </w:t>
      </w:r>
      <w:proofErr w:type="spellStart"/>
      <w:r w:rsidR="00B109B8">
        <w:rPr>
          <w:rFonts w:ascii="Times New Roman" w:eastAsia="Times New Roman" w:hAnsi="Times New Roman" w:cs="Times New Roman"/>
        </w:rPr>
        <w:t>Whatsapp</w:t>
      </w:r>
      <w:proofErr w:type="spellEnd"/>
      <w:r w:rsidR="00B109B8">
        <w:rPr>
          <w:rFonts w:ascii="Times New Roman" w:eastAsia="Times New Roman" w:hAnsi="Times New Roman" w:cs="Times New Roman"/>
        </w:rPr>
        <w:t xml:space="preserve">, </w:t>
      </w:r>
      <w:r w:rsidR="00B109B8">
        <w:rPr>
          <w:rFonts w:ascii="Times New Roman" w:eastAsia="Times New Roman" w:hAnsi="Times New Roman" w:cs="Times New Roman"/>
        </w:rPr>
        <w:tab/>
      </w:r>
      <w:proofErr w:type="spellStart"/>
      <w:r w:rsidR="00B109B8">
        <w:rPr>
          <w:rFonts w:ascii="Times New Roman" w:eastAsia="Times New Roman" w:hAnsi="Times New Roman" w:cs="Times New Roman"/>
        </w:rPr>
        <w:t>Discord</w:t>
      </w:r>
      <w:proofErr w:type="spellEnd"/>
      <w:r w:rsidR="00B109B8">
        <w:rPr>
          <w:rFonts w:ascii="Times New Roman" w:eastAsia="Times New Roman" w:hAnsi="Times New Roman" w:cs="Times New Roman"/>
        </w:rPr>
        <w:t xml:space="preserve">, </w:t>
      </w:r>
      <w:r>
        <w:rPr>
          <w:rFonts w:ascii="Times New Roman" w:eastAsia="Times New Roman" w:hAnsi="Times New Roman" w:cs="Times New Roman"/>
        </w:rPr>
        <w:t>e a</w:t>
      </w:r>
      <w:r w:rsidR="00B109B8">
        <w:rPr>
          <w:rFonts w:ascii="Times New Roman" w:eastAsia="Times New Roman" w:hAnsi="Times New Roman" w:cs="Times New Roman"/>
        </w:rPr>
        <w:t>s reuniões</w:t>
      </w:r>
      <w:r>
        <w:rPr>
          <w:rFonts w:ascii="Times New Roman" w:eastAsia="Times New Roman" w:hAnsi="Times New Roman" w:cs="Times New Roman"/>
        </w:rPr>
        <w:t xml:space="preserve"> presencia</w:t>
      </w:r>
      <w:r w:rsidR="00B109B8">
        <w:rPr>
          <w:rFonts w:ascii="Times New Roman" w:eastAsia="Times New Roman" w:hAnsi="Times New Roman" w:cs="Times New Roman"/>
        </w:rPr>
        <w:t>is</w:t>
      </w:r>
      <w:r>
        <w:rPr>
          <w:rFonts w:ascii="Times New Roman" w:eastAsia="Times New Roman" w:hAnsi="Times New Roman" w:cs="Times New Roman"/>
        </w:rPr>
        <w:t>.</w:t>
      </w:r>
    </w:p>
    <w:p w:rsidR="00FA1A70" w:rsidRDefault="000A1257">
      <w:pPr>
        <w:tabs>
          <w:tab w:val="center" w:pos="0"/>
        </w:tabs>
        <w:spacing w:after="0" w:line="240" w:lineRule="auto"/>
        <w:ind w:firstLine="0"/>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A70">
        <w:tc>
          <w:tcPr>
            <w:tcW w:w="468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rPr>
            </w:pPr>
            <w:r>
              <w:rPr>
                <w:rFonts w:ascii="Times New Roman" w:eastAsia="Times New Roman" w:hAnsi="Times New Roman" w:cs="Times New Roman"/>
                <w:b/>
              </w:rPr>
              <w:t>Canal</w:t>
            </w:r>
          </w:p>
        </w:tc>
        <w:tc>
          <w:tcPr>
            <w:tcW w:w="468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rPr>
            </w:pPr>
            <w:r>
              <w:rPr>
                <w:rFonts w:ascii="Times New Roman" w:eastAsia="Times New Roman" w:hAnsi="Times New Roman" w:cs="Times New Roman"/>
                <w:b/>
              </w:rPr>
              <w:t>Utilidade</w:t>
            </w:r>
          </w:p>
        </w:tc>
      </w:tr>
      <w:tr w:rsidR="00FA1A70">
        <w:tc>
          <w:tcPr>
            <w:tcW w:w="468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rPr>
            </w:pPr>
            <w:proofErr w:type="spellStart"/>
            <w:r>
              <w:rPr>
                <w:rFonts w:ascii="Times New Roman" w:eastAsia="Times New Roman" w:hAnsi="Times New Roman" w:cs="Times New Roman"/>
                <w:b/>
              </w:rPr>
              <w:t>Whatsapp</w:t>
            </w:r>
            <w:proofErr w:type="spellEnd"/>
          </w:p>
        </w:tc>
        <w:tc>
          <w:tcPr>
            <w:tcW w:w="4680" w:type="dxa"/>
            <w:shd w:val="clear" w:color="auto" w:fill="auto"/>
            <w:tcMar>
              <w:top w:w="100" w:type="dxa"/>
              <w:left w:w="100" w:type="dxa"/>
              <w:bottom w:w="100" w:type="dxa"/>
              <w:right w:w="100" w:type="dxa"/>
            </w:tcMar>
          </w:tcPr>
          <w:p w:rsidR="00FA1A70" w:rsidRDefault="000A1257">
            <w:pPr>
              <w:ind w:firstLine="0"/>
              <w:jc w:val="left"/>
              <w:rPr>
                <w:rFonts w:ascii="Times New Roman" w:eastAsia="Times New Roman" w:hAnsi="Times New Roman" w:cs="Times New Roman"/>
                <w:b/>
              </w:rPr>
            </w:pPr>
            <w:r>
              <w:rPr>
                <w:rFonts w:ascii="Times New Roman" w:eastAsia="Times New Roman" w:hAnsi="Times New Roman" w:cs="Times New Roman"/>
              </w:rPr>
              <w:t>Usado para organizar as reuniões tanto presencial como via</w:t>
            </w:r>
            <w:r w:rsidR="00B109B8">
              <w:rPr>
                <w:rFonts w:ascii="Times New Roman" w:eastAsia="Times New Roman" w:hAnsi="Times New Roman" w:cs="Times New Roman"/>
              </w:rPr>
              <w:t xml:space="preserve"> </w:t>
            </w:r>
            <w:proofErr w:type="spellStart"/>
            <w:r w:rsidR="00B109B8">
              <w:rPr>
                <w:rFonts w:ascii="Times New Roman" w:eastAsia="Times New Roman" w:hAnsi="Times New Roman" w:cs="Times New Roman"/>
              </w:rPr>
              <w:t>Discord</w:t>
            </w:r>
            <w:proofErr w:type="spellEnd"/>
            <w:r w:rsidR="00B109B8">
              <w:rPr>
                <w:rFonts w:ascii="Times New Roman" w:eastAsia="Times New Roman" w:hAnsi="Times New Roman" w:cs="Times New Roman"/>
              </w:rPr>
              <w:t>. Canal usado para comunicações imediatas. Aberto 24/7 para diálogo.</w:t>
            </w:r>
          </w:p>
        </w:tc>
      </w:tr>
      <w:tr w:rsidR="00FA1A70">
        <w:tc>
          <w:tcPr>
            <w:tcW w:w="4680" w:type="dxa"/>
            <w:shd w:val="clear" w:color="auto" w:fill="auto"/>
            <w:tcMar>
              <w:top w:w="100" w:type="dxa"/>
              <w:left w:w="100" w:type="dxa"/>
              <w:bottom w:w="100" w:type="dxa"/>
              <w:right w:w="100" w:type="dxa"/>
            </w:tcMar>
          </w:tcPr>
          <w:p w:rsidR="00FA1A70" w:rsidRDefault="00B109B8">
            <w:pPr>
              <w:ind w:firstLine="0"/>
              <w:jc w:val="left"/>
              <w:rPr>
                <w:rFonts w:ascii="Times New Roman" w:eastAsia="Times New Roman" w:hAnsi="Times New Roman" w:cs="Times New Roman"/>
                <w:b/>
              </w:rPr>
            </w:pPr>
            <w:proofErr w:type="spellStart"/>
            <w:r>
              <w:rPr>
                <w:rFonts w:ascii="Times New Roman" w:eastAsia="Times New Roman" w:hAnsi="Times New Roman" w:cs="Times New Roman"/>
                <w:b/>
              </w:rPr>
              <w:t>Discord</w:t>
            </w:r>
            <w:proofErr w:type="spellEnd"/>
          </w:p>
        </w:tc>
        <w:tc>
          <w:tcPr>
            <w:tcW w:w="4680" w:type="dxa"/>
            <w:shd w:val="clear" w:color="auto" w:fill="auto"/>
            <w:tcMar>
              <w:top w:w="100" w:type="dxa"/>
              <w:left w:w="100" w:type="dxa"/>
              <w:bottom w:w="100" w:type="dxa"/>
              <w:right w:w="100" w:type="dxa"/>
            </w:tcMar>
          </w:tcPr>
          <w:p w:rsidR="00FA1A70" w:rsidRDefault="00B109B8">
            <w:pPr>
              <w:ind w:firstLine="0"/>
              <w:jc w:val="left"/>
              <w:rPr>
                <w:rFonts w:ascii="Times New Roman" w:eastAsia="Times New Roman" w:hAnsi="Times New Roman" w:cs="Times New Roman"/>
              </w:rPr>
            </w:pPr>
            <w:r>
              <w:rPr>
                <w:rFonts w:ascii="Times New Roman" w:eastAsia="Times New Roman" w:hAnsi="Times New Roman" w:cs="Times New Roman"/>
              </w:rPr>
              <w:t xml:space="preserve">O </w:t>
            </w:r>
            <w:proofErr w:type="spellStart"/>
            <w:r>
              <w:rPr>
                <w:rFonts w:ascii="Times New Roman" w:eastAsia="Times New Roman" w:hAnsi="Times New Roman" w:cs="Times New Roman"/>
              </w:rPr>
              <w:t>Discord</w:t>
            </w:r>
            <w:proofErr w:type="spellEnd"/>
            <w:r>
              <w:rPr>
                <w:rFonts w:ascii="Times New Roman" w:eastAsia="Times New Roman" w:hAnsi="Times New Roman" w:cs="Times New Roman"/>
              </w:rPr>
              <w:t xml:space="preserve"> será a ferramenta virtual para reuniões mais formais que não necessitem de um encontro presencial. Na ferramenta também armazenaremos informações úteis para consultas posteriores. Reuniões serão definidas de acordo a demanda.</w:t>
            </w:r>
          </w:p>
        </w:tc>
      </w:tr>
      <w:tr w:rsidR="00B109B8">
        <w:tc>
          <w:tcPr>
            <w:tcW w:w="4680" w:type="dxa"/>
            <w:shd w:val="clear" w:color="auto" w:fill="auto"/>
            <w:tcMar>
              <w:top w:w="100" w:type="dxa"/>
              <w:left w:w="100" w:type="dxa"/>
              <w:bottom w:w="100" w:type="dxa"/>
              <w:right w:w="100" w:type="dxa"/>
            </w:tcMar>
          </w:tcPr>
          <w:p w:rsidR="00B109B8" w:rsidRDefault="00B109B8">
            <w:pPr>
              <w:ind w:firstLine="0"/>
              <w:jc w:val="left"/>
              <w:rPr>
                <w:rFonts w:ascii="Times New Roman" w:eastAsia="Times New Roman" w:hAnsi="Times New Roman" w:cs="Times New Roman"/>
                <w:b/>
              </w:rPr>
            </w:pPr>
            <w:r>
              <w:rPr>
                <w:rFonts w:ascii="Times New Roman" w:eastAsia="Times New Roman" w:hAnsi="Times New Roman" w:cs="Times New Roman"/>
                <w:b/>
              </w:rPr>
              <w:t>Presencial</w:t>
            </w:r>
          </w:p>
        </w:tc>
        <w:tc>
          <w:tcPr>
            <w:tcW w:w="4680" w:type="dxa"/>
            <w:shd w:val="clear" w:color="auto" w:fill="auto"/>
            <w:tcMar>
              <w:top w:w="100" w:type="dxa"/>
              <w:left w:w="100" w:type="dxa"/>
              <w:bottom w:w="100" w:type="dxa"/>
              <w:right w:w="100" w:type="dxa"/>
            </w:tcMar>
          </w:tcPr>
          <w:p w:rsidR="00B109B8" w:rsidRDefault="00B109B8">
            <w:pPr>
              <w:ind w:firstLine="0"/>
              <w:jc w:val="left"/>
              <w:rPr>
                <w:rFonts w:ascii="Times New Roman" w:eastAsia="Times New Roman" w:hAnsi="Times New Roman" w:cs="Times New Roman"/>
              </w:rPr>
            </w:pPr>
            <w:r>
              <w:rPr>
                <w:rFonts w:ascii="Times New Roman" w:eastAsia="Times New Roman" w:hAnsi="Times New Roman" w:cs="Times New Roman"/>
              </w:rPr>
              <w:t xml:space="preserve">As reuniões presenciais são feitas para definir os próximos passos, tirar dúvidas entre a equipe, e ver quais são nossas dificuldades e tentar encontrar a solução para tais. As reuniões acontecerão todas as </w:t>
            </w:r>
            <w:r>
              <w:rPr>
                <w:rFonts w:ascii="Times New Roman" w:eastAsia="Times New Roman" w:hAnsi="Times New Roman" w:cs="Times New Roman"/>
              </w:rPr>
              <w:t>quartas pela manhã.</w:t>
            </w:r>
          </w:p>
        </w:tc>
      </w:tr>
    </w:tbl>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FA1A70">
      <w:pPr>
        <w:tabs>
          <w:tab w:val="center" w:pos="0"/>
        </w:tabs>
        <w:spacing w:after="0" w:line="240" w:lineRule="auto"/>
        <w:ind w:firstLine="0"/>
        <w:jc w:val="left"/>
        <w:rPr>
          <w:rFonts w:ascii="Times New Roman" w:eastAsia="Times New Roman" w:hAnsi="Times New Roman" w:cs="Times New Roman"/>
          <w:b/>
          <w:sz w:val="36"/>
          <w:szCs w:val="36"/>
        </w:rPr>
      </w:pPr>
    </w:p>
    <w:p w:rsidR="00FA1A70" w:rsidRDefault="000A1257">
      <w:pPr>
        <w:tabs>
          <w:tab w:val="center" w:pos="0"/>
        </w:tabs>
        <w:spacing w:after="0" w:line="240" w:lineRule="auto"/>
        <w:ind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Comunicação com o cliente:</w:t>
      </w:r>
    </w:p>
    <w:p w:rsidR="00FA1A70" w:rsidRDefault="00FA1A70">
      <w:pPr>
        <w:tabs>
          <w:tab w:val="center" w:pos="0"/>
        </w:tabs>
        <w:spacing w:after="0" w:line="240" w:lineRule="auto"/>
        <w:ind w:firstLine="0"/>
        <w:jc w:val="left"/>
        <w:rPr>
          <w:rFonts w:ascii="Times New Roman" w:eastAsia="Times New Roman" w:hAnsi="Times New Roman" w:cs="Times New Roman"/>
          <w:b/>
        </w:rPr>
      </w:pPr>
    </w:p>
    <w:p w:rsidR="00FA1A70" w:rsidRDefault="000A1257">
      <w:pPr>
        <w:tabs>
          <w:tab w:val="center" w:pos="0"/>
        </w:tabs>
        <w:spacing w:after="0" w:line="240" w:lineRule="auto"/>
        <w:ind w:firstLine="0"/>
        <w:jc w:val="left"/>
        <w:rPr>
          <w:rFonts w:ascii="Times New Roman" w:eastAsia="Times New Roman" w:hAnsi="Times New Roman" w:cs="Times New Roman"/>
        </w:rPr>
      </w:pPr>
      <w:r>
        <w:rPr>
          <w:rFonts w:ascii="Times New Roman" w:eastAsia="Times New Roman" w:hAnsi="Times New Roman" w:cs="Times New Roman"/>
        </w:rPr>
        <w:t>A Equipe comunica-se com o cliente de form</w:t>
      </w:r>
      <w:r>
        <w:rPr>
          <w:rFonts w:ascii="Times New Roman" w:eastAsia="Times New Roman" w:hAnsi="Times New Roman" w:cs="Times New Roman"/>
        </w:rPr>
        <w:t>a presencial e virtual, onde os assuntos e dúvidas de menor importância são discutidos através de redes sociais como Facebook, e os de maior importância de forma presencial nas terças-feiras.</w:t>
      </w:r>
    </w:p>
    <w:p w:rsidR="00FA1A70" w:rsidRDefault="00FA1A70">
      <w:pPr>
        <w:tabs>
          <w:tab w:val="center" w:pos="0"/>
        </w:tabs>
        <w:spacing w:after="0" w:line="240" w:lineRule="auto"/>
        <w:ind w:firstLine="0"/>
        <w:jc w:val="left"/>
        <w:rPr>
          <w:rFonts w:ascii="Times New Roman" w:eastAsia="Times New Roman" w:hAnsi="Times New Roman" w:cs="Times New Roman"/>
        </w:rPr>
      </w:pPr>
    </w:p>
    <w:p w:rsidR="00FA1A70" w:rsidRDefault="00FA1A70">
      <w:pPr>
        <w:tabs>
          <w:tab w:val="center" w:pos="0"/>
        </w:tabs>
        <w:spacing w:after="0" w:line="240" w:lineRule="auto"/>
        <w:ind w:firstLine="0"/>
        <w:jc w:val="left"/>
        <w:rPr>
          <w:rFonts w:ascii="Times New Roman" w:eastAsia="Times New Roman" w:hAnsi="Times New Roman" w:cs="Times New Roman"/>
          <w:b/>
        </w:rPr>
      </w:pPr>
    </w:p>
    <w:p w:rsidR="00FA1A70" w:rsidRDefault="00FA1A70">
      <w:pPr>
        <w:tabs>
          <w:tab w:val="center" w:pos="0"/>
        </w:tabs>
        <w:spacing w:after="0" w:line="240" w:lineRule="auto"/>
        <w:ind w:firstLine="0"/>
        <w:jc w:val="left"/>
        <w:rPr>
          <w:rFonts w:ascii="Times New Roman" w:eastAsia="Times New Roman" w:hAnsi="Times New Roman" w:cs="Times New Roman"/>
          <w:b/>
        </w:rPr>
      </w:pPr>
    </w:p>
    <w:p w:rsidR="00FA1A70" w:rsidRPr="00B109B8" w:rsidRDefault="000A1257">
      <w:pPr>
        <w:tabs>
          <w:tab w:val="center" w:pos="0"/>
        </w:tabs>
        <w:spacing w:after="0" w:line="240" w:lineRule="auto"/>
        <w:ind w:firstLine="0"/>
        <w:jc w:val="left"/>
        <w:rPr>
          <w:rFonts w:ascii="Times New Roman" w:eastAsia="Times New Roman" w:hAnsi="Times New Roman" w:cs="Times New Roman"/>
          <w:b/>
        </w:rPr>
      </w:pPr>
      <w:r>
        <w:rPr>
          <w:rFonts w:ascii="Times New Roman" w:eastAsia="Times New Roman" w:hAnsi="Times New Roman" w:cs="Times New Roman"/>
          <w:b/>
          <w:sz w:val="28"/>
          <w:szCs w:val="28"/>
        </w:rPr>
        <w:t>Realização das entregas:</w:t>
      </w:r>
    </w:p>
    <w:p w:rsidR="00FA1A70" w:rsidRDefault="00FA1A70">
      <w:pPr>
        <w:tabs>
          <w:tab w:val="center" w:pos="0"/>
        </w:tabs>
        <w:spacing w:after="0" w:line="240" w:lineRule="auto"/>
        <w:ind w:firstLine="0"/>
        <w:jc w:val="left"/>
        <w:rPr>
          <w:rFonts w:ascii="Times New Roman" w:eastAsia="Times New Roman" w:hAnsi="Times New Roman" w:cs="Times New Roman"/>
          <w:b/>
        </w:rPr>
      </w:pPr>
    </w:p>
    <w:p w:rsidR="00FA1A70" w:rsidRDefault="000A1257">
      <w:pPr>
        <w:tabs>
          <w:tab w:val="center" w:pos="0"/>
        </w:tabs>
        <w:spacing w:after="0" w:line="24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As entregas serão realizadas semanalmente todas às sextas-feiras. De modo que o cliente estará avaliando a entrega que estará em forma de Sprint. Depois de </w:t>
      </w:r>
      <w:proofErr w:type="gramStart"/>
      <w:r>
        <w:rPr>
          <w:rFonts w:ascii="Times New Roman" w:eastAsia="Times New Roman" w:hAnsi="Times New Roman" w:cs="Times New Roman"/>
        </w:rPr>
        <w:t>analisar ,</w:t>
      </w:r>
      <w:proofErr w:type="gramEnd"/>
      <w:r>
        <w:rPr>
          <w:rFonts w:ascii="Times New Roman" w:eastAsia="Times New Roman" w:hAnsi="Times New Roman" w:cs="Times New Roman"/>
        </w:rPr>
        <w:t xml:space="preserve"> o cliente pode sugerir mudanças para as próximas entregas, e também adicionar novas funci</w:t>
      </w:r>
      <w:r>
        <w:rPr>
          <w:rFonts w:ascii="Times New Roman" w:eastAsia="Times New Roman" w:hAnsi="Times New Roman" w:cs="Times New Roman"/>
        </w:rPr>
        <w:t>onalidades.</w:t>
      </w:r>
    </w:p>
    <w:p w:rsidR="00FA1A70" w:rsidRDefault="000A1257">
      <w:pPr>
        <w:tabs>
          <w:tab w:val="center" w:pos="0"/>
        </w:tabs>
        <w:spacing w:after="0" w:line="240" w:lineRule="auto"/>
        <w:ind w:firstLine="0"/>
        <w:jc w:val="left"/>
        <w:rPr>
          <w:rFonts w:ascii="Times New Roman" w:eastAsia="Times New Roman" w:hAnsi="Times New Roman" w:cs="Times New Roman"/>
        </w:rPr>
      </w:pPr>
      <w:r>
        <w:br w:type="page"/>
      </w:r>
    </w:p>
    <w:p w:rsidR="00FA1A70" w:rsidRDefault="00FA1A70">
      <w:pPr>
        <w:tabs>
          <w:tab w:val="center" w:pos="0"/>
        </w:tabs>
        <w:spacing w:after="0" w:line="240" w:lineRule="auto"/>
        <w:ind w:firstLine="0"/>
        <w:jc w:val="left"/>
        <w:rPr>
          <w:rFonts w:ascii="Times New Roman" w:eastAsia="Times New Roman" w:hAnsi="Times New Roman" w:cs="Times New Roman"/>
        </w:rPr>
      </w:pPr>
    </w:p>
    <w:p w:rsidR="00FA1A70" w:rsidRDefault="00FA1A70">
      <w:pPr>
        <w:tabs>
          <w:tab w:val="center" w:pos="0"/>
        </w:tabs>
        <w:spacing w:after="0" w:line="240" w:lineRule="auto"/>
        <w:ind w:firstLine="0"/>
        <w:jc w:val="left"/>
        <w:rPr>
          <w:rFonts w:ascii="Times New Roman" w:eastAsia="Times New Roman" w:hAnsi="Times New Roman" w:cs="Times New Roman"/>
        </w:rPr>
      </w:pPr>
    </w:p>
    <w:p w:rsidR="00FA1A70" w:rsidRDefault="000A1257">
      <w:pPr>
        <w:numPr>
          <w:ilvl w:val="0"/>
          <w:numId w:val="1"/>
        </w:numPr>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Gerenciamento de Riscos</w:t>
      </w: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b/>
          <w:sz w:val="28"/>
          <w:szCs w:val="28"/>
        </w:rPr>
      </w:pPr>
    </w:p>
    <w:p w:rsidR="00FA1A70" w:rsidRDefault="000A1257">
      <w:pPr>
        <w:spacing w:after="0" w:line="24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Tabela dos principais riscos encontrados para o projeto</w:t>
      </w:r>
    </w:p>
    <w:p w:rsidR="00FA1A70" w:rsidRDefault="00FA1A70">
      <w:pPr>
        <w:spacing w:after="0" w:line="240" w:lineRule="auto"/>
        <w:ind w:firstLine="0"/>
        <w:jc w:val="left"/>
        <w:rPr>
          <w:rFonts w:ascii="Times New Roman" w:eastAsia="Times New Roman" w:hAnsi="Times New Roman" w:cs="Times New Roman"/>
          <w:sz w:val="28"/>
          <w:szCs w:val="28"/>
        </w:rPr>
      </w:pPr>
    </w:p>
    <w:tbl>
      <w:tblPr>
        <w:tblStyle w:val="a5"/>
        <w:tblW w:w="9420" w:type="dxa"/>
        <w:tblInd w:w="325" w:type="dxa"/>
        <w:tblBorders>
          <w:top w:val="nil"/>
          <w:left w:val="nil"/>
          <w:bottom w:val="nil"/>
          <w:right w:val="nil"/>
          <w:insideH w:val="nil"/>
          <w:insideV w:val="nil"/>
        </w:tblBorders>
        <w:tblLayout w:type="fixed"/>
        <w:tblLook w:val="0600" w:firstRow="0" w:lastRow="0" w:firstColumn="0" w:lastColumn="0" w:noHBand="1" w:noVBand="1"/>
      </w:tblPr>
      <w:tblGrid>
        <w:gridCol w:w="4380"/>
        <w:gridCol w:w="2355"/>
        <w:gridCol w:w="2685"/>
      </w:tblGrid>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color w:val="FFFFFF"/>
                <w:sz w:val="20"/>
                <w:szCs w:val="20"/>
              </w:rPr>
              <w:t>RISCO</w:t>
            </w:r>
          </w:p>
        </w:tc>
        <w:tc>
          <w:tcPr>
            <w:tcW w:w="2355"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color w:val="FFFFFF"/>
                <w:sz w:val="20"/>
                <w:szCs w:val="20"/>
              </w:rPr>
              <w:t>PROBABILIDADE</w:t>
            </w:r>
          </w:p>
        </w:tc>
        <w:tc>
          <w:tcPr>
            <w:tcW w:w="2685"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color w:val="FFFFFF"/>
                <w:sz w:val="20"/>
                <w:szCs w:val="20"/>
              </w:rPr>
              <w:t>IMPACTO</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Dificuldade na configuração do Ambiente</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60%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Catastrófico</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Dificuldade de acessar o Ambiente</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50%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Catastrófico</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Conflito no versionamento do projeto</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80%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Catastrófico</w:t>
            </w:r>
          </w:p>
        </w:tc>
      </w:tr>
      <w:tr w:rsidR="00FA1A70">
        <w:trPr>
          <w:trHeight w:val="44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Equipe inexperiente para o projeto</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70%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Catastrófico</w:t>
            </w:r>
          </w:p>
        </w:tc>
      </w:tr>
      <w:tr w:rsidR="00FA1A70">
        <w:trPr>
          <w:trHeight w:val="24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O Algoritmo de decisão ter baixa precisão</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45%</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Catastrófico</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Atraso na entrega das tarefas</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70%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Catastrófico</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Desistência de um membro</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20%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Marginal</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Falta de recurso</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10%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Marginal</w:t>
            </w:r>
          </w:p>
        </w:tc>
      </w:tr>
      <w:tr w:rsidR="00FA1A70">
        <w:trPr>
          <w:trHeight w:val="300"/>
        </w:trPr>
        <w:tc>
          <w:tcPr>
            <w:tcW w:w="438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Ausência de membros nas reuniões</w:t>
            </w:r>
          </w:p>
        </w:tc>
        <w:tc>
          <w:tcPr>
            <w:tcW w:w="235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50%</w:t>
            </w:r>
          </w:p>
        </w:tc>
        <w:tc>
          <w:tcPr>
            <w:tcW w:w="2685"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center"/>
              <w:rPr>
                <w:rFonts w:ascii="Arial" w:eastAsia="Arial" w:hAnsi="Arial" w:cs="Arial"/>
                <w:sz w:val="20"/>
                <w:szCs w:val="20"/>
              </w:rPr>
            </w:pPr>
            <w:r>
              <w:rPr>
                <w:rFonts w:ascii="Arial" w:eastAsia="Arial" w:hAnsi="Arial" w:cs="Arial"/>
                <w:sz w:val="20"/>
                <w:szCs w:val="20"/>
              </w:rPr>
              <w:t>Desprezível</w:t>
            </w:r>
          </w:p>
        </w:tc>
      </w:tr>
    </w:tbl>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0A1257">
      <w:pPr>
        <w:spacing w:after="0" w:line="240" w:lineRule="auto"/>
        <w:ind w:firstLine="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br w:type="page"/>
      </w:r>
    </w:p>
    <w:p w:rsidR="00FA1A70" w:rsidRDefault="00FA1A70">
      <w:pPr>
        <w:spacing w:after="0" w:line="240" w:lineRule="auto"/>
        <w:ind w:firstLine="0"/>
        <w:jc w:val="left"/>
        <w:rPr>
          <w:rFonts w:ascii="Times New Roman" w:eastAsia="Times New Roman" w:hAnsi="Times New Roman" w:cs="Times New Roman"/>
          <w:b/>
          <w:sz w:val="32"/>
          <w:szCs w:val="32"/>
        </w:rPr>
      </w:pPr>
    </w:p>
    <w:p w:rsidR="00FA1A70" w:rsidRDefault="00FA1A70">
      <w:pPr>
        <w:spacing w:after="0" w:line="240" w:lineRule="auto"/>
        <w:ind w:firstLine="0"/>
        <w:jc w:val="left"/>
        <w:rPr>
          <w:rFonts w:ascii="Times New Roman" w:eastAsia="Times New Roman" w:hAnsi="Times New Roman" w:cs="Times New Roman"/>
          <w:sz w:val="28"/>
          <w:szCs w:val="28"/>
        </w:rPr>
      </w:pPr>
    </w:p>
    <w:p w:rsidR="00FA1A70" w:rsidRDefault="000A1257">
      <w:pPr>
        <w:spacing w:after="0" w:line="24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Monitoramento e mitigação para os riscos mais ofensivos</w:t>
      </w:r>
    </w:p>
    <w:p w:rsidR="00FA1A70" w:rsidRDefault="00FA1A70">
      <w:pPr>
        <w:spacing w:after="0" w:line="240" w:lineRule="auto"/>
        <w:ind w:firstLine="0"/>
        <w:jc w:val="left"/>
        <w:rPr>
          <w:rFonts w:ascii="Times New Roman" w:eastAsia="Times New Roman" w:hAnsi="Times New Roman" w:cs="Times New Roman"/>
          <w:sz w:val="28"/>
          <w:szCs w:val="28"/>
        </w:rPr>
      </w:pPr>
    </w:p>
    <w:p w:rsidR="00FA1A70" w:rsidRDefault="000A1257">
      <w:pPr>
        <w:spacing w:after="0" w:line="24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a6"/>
        <w:tblW w:w="86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10"/>
      </w:tblGrid>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pBdr>
                <w:top w:val="nil"/>
                <w:left w:val="nil"/>
                <w:bottom w:val="nil"/>
                <w:right w:val="nil"/>
                <w:between w:val="nil"/>
              </w:pBdr>
              <w:spacing w:line="276" w:lineRule="auto"/>
              <w:ind w:firstLine="0"/>
              <w:jc w:val="left"/>
              <w:rPr>
                <w:rFonts w:ascii="Arial" w:eastAsia="Arial" w:hAnsi="Arial" w:cs="Arial"/>
                <w:sz w:val="20"/>
                <w:szCs w:val="20"/>
              </w:rPr>
            </w:pPr>
            <w:r>
              <w:rPr>
                <w:rFonts w:ascii="Arial" w:eastAsia="Arial" w:hAnsi="Arial" w:cs="Arial"/>
                <w:color w:val="FFFFFF"/>
                <w:sz w:val="20"/>
                <w:szCs w:val="20"/>
              </w:rPr>
              <w:t>Dificuldade na configuração do Ambiente</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MONITORAMENTO E MITIGAÇÃO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Apoio na configuração do ambiente</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Identificação de máquinas aptas para o ambiente.</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Uso da mesma configuração de ambiente.</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PLANO DE 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Criar uma configuração padrão que possa ser exportada.</w:t>
            </w:r>
          </w:p>
        </w:tc>
      </w:tr>
    </w:tbl>
    <w:p w:rsidR="00FA1A70" w:rsidRDefault="00FA1A70">
      <w:pPr>
        <w:spacing w:after="0" w:line="240" w:lineRule="auto"/>
        <w:ind w:firstLine="0"/>
        <w:jc w:val="left"/>
        <w:rPr>
          <w:rFonts w:ascii="Times New Roman" w:eastAsia="Times New Roman" w:hAnsi="Times New Roman" w:cs="Times New Roman"/>
          <w:sz w:val="28"/>
          <w:szCs w:val="28"/>
        </w:rPr>
      </w:pPr>
    </w:p>
    <w:p w:rsidR="00FA1A70" w:rsidRDefault="00FA1A70">
      <w:pPr>
        <w:spacing w:after="0" w:line="240" w:lineRule="auto"/>
        <w:ind w:firstLine="0"/>
        <w:jc w:val="left"/>
        <w:rPr>
          <w:rFonts w:ascii="Times New Roman" w:eastAsia="Times New Roman" w:hAnsi="Times New Roman" w:cs="Times New Roman"/>
          <w:sz w:val="28"/>
          <w:szCs w:val="28"/>
        </w:rPr>
      </w:pPr>
    </w:p>
    <w:tbl>
      <w:tblPr>
        <w:tblStyle w:val="a7"/>
        <w:tblW w:w="86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10"/>
      </w:tblGrid>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color w:val="FFFFFF"/>
                <w:sz w:val="20"/>
                <w:szCs w:val="20"/>
              </w:rPr>
              <w:t>Equipe inexperiente para o projeto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MONITORAMENTO E MITIGAÇÃO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Apresentação prévia do projeto para a equipe.</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Utilizar o tempo disponível preparando-se para o projeto.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PLANO DE 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 xml:space="preserve">Investimento na capacitação e especialização do desenvolvedor </w:t>
            </w:r>
          </w:p>
        </w:tc>
      </w:tr>
    </w:tbl>
    <w:p w:rsidR="00FA1A70" w:rsidRDefault="00FA1A70">
      <w:pPr>
        <w:spacing w:after="0" w:line="240" w:lineRule="auto"/>
        <w:ind w:firstLine="0"/>
        <w:jc w:val="left"/>
        <w:rPr>
          <w:rFonts w:ascii="Times New Roman" w:eastAsia="Times New Roman" w:hAnsi="Times New Roman" w:cs="Times New Roman"/>
          <w:sz w:val="28"/>
          <w:szCs w:val="28"/>
        </w:rPr>
      </w:pPr>
    </w:p>
    <w:p w:rsidR="00FA1A70" w:rsidRDefault="00FA1A70">
      <w:pPr>
        <w:spacing w:after="0" w:line="240" w:lineRule="auto"/>
        <w:ind w:firstLine="0"/>
        <w:jc w:val="left"/>
        <w:rPr>
          <w:rFonts w:ascii="Times New Roman" w:eastAsia="Times New Roman" w:hAnsi="Times New Roman" w:cs="Times New Roman"/>
          <w:sz w:val="28"/>
          <w:szCs w:val="28"/>
        </w:rPr>
      </w:pPr>
    </w:p>
    <w:tbl>
      <w:tblPr>
        <w:tblStyle w:val="a8"/>
        <w:tblW w:w="86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10"/>
      </w:tblGrid>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color w:val="FFFFFF"/>
                <w:sz w:val="20"/>
                <w:szCs w:val="20"/>
              </w:rPr>
              <w:t>O Algoritmo de decisão ter baixa precisão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MONITORAMENTO E MITIGAÇÃO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Testes unitários.</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proofErr w:type="spellStart"/>
            <w:r>
              <w:rPr>
                <w:rFonts w:ascii="Arial" w:eastAsia="Arial" w:hAnsi="Arial" w:cs="Arial"/>
                <w:sz w:val="20"/>
                <w:szCs w:val="20"/>
              </w:rPr>
              <w:t>Alocamento</w:t>
            </w:r>
            <w:proofErr w:type="spellEnd"/>
            <w:r>
              <w:rPr>
                <w:rFonts w:ascii="Arial" w:eastAsia="Arial" w:hAnsi="Arial" w:cs="Arial"/>
                <w:sz w:val="20"/>
                <w:szCs w:val="20"/>
              </w:rPr>
              <w:t xml:space="preserve"> de programador especificamente para essa função.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PLANO DE 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Conversar com professor ou profissionais da área.</w:t>
            </w:r>
          </w:p>
        </w:tc>
      </w:tr>
    </w:tbl>
    <w:p w:rsidR="00FA1A70" w:rsidRDefault="00FA1A70">
      <w:pPr>
        <w:spacing w:after="0" w:line="240" w:lineRule="auto"/>
        <w:ind w:firstLine="0"/>
        <w:jc w:val="left"/>
        <w:rPr>
          <w:rFonts w:ascii="Times New Roman" w:eastAsia="Times New Roman" w:hAnsi="Times New Roman" w:cs="Times New Roman"/>
          <w:sz w:val="28"/>
          <w:szCs w:val="28"/>
        </w:rPr>
      </w:pPr>
    </w:p>
    <w:tbl>
      <w:tblPr>
        <w:tblStyle w:val="a9"/>
        <w:tblW w:w="86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10"/>
      </w:tblGrid>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color w:val="FFFFFF"/>
                <w:sz w:val="20"/>
                <w:szCs w:val="20"/>
              </w:rPr>
              <w:t>Conflito no versionamento do projeto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MONITORAMENTO E MITIGAÇÃO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 xml:space="preserve">Criação de </w:t>
            </w:r>
            <w:proofErr w:type="spellStart"/>
            <w:r>
              <w:rPr>
                <w:rFonts w:ascii="Arial" w:eastAsia="Arial" w:hAnsi="Arial" w:cs="Arial"/>
                <w:sz w:val="20"/>
                <w:szCs w:val="20"/>
              </w:rPr>
              <w:t>branches</w:t>
            </w:r>
            <w:proofErr w:type="spellEnd"/>
            <w:r>
              <w:rPr>
                <w:rFonts w:ascii="Arial" w:eastAsia="Arial" w:hAnsi="Arial" w:cs="Arial"/>
                <w:sz w:val="20"/>
                <w:szCs w:val="20"/>
              </w:rPr>
              <w:t xml:space="preserve"> a parte para evitar o conflito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 xml:space="preserve">Backups constantes da </w:t>
            </w:r>
            <w:proofErr w:type="spellStart"/>
            <w:r>
              <w:rPr>
                <w:rFonts w:ascii="Arial" w:eastAsia="Arial" w:hAnsi="Arial" w:cs="Arial"/>
                <w:sz w:val="20"/>
                <w:szCs w:val="20"/>
              </w:rPr>
              <w:t>Branch</w:t>
            </w:r>
            <w:proofErr w:type="spellEnd"/>
            <w:r>
              <w:rPr>
                <w:rFonts w:ascii="Arial" w:eastAsia="Arial" w:hAnsi="Arial" w:cs="Arial"/>
                <w:sz w:val="20"/>
                <w:szCs w:val="20"/>
              </w:rPr>
              <w:t xml:space="preserve"> master.</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b/>
                <w:sz w:val="20"/>
                <w:szCs w:val="20"/>
              </w:rPr>
              <w:t>PLANO DE AÇÃO</w:t>
            </w:r>
          </w:p>
        </w:tc>
      </w:tr>
      <w:tr w:rsidR="00FA1A70">
        <w:trPr>
          <w:trHeight w:val="300"/>
        </w:trPr>
        <w:tc>
          <w:tcPr>
            <w:tcW w:w="861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rsidR="00FA1A70" w:rsidRDefault="000A1257">
            <w:pPr>
              <w:spacing w:line="276" w:lineRule="auto"/>
              <w:ind w:firstLine="0"/>
              <w:jc w:val="left"/>
              <w:rPr>
                <w:rFonts w:ascii="Arial" w:eastAsia="Arial" w:hAnsi="Arial" w:cs="Arial"/>
                <w:sz w:val="20"/>
                <w:szCs w:val="20"/>
              </w:rPr>
            </w:pPr>
            <w:r>
              <w:rPr>
                <w:rFonts w:ascii="Arial" w:eastAsia="Arial" w:hAnsi="Arial" w:cs="Arial"/>
                <w:sz w:val="20"/>
                <w:szCs w:val="20"/>
              </w:rPr>
              <w:t>Recuperar a versão mais recente do projeto.</w:t>
            </w:r>
          </w:p>
        </w:tc>
      </w:tr>
    </w:tbl>
    <w:p w:rsidR="00FA1A70" w:rsidRDefault="00FA1A70">
      <w:pPr>
        <w:spacing w:after="0" w:line="240" w:lineRule="auto"/>
        <w:ind w:firstLine="0"/>
        <w:jc w:val="left"/>
        <w:rPr>
          <w:rFonts w:ascii="Times New Roman" w:eastAsia="Times New Roman" w:hAnsi="Times New Roman" w:cs="Times New Roman"/>
          <w:sz w:val="28"/>
          <w:szCs w:val="28"/>
        </w:rPr>
      </w:pPr>
      <w:bookmarkStart w:id="11" w:name="_GoBack"/>
      <w:bookmarkEnd w:id="11"/>
    </w:p>
    <w:sectPr w:rsidR="00FA1A70">
      <w:type w:val="continuous"/>
      <w:pgSz w:w="12240" w:h="15840"/>
      <w:pgMar w:top="342" w:right="1440" w:bottom="1440" w:left="144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257" w:rsidRDefault="000A1257">
      <w:pPr>
        <w:spacing w:after="0" w:line="240" w:lineRule="auto"/>
      </w:pPr>
      <w:r>
        <w:separator/>
      </w:r>
    </w:p>
  </w:endnote>
  <w:endnote w:type="continuationSeparator" w:id="0">
    <w:p w:rsidR="000A1257" w:rsidRDefault="000A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A70" w:rsidRDefault="000A1257">
    <w:pPr>
      <w:pBdr>
        <w:top w:val="nil"/>
        <w:left w:val="nil"/>
        <w:bottom w:val="nil"/>
        <w:right w:val="nil"/>
        <w:between w:val="nil"/>
      </w:pBdr>
      <w:tabs>
        <w:tab w:val="center" w:pos="4513"/>
        <w:tab w:val="right" w:pos="9026"/>
      </w:tabs>
      <w:ind w:firstLine="0"/>
      <w:jc w:val="right"/>
      <w:rPr>
        <w:color w:val="000000"/>
        <w:sz w:val="20"/>
        <w:szCs w:val="20"/>
      </w:rPr>
    </w:pPr>
    <w:r>
      <w:rPr>
        <w:sz w:val="20"/>
        <w:szCs w:val="20"/>
      </w:rPr>
      <w:fldChar w:fldCharType="begin"/>
    </w:r>
    <w:r>
      <w:rPr>
        <w:sz w:val="20"/>
        <w:szCs w:val="20"/>
      </w:rPr>
      <w:instrText>PAGE</w:instrText>
    </w:r>
    <w:r w:rsidR="00713E8D">
      <w:rPr>
        <w:sz w:val="20"/>
        <w:szCs w:val="20"/>
      </w:rPr>
      <w:fldChar w:fldCharType="separate"/>
    </w:r>
    <w:r w:rsidR="00713E8D">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257" w:rsidRDefault="000A1257">
      <w:pPr>
        <w:spacing w:after="0" w:line="240" w:lineRule="auto"/>
      </w:pPr>
      <w:r>
        <w:separator/>
      </w:r>
    </w:p>
  </w:footnote>
  <w:footnote w:type="continuationSeparator" w:id="0">
    <w:p w:rsidR="000A1257" w:rsidRDefault="000A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A70" w:rsidRDefault="00FA1A70">
    <w:pPr>
      <w:widowControl w:val="0"/>
      <w:spacing w:before="708" w:after="0"/>
      <w:ind w:firstLine="0"/>
      <w:jc w:val="left"/>
      <w:rPr>
        <w:sz w:val="20"/>
        <w:szCs w:val="20"/>
      </w:rPr>
    </w:pPr>
  </w:p>
  <w:tbl>
    <w:tblPr>
      <w:tblStyle w:val="aa"/>
      <w:tblW w:w="95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185"/>
      <w:gridCol w:w="5325"/>
    </w:tblGrid>
    <w:tr w:rsidR="00FA1A70">
      <w:tc>
        <w:tcPr>
          <w:tcW w:w="4185" w:type="dxa"/>
          <w:vAlign w:val="center"/>
        </w:tcPr>
        <w:p w:rsidR="00FA1A70" w:rsidRDefault="00713E8D">
          <w:pPr>
            <w:widowControl/>
            <w:tabs>
              <w:tab w:val="center" w:pos="4513"/>
              <w:tab w:val="right" w:pos="9026"/>
            </w:tabs>
            <w:ind w:firstLine="0"/>
            <w:jc w:val="left"/>
            <w:rPr>
              <w:rFonts w:ascii="Calibri" w:eastAsia="Calibri" w:hAnsi="Calibri" w:cs="Calibri"/>
            </w:rPr>
          </w:pPr>
          <w:r>
            <w:rPr>
              <w:rFonts w:ascii="Calibri" w:eastAsia="Calibri" w:hAnsi="Calibri" w:cs="Calibri"/>
              <w:noProof/>
            </w:rPr>
            <w:drawing>
              <wp:inline distT="0" distB="0" distL="0" distR="0" wp14:anchorId="116E8771" wp14:editId="584EC773">
                <wp:extent cx="866454" cy="876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 Instantâneo_2019-04-29_194423_marvelapp.com.png"/>
                        <pic:cNvPicPr/>
                      </pic:nvPicPr>
                      <pic:blipFill>
                        <a:blip r:embed="rId1">
                          <a:extLst>
                            <a:ext uri="{28A0092B-C50C-407E-A947-70E740481C1C}">
                              <a14:useLocalDpi xmlns:a14="http://schemas.microsoft.com/office/drawing/2010/main" val="0"/>
                            </a:ext>
                          </a:extLst>
                        </a:blip>
                        <a:stretch>
                          <a:fillRect/>
                        </a:stretch>
                      </pic:blipFill>
                      <pic:spPr>
                        <a:xfrm>
                          <a:off x="0" y="0"/>
                          <a:ext cx="872108" cy="882018"/>
                        </a:xfrm>
                        <a:prstGeom prst="rect">
                          <a:avLst/>
                        </a:prstGeom>
                      </pic:spPr>
                    </pic:pic>
                  </a:graphicData>
                </a:graphic>
              </wp:inline>
            </w:drawing>
          </w:r>
        </w:p>
      </w:tc>
      <w:tc>
        <w:tcPr>
          <w:tcW w:w="5325" w:type="dxa"/>
          <w:vAlign w:val="center"/>
        </w:tcPr>
        <w:p w:rsidR="00FA1A70" w:rsidRDefault="000A1257">
          <w:pPr>
            <w:tabs>
              <w:tab w:val="center" w:pos="4513"/>
              <w:tab w:val="right" w:pos="9026"/>
            </w:tabs>
            <w:jc w:val="right"/>
            <w:rPr>
              <w:rFonts w:ascii="Calibri" w:eastAsia="Calibri" w:hAnsi="Calibri" w:cs="Calibri"/>
              <w:b/>
              <w:i/>
              <w:color w:val="464653"/>
              <w:sz w:val="28"/>
              <w:szCs w:val="28"/>
            </w:rPr>
          </w:pPr>
          <w:proofErr w:type="spellStart"/>
          <w:r>
            <w:rPr>
              <w:rFonts w:ascii="Calibri" w:eastAsia="Calibri" w:hAnsi="Calibri" w:cs="Calibri"/>
              <w:b/>
              <w:i/>
              <w:color w:val="464653"/>
              <w:sz w:val="28"/>
              <w:szCs w:val="28"/>
            </w:rPr>
            <w:t>PetSpeed</w:t>
          </w:r>
          <w:proofErr w:type="spellEnd"/>
        </w:p>
        <w:p w:rsidR="00FA1A70" w:rsidRDefault="000A1257">
          <w:pPr>
            <w:jc w:val="right"/>
            <w:rPr>
              <w:rFonts w:ascii="Calibri" w:eastAsia="Calibri" w:hAnsi="Calibri" w:cs="Calibri"/>
              <w:sz w:val="22"/>
              <w:szCs w:val="22"/>
            </w:rPr>
          </w:pPr>
          <w:r>
            <w:rPr>
              <w:sz w:val="22"/>
              <w:szCs w:val="22"/>
            </w:rPr>
            <w:t xml:space="preserve">Prédio </w:t>
          </w:r>
          <w:proofErr w:type="gramStart"/>
          <w:r>
            <w:rPr>
              <w:sz w:val="22"/>
              <w:szCs w:val="22"/>
            </w:rPr>
            <w:t>JVS,  Rua</w:t>
          </w:r>
          <w:proofErr w:type="gramEnd"/>
          <w:r>
            <w:rPr>
              <w:sz w:val="22"/>
              <w:szCs w:val="22"/>
            </w:rPr>
            <w:t xml:space="preserve"> Manoel de Medeiros, </w:t>
          </w:r>
        </w:p>
        <w:p w:rsidR="00FA1A70" w:rsidRDefault="000A1257">
          <w:pPr>
            <w:jc w:val="center"/>
            <w:rPr>
              <w:sz w:val="22"/>
              <w:szCs w:val="22"/>
            </w:rPr>
          </w:pPr>
          <w:r>
            <w:rPr>
              <w:sz w:val="22"/>
              <w:szCs w:val="22"/>
            </w:rPr>
            <w:t xml:space="preserve">      Universidade Federal Rural de Pernambuco</w:t>
          </w:r>
        </w:p>
        <w:p w:rsidR="00FA1A70" w:rsidRDefault="000A1257">
          <w:pPr>
            <w:jc w:val="right"/>
            <w:rPr>
              <w:sz w:val="22"/>
              <w:szCs w:val="22"/>
            </w:rPr>
          </w:pPr>
          <w:r>
            <w:rPr>
              <w:sz w:val="22"/>
              <w:szCs w:val="22"/>
            </w:rPr>
            <w:t>Recife, PE – Brasil</w:t>
          </w:r>
        </w:p>
        <w:p w:rsidR="00FA1A70" w:rsidRDefault="000A1257">
          <w:pPr>
            <w:jc w:val="right"/>
            <w:rPr>
              <w:sz w:val="22"/>
              <w:szCs w:val="22"/>
            </w:rPr>
          </w:pPr>
          <w:r>
            <w:rPr>
              <w:sz w:val="22"/>
              <w:szCs w:val="22"/>
            </w:rPr>
            <w:t>CEP: 51222-530</w:t>
          </w:r>
        </w:p>
        <w:p w:rsidR="00FA1A70" w:rsidRDefault="000A1257">
          <w:pPr>
            <w:jc w:val="right"/>
            <w:rPr>
              <w:sz w:val="22"/>
              <w:szCs w:val="22"/>
            </w:rPr>
          </w:pPr>
          <w:r>
            <w:rPr>
              <w:sz w:val="22"/>
              <w:szCs w:val="22"/>
            </w:rPr>
            <w:t>Telefone: (81) 3012.3666</w:t>
          </w:r>
        </w:p>
        <w:p w:rsidR="00FA1A70" w:rsidRDefault="000A1257">
          <w:pPr>
            <w:widowControl/>
            <w:jc w:val="right"/>
            <w:rPr>
              <w:b/>
              <w:sz w:val="22"/>
              <w:szCs w:val="22"/>
            </w:rPr>
          </w:pPr>
          <w:r>
            <w:rPr>
              <w:b/>
              <w:sz w:val="22"/>
              <w:szCs w:val="22"/>
            </w:rPr>
            <w:t>petspeedufrpe@gmail.com</w:t>
          </w:r>
        </w:p>
        <w:p w:rsidR="00FA1A70" w:rsidRDefault="00FA1A70">
          <w:pPr>
            <w:tabs>
              <w:tab w:val="center" w:pos="4513"/>
              <w:tab w:val="right" w:pos="9026"/>
            </w:tabs>
            <w:jc w:val="right"/>
            <w:rPr>
              <w:rFonts w:ascii="Calibri" w:eastAsia="Calibri" w:hAnsi="Calibri" w:cs="Calibri"/>
              <w:sz w:val="22"/>
              <w:szCs w:val="22"/>
            </w:rPr>
          </w:pPr>
        </w:p>
      </w:tc>
    </w:tr>
  </w:tbl>
  <w:p w:rsidR="00FA1A70" w:rsidRDefault="00FA1A70">
    <w:pPr>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A70" w:rsidRDefault="00FA1A70">
    <w:pPr>
      <w:widowControl w:val="0"/>
      <w:pBdr>
        <w:top w:val="nil"/>
        <w:left w:val="nil"/>
        <w:bottom w:val="nil"/>
        <w:right w:val="nil"/>
        <w:between w:val="nil"/>
      </w:pBdr>
      <w:spacing w:before="708" w:after="0"/>
      <w:ind w:firstLine="0"/>
      <w:jc w:val="left"/>
      <w:rPr>
        <w:color w:val="000000"/>
        <w:sz w:val="20"/>
        <w:szCs w:val="20"/>
      </w:rPr>
    </w:pPr>
  </w:p>
  <w:tbl>
    <w:tblPr>
      <w:tblStyle w:val="ab"/>
      <w:tblW w:w="95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185"/>
      <w:gridCol w:w="5325"/>
    </w:tblGrid>
    <w:tr w:rsidR="00FA1A70">
      <w:tc>
        <w:tcPr>
          <w:tcW w:w="4185" w:type="dxa"/>
          <w:vAlign w:val="center"/>
        </w:tcPr>
        <w:p w:rsidR="00FA1A70" w:rsidRDefault="000A1257">
          <w:pPr>
            <w:tabs>
              <w:tab w:val="center" w:pos="4513"/>
              <w:tab w:val="right" w:pos="9026"/>
            </w:tabs>
            <w:ind w:firstLine="0"/>
            <w:jc w:val="left"/>
            <w:rPr>
              <w:rFonts w:ascii="Calibri" w:eastAsia="Calibri" w:hAnsi="Calibri" w:cs="Calibri"/>
            </w:rPr>
          </w:pPr>
          <w:r>
            <w:rPr>
              <w:noProof/>
            </w:rPr>
            <w:drawing>
              <wp:inline distT="114300" distB="114300" distL="114300" distR="114300">
                <wp:extent cx="1410384" cy="1338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1787" t="9349" r="8942" b="15446"/>
                        <a:stretch>
                          <a:fillRect/>
                        </a:stretch>
                      </pic:blipFill>
                      <pic:spPr>
                        <a:xfrm>
                          <a:off x="0" y="0"/>
                          <a:ext cx="1410384" cy="1338263"/>
                        </a:xfrm>
                        <a:prstGeom prst="rect">
                          <a:avLst/>
                        </a:prstGeom>
                        <a:ln/>
                      </pic:spPr>
                    </pic:pic>
                  </a:graphicData>
                </a:graphic>
              </wp:inline>
            </w:drawing>
          </w:r>
        </w:p>
      </w:tc>
      <w:tc>
        <w:tcPr>
          <w:tcW w:w="5325" w:type="dxa"/>
          <w:vAlign w:val="center"/>
        </w:tcPr>
        <w:p w:rsidR="00FA1A70" w:rsidRDefault="000A1257">
          <w:pPr>
            <w:widowControl/>
            <w:pBdr>
              <w:top w:val="nil"/>
              <w:left w:val="nil"/>
              <w:bottom w:val="nil"/>
              <w:right w:val="nil"/>
              <w:between w:val="nil"/>
            </w:pBdr>
            <w:tabs>
              <w:tab w:val="center" w:pos="4513"/>
              <w:tab w:val="right" w:pos="9026"/>
            </w:tabs>
            <w:spacing w:after="200"/>
            <w:jc w:val="right"/>
            <w:rPr>
              <w:rFonts w:ascii="Calibri" w:eastAsia="Calibri" w:hAnsi="Calibri" w:cs="Calibri"/>
              <w:b/>
              <w:i/>
              <w:color w:val="464653"/>
              <w:sz w:val="28"/>
              <w:szCs w:val="28"/>
            </w:rPr>
          </w:pPr>
          <w:r>
            <w:rPr>
              <w:rFonts w:ascii="Calibri" w:eastAsia="Calibri" w:hAnsi="Calibri" w:cs="Calibri"/>
              <w:b/>
              <w:i/>
              <w:color w:val="464653"/>
              <w:sz w:val="28"/>
              <w:szCs w:val="28"/>
            </w:rPr>
            <w:t>ARME Tech</w:t>
          </w:r>
        </w:p>
        <w:p w:rsidR="00FA1A70" w:rsidRDefault="000A1257">
          <w:pPr>
            <w:jc w:val="right"/>
            <w:rPr>
              <w:rFonts w:ascii="Calibri" w:eastAsia="Calibri" w:hAnsi="Calibri" w:cs="Calibri"/>
              <w:sz w:val="22"/>
              <w:szCs w:val="22"/>
            </w:rPr>
          </w:pPr>
          <w:r>
            <w:rPr>
              <w:sz w:val="22"/>
              <w:szCs w:val="22"/>
            </w:rPr>
            <w:t xml:space="preserve">Prédio </w:t>
          </w:r>
          <w:proofErr w:type="gramStart"/>
          <w:r>
            <w:rPr>
              <w:sz w:val="22"/>
              <w:szCs w:val="22"/>
            </w:rPr>
            <w:t>JVS,  Rua</w:t>
          </w:r>
          <w:proofErr w:type="gramEnd"/>
          <w:r>
            <w:rPr>
              <w:sz w:val="22"/>
              <w:szCs w:val="22"/>
            </w:rPr>
            <w:t xml:space="preserve"> Manoel de Medeiros, </w:t>
          </w:r>
        </w:p>
        <w:p w:rsidR="00FA1A70" w:rsidRDefault="000A1257">
          <w:pPr>
            <w:jc w:val="center"/>
            <w:rPr>
              <w:sz w:val="22"/>
              <w:szCs w:val="22"/>
            </w:rPr>
          </w:pPr>
          <w:r>
            <w:rPr>
              <w:sz w:val="22"/>
              <w:szCs w:val="22"/>
            </w:rPr>
            <w:t xml:space="preserve">      Universidade Federal Rural de Pernambuco</w:t>
          </w:r>
        </w:p>
        <w:p w:rsidR="00FA1A70" w:rsidRDefault="000A1257">
          <w:pPr>
            <w:jc w:val="right"/>
            <w:rPr>
              <w:sz w:val="22"/>
              <w:szCs w:val="22"/>
            </w:rPr>
          </w:pPr>
          <w:r>
            <w:rPr>
              <w:sz w:val="22"/>
              <w:szCs w:val="22"/>
            </w:rPr>
            <w:t>Recife, PE – Brasil</w:t>
          </w:r>
        </w:p>
        <w:p w:rsidR="00FA1A70" w:rsidRDefault="000A1257">
          <w:pPr>
            <w:jc w:val="right"/>
            <w:rPr>
              <w:sz w:val="22"/>
              <w:szCs w:val="22"/>
            </w:rPr>
          </w:pPr>
          <w:r>
            <w:rPr>
              <w:sz w:val="22"/>
              <w:szCs w:val="22"/>
            </w:rPr>
            <w:t>CEP: 51222-530</w:t>
          </w:r>
        </w:p>
        <w:p w:rsidR="00FA1A70" w:rsidRDefault="000A1257">
          <w:pPr>
            <w:jc w:val="right"/>
            <w:rPr>
              <w:sz w:val="22"/>
              <w:szCs w:val="22"/>
            </w:rPr>
          </w:pPr>
          <w:r>
            <w:rPr>
              <w:sz w:val="22"/>
              <w:szCs w:val="22"/>
            </w:rPr>
            <w:t>Telefone: (81) 3012.3666</w:t>
          </w:r>
        </w:p>
        <w:p w:rsidR="00FA1A70" w:rsidRDefault="000A1257">
          <w:pPr>
            <w:jc w:val="right"/>
            <w:rPr>
              <w:b/>
              <w:i/>
              <w:sz w:val="22"/>
              <w:szCs w:val="22"/>
            </w:rPr>
          </w:pPr>
          <w:r>
            <w:rPr>
              <w:b/>
              <w:i/>
              <w:sz w:val="22"/>
              <w:szCs w:val="22"/>
            </w:rPr>
            <w:t>ajudaeapp@gmail.com</w:t>
          </w:r>
        </w:p>
        <w:p w:rsidR="00FA1A70" w:rsidRDefault="000A1257">
          <w:pPr>
            <w:widowControl/>
            <w:pBdr>
              <w:top w:val="nil"/>
              <w:left w:val="nil"/>
              <w:bottom w:val="nil"/>
              <w:right w:val="nil"/>
              <w:between w:val="nil"/>
            </w:pBdr>
            <w:tabs>
              <w:tab w:val="center" w:pos="4513"/>
              <w:tab w:val="right" w:pos="9026"/>
            </w:tabs>
            <w:jc w:val="right"/>
            <w:rPr>
              <w:rFonts w:ascii="Calibri" w:eastAsia="Calibri" w:hAnsi="Calibri" w:cs="Calibri"/>
              <w:sz w:val="22"/>
              <w:szCs w:val="22"/>
            </w:rPr>
          </w:pPr>
          <w:r>
            <w:rPr>
              <w:rFonts w:ascii="Calibri" w:eastAsia="Calibri" w:hAnsi="Calibri" w:cs="Calibri"/>
              <w:sz w:val="22"/>
              <w:szCs w:val="22"/>
            </w:rPr>
            <w:t>www.</w:t>
          </w:r>
          <w:r>
            <w:rPr>
              <w:rFonts w:ascii="Calibri" w:eastAsia="Calibri" w:hAnsi="Calibri" w:cs="Calibri"/>
              <w:sz w:val="22"/>
              <w:szCs w:val="22"/>
            </w:rPr>
            <w:t>ajudaegithub.io</w:t>
          </w:r>
        </w:p>
      </w:tc>
    </w:tr>
  </w:tbl>
  <w:p w:rsidR="00FA1A70" w:rsidRDefault="00FA1A7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12DA"/>
    <w:multiLevelType w:val="multilevel"/>
    <w:tmpl w:val="CE66AE9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C726F0A"/>
    <w:multiLevelType w:val="multilevel"/>
    <w:tmpl w:val="6728D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DD5F9C"/>
    <w:multiLevelType w:val="multilevel"/>
    <w:tmpl w:val="73CA93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4A613C3F"/>
    <w:multiLevelType w:val="multilevel"/>
    <w:tmpl w:val="1F6A9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70"/>
    <w:rsid w:val="000A1257"/>
    <w:rsid w:val="000D135B"/>
    <w:rsid w:val="001B5A1D"/>
    <w:rsid w:val="003B7F05"/>
    <w:rsid w:val="00713E8D"/>
    <w:rsid w:val="00732DC6"/>
    <w:rsid w:val="0073532A"/>
    <w:rsid w:val="00AF4AF6"/>
    <w:rsid w:val="00B109B8"/>
    <w:rsid w:val="00C81E13"/>
    <w:rsid w:val="00DD6553"/>
    <w:rsid w:val="00F21F76"/>
    <w:rsid w:val="00FA1A70"/>
    <w:rsid w:val="00FE5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0C564"/>
  <w15:docId w15:val="{E9A4049B-3D00-4542-A22D-7228EF41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t-BR" w:eastAsia="pt-BR" w:bidi="ar-SA"/>
      </w:rPr>
    </w:rPrDefault>
    <w:pPrDefault>
      <w:pPr>
        <w:spacing w:after="200"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spacing w:before="240" w:after="60" w:line="240" w:lineRule="auto"/>
      <w:ind w:left="360" w:hanging="360"/>
      <w:jc w:val="left"/>
      <w:outlineLvl w:val="0"/>
    </w:pPr>
    <w:rPr>
      <w:b/>
      <w:smallCaps/>
      <w:color w:val="000000"/>
      <w:sz w:val="32"/>
      <w:szCs w:val="32"/>
    </w:rPr>
  </w:style>
  <w:style w:type="paragraph" w:styleId="Ttulo2">
    <w:name w:val="heading 2"/>
    <w:basedOn w:val="Normal"/>
    <w:next w:val="Normal"/>
    <w:uiPriority w:val="9"/>
    <w:semiHidden/>
    <w:unhideWhenUsed/>
    <w:qFormat/>
    <w:pPr>
      <w:keepNext/>
      <w:pBdr>
        <w:top w:val="nil"/>
        <w:left w:val="nil"/>
        <w:bottom w:val="nil"/>
        <w:right w:val="nil"/>
        <w:between w:val="nil"/>
      </w:pBdr>
      <w:spacing w:before="360" w:after="60" w:line="240" w:lineRule="auto"/>
      <w:ind w:left="562" w:hanging="562"/>
      <w:jc w:val="left"/>
      <w:outlineLvl w:val="1"/>
    </w:pPr>
    <w:rPr>
      <w:b/>
      <w:smallCaps/>
      <w:color w:val="000000"/>
      <w:sz w:val="28"/>
      <w:szCs w:val="28"/>
    </w:rPr>
  </w:style>
  <w:style w:type="paragraph" w:styleId="Ttulo3">
    <w:name w:val="heading 3"/>
    <w:basedOn w:val="Normal"/>
    <w:next w:val="Normal"/>
    <w:uiPriority w:val="9"/>
    <w:semiHidden/>
    <w:unhideWhenUsed/>
    <w:qFormat/>
    <w:pPr>
      <w:keepNext/>
      <w:pBdr>
        <w:top w:val="nil"/>
        <w:left w:val="nil"/>
        <w:bottom w:val="nil"/>
        <w:right w:val="nil"/>
        <w:between w:val="nil"/>
      </w:pBdr>
      <w:tabs>
        <w:tab w:val="left" w:pos="709"/>
      </w:tabs>
      <w:spacing w:before="360" w:after="60" w:line="240" w:lineRule="auto"/>
      <w:ind w:firstLine="0"/>
      <w:jc w:val="left"/>
      <w:outlineLvl w:val="2"/>
    </w:pPr>
    <w:rPr>
      <w:b/>
      <w:smallCaps/>
      <w:color w:val="000000"/>
    </w:rPr>
  </w:style>
  <w:style w:type="paragraph" w:styleId="Ttulo4">
    <w:name w:val="heading 4"/>
    <w:basedOn w:val="Normal"/>
    <w:next w:val="Normal"/>
    <w:uiPriority w:val="9"/>
    <w:semiHidden/>
    <w:unhideWhenUsed/>
    <w:qFormat/>
    <w:pPr>
      <w:keepNext/>
      <w:pBdr>
        <w:top w:val="nil"/>
        <w:left w:val="nil"/>
        <w:bottom w:val="nil"/>
        <w:right w:val="nil"/>
        <w:between w:val="nil"/>
      </w:pBdr>
      <w:spacing w:before="120" w:after="0"/>
      <w:ind w:firstLine="0"/>
      <w:jc w:val="left"/>
      <w:outlineLvl w:val="3"/>
    </w:pPr>
    <w:rPr>
      <w:i/>
      <w:smallCaps/>
      <w:color w:val="000000"/>
    </w:rPr>
  </w:style>
  <w:style w:type="paragraph" w:styleId="Ttulo5">
    <w:name w:val="heading 5"/>
    <w:basedOn w:val="Normal"/>
    <w:next w:val="Normal"/>
    <w:uiPriority w:val="9"/>
    <w:semiHidden/>
    <w:unhideWhenUsed/>
    <w:qFormat/>
    <w:pPr>
      <w:spacing w:before="200" w:after="0"/>
      <w:jc w:val="left"/>
      <w:outlineLvl w:val="4"/>
    </w:pPr>
    <w:rPr>
      <w:smallCaps/>
      <w:sz w:val="22"/>
      <w:szCs w:val="22"/>
    </w:rPr>
  </w:style>
  <w:style w:type="paragraph" w:styleId="Ttulo6">
    <w:name w:val="heading 6"/>
    <w:basedOn w:val="Normal"/>
    <w:next w:val="Normal"/>
    <w:uiPriority w:val="9"/>
    <w:semiHidden/>
    <w:unhideWhenUsed/>
    <w:qFormat/>
    <w:pPr>
      <w:spacing w:after="0"/>
      <w:jc w:val="left"/>
      <w:outlineLvl w:val="5"/>
    </w:pPr>
    <w:rPr>
      <w:smallCap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single" w:sz="12" w:space="1" w:color="9FB8CD"/>
      </w:pBdr>
      <w:spacing w:line="240" w:lineRule="auto"/>
      <w:jc w:val="right"/>
    </w:pPr>
    <w:rPr>
      <w:smallCaps/>
      <w:sz w:val="48"/>
      <w:szCs w:val="48"/>
    </w:rPr>
  </w:style>
  <w:style w:type="paragraph" w:styleId="Subttulo">
    <w:name w:val="Subtitle"/>
    <w:basedOn w:val="Normal"/>
    <w:next w:val="Normal"/>
    <w:uiPriority w:val="11"/>
    <w:qFormat/>
    <w:pPr>
      <w:spacing w:after="720" w:line="240" w:lineRule="auto"/>
      <w:jc w:val="right"/>
    </w:pPr>
    <w:rPr>
      <w:rFonts w:ascii="Cambria" w:eastAsia="Cambria" w:hAnsi="Cambria" w:cs="Cambria"/>
    </w:rPr>
  </w:style>
  <w:style w:type="table" w:customStyle="1" w:styleId="a">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0">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1">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2">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3">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4">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5">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6">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7">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8">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9">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a">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table" w:customStyle="1" w:styleId="ab">
    <w:basedOn w:val="TableNormal"/>
    <w:pPr>
      <w:widowControl w:val="0"/>
      <w:spacing w:after="0" w:line="240" w:lineRule="auto"/>
    </w:pPr>
    <w:rPr>
      <w:rFonts w:ascii="Cambria" w:eastAsia="Cambria" w:hAnsi="Cambria" w:cs="Cambria"/>
      <w:color w:val="000000"/>
    </w:r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3E8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13E8D"/>
    <w:rPr>
      <w:rFonts w:ascii="Segoe UI" w:hAnsi="Segoe UI" w:cs="Segoe UI"/>
      <w:sz w:val="18"/>
      <w:szCs w:val="18"/>
    </w:rPr>
  </w:style>
  <w:style w:type="paragraph" w:styleId="Cabealho">
    <w:name w:val="header"/>
    <w:basedOn w:val="Normal"/>
    <w:link w:val="CabealhoChar"/>
    <w:uiPriority w:val="99"/>
    <w:unhideWhenUsed/>
    <w:rsid w:val="00713E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3E8D"/>
  </w:style>
  <w:style w:type="paragraph" w:styleId="Rodap">
    <w:name w:val="footer"/>
    <w:basedOn w:val="Normal"/>
    <w:link w:val="RodapChar"/>
    <w:uiPriority w:val="99"/>
    <w:unhideWhenUsed/>
    <w:rsid w:val="00713E8D"/>
    <w:pPr>
      <w:tabs>
        <w:tab w:val="center" w:pos="4252"/>
        <w:tab w:val="right" w:pos="8504"/>
      </w:tabs>
      <w:spacing w:after="0" w:line="240" w:lineRule="auto"/>
    </w:pPr>
  </w:style>
  <w:style w:type="character" w:customStyle="1" w:styleId="RodapChar">
    <w:name w:val="Rodapé Char"/>
    <w:basedOn w:val="Fontepargpadro"/>
    <w:link w:val="Rodap"/>
    <w:uiPriority w:val="99"/>
    <w:rsid w:val="00713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11</Pages>
  <Words>1085</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Vitu MC</cp:lastModifiedBy>
  <cp:revision>2</cp:revision>
  <dcterms:created xsi:type="dcterms:W3CDTF">2019-04-29T22:41:00Z</dcterms:created>
  <dcterms:modified xsi:type="dcterms:W3CDTF">2019-04-30T03:11:00Z</dcterms:modified>
</cp:coreProperties>
</file>