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AE0" w:rsidRDefault="00973683">
      <w:pPr>
        <w:jc w:val="center"/>
      </w:pPr>
      <w:r>
        <w:rPr>
          <w:b/>
          <w:sz w:val="36"/>
        </w:rPr>
        <w:t>Lab 5: Windows/Linux Security Baseline — Answers</w:t>
      </w:r>
    </w:p>
    <w:p w:rsidR="00744AE0" w:rsidRDefault="00973683">
      <w:pPr>
        <w:jc w:val="center"/>
        <w:rPr>
          <w:i/>
          <w:sz w:val="22"/>
        </w:rPr>
      </w:pPr>
      <w:r>
        <w:rPr>
          <w:i/>
          <w:sz w:val="22"/>
        </w:rPr>
        <w:t>Lesson 5: Operating System Security</w:t>
      </w:r>
    </w:p>
    <w:p w:rsidR="00973683" w:rsidRDefault="00973683" w:rsidP="00973683">
      <w:pPr>
        <w:pStyle w:val="Heading3"/>
      </w:pPr>
      <w:r>
        <w:t xml:space="preserve">Experiment </w:t>
      </w:r>
      <w:r>
        <w:t>5</w:t>
      </w:r>
      <w:bookmarkStart w:id="0" w:name="_GoBack"/>
      <w:bookmarkEnd w:id="0"/>
      <w:r>
        <w:t>: Operating System Security Baseline &amp; Hardening Analysis</w:t>
      </w:r>
    </w:p>
    <w:p w:rsidR="00973683" w:rsidRDefault="00973683" w:rsidP="00973683">
      <w:pPr>
        <w:pStyle w:val="Heading4"/>
      </w:pPr>
      <w:r>
        <w:t>1. Objective</w:t>
      </w:r>
    </w:p>
    <w:p w:rsidR="00973683" w:rsidRDefault="00973683" w:rsidP="00973683">
      <w:pPr>
        <w:pStyle w:val="NormalWeb"/>
      </w:pPr>
      <w:r>
        <w:t>Apply operating-system security concepts in an isolated, authorized lab environment by creating a non-administrator account, analyzing active processes and system services, examining security event logs, recording baseline observations, and implementing two safe, reversible hardening controls.</w:t>
      </w:r>
    </w:p>
    <w:p w:rsidR="00973683" w:rsidRDefault="00973683" w:rsidP="00973683">
      <w:pPr>
        <w:pStyle w:val="Heading4"/>
      </w:pPr>
      <w:r>
        <w:t>2. Lab Setup &amp; Safety</w:t>
      </w:r>
    </w:p>
    <w:p w:rsidR="00973683" w:rsidRDefault="00973683" w:rsidP="00973683">
      <w:pPr>
        <w:pStyle w:val="NormalWeb"/>
        <w:numPr>
          <w:ilvl w:val="0"/>
          <w:numId w:val="10"/>
        </w:numPr>
      </w:pPr>
      <w:r>
        <w:rPr>
          <w:b/>
          <w:bCs/>
        </w:rPr>
        <w:t>Environment:</w:t>
      </w:r>
      <w:r>
        <w:t xml:space="preserve"> Instructor-provided Windows 10/11 Virtual Machine / Ubuntu Linux VM.</w:t>
      </w:r>
    </w:p>
    <w:p w:rsidR="00973683" w:rsidRDefault="00973683" w:rsidP="00973683">
      <w:pPr>
        <w:pStyle w:val="NormalWeb"/>
        <w:numPr>
          <w:ilvl w:val="0"/>
          <w:numId w:val="10"/>
        </w:numPr>
      </w:pPr>
      <w:r>
        <w:rPr>
          <w:b/>
          <w:bCs/>
        </w:rPr>
        <w:t>Safety Protocols:</w:t>
      </w:r>
    </w:p>
    <w:p w:rsidR="00973683" w:rsidRDefault="00973683" w:rsidP="00973683">
      <w:pPr>
        <w:pStyle w:val="NormalWeb"/>
        <w:numPr>
          <w:ilvl w:val="1"/>
          <w:numId w:val="10"/>
        </w:numPr>
      </w:pPr>
      <w:r>
        <w:t>Created a system restore point/VM snapshot prior to configuration changes.</w:t>
      </w:r>
    </w:p>
    <w:p w:rsidR="00973683" w:rsidRDefault="00973683" w:rsidP="00973683">
      <w:pPr>
        <w:pStyle w:val="NormalWeb"/>
        <w:numPr>
          <w:ilvl w:val="1"/>
          <w:numId w:val="10"/>
        </w:numPr>
      </w:pPr>
      <w:r>
        <w:t>Documented initial configuration states before modification.</w:t>
      </w:r>
    </w:p>
    <w:p w:rsidR="00973683" w:rsidRDefault="00973683" w:rsidP="00973683">
      <w:pPr>
        <w:pStyle w:val="NormalWeb"/>
        <w:numPr>
          <w:ilvl w:val="1"/>
          <w:numId w:val="10"/>
        </w:numPr>
      </w:pPr>
      <w:r>
        <w:t>Executed only two instructor-approved, reversible security enhancements.</w:t>
      </w:r>
    </w:p>
    <w:p w:rsidR="00973683" w:rsidRDefault="00973683" w:rsidP="00973683">
      <w:pPr>
        <w:pStyle w:val="NormalWeb"/>
        <w:numPr>
          <w:ilvl w:val="1"/>
          <w:numId w:val="10"/>
        </w:numPr>
      </w:pPr>
      <w:r>
        <w:t>Kept all core security modules and essential system services active.</w:t>
      </w:r>
    </w:p>
    <w:p w:rsidR="00973683" w:rsidRDefault="00973683" w:rsidP="00973683">
      <w:pPr>
        <w:pStyle w:val="Heading4"/>
      </w:pPr>
      <w:r>
        <w:t>3. Baseline Observations &amp;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3228"/>
        <w:gridCol w:w="3389"/>
        <w:gridCol w:w="3283"/>
      </w:tblGrid>
      <w:tr w:rsidR="00973683" w:rsidTr="009736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Baseline Observation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Evidence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Security Significance</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 xml:space="preserve">The account </w:t>
            </w:r>
            <w:r>
              <w:rPr>
                <w:rStyle w:val="HTMLCode"/>
                <w:rFonts w:eastAsiaTheme="majorEastAsia"/>
              </w:rPr>
              <w:t>LabUser_Sec</w:t>
            </w:r>
            <w:r>
              <w:t xml:space="preserve"> is provisioned as a standard user without administrative rights.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HTMLCode"/>
                <w:rFonts w:eastAsiaTheme="majorEastAsia"/>
              </w:rPr>
              <w:t>lusrmgr.msc</w:t>
            </w:r>
            <w:r>
              <w:t xml:space="preserve"> / </w:t>
            </w:r>
            <w:r>
              <w:rPr>
                <w:rStyle w:val="HTMLCode"/>
                <w:rFonts w:eastAsiaTheme="majorEastAsia"/>
              </w:rPr>
              <w:t>Computer Management</w:t>
            </w:r>
            <w:r>
              <w:t xml:space="preserve"> / </w:t>
            </w:r>
            <w:r>
              <w:rPr>
                <w:rStyle w:val="HTMLCode"/>
                <w:rFonts w:eastAsiaTheme="majorEastAsia"/>
              </w:rPr>
              <w:t>id</w:t>
            </w:r>
            <w:r>
              <w:t xml:space="preserve">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Adheres to the Principle of Least Privilege, reducing impact if credentials are compromised.</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Core OS services and essential security daemons are actively running.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 xml:space="preserve">Task Manager / PowerShell </w:t>
            </w:r>
            <w:r>
              <w:rPr>
                <w:rStyle w:val="HTMLCode"/>
                <w:rFonts w:eastAsiaTheme="majorEastAsia"/>
              </w:rPr>
              <w:t>Get-Process</w:t>
            </w:r>
            <w:r>
              <w:t xml:space="preserve"> / </w:t>
            </w:r>
            <w:r>
              <w:rPr>
                <w:rStyle w:val="HTMLCode"/>
                <w:rFonts w:eastAsiaTheme="majorEastAsia"/>
              </w:rPr>
              <w:t>ps aux</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Establishes a known-good baseline to detect rogue or malicious processes later.</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Host firewall parameters were recorded and verified.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 xml:space="preserve">Windows Defender Firewall with Advanced Security / </w:t>
            </w:r>
            <w:r>
              <w:rPr>
                <w:rStyle w:val="HTMLCode"/>
                <w:rFonts w:eastAsiaTheme="majorEastAsia"/>
              </w:rPr>
              <w:t>ufw status</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Ensures unauthorized inbound network traffic is actively blocked or filtered.</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 xml:space="preserve">Security auditing logs track authentication and privilege </w:t>
            </w:r>
            <w:r>
              <w:lastRenderedPageBreak/>
              <w:t>events.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lastRenderedPageBreak/>
              <w:t xml:space="preserve">Event Viewer (Security Log) / </w:t>
            </w:r>
            <w:r>
              <w:rPr>
                <w:rStyle w:val="HTMLCode"/>
                <w:rFonts w:eastAsiaTheme="majorEastAsia"/>
              </w:rPr>
              <w:t>/var/log/auth.log</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 xml:space="preserve">Guarantees accountability, enables threat hunting, and </w:t>
            </w:r>
            <w:r>
              <w:lastRenderedPageBreak/>
              <w:t>assists post-incident analysis.</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Startup parameters for background services are categorized.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Services MMC (</w:t>
            </w:r>
            <w:r>
              <w:rPr>
                <w:rStyle w:val="HTMLCode"/>
                <w:rFonts w:eastAsiaTheme="majorEastAsia"/>
              </w:rPr>
              <w:t>services.msc</w:t>
            </w:r>
            <w:r>
              <w:t xml:space="preserve">) / </w:t>
            </w:r>
            <w:r>
              <w:rPr>
                <w:rStyle w:val="HTMLCode"/>
                <w:rFonts w:eastAsiaTheme="majorEastAsia"/>
              </w:rPr>
              <w:t>systemctl list-units</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t>Unnecessary automatic services increase the system attack surface and require monitoring.</w:t>
            </w:r>
          </w:p>
        </w:tc>
      </w:tr>
    </w:tbl>
    <w:p w:rsidR="00973683" w:rsidRDefault="00973683" w:rsidP="00973683">
      <w:pPr>
        <w:pStyle w:val="Heading4"/>
      </w:pPr>
      <w:r>
        <w:t>4. Applied System Hardening Changes</w:t>
      </w:r>
    </w:p>
    <w:p w:rsidR="00973683" w:rsidRDefault="00973683" w:rsidP="00973683">
      <w:pPr>
        <w:pStyle w:val="Heading5"/>
      </w:pPr>
      <w:r>
        <w:t>Hardening Change 1: Host Firewall Activation &amp; Rule Verification</w:t>
      </w:r>
    </w:p>
    <w:p w:rsidR="00973683" w:rsidRDefault="00973683" w:rsidP="00973683">
      <w:pPr>
        <w:pStyle w:val="NormalWeb"/>
        <w:numPr>
          <w:ilvl w:val="0"/>
          <w:numId w:val="11"/>
        </w:numPr>
      </w:pPr>
      <w:r>
        <w:rPr>
          <w:b/>
          <w:bCs/>
        </w:rPr>
        <w:t>Before State:</w:t>
      </w:r>
      <w:r>
        <w:t xml:space="preserve"> Firewall profile was set to disabled or unverified on private networks.</w:t>
      </w:r>
    </w:p>
    <w:p w:rsidR="00973683" w:rsidRDefault="00973683" w:rsidP="00973683">
      <w:pPr>
        <w:pStyle w:val="NormalWeb"/>
        <w:numPr>
          <w:ilvl w:val="0"/>
          <w:numId w:val="11"/>
        </w:numPr>
      </w:pPr>
      <w:r>
        <w:rPr>
          <w:b/>
          <w:bCs/>
        </w:rPr>
        <w:t>Action:</w:t>
      </w:r>
      <w:r>
        <w:t xml:space="preserve"> Enabled Windows Defender Firewall / </w:t>
      </w:r>
      <w:r>
        <w:rPr>
          <w:rStyle w:val="HTMLCode"/>
          <w:rFonts w:eastAsiaTheme="majorEastAsia"/>
        </w:rPr>
        <w:t>ufw enable</w:t>
      </w:r>
      <w:r>
        <w:t xml:space="preserve"> for Domain, Private, and Public profiles.</w:t>
      </w:r>
    </w:p>
    <w:p w:rsidR="00973683" w:rsidRDefault="00973683" w:rsidP="00973683">
      <w:pPr>
        <w:pStyle w:val="NormalWeb"/>
        <w:numPr>
          <w:ilvl w:val="0"/>
          <w:numId w:val="11"/>
        </w:numPr>
      </w:pPr>
      <w:r>
        <w:rPr>
          <w:b/>
          <w:bCs/>
        </w:rPr>
        <w:t>After State:</w:t>
      </w:r>
      <w:r>
        <w:t xml:space="preserve"> Confirmed active firewall state with default inbound traffic blocked and outbound permitted.</w:t>
      </w:r>
    </w:p>
    <w:p w:rsidR="00973683" w:rsidRDefault="00973683" w:rsidP="00973683">
      <w:pPr>
        <w:pStyle w:val="NormalWeb"/>
        <w:numPr>
          <w:ilvl w:val="0"/>
          <w:numId w:val="11"/>
        </w:numPr>
      </w:pPr>
      <w:r>
        <w:rPr>
          <w:b/>
          <w:bCs/>
        </w:rPr>
        <w:t>Security Benefit:</w:t>
      </w:r>
      <w:r>
        <w:t xml:space="preserve"> Reduces system exposure against unauthorized inbound connections and network scanning.</w:t>
      </w:r>
    </w:p>
    <w:p w:rsidR="00973683" w:rsidRDefault="00973683" w:rsidP="00973683">
      <w:pPr>
        <w:pStyle w:val="Heading5"/>
      </w:pPr>
      <w:r>
        <w:t>Hardening Change 2: Screen Lock &amp; Session Inactivity Timeout</w:t>
      </w:r>
    </w:p>
    <w:p w:rsidR="00973683" w:rsidRDefault="00973683" w:rsidP="00973683">
      <w:pPr>
        <w:pStyle w:val="NormalWeb"/>
        <w:numPr>
          <w:ilvl w:val="0"/>
          <w:numId w:val="12"/>
        </w:numPr>
      </w:pPr>
      <w:r>
        <w:rPr>
          <w:b/>
          <w:bCs/>
        </w:rPr>
        <w:t>Before State:</w:t>
      </w:r>
      <w:r>
        <w:t xml:space="preserve"> Screen saver and screen lock timeout were disabled or set to unlimited.</w:t>
      </w:r>
    </w:p>
    <w:p w:rsidR="00973683" w:rsidRDefault="00973683" w:rsidP="00973683">
      <w:pPr>
        <w:pStyle w:val="NormalWeb"/>
        <w:numPr>
          <w:ilvl w:val="0"/>
          <w:numId w:val="12"/>
        </w:numPr>
      </w:pPr>
      <w:r>
        <w:rPr>
          <w:b/>
          <w:bCs/>
        </w:rPr>
        <w:t>Action:</w:t>
      </w:r>
      <w:r>
        <w:t xml:space="preserve"> Configured screen lock timeout to 10 minutes requiring password re-authentication on resume.</w:t>
      </w:r>
    </w:p>
    <w:p w:rsidR="00973683" w:rsidRDefault="00973683" w:rsidP="00973683">
      <w:pPr>
        <w:pStyle w:val="NormalWeb"/>
        <w:numPr>
          <w:ilvl w:val="0"/>
          <w:numId w:val="12"/>
        </w:numPr>
      </w:pPr>
      <w:r>
        <w:rPr>
          <w:b/>
          <w:bCs/>
        </w:rPr>
        <w:t>After State:</w:t>
      </w:r>
      <w:r>
        <w:t xml:space="preserve"> System automatically locks after 10 minutes of inactivity.</w:t>
      </w:r>
    </w:p>
    <w:p w:rsidR="00973683" w:rsidRDefault="00973683" w:rsidP="00973683">
      <w:pPr>
        <w:pStyle w:val="NormalWeb"/>
        <w:numPr>
          <w:ilvl w:val="0"/>
          <w:numId w:val="12"/>
        </w:numPr>
      </w:pPr>
      <w:r>
        <w:rPr>
          <w:b/>
          <w:bCs/>
        </w:rPr>
        <w:t>Security Benefit:</w:t>
      </w:r>
      <w:r>
        <w:t xml:space="preserve"> Mitigates unauthorized physical or local access to an unattended session.</w:t>
      </w:r>
    </w:p>
    <w:p w:rsidR="00973683" w:rsidRDefault="00973683" w:rsidP="00973683">
      <w:pPr>
        <w:pStyle w:val="Heading4"/>
      </w:pPr>
      <w:r>
        <w:t>5. Before/After Screenshot Evidence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2708"/>
        <w:gridCol w:w="4338"/>
        <w:gridCol w:w="2854"/>
      </w:tblGrid>
      <w:tr w:rsidR="00973683" w:rsidTr="0097368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Verification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Before State Capture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rStyle w:val="Strong"/>
              </w:rPr>
              <w:t>After State Capture</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Standard Account Group Membership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 xml:space="preserve">[Insert Screenshot: Local Users &amp; Groups showing </w:t>
            </w:r>
            <w:r>
              <w:rPr>
                <w:rStyle w:val="HTMLCode"/>
                <w:rFonts w:eastAsiaTheme="majorEastAsia"/>
                <w:i/>
                <w:iCs/>
              </w:rPr>
              <w:t>LabUser_Sec</w:t>
            </w:r>
            <w:r>
              <w:rPr>
                <w:i/>
                <w:iCs/>
              </w:rPr>
              <w:t xml:space="preserve"> in Users group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[Verified - No Change Required]</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 xml:space="preserve">Active System </w:t>
            </w:r>
            <w:r>
              <w:rPr>
                <w:b/>
                <w:bCs/>
              </w:rPr>
              <w:lastRenderedPageBreak/>
              <w:t>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lastRenderedPageBreak/>
              <w:t xml:space="preserve">[Insert Screenshot: Task Manager / </w:t>
            </w:r>
            <w:r>
              <w:rPr>
                <w:rStyle w:val="HTMLCode"/>
                <w:rFonts w:eastAsiaTheme="majorEastAsia"/>
                <w:i/>
                <w:iCs/>
              </w:rPr>
              <w:t>ps -</w:t>
            </w:r>
            <w:r>
              <w:rPr>
                <w:rStyle w:val="HTMLCode"/>
                <w:rFonts w:eastAsiaTheme="majorEastAsia"/>
                <w:i/>
                <w:iCs/>
              </w:rPr>
              <w:lastRenderedPageBreak/>
              <w:t>ef</w:t>
            </w:r>
            <w:r>
              <w:rPr>
                <w:i/>
                <w:iCs/>
              </w:rPr>
              <w:t xml:space="preserv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lastRenderedPageBreak/>
              <w:t>[Verified Baseline]</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Running System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 xml:space="preserve">[Insert Screenshot: </w:t>
            </w:r>
            <w:r>
              <w:rPr>
                <w:rStyle w:val="HTMLCode"/>
                <w:rFonts w:eastAsiaTheme="majorEastAsia"/>
                <w:i/>
                <w:iCs/>
              </w:rPr>
              <w:t>services.msc</w:t>
            </w:r>
            <w:r>
              <w:rPr>
                <w:i/>
                <w:iCs/>
              </w:rPr>
              <w:t xml:space="preserve"> / </w:t>
            </w:r>
            <w:r>
              <w:rPr>
                <w:rStyle w:val="HTMLCode"/>
                <w:rFonts w:eastAsiaTheme="majorEastAsia"/>
                <w:i/>
                <w:iCs/>
              </w:rPr>
              <w:t>systemctl</w:t>
            </w:r>
            <w:r>
              <w:rPr>
                <w:i/>
                <w:iCs/>
              </w:rPr>
              <w:t xml:space="preserve">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[Verified Baseline]</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System Security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[Insert Screenshot: Event Viewer - Security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[Verified Baseline]</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Host Firewall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[Insert Screenshot: Firewall 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[Insert Screenshot: Firewall Enabled (Green)]</w:t>
            </w:r>
          </w:p>
        </w:tc>
      </w:tr>
      <w:tr w:rsidR="00973683" w:rsidTr="0097368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b/>
                <w:bCs/>
              </w:rPr>
              <w:t>Session Inactivity Lock Settings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[Insert Screenshot: Lock Screen 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73683" w:rsidRDefault="00973683">
            <w:pPr>
              <w:spacing w:after="480"/>
            </w:pPr>
            <w:r>
              <w:rPr>
                <w:i/>
                <w:iCs/>
              </w:rPr>
              <w:t>[Insert Screenshot: Lock Screen 10-min Timeout]</w:t>
            </w:r>
          </w:p>
        </w:tc>
      </w:tr>
    </w:tbl>
    <w:p w:rsidR="00973683" w:rsidRDefault="00973683" w:rsidP="00973683">
      <w:pPr>
        <w:pStyle w:val="Heading4"/>
      </w:pPr>
      <w:r>
        <w:t>6. Student Questions &amp; Detailed Technical Answers</w:t>
      </w:r>
    </w:p>
    <w:p w:rsidR="00973683" w:rsidRDefault="00973683" w:rsidP="00973683">
      <w:pPr>
        <w:pStyle w:val="NormalWeb"/>
        <w:numPr>
          <w:ilvl w:val="0"/>
          <w:numId w:val="13"/>
        </w:numPr>
      </w:pPr>
      <w:r>
        <w:rPr>
          <w:b/>
          <w:bCs/>
        </w:rPr>
        <w:t>1. What is the fundamental difference between a user account and an active process?</w:t>
      </w:r>
    </w:p>
    <w:p w:rsidR="00973683" w:rsidRDefault="00973683" w:rsidP="00973683">
      <w:pPr>
        <w:pStyle w:val="NormalWeb"/>
        <w:ind w:left="720"/>
      </w:pPr>
      <w:r>
        <w:rPr>
          <w:b/>
          <w:bCs/>
        </w:rPr>
        <w:t>Answer:</w:t>
      </w:r>
      <w:r>
        <w:t xml:space="preserve"> A </w:t>
      </w:r>
      <w:r>
        <w:rPr>
          <w:b/>
          <w:bCs/>
        </w:rPr>
        <w:t>user account</w:t>
      </w:r>
      <w:r>
        <w:t xml:space="preserve"> is an identity entity managed by the operating system that defines specific access rights, file permissions, and security contexts. A </w:t>
      </w:r>
      <w:r>
        <w:rPr>
          <w:b/>
          <w:bCs/>
        </w:rPr>
        <w:t>process</w:t>
      </w:r>
      <w:r>
        <w:t xml:space="preserve"> is an active instance of an executing program or binary managed by the OS CPU/RAM. A single user account can spawn multiple concurrent processes, with each process inheriting the security token and permission limits of the initiating user account.</w:t>
      </w:r>
    </w:p>
    <w:p w:rsidR="00973683" w:rsidRDefault="00973683" w:rsidP="00973683">
      <w:pPr>
        <w:pStyle w:val="NormalWeb"/>
        <w:numPr>
          <w:ilvl w:val="0"/>
          <w:numId w:val="13"/>
        </w:numPr>
      </w:pPr>
      <w:r>
        <w:rPr>
          <w:b/>
          <w:bCs/>
        </w:rPr>
        <w:t>2. Why must standard day-to-day tasks be performed without administrative/root privileges?</w:t>
      </w:r>
    </w:p>
    <w:p w:rsidR="00973683" w:rsidRDefault="00973683" w:rsidP="00973683">
      <w:pPr>
        <w:pStyle w:val="NormalWeb"/>
        <w:ind w:left="720"/>
      </w:pPr>
      <w:r>
        <w:rPr>
          <w:b/>
          <w:bCs/>
        </w:rPr>
        <w:t>Answer:</w:t>
      </w:r>
      <w:r>
        <w:t xml:space="preserve"> Operating under a standard user context enforces the </w:t>
      </w:r>
      <w:r>
        <w:rPr>
          <w:b/>
          <w:bCs/>
        </w:rPr>
        <w:t>Principle of Least Privilege (PoLP)</w:t>
      </w:r>
      <w:r>
        <w:t>. If a user encounters malware or an exploit while logged in as an administrator, the malicious payload executes with full elevated permissions—allowing it to corrupt system files, disable security controls, and compromise the entire OS. Standard accounts restrict execution boundaries, ensuring malicious code cannot modify system-critical components without administrative approval.</w:t>
      </w:r>
    </w:p>
    <w:p w:rsidR="00973683" w:rsidRDefault="00973683" w:rsidP="00973683">
      <w:pPr>
        <w:pStyle w:val="Heading4"/>
      </w:pPr>
      <w:r>
        <w:lastRenderedPageBreak/>
        <w:t>7. Executive Baseline Conclusion</w:t>
      </w:r>
    </w:p>
    <w:p w:rsidR="00973683" w:rsidRDefault="00973683" w:rsidP="00973683">
      <w:pPr>
        <w:pStyle w:val="NormalWeb"/>
      </w:pPr>
      <w:r>
        <w:t>The OS security assessment established a validated operational baseline for the target system. Account privileges were restricted to standard access (</w:t>
      </w:r>
      <w:r>
        <w:rPr>
          <w:rStyle w:val="HTMLCode"/>
          <w:rFonts w:eastAsiaTheme="majorEastAsia"/>
        </w:rPr>
        <w:t>LabUser_Sec</w:t>
      </w:r>
      <w:r>
        <w:t>), while core processes, system services, and security logs were cataloged for anomaly detection. Two non-disruptive hardening measures were successfully applied: enforcing the host firewall and mandating an automated session lock timeout. Post-implementation testing confirmed system stability and verified a reduced attack surface.</w:t>
      </w:r>
    </w:p>
    <w:p w:rsidR="00973683" w:rsidRDefault="00973683">
      <w:pPr>
        <w:jc w:val="center"/>
      </w:pPr>
    </w:p>
    <w:sectPr w:rsidR="0097368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06211"/>
    <w:multiLevelType w:val="multilevel"/>
    <w:tmpl w:val="03D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74043"/>
    <w:multiLevelType w:val="multilevel"/>
    <w:tmpl w:val="34DA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E7B6A"/>
    <w:multiLevelType w:val="multilevel"/>
    <w:tmpl w:val="DAC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34D69"/>
    <w:multiLevelType w:val="multilevel"/>
    <w:tmpl w:val="DF6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4AE0"/>
    <w:rsid w:val="009736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CF26C"/>
  <w14:defaultImageDpi w14:val="300"/>
  <w15:docId w15:val="{C3DC63AC-ED8C-4EA5-92A8-29C6BA2A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7368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36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699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4C88BB-13E0-4D42-963A-3BD5EC94E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Magalo</cp:lastModifiedBy>
  <cp:revision>2</cp:revision>
  <dcterms:created xsi:type="dcterms:W3CDTF">2026-09-14T13:17:00Z</dcterms:created>
  <dcterms:modified xsi:type="dcterms:W3CDTF">2026-09-14T13:17:00Z</dcterms:modified>
  <cp:category/>
</cp:coreProperties>
</file>