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90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1"/>
        <w:gridCol w:w="4158"/>
        <w:gridCol w:w="4161"/>
      </w:tblGrid>
      <w:tr w:rsidR="004619F9" w:rsidRPr="00BB6380" w14:paraId="000F9A62" w14:textId="77777777" w:rsidTr="004619F9">
        <w:tc>
          <w:tcPr>
            <w:tcW w:w="2127" w:type="dxa"/>
            <w:vMerge w:val="restart"/>
          </w:tcPr>
          <w:p w14:paraId="3C92FE1A" w14:textId="77777777" w:rsidR="004619F9" w:rsidRPr="00BB6380" w:rsidRDefault="004619F9">
            <w:r w:rsidRPr="00BB6380"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270B8108" wp14:editId="7F61D1B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267335</wp:posOffset>
                  </wp:positionV>
                  <wp:extent cx="1241425" cy="665480"/>
                  <wp:effectExtent l="0" t="0" r="0" b="1270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inpahu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66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63" w:type="dxa"/>
            <w:gridSpan w:val="2"/>
          </w:tcPr>
          <w:p w14:paraId="6E2AEE94" w14:textId="77777777" w:rsidR="004619F9" w:rsidRPr="00BB6380" w:rsidRDefault="004619F9" w:rsidP="004619F9">
            <w:pPr>
              <w:jc w:val="center"/>
              <w:rPr>
                <w:b/>
              </w:rPr>
            </w:pPr>
            <w:r w:rsidRPr="00BB6380">
              <w:rPr>
                <w:b/>
                <w:color w:val="404040" w:themeColor="text1" w:themeTint="BF"/>
              </w:rPr>
              <w:t>FUNDACION UNIVERSITARIA UNINPAHU</w:t>
            </w:r>
          </w:p>
        </w:tc>
      </w:tr>
      <w:tr w:rsidR="004619F9" w:rsidRPr="00BB6380" w14:paraId="1C1B8D2B" w14:textId="77777777" w:rsidTr="004619F9">
        <w:tc>
          <w:tcPr>
            <w:tcW w:w="2127" w:type="dxa"/>
            <w:vMerge/>
          </w:tcPr>
          <w:p w14:paraId="71A24364" w14:textId="77777777" w:rsidR="004619F9" w:rsidRPr="00BB6380" w:rsidRDefault="004619F9"/>
        </w:tc>
        <w:tc>
          <w:tcPr>
            <w:tcW w:w="8363" w:type="dxa"/>
            <w:gridSpan w:val="2"/>
          </w:tcPr>
          <w:p w14:paraId="79005075" w14:textId="77777777" w:rsidR="004619F9" w:rsidRPr="00BB6380" w:rsidRDefault="004619F9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VICERRECTORIA ACADÉMICA </w:t>
            </w:r>
          </w:p>
        </w:tc>
      </w:tr>
      <w:tr w:rsidR="004619F9" w:rsidRPr="00BB6380" w14:paraId="3D91C9CD" w14:textId="77777777" w:rsidTr="004619F9">
        <w:tc>
          <w:tcPr>
            <w:tcW w:w="2127" w:type="dxa"/>
            <w:vMerge/>
          </w:tcPr>
          <w:p w14:paraId="68037D6A" w14:textId="77777777" w:rsidR="004619F9" w:rsidRPr="00BB6380" w:rsidRDefault="004619F9"/>
        </w:tc>
        <w:tc>
          <w:tcPr>
            <w:tcW w:w="8363" w:type="dxa"/>
            <w:gridSpan w:val="2"/>
          </w:tcPr>
          <w:p w14:paraId="68EF40B2" w14:textId="77777777" w:rsidR="004619F9" w:rsidRPr="00BB6380" w:rsidRDefault="004619F9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FORMATO DE ESPACIO ACADÉMICO </w:t>
            </w:r>
          </w:p>
        </w:tc>
      </w:tr>
      <w:tr w:rsidR="004619F9" w:rsidRPr="00BB6380" w14:paraId="268BAD0B" w14:textId="77777777" w:rsidTr="004619F9">
        <w:tc>
          <w:tcPr>
            <w:tcW w:w="2127" w:type="dxa"/>
            <w:vMerge/>
          </w:tcPr>
          <w:p w14:paraId="1CF78ED9" w14:textId="77777777" w:rsidR="004619F9" w:rsidRPr="00BB6380" w:rsidRDefault="004619F9"/>
        </w:tc>
        <w:tc>
          <w:tcPr>
            <w:tcW w:w="8363" w:type="dxa"/>
            <w:gridSpan w:val="2"/>
          </w:tcPr>
          <w:p w14:paraId="602FD859" w14:textId="77777777" w:rsidR="004619F9" w:rsidRPr="00BB6380" w:rsidRDefault="004619F9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FACULTAD: </w:t>
            </w:r>
            <w:r w:rsidR="00AF2D55">
              <w:rPr>
                <w:b/>
                <w:color w:val="404040" w:themeColor="text1" w:themeTint="BF"/>
              </w:rPr>
              <w:t>CIENCIAS ECONÓMICAS Y ADMINISTRATIVAS</w:t>
            </w:r>
          </w:p>
        </w:tc>
      </w:tr>
      <w:tr w:rsidR="004619F9" w:rsidRPr="00BB6380" w14:paraId="34EE41A4" w14:textId="77777777" w:rsidTr="004619F9">
        <w:tc>
          <w:tcPr>
            <w:tcW w:w="2127" w:type="dxa"/>
            <w:vMerge/>
          </w:tcPr>
          <w:p w14:paraId="577A4940" w14:textId="77777777" w:rsidR="004619F9" w:rsidRPr="00BB6380" w:rsidRDefault="004619F9"/>
        </w:tc>
        <w:tc>
          <w:tcPr>
            <w:tcW w:w="8363" w:type="dxa"/>
            <w:gridSpan w:val="2"/>
          </w:tcPr>
          <w:p w14:paraId="0958F651" w14:textId="77777777" w:rsidR="004619F9" w:rsidRPr="00BB6380" w:rsidRDefault="004619F9" w:rsidP="00124CF3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PROGRAMA: </w:t>
            </w:r>
            <w:r w:rsidR="00124CF3">
              <w:rPr>
                <w:b/>
                <w:color w:val="404040" w:themeColor="text1" w:themeTint="BF"/>
              </w:rPr>
              <w:t>ADMINISTRACIÓN DE EMPRESAS Y FINANZAS</w:t>
            </w:r>
          </w:p>
        </w:tc>
      </w:tr>
      <w:tr w:rsidR="002738A8" w:rsidRPr="00BB6380" w14:paraId="173AFE96" w14:textId="77777777" w:rsidTr="004619F9">
        <w:tc>
          <w:tcPr>
            <w:tcW w:w="2127" w:type="dxa"/>
            <w:vMerge/>
          </w:tcPr>
          <w:p w14:paraId="3358FD9B" w14:textId="77777777" w:rsidR="002738A8" w:rsidRPr="00BB6380" w:rsidRDefault="002738A8"/>
        </w:tc>
        <w:tc>
          <w:tcPr>
            <w:tcW w:w="8363" w:type="dxa"/>
            <w:gridSpan w:val="2"/>
          </w:tcPr>
          <w:p w14:paraId="7805F2A8" w14:textId="77777777" w:rsidR="002738A8" w:rsidRPr="00BB6380" w:rsidRDefault="002738A8" w:rsidP="00D25AEF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TIPO DE FORMACIÓN: </w:t>
            </w:r>
            <w:r w:rsidR="00D25AEF">
              <w:rPr>
                <w:b/>
                <w:color w:val="404040" w:themeColor="text1" w:themeTint="BF"/>
              </w:rPr>
              <w:t>PROFESIONAL</w:t>
            </w:r>
          </w:p>
        </w:tc>
      </w:tr>
      <w:tr w:rsidR="004619F9" w:rsidRPr="00BB6380" w14:paraId="0A6950D9" w14:textId="77777777" w:rsidTr="004619F9">
        <w:tc>
          <w:tcPr>
            <w:tcW w:w="2127" w:type="dxa"/>
            <w:vMerge/>
          </w:tcPr>
          <w:p w14:paraId="4D45752B" w14:textId="77777777" w:rsidR="004619F9" w:rsidRPr="00BB6380" w:rsidRDefault="004619F9"/>
        </w:tc>
        <w:tc>
          <w:tcPr>
            <w:tcW w:w="8363" w:type="dxa"/>
            <w:gridSpan w:val="2"/>
          </w:tcPr>
          <w:p w14:paraId="7CACC0B1" w14:textId="77777777" w:rsidR="004619F9" w:rsidRPr="00BB6380" w:rsidRDefault="008B3951" w:rsidP="004619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NOMBRE DEL ESPACIO ACADÉMICO: </w:t>
            </w:r>
            <w:r w:rsidR="00AF2D55">
              <w:rPr>
                <w:b/>
                <w:color w:val="404040" w:themeColor="text1" w:themeTint="BF"/>
              </w:rPr>
              <w:t>PROYECTO</w:t>
            </w:r>
            <w:r w:rsidR="00D25AEF">
              <w:rPr>
                <w:b/>
                <w:color w:val="404040" w:themeColor="text1" w:themeTint="BF"/>
              </w:rPr>
              <w:t xml:space="preserve"> DE INVESTIGACIÓN</w:t>
            </w:r>
          </w:p>
        </w:tc>
      </w:tr>
      <w:tr w:rsidR="004619F9" w:rsidRPr="00BB6380" w14:paraId="270D09FE" w14:textId="77777777" w:rsidTr="004619F9">
        <w:trPr>
          <w:trHeight w:val="306"/>
        </w:trPr>
        <w:tc>
          <w:tcPr>
            <w:tcW w:w="2127" w:type="dxa"/>
            <w:vMerge/>
          </w:tcPr>
          <w:p w14:paraId="054F42C4" w14:textId="77777777" w:rsidR="004619F9" w:rsidRPr="00BB6380" w:rsidRDefault="004619F9"/>
        </w:tc>
        <w:tc>
          <w:tcPr>
            <w:tcW w:w="8363" w:type="dxa"/>
            <w:gridSpan w:val="2"/>
          </w:tcPr>
          <w:p w14:paraId="4CC119F1" w14:textId="77777777" w:rsidR="004619F9" w:rsidRPr="00BB6380" w:rsidRDefault="007C37ED">
            <w:pPr>
              <w:rPr>
                <w:b/>
              </w:rPr>
            </w:pPr>
            <w:r w:rsidRPr="00BB6380">
              <w:rPr>
                <w:b/>
                <w:noProof/>
                <w:color w:val="404040" w:themeColor="text1" w:themeTint="BF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B65F92" wp14:editId="7D7D5002">
                      <wp:simplePos x="0" y="0"/>
                      <wp:positionH relativeFrom="column">
                        <wp:posOffset>4960620</wp:posOffset>
                      </wp:positionH>
                      <wp:positionV relativeFrom="paragraph">
                        <wp:posOffset>23495</wp:posOffset>
                      </wp:positionV>
                      <wp:extent cx="190500" cy="152400"/>
                      <wp:effectExtent l="76200" t="76200" r="76200" b="95250"/>
                      <wp:wrapNone/>
                      <wp:docPr id="4" name="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6DA5E" w14:textId="77777777" w:rsidR="004619F9" w:rsidRDefault="004619F9" w:rsidP="004619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B65F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4 Cuadro de texto" o:spid="_x0000_s1026" type="#_x0000_t202" style="position:absolute;margin-left:390.6pt;margin-top:1.85pt;width:1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" fillcolor="white [3201]" strokeweight=".5pt">
                      <v:shadow on="t" type="perspective" color="black" opacity="26214f" offset="0,0" matrix="66847f,,,66847f"/>
                      <v:textbox>
                        <w:txbxContent>
                          <w:p w14:paraId="10A6DA5E" w14:textId="77777777" w:rsidR="004619F9" w:rsidRDefault="004619F9" w:rsidP="004619F9"/>
                        </w:txbxContent>
                      </v:textbox>
                    </v:shape>
                  </w:pict>
                </mc:Fallback>
              </mc:AlternateContent>
            </w:r>
            <w:r w:rsidRPr="00BB6380">
              <w:rPr>
                <w:b/>
                <w:noProof/>
                <w:color w:val="404040" w:themeColor="text1" w:themeTint="BF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73531D" wp14:editId="22485914">
                      <wp:simplePos x="0" y="0"/>
                      <wp:positionH relativeFrom="column">
                        <wp:posOffset>3993211</wp:posOffset>
                      </wp:positionH>
                      <wp:positionV relativeFrom="paragraph">
                        <wp:posOffset>23495</wp:posOffset>
                      </wp:positionV>
                      <wp:extent cx="190500" cy="152400"/>
                      <wp:effectExtent l="76200" t="76200" r="76200" b="95250"/>
                      <wp:wrapNone/>
                      <wp:docPr id="5" name="5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557309" w14:textId="77777777" w:rsidR="004619F9" w:rsidRPr="00AF2D55" w:rsidRDefault="00AF2D55" w:rsidP="004619F9">
                                  <w:pPr>
                                    <w:rPr>
                                      <w:sz w:val="12"/>
                                    </w:rPr>
                                  </w:pPr>
                                  <w:r w:rsidRPr="00AF2D55">
                                    <w:rPr>
                                      <w:sz w:val="1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3531D" id="5 Cuadro de texto" o:spid="_x0000_s1027" type="#_x0000_t202" style="position:absolute;margin-left:314.45pt;margin-top:1.85pt;width:1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" fillcolor="white [3201]" strokeweight=".5pt">
                      <v:shadow on="t" type="perspective" color="black" opacity="26214f" offset="0,0" matrix="66847f,,,66847f"/>
                      <v:textbox>
                        <w:txbxContent>
                          <w:p w14:paraId="56557309" w14:textId="77777777" w:rsidR="004619F9" w:rsidRPr="00AF2D55" w:rsidRDefault="00AF2D55" w:rsidP="004619F9">
                            <w:pPr>
                              <w:rPr>
                                <w:sz w:val="12"/>
                              </w:rPr>
                            </w:pPr>
                            <w:r w:rsidRPr="00AF2D55">
                              <w:rPr>
                                <w:sz w:val="1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6380">
              <w:rPr>
                <w:b/>
                <w:noProof/>
                <w:color w:val="404040" w:themeColor="text1" w:themeTint="BF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8E0A10" wp14:editId="0024F1B1">
                      <wp:simplePos x="0" y="0"/>
                      <wp:positionH relativeFrom="column">
                        <wp:posOffset>2486356</wp:posOffset>
                      </wp:positionH>
                      <wp:positionV relativeFrom="paragraph">
                        <wp:posOffset>23495</wp:posOffset>
                      </wp:positionV>
                      <wp:extent cx="190500" cy="152400"/>
                      <wp:effectExtent l="76200" t="76200" r="76200" b="95250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EEB1A2" w14:textId="77777777" w:rsidR="004619F9" w:rsidRDefault="004619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E0A10" id="2 Cuadro de texto" o:spid="_x0000_s1028" type="#_x0000_t202" style="position:absolute;margin-left:195.8pt;margin-top:1.85pt;width:1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" fillcolor="white [3201]" strokeweight=".5pt">
                      <v:shadow on="t" type="perspective" color="black" opacity="26214f" offset="0,0" matrix="66847f,,,66847f"/>
                      <v:textbox>
                        <w:txbxContent>
                          <w:p w14:paraId="39EEB1A2" w14:textId="77777777" w:rsidR="004619F9" w:rsidRDefault="004619F9"/>
                        </w:txbxContent>
                      </v:textbox>
                    </v:shape>
                  </w:pict>
                </mc:Fallback>
              </mc:AlternateContent>
            </w:r>
            <w:r w:rsidR="004619F9" w:rsidRPr="00BB6380">
              <w:rPr>
                <w:b/>
                <w:color w:val="404040" w:themeColor="text1" w:themeTint="BF"/>
              </w:rPr>
              <w:t xml:space="preserve">Carácter del espacio académico: TEÓRICO:          TEÓRICO-PRÁCTICO:           PRÁCTICO: </w:t>
            </w:r>
          </w:p>
        </w:tc>
      </w:tr>
      <w:tr w:rsidR="004619F9" w:rsidRPr="00BB6380" w14:paraId="0C5CBC89" w14:textId="77777777" w:rsidTr="00340036">
        <w:tc>
          <w:tcPr>
            <w:tcW w:w="2127" w:type="dxa"/>
            <w:vMerge/>
          </w:tcPr>
          <w:p w14:paraId="3A452E24" w14:textId="77777777" w:rsidR="004619F9" w:rsidRPr="00BB6380" w:rsidRDefault="004619F9"/>
        </w:tc>
        <w:tc>
          <w:tcPr>
            <w:tcW w:w="4181" w:type="dxa"/>
          </w:tcPr>
          <w:p w14:paraId="0B07DEE4" w14:textId="77777777" w:rsidR="004619F9" w:rsidRPr="00BB6380" w:rsidRDefault="004619F9">
            <w:pPr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Código: </w:t>
            </w:r>
          </w:p>
        </w:tc>
        <w:tc>
          <w:tcPr>
            <w:tcW w:w="4182" w:type="dxa"/>
          </w:tcPr>
          <w:p w14:paraId="47FE9311" w14:textId="77777777" w:rsidR="004619F9" w:rsidRPr="00BB6380" w:rsidRDefault="007F3435" w:rsidP="00D25AEF">
            <w:pPr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Periodo académico:  </w:t>
            </w:r>
            <w:r w:rsidR="00D25AEF">
              <w:rPr>
                <w:b/>
                <w:color w:val="404040" w:themeColor="text1" w:themeTint="BF"/>
              </w:rPr>
              <w:t>2018</w:t>
            </w:r>
          </w:p>
        </w:tc>
      </w:tr>
    </w:tbl>
    <w:p w14:paraId="5CB98093" w14:textId="77777777" w:rsidR="00E544F4" w:rsidRPr="00BB6380" w:rsidRDefault="00E544F4"/>
    <w:tbl>
      <w:tblPr>
        <w:tblStyle w:val="Tablaconcuadrcula"/>
        <w:tblW w:w="10490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54"/>
        <w:gridCol w:w="1290"/>
        <w:gridCol w:w="505"/>
        <w:gridCol w:w="2330"/>
        <w:gridCol w:w="2223"/>
        <w:gridCol w:w="1179"/>
        <w:gridCol w:w="709"/>
      </w:tblGrid>
      <w:tr w:rsidR="007F3435" w:rsidRPr="00BB6380" w14:paraId="0614E407" w14:textId="77777777" w:rsidTr="000D20D9">
        <w:trPr>
          <w:trHeight w:val="606"/>
        </w:trPr>
        <w:tc>
          <w:tcPr>
            <w:tcW w:w="2254" w:type="dxa"/>
            <w:vMerge w:val="restart"/>
            <w:shd w:val="clear" w:color="auto" w:fill="F2F2F2" w:themeFill="background1" w:themeFillShade="F2"/>
          </w:tcPr>
          <w:p w14:paraId="53867911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Créditos</w:t>
            </w:r>
          </w:p>
          <w:p w14:paraId="68DF7011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Académicos:</w:t>
            </w:r>
          </w:p>
          <w:p w14:paraId="5EDB35C8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</w:p>
        </w:tc>
        <w:tc>
          <w:tcPr>
            <w:tcW w:w="1795" w:type="dxa"/>
            <w:gridSpan w:val="2"/>
            <w:vMerge w:val="restart"/>
            <w:shd w:val="clear" w:color="auto" w:fill="F2F2F2" w:themeFill="background1" w:themeFillShade="F2"/>
          </w:tcPr>
          <w:p w14:paraId="1AAB324B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 Horas</w:t>
            </w:r>
          </w:p>
          <w:p w14:paraId="34B52BA8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Semanales:</w:t>
            </w:r>
          </w:p>
        </w:tc>
        <w:tc>
          <w:tcPr>
            <w:tcW w:w="2330" w:type="dxa"/>
            <w:vMerge w:val="restart"/>
            <w:shd w:val="clear" w:color="auto" w:fill="F2F2F2" w:themeFill="background1" w:themeFillShade="F2"/>
          </w:tcPr>
          <w:p w14:paraId="25589FA7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Horas</w:t>
            </w:r>
          </w:p>
          <w:p w14:paraId="53F1986B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Semanales de</w:t>
            </w:r>
          </w:p>
          <w:p w14:paraId="76711709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Trabajo Directo:</w:t>
            </w:r>
          </w:p>
        </w:tc>
        <w:tc>
          <w:tcPr>
            <w:tcW w:w="2223" w:type="dxa"/>
            <w:vMerge w:val="restart"/>
            <w:shd w:val="clear" w:color="auto" w:fill="F2F2F2" w:themeFill="background1" w:themeFillShade="F2"/>
          </w:tcPr>
          <w:p w14:paraId="6B8DB020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Número Total de Horas Semanales de</w:t>
            </w:r>
          </w:p>
          <w:p w14:paraId="35AA9F35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Trabajo</w:t>
            </w:r>
          </w:p>
          <w:p w14:paraId="6DAA772A" w14:textId="77777777" w:rsidR="007F3435" w:rsidRPr="00BB6380" w:rsidRDefault="007F3435" w:rsidP="007F3435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Independiente:</w:t>
            </w:r>
          </w:p>
        </w:tc>
        <w:tc>
          <w:tcPr>
            <w:tcW w:w="1888" w:type="dxa"/>
            <w:gridSpan w:val="2"/>
            <w:shd w:val="clear" w:color="auto" w:fill="F2F2F2" w:themeFill="background1" w:themeFillShade="F2"/>
          </w:tcPr>
          <w:p w14:paraId="3FAA67F7" w14:textId="77777777" w:rsidR="007F3435" w:rsidRPr="00BB6380" w:rsidRDefault="007F3435" w:rsidP="000D20D9">
            <w:pPr>
              <w:jc w:val="center"/>
            </w:pPr>
          </w:p>
          <w:p w14:paraId="0763432E" w14:textId="77777777" w:rsidR="007F3435" w:rsidRPr="00BB6380" w:rsidRDefault="007F3435" w:rsidP="007F3435">
            <w:pPr>
              <w:jc w:val="center"/>
            </w:pPr>
            <w:r w:rsidRPr="00BB6380">
              <w:rPr>
                <w:b/>
                <w:color w:val="404040" w:themeColor="text1" w:themeTint="BF"/>
              </w:rPr>
              <w:t>Modalidad</w:t>
            </w:r>
          </w:p>
        </w:tc>
      </w:tr>
      <w:tr w:rsidR="007F3435" w:rsidRPr="00BB6380" w14:paraId="6757F6CD" w14:textId="77777777" w:rsidTr="000D20D9">
        <w:trPr>
          <w:trHeight w:val="603"/>
        </w:trPr>
        <w:tc>
          <w:tcPr>
            <w:tcW w:w="2254" w:type="dxa"/>
            <w:vMerge/>
            <w:shd w:val="clear" w:color="auto" w:fill="F2F2F2" w:themeFill="background1" w:themeFillShade="F2"/>
          </w:tcPr>
          <w:p w14:paraId="6A7C8960" w14:textId="77777777" w:rsidR="007F3435" w:rsidRPr="00BB6380" w:rsidRDefault="007F3435" w:rsidP="007F3435"/>
        </w:tc>
        <w:tc>
          <w:tcPr>
            <w:tcW w:w="1795" w:type="dxa"/>
            <w:gridSpan w:val="2"/>
            <w:vMerge/>
            <w:shd w:val="clear" w:color="auto" w:fill="F2F2F2" w:themeFill="background1" w:themeFillShade="F2"/>
          </w:tcPr>
          <w:p w14:paraId="46AF27DA" w14:textId="77777777" w:rsidR="007F3435" w:rsidRPr="00BB6380" w:rsidRDefault="007F3435" w:rsidP="007F3435"/>
        </w:tc>
        <w:tc>
          <w:tcPr>
            <w:tcW w:w="2330" w:type="dxa"/>
            <w:vMerge/>
            <w:shd w:val="clear" w:color="auto" w:fill="F2F2F2" w:themeFill="background1" w:themeFillShade="F2"/>
          </w:tcPr>
          <w:p w14:paraId="4898B953" w14:textId="77777777" w:rsidR="007F3435" w:rsidRPr="00BB6380" w:rsidRDefault="007F3435" w:rsidP="007F3435"/>
        </w:tc>
        <w:tc>
          <w:tcPr>
            <w:tcW w:w="2223" w:type="dxa"/>
            <w:vMerge/>
            <w:shd w:val="clear" w:color="auto" w:fill="F2F2F2" w:themeFill="background1" w:themeFillShade="F2"/>
          </w:tcPr>
          <w:p w14:paraId="260A8AE8" w14:textId="77777777" w:rsidR="007F3435" w:rsidRPr="00BB6380" w:rsidRDefault="007F3435" w:rsidP="007F3435"/>
        </w:tc>
        <w:tc>
          <w:tcPr>
            <w:tcW w:w="1179" w:type="dxa"/>
            <w:shd w:val="clear" w:color="auto" w:fill="F2F2F2" w:themeFill="background1" w:themeFillShade="F2"/>
          </w:tcPr>
          <w:p w14:paraId="7D7FB361" w14:textId="77777777" w:rsidR="007F3435" w:rsidRPr="00BB6380" w:rsidRDefault="007F3435" w:rsidP="00B4490E">
            <w:r w:rsidRPr="00BB6380">
              <w:t xml:space="preserve">Presencial </w:t>
            </w:r>
          </w:p>
        </w:tc>
        <w:tc>
          <w:tcPr>
            <w:tcW w:w="709" w:type="dxa"/>
          </w:tcPr>
          <w:p w14:paraId="27118CEC" w14:textId="77777777" w:rsidR="007F3435" w:rsidRPr="00BB6380" w:rsidRDefault="007F3435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58B9AB" wp14:editId="7AD7889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39370</wp:posOffset>
                      </wp:positionV>
                      <wp:extent cx="238125" cy="295275"/>
                      <wp:effectExtent l="57150" t="19050" r="85725" b="123825"/>
                      <wp:wrapNone/>
                      <wp:docPr id="6" name="6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F5B6EC" w14:textId="77777777" w:rsidR="007F3435" w:rsidRDefault="00AF2D55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58B9AB" id="6 Cuadro de texto" o:spid="_x0000_s1029" type="#_x0000_t202" style="position:absolute;margin-left:1.6pt;margin-top:3.1pt;width:18.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" fillcolor="white [3201]" strokeweight=".5pt">
                      <v:shadow on="t" color="black" opacity="26214f" origin=",-.5" offset="0,3pt"/>
                      <v:textbox>
                        <w:txbxContent>
                          <w:p w14:paraId="3DF5B6EC" w14:textId="77777777" w:rsidR="007F3435" w:rsidRDefault="00AF2D55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F3435" w:rsidRPr="00BB6380" w14:paraId="3F30D9FF" w14:textId="77777777" w:rsidTr="000D20D9">
        <w:trPr>
          <w:trHeight w:val="548"/>
        </w:trPr>
        <w:tc>
          <w:tcPr>
            <w:tcW w:w="2254" w:type="dxa"/>
            <w:vMerge w:val="restart"/>
            <w:tcBorders>
              <w:bottom w:val="single" w:sz="4" w:space="0" w:color="7F7F7F" w:themeColor="text1" w:themeTint="80"/>
            </w:tcBorders>
          </w:tcPr>
          <w:p w14:paraId="34A3F1BD" w14:textId="77777777" w:rsidR="007F3435" w:rsidRPr="00BB6380" w:rsidRDefault="000D20D9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A035A4" wp14:editId="5236A952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141910</wp:posOffset>
                      </wp:positionV>
                      <wp:extent cx="869950" cy="453390"/>
                      <wp:effectExtent l="57150" t="19050" r="82550" b="118110"/>
                      <wp:wrapNone/>
                      <wp:docPr id="11" name="1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B33EBA" w14:textId="77777777" w:rsidR="000D20D9" w:rsidRPr="00885294" w:rsidRDefault="00AF2D55" w:rsidP="00AF2D5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A035A4" id="11 Cuadro de texto" o:spid="_x0000_s1030" type="#_x0000_t202" style="position:absolute;margin-left:14.35pt;margin-top:11.15pt;width:68.5pt;height:3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" fillcolor="white [3201]" strokecolor="gray [1629]" strokeweight=".5pt">
                      <v:shadow on="t" color="black" opacity="26214f" origin=",-.5" offset="0,3pt"/>
                      <v:textbox>
                        <w:txbxContent>
                          <w:p w14:paraId="7AB33EBA" w14:textId="77777777" w:rsidR="000D20D9" w:rsidRPr="00885294" w:rsidRDefault="00AF2D55" w:rsidP="00AF2D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95" w:type="dxa"/>
            <w:gridSpan w:val="2"/>
            <w:vMerge w:val="restart"/>
            <w:tcBorders>
              <w:bottom w:val="single" w:sz="4" w:space="0" w:color="7F7F7F" w:themeColor="text1" w:themeTint="80"/>
            </w:tcBorders>
          </w:tcPr>
          <w:p w14:paraId="107D9C48" w14:textId="77777777" w:rsidR="007F3435" w:rsidRPr="00BB6380" w:rsidRDefault="000D20D9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60A9957" wp14:editId="2FA95D52">
                      <wp:simplePos x="0" y="0"/>
                      <wp:positionH relativeFrom="column">
                        <wp:posOffset>67006</wp:posOffset>
                      </wp:positionH>
                      <wp:positionV relativeFrom="paragraph">
                        <wp:posOffset>140335</wp:posOffset>
                      </wp:positionV>
                      <wp:extent cx="869950" cy="453390"/>
                      <wp:effectExtent l="57150" t="19050" r="82550" b="118110"/>
                      <wp:wrapNone/>
                      <wp:docPr id="12" name="1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A783E" w14:textId="4D95748C" w:rsidR="000D20D9" w:rsidRPr="00885294" w:rsidRDefault="001B4F9F" w:rsidP="00AF2D5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A9957" id="12 Cuadro de texto" o:spid="_x0000_s1031" type="#_x0000_t202" style="position:absolute;margin-left:5.3pt;margin-top:11.05pt;width:68.5pt;height:35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" fillcolor="white [3201]" strokecolor="gray [1629]" strokeweight=".5pt">
                      <v:shadow on="t" color="black" opacity="26214f" origin=",-.5" offset="0,3pt"/>
                      <v:textbox>
                        <w:txbxContent>
                          <w:p w14:paraId="76CA783E" w14:textId="4D95748C" w:rsidR="000D20D9" w:rsidRPr="00885294" w:rsidRDefault="001B4F9F" w:rsidP="00AF2D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30" w:type="dxa"/>
            <w:vMerge w:val="restart"/>
            <w:tcBorders>
              <w:bottom w:val="single" w:sz="4" w:space="0" w:color="7F7F7F" w:themeColor="text1" w:themeTint="80"/>
            </w:tcBorders>
          </w:tcPr>
          <w:p w14:paraId="3DE1279C" w14:textId="77777777" w:rsidR="007F3435" w:rsidRPr="00BB6380" w:rsidRDefault="000D20D9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6DEDE8" wp14:editId="074C8BF7">
                      <wp:simplePos x="0" y="0"/>
                      <wp:positionH relativeFrom="column">
                        <wp:posOffset>237186</wp:posOffset>
                      </wp:positionH>
                      <wp:positionV relativeFrom="paragraph">
                        <wp:posOffset>154940</wp:posOffset>
                      </wp:positionV>
                      <wp:extent cx="869950" cy="453390"/>
                      <wp:effectExtent l="57150" t="19050" r="82550" b="118110"/>
                      <wp:wrapNone/>
                      <wp:docPr id="13" name="13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7D235B" w14:textId="594F7995" w:rsidR="000D20D9" w:rsidRPr="00885294" w:rsidRDefault="001B4F9F" w:rsidP="00AF2D5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DEDE8" id="13 Cuadro de texto" o:spid="_x0000_s1032" type="#_x0000_t202" style="position:absolute;margin-left:18.7pt;margin-top:12.2pt;width:68.5pt;height:35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" fillcolor="white [3201]" strokecolor="gray [1629]" strokeweight=".5pt">
                      <v:shadow on="t" color="black" opacity="26214f" origin=",-.5" offset="0,3pt"/>
                      <v:textbox>
                        <w:txbxContent>
                          <w:p w14:paraId="097D235B" w14:textId="594F7995" w:rsidR="000D20D9" w:rsidRPr="00885294" w:rsidRDefault="001B4F9F" w:rsidP="00AF2D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3" w:type="dxa"/>
            <w:vMerge w:val="restart"/>
            <w:tcBorders>
              <w:bottom w:val="single" w:sz="4" w:space="0" w:color="7F7F7F" w:themeColor="text1" w:themeTint="80"/>
            </w:tcBorders>
          </w:tcPr>
          <w:p w14:paraId="01B96105" w14:textId="77777777" w:rsidR="007F3435" w:rsidRPr="00BB6380" w:rsidRDefault="000D20D9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EA23C6D" wp14:editId="50F4F631">
                      <wp:simplePos x="0" y="0"/>
                      <wp:positionH relativeFrom="column">
                        <wp:posOffset>202896</wp:posOffset>
                      </wp:positionH>
                      <wp:positionV relativeFrom="paragraph">
                        <wp:posOffset>144780</wp:posOffset>
                      </wp:positionV>
                      <wp:extent cx="869950" cy="453390"/>
                      <wp:effectExtent l="57150" t="19050" r="82550" b="118110"/>
                      <wp:wrapNone/>
                      <wp:docPr id="14" name="14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995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0F159A" w14:textId="58F81C00" w:rsidR="000D20D9" w:rsidRPr="00885294" w:rsidRDefault="001B4F9F" w:rsidP="00AF2D5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="00D25AEF">
                                    <w:rPr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23C6D" id="14 Cuadro de texto" o:spid="_x0000_s1033" type="#_x0000_t202" style="position:absolute;margin-left:16pt;margin-top:11.4pt;width:68.5pt;height:3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" fillcolor="white [3201]" strokecolor="gray [1629]" strokeweight=".5pt">
                      <v:shadow on="t" color="black" opacity="26214f" origin=",-.5" offset="0,3pt"/>
                      <v:textbox>
                        <w:txbxContent>
                          <w:p w14:paraId="520F159A" w14:textId="58F81C00" w:rsidR="000D20D9" w:rsidRPr="00885294" w:rsidRDefault="001B4F9F" w:rsidP="00AF2D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D25AEF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79" w:type="dxa"/>
            <w:tcBorders>
              <w:bottom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3FCBAC06" w14:textId="77777777" w:rsidR="007F3435" w:rsidRPr="00BB6380" w:rsidRDefault="007F3435" w:rsidP="00B4490E">
            <w:r w:rsidRPr="00BB6380">
              <w:t xml:space="preserve">Distancia </w:t>
            </w:r>
          </w:p>
        </w:tc>
        <w:tc>
          <w:tcPr>
            <w:tcW w:w="709" w:type="dxa"/>
            <w:tcBorders>
              <w:bottom w:val="single" w:sz="4" w:space="0" w:color="7F7F7F" w:themeColor="text1" w:themeTint="80"/>
            </w:tcBorders>
          </w:tcPr>
          <w:p w14:paraId="0393264C" w14:textId="77777777" w:rsidR="007F3435" w:rsidRPr="00BB6380" w:rsidRDefault="007F3435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959269" wp14:editId="651EB377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23825</wp:posOffset>
                      </wp:positionV>
                      <wp:extent cx="247650" cy="295275"/>
                      <wp:effectExtent l="57150" t="19050" r="76200" b="123825"/>
                      <wp:wrapNone/>
                      <wp:docPr id="7" name="7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F647F" w14:textId="77777777" w:rsidR="007F3435" w:rsidRDefault="007F343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59269" id="7 Cuadro de texto" o:spid="_x0000_s1034" type="#_x0000_t202" style="position:absolute;margin-left:1.6pt;margin-top:1.9pt;width:19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" fillcolor="white [3201]" strokeweight=".5pt">
                      <v:shadow on="t" color="black" opacity="26214f" origin=",-.5" offset="0,3pt"/>
                      <v:textbox>
                        <w:txbxContent>
                          <w:p w14:paraId="07EF647F" w14:textId="77777777" w:rsidR="007F3435" w:rsidRDefault="007F343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F3435" w:rsidRPr="00BB6380" w14:paraId="4B94C997" w14:textId="77777777" w:rsidTr="000D20D9">
        <w:trPr>
          <w:trHeight w:val="603"/>
        </w:trPr>
        <w:tc>
          <w:tcPr>
            <w:tcW w:w="2254" w:type="dxa"/>
            <w:vMerge/>
          </w:tcPr>
          <w:p w14:paraId="5027E1CE" w14:textId="77777777" w:rsidR="007F3435" w:rsidRPr="00BB6380" w:rsidRDefault="007F3435" w:rsidP="007F3435"/>
        </w:tc>
        <w:tc>
          <w:tcPr>
            <w:tcW w:w="1795" w:type="dxa"/>
            <w:gridSpan w:val="2"/>
            <w:vMerge/>
          </w:tcPr>
          <w:p w14:paraId="250E7155" w14:textId="77777777" w:rsidR="007F3435" w:rsidRPr="00BB6380" w:rsidRDefault="007F3435" w:rsidP="007F3435"/>
        </w:tc>
        <w:tc>
          <w:tcPr>
            <w:tcW w:w="2330" w:type="dxa"/>
            <w:vMerge/>
          </w:tcPr>
          <w:p w14:paraId="361E8705" w14:textId="77777777" w:rsidR="007F3435" w:rsidRPr="00BB6380" w:rsidRDefault="007F3435" w:rsidP="007F3435"/>
        </w:tc>
        <w:tc>
          <w:tcPr>
            <w:tcW w:w="2223" w:type="dxa"/>
            <w:vMerge/>
          </w:tcPr>
          <w:p w14:paraId="4C2EAD0C" w14:textId="77777777" w:rsidR="007F3435" w:rsidRPr="00BB6380" w:rsidRDefault="007F3435" w:rsidP="007F3435"/>
        </w:tc>
        <w:tc>
          <w:tcPr>
            <w:tcW w:w="1179" w:type="dxa"/>
            <w:shd w:val="clear" w:color="auto" w:fill="F2F2F2" w:themeFill="background1" w:themeFillShade="F2"/>
          </w:tcPr>
          <w:p w14:paraId="35B18438" w14:textId="77777777" w:rsidR="007F3435" w:rsidRPr="00BB6380" w:rsidRDefault="007F3435" w:rsidP="00B4490E">
            <w:r w:rsidRPr="00BB6380">
              <w:t>Virtual</w:t>
            </w:r>
          </w:p>
        </w:tc>
        <w:tc>
          <w:tcPr>
            <w:tcW w:w="709" w:type="dxa"/>
          </w:tcPr>
          <w:p w14:paraId="762A3088" w14:textId="77777777" w:rsidR="007F3435" w:rsidRPr="00BB6380" w:rsidRDefault="007F3435" w:rsidP="007F3435">
            <w:r w:rsidRPr="00BB6380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D7B698" wp14:editId="1F84C14F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45415</wp:posOffset>
                      </wp:positionV>
                      <wp:extent cx="247650" cy="285750"/>
                      <wp:effectExtent l="57150" t="19050" r="76200" b="114300"/>
                      <wp:wrapNone/>
                      <wp:docPr id="8" name="8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869AD" id="8 Rectángulo" o:spid="_x0000_s1026" style="position:absolute;margin-left:2.35pt;margin-top:3.6pt;width:19.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" fillcolor="white [3212]" strokecolor="black [3213]" strokeweight=".25pt">
                      <v:shadow on="t" color="black" opacity="26214f" origin=",-.5" offset="0,3pt"/>
                    </v:rect>
                  </w:pict>
                </mc:Fallback>
              </mc:AlternateContent>
            </w:r>
          </w:p>
        </w:tc>
      </w:tr>
      <w:tr w:rsidR="00BA0734" w:rsidRPr="00BB6380" w14:paraId="4685ADF3" w14:textId="77777777" w:rsidTr="00F47D03">
        <w:trPr>
          <w:trHeight w:val="204"/>
        </w:trPr>
        <w:tc>
          <w:tcPr>
            <w:tcW w:w="3544" w:type="dxa"/>
            <w:gridSpan w:val="2"/>
            <w:shd w:val="clear" w:color="auto" w:fill="F2F2F2" w:themeFill="background1" w:themeFillShade="F2"/>
          </w:tcPr>
          <w:p w14:paraId="26068D2F" w14:textId="77777777" w:rsidR="00BA0734" w:rsidRPr="00BB6380" w:rsidRDefault="00BA0734" w:rsidP="007F3435">
            <w:r w:rsidRPr="00BB6380">
              <w:rPr>
                <w:b/>
                <w:color w:val="404040" w:themeColor="text1" w:themeTint="BF"/>
              </w:rPr>
              <w:t>Componente al que pertenece:</w:t>
            </w:r>
            <w:r w:rsidRPr="00BB6380">
              <w:t xml:space="preserve"> </w:t>
            </w:r>
          </w:p>
        </w:tc>
        <w:tc>
          <w:tcPr>
            <w:tcW w:w="6946" w:type="dxa"/>
            <w:gridSpan w:val="5"/>
          </w:tcPr>
          <w:p w14:paraId="64630A0E" w14:textId="77777777" w:rsidR="00BA0734" w:rsidRPr="00BB6380" w:rsidRDefault="00BA0734" w:rsidP="007F3435">
            <w:pPr>
              <w:rPr>
                <w:noProof/>
                <w:lang w:eastAsia="es-CO"/>
              </w:rPr>
            </w:pPr>
          </w:p>
        </w:tc>
      </w:tr>
    </w:tbl>
    <w:p w14:paraId="116F2E94" w14:textId="77777777" w:rsidR="007F3435" w:rsidRPr="00BB6380" w:rsidRDefault="007F3435"/>
    <w:tbl>
      <w:tblPr>
        <w:tblStyle w:val="Tablaconcuadrcula"/>
        <w:tblW w:w="10492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492"/>
      </w:tblGrid>
      <w:tr w:rsidR="00AE669A" w:rsidRPr="00BB6380" w14:paraId="3C09EFF4" w14:textId="77777777" w:rsidTr="00AE669A">
        <w:tc>
          <w:tcPr>
            <w:tcW w:w="10492" w:type="dxa"/>
            <w:shd w:val="clear" w:color="auto" w:fill="F2F2F2" w:themeFill="background1" w:themeFillShade="F2"/>
          </w:tcPr>
          <w:p w14:paraId="715A9B6F" w14:textId="77777777" w:rsidR="00AE669A" w:rsidRPr="00BB6380" w:rsidRDefault="00AE669A" w:rsidP="00BB6380">
            <w:pPr>
              <w:jc w:val="center"/>
            </w:pPr>
            <w:r w:rsidRPr="00BB6380">
              <w:rPr>
                <w:b/>
                <w:color w:val="404040" w:themeColor="text1" w:themeTint="BF"/>
              </w:rPr>
              <w:t xml:space="preserve">JUSTIFICACIÓN </w:t>
            </w:r>
          </w:p>
        </w:tc>
      </w:tr>
      <w:tr w:rsidR="00AE669A" w:rsidRPr="00BB6380" w14:paraId="08A9F768" w14:textId="77777777" w:rsidTr="00AE669A">
        <w:tc>
          <w:tcPr>
            <w:tcW w:w="10492" w:type="dxa"/>
          </w:tcPr>
          <w:p w14:paraId="64473C94" w14:textId="77777777" w:rsidR="00AE669A" w:rsidRPr="00BB6380" w:rsidRDefault="00AE669A" w:rsidP="00C7300D">
            <w:pPr>
              <w:rPr>
                <w:rFonts w:ascii="Arial" w:hAnsi="Arial" w:cs="Arial"/>
              </w:rPr>
            </w:pPr>
          </w:p>
          <w:p w14:paraId="1BEBEAE9" w14:textId="77777777" w:rsidR="00AF2D55" w:rsidRPr="007B7FD8" w:rsidRDefault="00AF2D55" w:rsidP="00AF2D55">
            <w:pPr>
              <w:jc w:val="both"/>
              <w:rPr>
                <w:color w:val="FF0000"/>
              </w:rPr>
            </w:pPr>
          </w:p>
          <w:p w14:paraId="449FAAC3" w14:textId="77777777" w:rsidR="00AF2D55" w:rsidRPr="005F1D4B" w:rsidRDefault="00AF2D55" w:rsidP="00AF2D55">
            <w:pPr>
              <w:jc w:val="right"/>
              <w:rPr>
                <w:i/>
                <w:sz w:val="18"/>
                <w:szCs w:val="18"/>
              </w:rPr>
            </w:pPr>
            <w:r w:rsidRPr="005F1D4B">
              <w:rPr>
                <w:i/>
                <w:sz w:val="18"/>
                <w:szCs w:val="18"/>
              </w:rPr>
              <w:t xml:space="preserve">"Genéricamente, la investigación es una actividad del hombre, orientada a descubrir algo desconocido." </w:t>
            </w:r>
          </w:p>
          <w:p w14:paraId="3C66C492" w14:textId="77777777" w:rsidR="00AF2D55" w:rsidRPr="005F1D4B" w:rsidRDefault="00AF2D55" w:rsidP="00AF2D55">
            <w:pPr>
              <w:jc w:val="right"/>
              <w:rPr>
                <w:i/>
                <w:sz w:val="18"/>
                <w:szCs w:val="18"/>
              </w:rPr>
            </w:pPr>
            <w:r w:rsidRPr="005F1D4B">
              <w:rPr>
                <w:i/>
                <w:sz w:val="18"/>
                <w:szCs w:val="18"/>
              </w:rPr>
              <w:t>Sierra Bravo, (1991b, p.27).</w:t>
            </w:r>
          </w:p>
          <w:p w14:paraId="4D8FE4B0" w14:textId="77777777" w:rsidR="00AF2D55" w:rsidRDefault="00AF2D55" w:rsidP="00AF2D55">
            <w:pPr>
              <w:jc w:val="both"/>
            </w:pPr>
          </w:p>
          <w:p w14:paraId="24451100" w14:textId="77777777" w:rsidR="00AE669A" w:rsidRPr="00BB6380" w:rsidRDefault="00AF2D55" w:rsidP="001B4F9F">
            <w:pPr>
              <w:jc w:val="both"/>
              <w:rPr>
                <w:rFonts w:ascii="Arial" w:hAnsi="Arial" w:cs="Arial"/>
              </w:rPr>
            </w:pPr>
            <w:r>
              <w:t>Para comprender el mundo que nos rodea, es esencial que los individuos, desarrollen y asuman una cultura investigativa</w:t>
            </w:r>
            <w:r w:rsidRPr="00134081">
              <w:rPr>
                <w:vertAlign w:val="superscript"/>
              </w:rPr>
              <w:footnoteReference w:id="1"/>
            </w:r>
            <w:r w:rsidRPr="00134081">
              <w:rPr>
                <w:vertAlign w:val="superscript"/>
              </w:rPr>
              <w:t>,</w:t>
            </w:r>
            <w:r>
              <w:t xml:space="preserve"> que les permitan la comprensión de la realidad nacional e internacional, el desarrollo del pensamiento crítico </w:t>
            </w:r>
            <w:r w:rsidRPr="00AC7F19">
              <w:t>y autónomo</w:t>
            </w:r>
            <w:r>
              <w:t>,</w:t>
            </w:r>
            <w:r w:rsidRPr="00AC7F19">
              <w:t xml:space="preserve"> en busca de soluciones a los problemas de la sociedad.  Dando respuesta a esta necesidad, el espacio académico de Proyecto de Investigación, facilita a los estudiantes de V semestre, </w:t>
            </w:r>
            <w:r>
              <w:t>técnicas y herramientas q</w:t>
            </w:r>
            <w:r w:rsidRPr="00AC7F19">
              <w:t>ue los acercarán al proceso de investigación, con el fin de identifica</w:t>
            </w:r>
            <w:r>
              <w:t>r</w:t>
            </w:r>
            <w:r w:rsidRPr="00AC7F19">
              <w:t xml:space="preserve"> problemáticas propias de su disciplina, que se constituyan en oportunidades para el desarrollo del conocimiento y su formación tecnológica. Para el desarrollo del contenido programático se establece tres unidades que abarcan la conceptualización</w:t>
            </w:r>
            <w:r>
              <w:t>, el</w:t>
            </w:r>
            <w:r w:rsidRPr="00AC7F19">
              <w:t xml:space="preserve"> diseño metodológico y </w:t>
            </w:r>
            <w:r>
              <w:t>el a</w:t>
            </w:r>
            <w:r w:rsidRPr="00AC7F19">
              <w:t>nálisis e interpretación de información.</w:t>
            </w:r>
          </w:p>
        </w:tc>
      </w:tr>
    </w:tbl>
    <w:p w14:paraId="7B85126A" w14:textId="77777777" w:rsidR="0050447E" w:rsidRDefault="0050447E">
      <w:r>
        <w:br w:type="page"/>
      </w:r>
    </w:p>
    <w:tbl>
      <w:tblPr>
        <w:tblStyle w:val="Tablaconcuadrcula"/>
        <w:tblW w:w="10490" w:type="dxa"/>
        <w:tblInd w:w="-459" w:type="dxa"/>
        <w:tblBorders>
          <w:top w:val="single" w:sz="4" w:space="0" w:color="7F7F7F" w:themeColor="text1" w:themeTint="80"/>
          <w:lef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813"/>
        <w:gridCol w:w="1528"/>
        <w:gridCol w:w="1278"/>
        <w:gridCol w:w="224"/>
        <w:gridCol w:w="384"/>
        <w:gridCol w:w="574"/>
        <w:gridCol w:w="1198"/>
        <w:gridCol w:w="114"/>
        <w:gridCol w:w="2733"/>
      </w:tblGrid>
      <w:tr w:rsidR="00AE669A" w:rsidRPr="00BB6380" w14:paraId="66A3CC1A" w14:textId="77777777" w:rsidTr="00CA5933"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3B207135" w14:textId="77777777" w:rsidR="00AE669A" w:rsidRPr="00BB6380" w:rsidRDefault="00AE669A" w:rsidP="00910AEE">
            <w:pPr>
              <w:jc w:val="center"/>
            </w:pPr>
            <w:r w:rsidRPr="00BB6380">
              <w:rPr>
                <w:b/>
              </w:rPr>
              <w:lastRenderedPageBreak/>
              <w:t>INTENCIONALIDAD PEDAGÓGICA</w:t>
            </w:r>
          </w:p>
        </w:tc>
      </w:tr>
      <w:tr w:rsidR="00AE669A" w:rsidRPr="00BB6380" w14:paraId="044913A1" w14:textId="77777777" w:rsidTr="00CA5933">
        <w:trPr>
          <w:trHeight w:val="316"/>
        </w:trPr>
        <w:tc>
          <w:tcPr>
            <w:tcW w:w="5487" w:type="dxa"/>
            <w:gridSpan w:val="5"/>
            <w:shd w:val="clear" w:color="auto" w:fill="F2F2F2" w:themeFill="background1" w:themeFillShade="F2"/>
          </w:tcPr>
          <w:p w14:paraId="34D9F715" w14:textId="77777777" w:rsidR="00AE669A" w:rsidRPr="00BB6380" w:rsidRDefault="00AE669A" w:rsidP="00910AEE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Objetivos de aprendizaje</w:t>
            </w:r>
          </w:p>
        </w:tc>
        <w:tc>
          <w:tcPr>
            <w:tcW w:w="5003" w:type="dxa"/>
            <w:gridSpan w:val="5"/>
            <w:shd w:val="clear" w:color="auto" w:fill="F2F2F2" w:themeFill="background1" w:themeFillShade="F2"/>
          </w:tcPr>
          <w:p w14:paraId="28E8C137" w14:textId="77777777" w:rsidR="00AE669A" w:rsidRPr="00BB6380" w:rsidRDefault="00AE669A" w:rsidP="00910AEE">
            <w:pPr>
              <w:jc w:val="center"/>
              <w:rPr>
                <w:b/>
                <w:sz w:val="18"/>
              </w:rPr>
            </w:pPr>
            <w:r w:rsidRPr="00BB6380">
              <w:rPr>
                <w:b/>
                <w:color w:val="404040" w:themeColor="text1" w:themeTint="BF"/>
                <w:shd w:val="clear" w:color="auto" w:fill="F2F2F2" w:themeFill="background1" w:themeFillShade="F2"/>
              </w:rPr>
              <w:t>Objetivos de enseñanza</w:t>
            </w:r>
          </w:p>
        </w:tc>
      </w:tr>
      <w:tr w:rsidR="00AE669A" w:rsidRPr="00BB6380" w14:paraId="088CE3F6" w14:textId="77777777" w:rsidTr="00CA5933">
        <w:trPr>
          <w:trHeight w:val="565"/>
        </w:trPr>
        <w:tc>
          <w:tcPr>
            <w:tcW w:w="5487" w:type="dxa"/>
            <w:gridSpan w:val="5"/>
          </w:tcPr>
          <w:p w14:paraId="0282C742" w14:textId="77777777" w:rsidR="00AF2D55" w:rsidRPr="00690F13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 xml:space="preserve">Al finalizar </w:t>
            </w:r>
            <w:r w:rsidRPr="00690F13">
              <w:rPr>
                <w:rFonts w:cs="Calibri"/>
                <w:sz w:val="20"/>
                <w:szCs w:val="20"/>
                <w:lang w:val="es-MX"/>
              </w:rPr>
              <w:t>el curso el estudiante estará en capacidad de:</w:t>
            </w:r>
          </w:p>
          <w:p w14:paraId="6E22D231" w14:textId="77777777" w:rsidR="00AF2D55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48E689E1" w14:textId="77777777" w:rsidR="00AF2D55" w:rsidRPr="00AF2D55" w:rsidRDefault="00AF2D55" w:rsidP="00AF2D5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Entender los elementos que conforman un proceso de investigación académica (objetivos, justificación y marco referencial).</w:t>
            </w:r>
          </w:p>
          <w:p w14:paraId="4F4452AE" w14:textId="77777777" w:rsidR="00AF2D55" w:rsidRPr="00AF2D55" w:rsidRDefault="00AF2D55" w:rsidP="00AF2D5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A partir del tema de investigación identificado en el curso de Fundamentos de investigación, aplicar los conocimientos adquiridos en cuanto a los elementos que conforman el proceso de investigación.</w:t>
            </w:r>
          </w:p>
          <w:p w14:paraId="0B24C42A" w14:textId="77777777" w:rsidR="00AF2D55" w:rsidRPr="00AF2D55" w:rsidRDefault="00AF2D55" w:rsidP="00AF2D55">
            <w:pPr>
              <w:pStyle w:val="Prrafodelista"/>
              <w:numPr>
                <w:ilvl w:val="0"/>
                <w:numId w:val="7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Reconocen  y diferencian las fuentes (primarias y secundaras).</w:t>
            </w:r>
          </w:p>
          <w:p w14:paraId="1C8648C4" w14:textId="77777777" w:rsidR="00AF2D55" w:rsidRDefault="00AF2D55" w:rsidP="00AF2D55">
            <w:pPr>
              <w:pStyle w:val="Default"/>
              <w:numPr>
                <w:ilvl w:val="0"/>
                <w:numId w:val="7"/>
              </w:numPr>
              <w:spacing w:after="20"/>
              <w:jc w:val="both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 xml:space="preserve">Selecciona y aplica </w:t>
            </w:r>
            <w:r w:rsidRPr="001416CE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 xml:space="preserve">técnicas </w:t>
            </w: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 xml:space="preserve"> </w:t>
            </w:r>
            <w:r w:rsidRPr="00690F13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para la recolección de la información</w:t>
            </w: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 xml:space="preserve"> acorde con el tipo y alcance de la investigación.</w:t>
            </w:r>
          </w:p>
          <w:p w14:paraId="66A241F2" w14:textId="77777777" w:rsidR="00AE669A" w:rsidRPr="00BB6380" w:rsidRDefault="00AF2D55" w:rsidP="00AF2D55">
            <w:pPr>
              <w:pStyle w:val="Prrafodelista"/>
              <w:numPr>
                <w:ilvl w:val="0"/>
                <w:numId w:val="7"/>
              </w:numPr>
              <w:jc w:val="both"/>
            </w:pPr>
            <w:r w:rsidRPr="00AF2D55">
              <w:rPr>
                <w:rFonts w:ascii="Calibri" w:hAnsi="Calibri" w:cs="Calibri"/>
                <w:sz w:val="20"/>
                <w:szCs w:val="20"/>
                <w:lang w:val="es-MX"/>
              </w:rPr>
              <w:t>Tabulan y analiza la información con el fin de identificar posibles alternativas de solución.</w:t>
            </w:r>
          </w:p>
        </w:tc>
        <w:tc>
          <w:tcPr>
            <w:tcW w:w="5003" w:type="dxa"/>
            <w:gridSpan w:val="5"/>
          </w:tcPr>
          <w:p w14:paraId="79C8CA56" w14:textId="77777777" w:rsidR="00AE669A" w:rsidRPr="00AF2D55" w:rsidRDefault="00AF2D55" w:rsidP="000F1AB8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Desde la didáctica se pretende:</w:t>
            </w:r>
          </w:p>
          <w:p w14:paraId="270734E3" w14:textId="77777777" w:rsidR="00AF2D55" w:rsidRPr="00AF2D55" w:rsidRDefault="00AF2D55" w:rsidP="000F1AB8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5A84B4D1" w14:textId="77777777" w:rsidR="00AF2D55" w:rsidRPr="00AF2D55" w:rsidRDefault="00AF2D55" w:rsidP="00AF2D55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Desarrollar un proyecto de investigación pertinente a las líneas de investigación del programa</w:t>
            </w:r>
          </w:p>
          <w:p w14:paraId="3019934A" w14:textId="77777777" w:rsidR="00AF2D55" w:rsidRPr="00AF2D55" w:rsidRDefault="00AF2D55" w:rsidP="00AF2D55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Plantear proyectos con tres enfoques: de innovación, de negocio e investigativo</w:t>
            </w:r>
          </w:p>
          <w:p w14:paraId="60343DCC" w14:textId="77777777" w:rsidR="00AF2D55" w:rsidRPr="00AF2D55" w:rsidRDefault="00AF2D55" w:rsidP="00AF2D55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Propiciar espacios de socialización de los resultados que obtuvieron los estudiantes en su proceso de investigación</w:t>
            </w:r>
          </w:p>
          <w:p w14:paraId="4F3392A0" w14:textId="77777777" w:rsidR="00AF2D55" w:rsidRPr="00BB6380" w:rsidRDefault="00AF2D55" w:rsidP="00AF2D55">
            <w:pPr>
              <w:pStyle w:val="Prrafodelista"/>
              <w:jc w:val="both"/>
            </w:pPr>
          </w:p>
        </w:tc>
      </w:tr>
      <w:tr w:rsidR="00AE669A" w:rsidRPr="00BB6380" w14:paraId="7098460F" w14:textId="77777777" w:rsidTr="00CA5933">
        <w:trPr>
          <w:trHeight w:val="283"/>
        </w:trPr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2012140F" w14:textId="77777777" w:rsidR="00AE669A" w:rsidRPr="00BB6380" w:rsidRDefault="00AE669A" w:rsidP="00CE4DE5">
            <w:pPr>
              <w:jc w:val="center"/>
            </w:pPr>
            <w:r w:rsidRPr="00BB6380">
              <w:rPr>
                <w:b/>
                <w:color w:val="404040" w:themeColor="text1" w:themeTint="BF"/>
              </w:rPr>
              <w:t xml:space="preserve">METODOLOGÍA </w:t>
            </w:r>
          </w:p>
        </w:tc>
      </w:tr>
      <w:tr w:rsidR="00AE669A" w:rsidRPr="00BB6380" w14:paraId="35A3C8AC" w14:textId="77777777" w:rsidTr="00CA5933">
        <w:trPr>
          <w:trHeight w:val="565"/>
        </w:trPr>
        <w:tc>
          <w:tcPr>
            <w:tcW w:w="10490" w:type="dxa"/>
            <w:gridSpan w:val="10"/>
          </w:tcPr>
          <w:p w14:paraId="1CC499A6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 xml:space="preserve">En el marco de desarrollo de competencias se pretende integrar “el saber qué”, “el saber cómo hacer” y “el saber ser”.   El curso se desarrollará con las siguientes estrategias metodológicas:       </w:t>
            </w:r>
          </w:p>
          <w:p w14:paraId="3D4733DF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6F9DBF2F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Acompañamiento directo al estudiante:</w:t>
            </w:r>
          </w:p>
          <w:p w14:paraId="11BC71BA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Talleres</w:t>
            </w:r>
          </w:p>
          <w:p w14:paraId="0563A598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Casuística</w:t>
            </w:r>
          </w:p>
          <w:p w14:paraId="5AD47476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Desarrollo de talleres y ejercicios de aplicación</w:t>
            </w:r>
          </w:p>
          <w:p w14:paraId="2384AE35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Prácticas en espacios reales</w:t>
            </w:r>
          </w:p>
          <w:p w14:paraId="341BEAD7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Actividades grupales</w:t>
            </w:r>
          </w:p>
          <w:p w14:paraId="2E0D0DCD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Lectura e interpretación dirigida de referencia bibliográfica</w:t>
            </w:r>
          </w:p>
          <w:p w14:paraId="45D74731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6ED2F4D8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Trabajo autónomo del estudiante:</w:t>
            </w:r>
          </w:p>
          <w:p w14:paraId="2E07FEB4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03C2F92A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Solución de problemas propuestos en forma individual y grupal</w:t>
            </w:r>
          </w:p>
          <w:p w14:paraId="69DD7574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Investigación, organización de información y análisis de temas específicos</w:t>
            </w:r>
          </w:p>
          <w:p w14:paraId="6FEFE1FE" w14:textId="77777777" w:rsidR="00AF2D55" w:rsidRPr="003D3864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Consulta investigativa (biblioteca y bases de datos)</w:t>
            </w:r>
          </w:p>
          <w:p w14:paraId="60BDBAF7" w14:textId="77777777" w:rsidR="00AF2D55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3D3864">
              <w:rPr>
                <w:rFonts w:cs="Calibri"/>
                <w:sz w:val="20"/>
                <w:szCs w:val="20"/>
                <w:lang w:val="es-MX"/>
              </w:rPr>
              <w:t>Lectura e interpretación dirigida de referencia bibliográfica.</w:t>
            </w:r>
          </w:p>
          <w:p w14:paraId="69BA92EF" w14:textId="77777777" w:rsidR="00AE669A" w:rsidRPr="00BB6380" w:rsidRDefault="00AE669A" w:rsidP="00CE4DE5">
            <w:pPr>
              <w:jc w:val="center"/>
            </w:pPr>
            <w:r w:rsidRPr="00BB6380">
              <w:t xml:space="preserve"> </w:t>
            </w:r>
          </w:p>
        </w:tc>
      </w:tr>
      <w:tr w:rsidR="00AE669A" w:rsidRPr="00BB6380" w14:paraId="70055928" w14:textId="77777777" w:rsidTr="00CA5933"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67562CE6" w14:textId="77777777" w:rsidR="00AE669A" w:rsidRPr="00BB6380" w:rsidRDefault="00AE669A" w:rsidP="00D146F9">
            <w:pPr>
              <w:jc w:val="center"/>
            </w:pPr>
            <w:r w:rsidRPr="00BB6380">
              <w:br w:type="page"/>
            </w:r>
            <w:r w:rsidRPr="00BB6380">
              <w:rPr>
                <w:b/>
                <w:color w:val="404040" w:themeColor="text1" w:themeTint="BF"/>
              </w:rPr>
              <w:t xml:space="preserve">UNIDADES Y TEMATICAS </w:t>
            </w:r>
          </w:p>
        </w:tc>
      </w:tr>
      <w:tr w:rsidR="00AE669A" w:rsidRPr="00BB6380" w14:paraId="20C42006" w14:textId="77777777" w:rsidTr="00CA5933">
        <w:tc>
          <w:tcPr>
            <w:tcW w:w="1644" w:type="dxa"/>
            <w:shd w:val="clear" w:color="auto" w:fill="F2F2F2" w:themeFill="background1" w:themeFillShade="F2"/>
          </w:tcPr>
          <w:p w14:paraId="183A3910" w14:textId="77777777" w:rsidR="00AE669A" w:rsidRPr="00BB6380" w:rsidRDefault="00AE669A" w:rsidP="00D146F9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Unidad</w:t>
            </w:r>
          </w:p>
        </w:tc>
        <w:tc>
          <w:tcPr>
            <w:tcW w:w="4227" w:type="dxa"/>
            <w:gridSpan w:val="5"/>
            <w:shd w:val="clear" w:color="auto" w:fill="F2F2F2" w:themeFill="background1" w:themeFillShade="F2"/>
          </w:tcPr>
          <w:p w14:paraId="0CABD316" w14:textId="77777777" w:rsidR="00AE669A" w:rsidRPr="00BB6380" w:rsidRDefault="00AE669A" w:rsidP="00762BDE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Tema </w:t>
            </w:r>
          </w:p>
        </w:tc>
        <w:tc>
          <w:tcPr>
            <w:tcW w:w="1772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6CDB647" w14:textId="77777777" w:rsidR="00AE669A" w:rsidRPr="00BB6380" w:rsidRDefault="00AE669A" w:rsidP="00762BDE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Semanas </w:t>
            </w:r>
          </w:p>
        </w:tc>
        <w:tc>
          <w:tcPr>
            <w:tcW w:w="2847" w:type="dxa"/>
            <w:gridSpan w:val="2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CD69FFB" w14:textId="77777777" w:rsidR="00AE669A" w:rsidRPr="00BB6380" w:rsidRDefault="00AE669A" w:rsidP="00762BDE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 xml:space="preserve">Tipo de contenido </w:t>
            </w:r>
            <w:r w:rsidRPr="00BB6380">
              <w:rPr>
                <w:b/>
                <w:color w:val="404040" w:themeColor="text1" w:themeTint="BF"/>
                <w:sz w:val="18"/>
              </w:rPr>
              <w:t>(actitudinales, conceptuales o procedimentales)</w:t>
            </w:r>
          </w:p>
        </w:tc>
      </w:tr>
      <w:tr w:rsidR="00AE669A" w:rsidRPr="00BB6380" w14:paraId="64602F12" w14:textId="77777777" w:rsidTr="00CA5933">
        <w:trPr>
          <w:trHeight w:val="234"/>
        </w:trPr>
        <w:tc>
          <w:tcPr>
            <w:tcW w:w="1644" w:type="dxa"/>
          </w:tcPr>
          <w:p w14:paraId="1F0D56BB" w14:textId="77777777" w:rsidR="00AE669A" w:rsidRPr="00BB6380" w:rsidRDefault="00AE669A" w:rsidP="00D146F9">
            <w:pPr>
              <w:jc w:val="center"/>
            </w:pPr>
            <w:r w:rsidRPr="00BB6380">
              <w:t>1</w:t>
            </w:r>
          </w:p>
        </w:tc>
        <w:tc>
          <w:tcPr>
            <w:tcW w:w="4227" w:type="dxa"/>
            <w:gridSpan w:val="5"/>
          </w:tcPr>
          <w:p w14:paraId="5DC50186" w14:textId="77777777" w:rsidR="00AE669A" w:rsidRPr="00BB6380" w:rsidRDefault="00AF2D55" w:rsidP="000E03CC">
            <w:pPr>
              <w:jc w:val="both"/>
            </w:pPr>
            <w:r w:rsidRPr="006D4347">
              <w:rPr>
                <w:rFonts w:cs="Calibri"/>
                <w:sz w:val="20"/>
                <w:szCs w:val="20"/>
                <w:lang w:val="es-MX"/>
              </w:rPr>
              <w:t>Conceptualización proyecto de investigación</w:t>
            </w:r>
          </w:p>
        </w:tc>
        <w:tc>
          <w:tcPr>
            <w:tcW w:w="1772" w:type="dxa"/>
            <w:gridSpan w:val="2"/>
            <w:tcBorders>
              <w:right w:val="single" w:sz="4" w:space="0" w:color="auto"/>
            </w:tcBorders>
          </w:tcPr>
          <w:p w14:paraId="69D8575B" w14:textId="77777777" w:rsidR="00AE669A" w:rsidRPr="00BB6380" w:rsidRDefault="00AF2D55" w:rsidP="000E03CC">
            <w:pPr>
              <w:jc w:val="both"/>
            </w:pPr>
            <w:r>
              <w:t>1-6</w:t>
            </w:r>
          </w:p>
        </w:tc>
        <w:tc>
          <w:tcPr>
            <w:tcW w:w="2847" w:type="dxa"/>
            <w:gridSpan w:val="2"/>
            <w:tcBorders>
              <w:left w:val="single" w:sz="4" w:space="0" w:color="auto"/>
            </w:tcBorders>
          </w:tcPr>
          <w:p w14:paraId="2B9C2A8E" w14:textId="77777777" w:rsidR="00AF2D55" w:rsidRPr="00AF2D55" w:rsidRDefault="00AF2D55" w:rsidP="00AF2D5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Problema de investigación</w:t>
            </w:r>
          </w:p>
          <w:p w14:paraId="21196407" w14:textId="77777777" w:rsidR="00AF2D55" w:rsidRDefault="00AF2D55" w:rsidP="00AF2D5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Objetivos de la investigación</w:t>
            </w:r>
          </w:p>
          <w:p w14:paraId="661F1D3C" w14:textId="77777777" w:rsidR="00AF2D55" w:rsidRPr="00AF2D55" w:rsidRDefault="00AF2D55" w:rsidP="00AF2D5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lastRenderedPageBreak/>
              <w:t>Justificación de la investigación</w:t>
            </w:r>
          </w:p>
          <w:p w14:paraId="52B16595" w14:textId="77777777" w:rsidR="00AF2D55" w:rsidRPr="007B7FD8" w:rsidRDefault="00AF2D55" w:rsidP="00AF2D55">
            <w:pPr>
              <w:ind w:left="360"/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7A92D659" w14:textId="77777777" w:rsidR="00AF2D55" w:rsidRPr="00AF2D55" w:rsidRDefault="00AF2D55" w:rsidP="00AF2D5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Marco de referencia</w:t>
            </w:r>
          </w:p>
          <w:p w14:paraId="6E3610A3" w14:textId="77777777" w:rsidR="00AF2D55" w:rsidRPr="007B7FD8" w:rsidRDefault="00AF2D55" w:rsidP="00AF2D55">
            <w:pPr>
              <w:ind w:left="360"/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2B29243E" w14:textId="77777777" w:rsidR="00AE669A" w:rsidRPr="00BB6380" w:rsidRDefault="00AE669A" w:rsidP="000E03CC">
            <w:pPr>
              <w:jc w:val="both"/>
            </w:pPr>
          </w:p>
        </w:tc>
      </w:tr>
      <w:tr w:rsidR="00AE669A" w:rsidRPr="00BB6380" w14:paraId="24FB2DAF" w14:textId="77777777" w:rsidTr="00CA5933">
        <w:trPr>
          <w:trHeight w:val="234"/>
        </w:trPr>
        <w:tc>
          <w:tcPr>
            <w:tcW w:w="1644" w:type="dxa"/>
          </w:tcPr>
          <w:p w14:paraId="58FAA97E" w14:textId="77777777" w:rsidR="00AE669A" w:rsidRPr="00BB6380" w:rsidRDefault="00AE669A" w:rsidP="00D146F9">
            <w:pPr>
              <w:jc w:val="center"/>
            </w:pPr>
            <w:r w:rsidRPr="00BB6380">
              <w:lastRenderedPageBreak/>
              <w:t>2</w:t>
            </w:r>
          </w:p>
        </w:tc>
        <w:tc>
          <w:tcPr>
            <w:tcW w:w="4227" w:type="dxa"/>
            <w:gridSpan w:val="5"/>
          </w:tcPr>
          <w:p w14:paraId="23452C74" w14:textId="77777777" w:rsidR="00AE669A" w:rsidRPr="00BB6380" w:rsidRDefault="00AF2D55" w:rsidP="000E03CC">
            <w:pPr>
              <w:jc w:val="both"/>
            </w:pPr>
            <w:r w:rsidRPr="006D4347">
              <w:rPr>
                <w:rFonts w:cs="Calibri"/>
                <w:sz w:val="20"/>
                <w:szCs w:val="20"/>
                <w:lang w:val="es-MX"/>
              </w:rPr>
              <w:t>Diseño metodológico</w:t>
            </w:r>
          </w:p>
        </w:tc>
        <w:tc>
          <w:tcPr>
            <w:tcW w:w="1772" w:type="dxa"/>
            <w:gridSpan w:val="2"/>
            <w:tcBorders>
              <w:right w:val="single" w:sz="4" w:space="0" w:color="auto"/>
            </w:tcBorders>
          </w:tcPr>
          <w:p w14:paraId="2FC72446" w14:textId="77777777" w:rsidR="00AE669A" w:rsidRPr="00BB6380" w:rsidRDefault="00AF2D55" w:rsidP="000E03CC">
            <w:pPr>
              <w:jc w:val="both"/>
            </w:pPr>
            <w:r>
              <w:t>7-12</w:t>
            </w:r>
          </w:p>
        </w:tc>
        <w:tc>
          <w:tcPr>
            <w:tcW w:w="2847" w:type="dxa"/>
            <w:gridSpan w:val="2"/>
            <w:tcBorders>
              <w:left w:val="single" w:sz="4" w:space="0" w:color="auto"/>
            </w:tcBorders>
          </w:tcPr>
          <w:p w14:paraId="05C76BDF" w14:textId="77777777" w:rsidR="00AF2D55" w:rsidRPr="005D1915" w:rsidRDefault="00AF2D55" w:rsidP="00AF2D55">
            <w:pPr>
              <w:pStyle w:val="Default"/>
              <w:spacing w:after="20"/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</w:pPr>
            <w:r w:rsidRPr="005D1915"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1. Tipo de estudio. </w:t>
            </w:r>
          </w:p>
          <w:p w14:paraId="4E8206B4" w14:textId="77777777" w:rsidR="00AF2D55" w:rsidRPr="007B7FD8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 w:rsidRPr="007B7FD8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1.1. Exploratorio</w:t>
            </w:r>
          </w:p>
          <w:p w14:paraId="6D48062C" w14:textId="77777777" w:rsidR="00AF2D55" w:rsidRPr="007B7FD8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 w:rsidRPr="007B7FD8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1.2. Descriptivo</w:t>
            </w:r>
          </w:p>
          <w:p w14:paraId="7F21BD91" w14:textId="77777777" w:rsidR="00AF2D55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 w:rsidRPr="007B7FD8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1.3. Expl</w:t>
            </w: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icativ</w:t>
            </w:r>
            <w:r w:rsidRPr="007B7FD8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o</w:t>
            </w:r>
          </w:p>
          <w:p w14:paraId="4C725FFB" w14:textId="77777777" w:rsidR="00AF2D55" w:rsidRPr="007B7FD8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</w:p>
          <w:p w14:paraId="5AD90735" w14:textId="77777777" w:rsidR="00AF2D55" w:rsidRPr="00AA0ECA" w:rsidRDefault="00AF2D55" w:rsidP="00AF2D55">
            <w:pPr>
              <w:pStyle w:val="Default"/>
              <w:spacing w:after="20"/>
              <w:jc w:val="both"/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2. </w:t>
            </w:r>
            <w:r w:rsidRPr="00AA0ECA"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Fuentes y Técnicas para la recolección de la información </w:t>
            </w:r>
          </w:p>
          <w:p w14:paraId="52F67317" w14:textId="77777777" w:rsidR="00AF2D55" w:rsidRPr="005D1915" w:rsidRDefault="00AF2D55" w:rsidP="00AF2D55">
            <w:pPr>
              <w:pStyle w:val="Default"/>
              <w:numPr>
                <w:ilvl w:val="1"/>
                <w:numId w:val="9"/>
              </w:numPr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 w:rsidRPr="005D1915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 xml:space="preserve">Fuentes Primarias : </w:t>
            </w:r>
          </w:p>
          <w:p w14:paraId="53AA1657" w14:textId="77777777" w:rsidR="00AF2D55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Observación, Entrevista y encuesta</w:t>
            </w:r>
          </w:p>
          <w:p w14:paraId="3F27F168" w14:textId="77777777" w:rsidR="00AF2D55" w:rsidRPr="005D1915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 w:rsidRPr="005D1915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2.2. Fuentes Secundarias</w:t>
            </w:r>
          </w:p>
          <w:p w14:paraId="7A64E889" w14:textId="77777777" w:rsidR="00AF2D55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Artículos, libros, reseñas, etc.</w:t>
            </w:r>
          </w:p>
          <w:p w14:paraId="0C39D419" w14:textId="77777777" w:rsidR="00AF2D55" w:rsidRDefault="00AF2D55" w:rsidP="00AF2D55">
            <w:pPr>
              <w:pStyle w:val="Default"/>
              <w:spacing w:after="20"/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</w:pPr>
          </w:p>
          <w:p w14:paraId="218A6E2B" w14:textId="77777777" w:rsidR="00AF2D55" w:rsidRDefault="00AF2D55" w:rsidP="00AF2D55">
            <w:pPr>
              <w:pStyle w:val="Default"/>
              <w:spacing w:after="20"/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</w:pPr>
            <w:r w:rsidRPr="005D1915"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>3</w:t>
            </w:r>
            <w:r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 xml:space="preserve">. </w:t>
            </w:r>
            <w:r w:rsidRPr="00AA0ECA"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Normas </w:t>
            </w:r>
            <w:r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>Técnicas</w:t>
            </w:r>
          </w:p>
          <w:p w14:paraId="56B12C1B" w14:textId="77777777" w:rsidR="00AF2D55" w:rsidRPr="005D1915" w:rsidRDefault="00AF2D55" w:rsidP="00AF2D55">
            <w:pPr>
              <w:pStyle w:val="Default"/>
              <w:spacing w:after="20"/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</w:pPr>
            <w:r w:rsidRPr="005D1915">
              <w:rPr>
                <w:rFonts w:ascii="Calibri" w:hAnsi="Calibri" w:cs="Calibri"/>
                <w:color w:val="auto"/>
                <w:sz w:val="20"/>
                <w:szCs w:val="20"/>
                <w:lang w:val="es-MX"/>
              </w:rPr>
              <w:t>3.1. ICONTEC</w:t>
            </w:r>
          </w:p>
          <w:p w14:paraId="65F5E265" w14:textId="77777777" w:rsidR="00AE669A" w:rsidRPr="00BB6380" w:rsidRDefault="00AF2D55" w:rsidP="00AF2D55">
            <w:pPr>
              <w:jc w:val="both"/>
            </w:pPr>
            <w:r w:rsidRPr="005D1915">
              <w:rPr>
                <w:rFonts w:ascii="Calibri" w:hAnsi="Calibri" w:cs="Calibri"/>
                <w:sz w:val="20"/>
                <w:szCs w:val="20"/>
                <w:lang w:val="es-MX"/>
              </w:rPr>
              <w:t>3.2. APA</w:t>
            </w:r>
          </w:p>
        </w:tc>
      </w:tr>
      <w:tr w:rsidR="00AE669A" w:rsidRPr="00BB6380" w14:paraId="6CF39A14" w14:textId="77777777" w:rsidTr="00CA5933">
        <w:trPr>
          <w:trHeight w:val="234"/>
        </w:trPr>
        <w:tc>
          <w:tcPr>
            <w:tcW w:w="1644" w:type="dxa"/>
          </w:tcPr>
          <w:p w14:paraId="5314691E" w14:textId="77777777" w:rsidR="00AE669A" w:rsidRPr="00BB6380" w:rsidRDefault="00AE669A" w:rsidP="00D146F9">
            <w:pPr>
              <w:jc w:val="center"/>
            </w:pPr>
            <w:r w:rsidRPr="00BB6380">
              <w:t>3</w:t>
            </w:r>
          </w:p>
        </w:tc>
        <w:tc>
          <w:tcPr>
            <w:tcW w:w="4227" w:type="dxa"/>
            <w:gridSpan w:val="5"/>
          </w:tcPr>
          <w:p w14:paraId="511175DF" w14:textId="77777777" w:rsidR="00AE669A" w:rsidRPr="00BB6380" w:rsidRDefault="00AF2D55" w:rsidP="000E03CC">
            <w:pPr>
              <w:jc w:val="both"/>
            </w:pPr>
            <w:r w:rsidRPr="006D4347">
              <w:rPr>
                <w:rFonts w:cs="Calibri"/>
                <w:sz w:val="20"/>
                <w:szCs w:val="20"/>
                <w:lang w:val="es-MX"/>
              </w:rPr>
              <w:t>Análisis e interpretación de información</w:t>
            </w:r>
          </w:p>
        </w:tc>
        <w:tc>
          <w:tcPr>
            <w:tcW w:w="1772" w:type="dxa"/>
            <w:gridSpan w:val="2"/>
            <w:tcBorders>
              <w:right w:val="single" w:sz="4" w:space="0" w:color="auto"/>
            </w:tcBorders>
          </w:tcPr>
          <w:p w14:paraId="25E3BAEA" w14:textId="77777777" w:rsidR="00AE669A" w:rsidRPr="00BB6380" w:rsidRDefault="00AF2D55" w:rsidP="000E03CC">
            <w:pPr>
              <w:jc w:val="both"/>
            </w:pPr>
            <w:r>
              <w:t>13-16</w:t>
            </w:r>
          </w:p>
        </w:tc>
        <w:tc>
          <w:tcPr>
            <w:tcW w:w="2847" w:type="dxa"/>
            <w:gridSpan w:val="2"/>
            <w:tcBorders>
              <w:left w:val="single" w:sz="4" w:space="0" w:color="auto"/>
            </w:tcBorders>
          </w:tcPr>
          <w:p w14:paraId="2C8660C0" w14:textId="77777777" w:rsidR="00AF2D55" w:rsidRPr="00B31FA3" w:rsidRDefault="00AF2D55" w:rsidP="00AF2D55">
            <w:pPr>
              <w:pStyle w:val="Default"/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>1</w:t>
            </w:r>
            <w:r w:rsidRPr="00C21622"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. </w:t>
            </w:r>
            <w:r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Presentación </w:t>
            </w:r>
            <w:r w:rsidRPr="00C21622">
              <w:rPr>
                <w:rFonts w:ascii="Calibri" w:hAnsi="Calibri" w:cs="Calibri"/>
                <w:b/>
                <w:color w:val="auto"/>
                <w:sz w:val="20"/>
                <w:szCs w:val="20"/>
                <w:lang w:val="es-MX"/>
              </w:rPr>
              <w:t xml:space="preserve"> de la información.</w:t>
            </w:r>
          </w:p>
          <w:p w14:paraId="3A3A7300" w14:textId="77777777" w:rsidR="00AF2D55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1.1. Histogramas</w:t>
            </w:r>
          </w:p>
          <w:p w14:paraId="6F5AAB40" w14:textId="77777777" w:rsidR="00AF2D55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1.2. Gráficas</w:t>
            </w:r>
          </w:p>
          <w:p w14:paraId="0468B7CE" w14:textId="77777777" w:rsidR="00AF2D55" w:rsidRDefault="00AF2D55" w:rsidP="00AF2D55">
            <w:pPr>
              <w:jc w:val="both"/>
              <w:rPr>
                <w:rFonts w:cs="Calibri"/>
                <w:color w:val="FF0000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1.3. Barras</w:t>
            </w:r>
            <w:r w:rsidRPr="007B7FD8">
              <w:rPr>
                <w:rFonts w:cs="Calibri"/>
                <w:color w:val="FF0000"/>
                <w:sz w:val="20"/>
                <w:szCs w:val="20"/>
                <w:lang w:val="es-MX"/>
              </w:rPr>
              <w:t xml:space="preserve"> </w:t>
            </w:r>
          </w:p>
          <w:p w14:paraId="40600F8F" w14:textId="77777777" w:rsidR="00AF2D55" w:rsidRDefault="00AF2D55" w:rsidP="00AF2D55">
            <w:pPr>
              <w:jc w:val="both"/>
              <w:rPr>
                <w:rFonts w:cs="Calibri"/>
                <w:color w:val="FF0000"/>
                <w:sz w:val="20"/>
                <w:szCs w:val="20"/>
                <w:lang w:val="es-MX"/>
              </w:rPr>
            </w:pPr>
          </w:p>
          <w:p w14:paraId="4041C3DB" w14:textId="77777777" w:rsidR="00AF2D55" w:rsidRPr="00AF2D55" w:rsidRDefault="00AF2D55" w:rsidP="00AF2D55">
            <w:pPr>
              <w:jc w:val="both"/>
              <w:rPr>
                <w:rFonts w:cs="Calibri"/>
                <w:b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b/>
                <w:sz w:val="20"/>
                <w:szCs w:val="20"/>
                <w:lang w:val="es-MX"/>
              </w:rPr>
              <w:t>2. Análisis de la información</w:t>
            </w:r>
          </w:p>
          <w:p w14:paraId="36037968" w14:textId="77777777" w:rsidR="00AF2D55" w:rsidRDefault="00AF2D55" w:rsidP="00AF2D55">
            <w:p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>2.1. Cualitativo</w:t>
            </w:r>
          </w:p>
          <w:p w14:paraId="3E55643F" w14:textId="77777777" w:rsidR="00AE669A" w:rsidRPr="00BB6380" w:rsidRDefault="00AF2D55" w:rsidP="00AF2D55">
            <w:pPr>
              <w:jc w:val="both"/>
            </w:pPr>
            <w:r>
              <w:rPr>
                <w:rFonts w:cs="Calibri"/>
                <w:sz w:val="20"/>
                <w:szCs w:val="20"/>
                <w:lang w:val="es-MX"/>
              </w:rPr>
              <w:t>2.2. Cuantitativo</w:t>
            </w:r>
          </w:p>
        </w:tc>
      </w:tr>
      <w:tr w:rsidR="00AE669A" w:rsidRPr="00BB6380" w14:paraId="1703D9B2" w14:textId="77777777" w:rsidTr="00CA5933"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586ADF42" w14:textId="77777777" w:rsidR="00AE669A" w:rsidRPr="00BB6380" w:rsidRDefault="00AE669A" w:rsidP="00876185">
            <w:pPr>
              <w:jc w:val="center"/>
            </w:pPr>
            <w:r w:rsidRPr="00BB6380">
              <w:rPr>
                <w:b/>
                <w:color w:val="595959" w:themeColor="text1" w:themeTint="A6"/>
              </w:rPr>
              <w:t>EVALUACIÓN DEL APRENDIZAJE</w:t>
            </w:r>
          </w:p>
        </w:tc>
      </w:tr>
      <w:tr w:rsidR="00AE669A" w:rsidRPr="00BB6380" w14:paraId="5DF064BB" w14:textId="77777777" w:rsidTr="00CA5933">
        <w:tc>
          <w:tcPr>
            <w:tcW w:w="2457" w:type="dxa"/>
            <w:gridSpan w:val="2"/>
            <w:vMerge w:val="restart"/>
          </w:tcPr>
          <w:p w14:paraId="09C338AA" w14:textId="77777777" w:rsidR="00AE669A" w:rsidRPr="00BB6380" w:rsidRDefault="00AE669A" w:rsidP="00876185">
            <w:pPr>
              <w:jc w:val="center"/>
              <w:rPr>
                <w:b/>
                <w:color w:val="595959" w:themeColor="text1" w:themeTint="A6"/>
                <w:sz w:val="16"/>
              </w:rPr>
            </w:pPr>
          </w:p>
          <w:p w14:paraId="216191AD" w14:textId="77777777" w:rsidR="00AE669A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Competencia Global (Tobón (2004))</w:t>
            </w:r>
          </w:p>
          <w:p w14:paraId="371E4B00" w14:textId="77777777" w:rsidR="00AF2D55" w:rsidRDefault="00AF2D55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  <w:p w14:paraId="20301ED6" w14:textId="77777777" w:rsid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Entiende y adapta los conceptos básicos para la construcción de un proyecto de investigación</w:t>
            </w:r>
          </w:p>
          <w:p w14:paraId="711BB76E" w14:textId="77777777" w:rsidR="00AF2D55" w:rsidRDefault="00AF2D55" w:rsidP="00AF2D55">
            <w:pPr>
              <w:pStyle w:val="Prrafodelista"/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4F58DFEF" w14:textId="77777777" w:rsid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 xml:space="preserve">Identifica y selecciona el tipo </w:t>
            </w:r>
            <w:r w:rsidRPr="00AF2D55">
              <w:rPr>
                <w:rFonts w:cs="Calibri"/>
                <w:sz w:val="20"/>
                <w:szCs w:val="20"/>
                <w:lang w:val="es-MX"/>
              </w:rPr>
              <w:lastRenderedPageBreak/>
              <w:t>de estudio  que podría desarrollar en el proyecto de investigación de acuerdo con la temática y el alcance del mismo.</w:t>
            </w:r>
            <w:r>
              <w:rPr>
                <w:rFonts w:cs="Calibri"/>
                <w:sz w:val="20"/>
                <w:szCs w:val="20"/>
                <w:lang w:val="es-MX"/>
              </w:rPr>
              <w:t xml:space="preserve"> </w:t>
            </w:r>
          </w:p>
          <w:p w14:paraId="1F93C019" w14:textId="77777777" w:rsidR="00AF2D55" w:rsidRPr="00AF2D55" w:rsidRDefault="00AF2D55" w:rsidP="00AF2D55">
            <w:pPr>
              <w:pStyle w:val="Prrafodelista"/>
              <w:rPr>
                <w:rFonts w:cs="Calibri"/>
                <w:sz w:val="20"/>
                <w:szCs w:val="20"/>
                <w:lang w:val="es-MX"/>
              </w:rPr>
            </w:pPr>
          </w:p>
          <w:p w14:paraId="023D449F" w14:textId="77777777" w:rsidR="00AF2D55" w:rsidRP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AF2D55">
              <w:rPr>
                <w:rFonts w:cs="Calibri"/>
                <w:sz w:val="20"/>
                <w:szCs w:val="20"/>
                <w:lang w:val="es-MX"/>
              </w:rPr>
              <w:t>Reconocer  y diferenciar las fuentes (primarias y secundarias)</w:t>
            </w:r>
          </w:p>
          <w:p w14:paraId="037E2A75" w14:textId="77777777" w:rsidR="00AF2D55" w:rsidRPr="00AF2D55" w:rsidRDefault="00AF2D55" w:rsidP="00AF2D55">
            <w:pPr>
              <w:pStyle w:val="Prrafodelista"/>
              <w:rPr>
                <w:rFonts w:ascii="Calibri" w:hAnsi="Calibri" w:cs="Calibri"/>
                <w:sz w:val="20"/>
                <w:szCs w:val="20"/>
                <w:lang w:val="es-MX"/>
              </w:rPr>
            </w:pPr>
          </w:p>
          <w:p w14:paraId="1A2F81CE" w14:textId="77777777" w:rsid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AF2D55">
              <w:rPr>
                <w:rFonts w:ascii="Calibri" w:hAnsi="Calibri" w:cs="Calibri"/>
                <w:sz w:val="20"/>
                <w:szCs w:val="20"/>
                <w:lang w:val="es-MX"/>
              </w:rPr>
              <w:t xml:space="preserve">Diseña instrumentos que le permite recolectar información. </w:t>
            </w:r>
          </w:p>
          <w:p w14:paraId="2B938841" w14:textId="77777777" w:rsidR="00AF2D55" w:rsidRPr="00AF2D55" w:rsidRDefault="00AF2D55" w:rsidP="00AF2D55">
            <w:pPr>
              <w:pStyle w:val="Prrafodelista"/>
              <w:rPr>
                <w:rFonts w:ascii="Calibri" w:hAnsi="Calibri" w:cs="Calibri"/>
                <w:sz w:val="20"/>
                <w:szCs w:val="20"/>
                <w:lang w:val="es-MX"/>
              </w:rPr>
            </w:pPr>
          </w:p>
          <w:p w14:paraId="55DEFAB1" w14:textId="77777777" w:rsidR="00AF2D55" w:rsidRPr="00AF2D55" w:rsidRDefault="00AF2D55" w:rsidP="00AF2D55">
            <w:pPr>
              <w:pStyle w:val="Prrafodelista"/>
              <w:jc w:val="both"/>
              <w:rPr>
                <w:rFonts w:ascii="Calibri" w:hAnsi="Calibri" w:cs="Calibri"/>
                <w:sz w:val="20"/>
                <w:szCs w:val="20"/>
                <w:lang w:val="es-MX"/>
              </w:rPr>
            </w:pPr>
          </w:p>
          <w:p w14:paraId="66444F06" w14:textId="77777777" w:rsid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Aplica las normas (APA) para la citación de fuentes</w:t>
            </w:r>
            <w:r>
              <w:rPr>
                <w:rFonts w:cs="Calibri"/>
                <w:sz w:val="20"/>
                <w:szCs w:val="20"/>
                <w:lang w:val="es-MX"/>
              </w:rPr>
              <w:t xml:space="preserve"> </w:t>
            </w:r>
          </w:p>
          <w:p w14:paraId="65987EEE" w14:textId="77777777" w:rsidR="00AF2D55" w:rsidRDefault="00AF2D55" w:rsidP="00AF2D55">
            <w:pPr>
              <w:pStyle w:val="Prrafodelista"/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264A63ED" w14:textId="77777777" w:rsid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 xml:space="preserve">Tabulan y analiza la información con el fin de identificar posibles alternativas de solución. </w:t>
            </w:r>
          </w:p>
          <w:p w14:paraId="0EE8516B" w14:textId="77777777" w:rsidR="00AF2D55" w:rsidRPr="00AF2D55" w:rsidRDefault="00AF2D55" w:rsidP="00AF2D55">
            <w:pPr>
              <w:pStyle w:val="Prrafodelista"/>
              <w:rPr>
                <w:rFonts w:cs="Calibri"/>
                <w:sz w:val="20"/>
                <w:szCs w:val="20"/>
                <w:lang w:val="es-MX"/>
              </w:rPr>
            </w:pPr>
          </w:p>
          <w:p w14:paraId="018832F1" w14:textId="77777777" w:rsidR="00AF2D55" w:rsidRPr="00AF2D55" w:rsidRDefault="00AF2D55" w:rsidP="00AF2D55">
            <w:pPr>
              <w:pStyle w:val="Prrafodelista"/>
              <w:jc w:val="both"/>
              <w:rPr>
                <w:rFonts w:cs="Calibri"/>
                <w:sz w:val="20"/>
                <w:szCs w:val="20"/>
                <w:lang w:val="es-MX"/>
              </w:rPr>
            </w:pPr>
          </w:p>
          <w:p w14:paraId="6116FC73" w14:textId="77777777" w:rsidR="00AF2D55" w:rsidRPr="00AF2D55" w:rsidRDefault="00AF2D55" w:rsidP="00AF2D5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Calibri"/>
                <w:sz w:val="20"/>
                <w:szCs w:val="20"/>
                <w:lang w:val="es-MX"/>
              </w:rPr>
            </w:pPr>
            <w:r>
              <w:rPr>
                <w:rFonts w:cs="Calibri"/>
                <w:sz w:val="20"/>
                <w:szCs w:val="20"/>
                <w:lang w:val="es-MX"/>
              </w:rPr>
              <w:t xml:space="preserve">Posee la </w:t>
            </w:r>
            <w:r w:rsidRPr="00AD4546">
              <w:rPr>
                <w:rFonts w:cs="Calibri"/>
                <w:sz w:val="20"/>
                <w:szCs w:val="20"/>
                <w:lang w:val="es-MX"/>
              </w:rPr>
              <w:t>capacidad para escuchar y expresarse en forma clara, coherente, asertiva y efectiva a nivel oral y escrito</w:t>
            </w:r>
          </w:p>
          <w:p w14:paraId="49DFAAC2" w14:textId="77777777" w:rsidR="00AF2D55" w:rsidRPr="00AF2D55" w:rsidRDefault="00AF2D55" w:rsidP="00876185">
            <w:pPr>
              <w:jc w:val="center"/>
              <w:rPr>
                <w:b/>
                <w:color w:val="595959" w:themeColor="text1" w:themeTint="A6"/>
                <w:sz w:val="16"/>
                <w:lang w:val="es-MX"/>
              </w:rPr>
            </w:pPr>
          </w:p>
        </w:tc>
        <w:tc>
          <w:tcPr>
            <w:tcW w:w="1528" w:type="dxa"/>
            <w:vMerge w:val="restart"/>
          </w:tcPr>
          <w:p w14:paraId="24A6B7C2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  <w:p w14:paraId="2AE45ACE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595959" w:themeColor="text1" w:themeTint="A6"/>
                <w:sz w:val="16"/>
              </w:rPr>
              <w:t>Saberes esenciales</w:t>
            </w:r>
          </w:p>
        </w:tc>
        <w:tc>
          <w:tcPr>
            <w:tcW w:w="6505" w:type="dxa"/>
            <w:gridSpan w:val="7"/>
          </w:tcPr>
          <w:p w14:paraId="157C55B3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Unidades de Competencia / Rango de aplicación</w:t>
            </w:r>
          </w:p>
        </w:tc>
      </w:tr>
      <w:tr w:rsidR="00AE669A" w:rsidRPr="00BB6380" w14:paraId="596E5B33" w14:textId="77777777" w:rsidTr="00CA5933">
        <w:tc>
          <w:tcPr>
            <w:tcW w:w="2457" w:type="dxa"/>
            <w:gridSpan w:val="2"/>
            <w:vMerge/>
            <w:tcBorders>
              <w:bottom w:val="single" w:sz="4" w:space="0" w:color="7F7F7F" w:themeColor="text1" w:themeTint="80"/>
            </w:tcBorders>
          </w:tcPr>
          <w:p w14:paraId="6A553651" w14:textId="77777777" w:rsidR="00AE669A" w:rsidRPr="00BB6380" w:rsidRDefault="00AE669A" w:rsidP="00876185">
            <w:pPr>
              <w:jc w:val="center"/>
              <w:rPr>
                <w:b/>
                <w:color w:val="595959" w:themeColor="text1" w:themeTint="A6"/>
                <w:sz w:val="16"/>
              </w:rPr>
            </w:pPr>
          </w:p>
        </w:tc>
        <w:tc>
          <w:tcPr>
            <w:tcW w:w="1528" w:type="dxa"/>
            <w:vMerge/>
            <w:tcBorders>
              <w:bottom w:val="single" w:sz="4" w:space="0" w:color="7F7F7F" w:themeColor="text1" w:themeTint="80"/>
            </w:tcBorders>
          </w:tcPr>
          <w:p w14:paraId="6211C034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</w:tc>
        <w:tc>
          <w:tcPr>
            <w:tcW w:w="1278" w:type="dxa"/>
          </w:tcPr>
          <w:p w14:paraId="5E07719E" w14:textId="77777777" w:rsidR="00AE669A" w:rsidRPr="00BB6380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Insuficiente</w:t>
            </w:r>
          </w:p>
          <w:p w14:paraId="5E9E955C" w14:textId="77777777" w:rsidR="00AE669A" w:rsidRPr="00BB6380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 xml:space="preserve"> (0-29)</w:t>
            </w:r>
          </w:p>
        </w:tc>
        <w:tc>
          <w:tcPr>
            <w:tcW w:w="1182" w:type="dxa"/>
            <w:gridSpan w:val="3"/>
          </w:tcPr>
          <w:p w14:paraId="04D4D7E5" w14:textId="77777777" w:rsidR="00AE669A" w:rsidRPr="00BB6380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Aceptable</w:t>
            </w:r>
          </w:p>
          <w:p w14:paraId="746B2E20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 xml:space="preserve"> (30-39)</w:t>
            </w:r>
          </w:p>
        </w:tc>
        <w:tc>
          <w:tcPr>
            <w:tcW w:w="1312" w:type="dxa"/>
            <w:gridSpan w:val="2"/>
          </w:tcPr>
          <w:p w14:paraId="4ED57BD5" w14:textId="77777777" w:rsidR="00AE669A" w:rsidRPr="00BB6380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Sobresaliente</w:t>
            </w:r>
          </w:p>
          <w:p w14:paraId="6EFC7E1B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(40-45)</w:t>
            </w:r>
          </w:p>
        </w:tc>
        <w:tc>
          <w:tcPr>
            <w:tcW w:w="2733" w:type="dxa"/>
          </w:tcPr>
          <w:p w14:paraId="677EC8F1" w14:textId="77777777" w:rsidR="00AE669A" w:rsidRPr="00BB6380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Excelente</w:t>
            </w:r>
          </w:p>
          <w:p w14:paraId="05EFBE90" w14:textId="77777777" w:rsidR="00AE669A" w:rsidRPr="00BB6380" w:rsidRDefault="00AE669A" w:rsidP="00876185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rPr>
                <w:b/>
                <w:color w:val="7F7F7F" w:themeColor="text1" w:themeTint="80"/>
                <w:sz w:val="16"/>
              </w:rPr>
              <w:t>(46-50)</w:t>
            </w:r>
          </w:p>
        </w:tc>
      </w:tr>
      <w:tr w:rsidR="00AE669A" w:rsidRPr="00BB6380" w14:paraId="6ACF8AEF" w14:textId="77777777" w:rsidTr="00CA5933">
        <w:trPr>
          <w:trHeight w:val="1578"/>
        </w:trPr>
        <w:tc>
          <w:tcPr>
            <w:tcW w:w="2457" w:type="dxa"/>
            <w:gridSpan w:val="2"/>
            <w:vMerge/>
          </w:tcPr>
          <w:p w14:paraId="79AD98E7" w14:textId="77777777" w:rsidR="00AE669A" w:rsidRPr="00BB6380" w:rsidRDefault="00AE669A" w:rsidP="008A228F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</w:tc>
        <w:tc>
          <w:tcPr>
            <w:tcW w:w="1528" w:type="dxa"/>
          </w:tcPr>
          <w:p w14:paraId="13CFCCE8" w14:textId="77777777" w:rsidR="00AE669A" w:rsidRDefault="00AE669A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  <w:p w14:paraId="25F4A4D8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  <w:t>Planteamiento del tema</w:t>
            </w:r>
          </w:p>
          <w:p w14:paraId="3564ADAA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  <w:p w14:paraId="72671943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  <w:t>Construcción de marco referencial (teórico, legal, contextual)</w:t>
            </w:r>
          </w:p>
          <w:p w14:paraId="78411C9E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  <w:p w14:paraId="74F3CE35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  <w:t>Desarrollo y cumplimiento de objetivos</w:t>
            </w:r>
          </w:p>
          <w:p w14:paraId="483ACE59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  <w:p w14:paraId="130B195B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  <w:lastRenderedPageBreak/>
              <w:t>Aplicación de instrumentos y técnicas de medición</w:t>
            </w:r>
          </w:p>
          <w:p w14:paraId="2BD8768D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  <w:p w14:paraId="2A48C56F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  <w:t>Análisis de resultados</w:t>
            </w:r>
          </w:p>
          <w:p w14:paraId="44CAEE5E" w14:textId="77777777" w:rsidR="00AF2D55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</w:p>
          <w:p w14:paraId="38276B15" w14:textId="77777777" w:rsidR="00AF2D55" w:rsidRPr="00BB6380" w:rsidRDefault="00AF2D55" w:rsidP="00CD6AE2">
            <w:pP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595959" w:themeColor="text1" w:themeTint="A6"/>
                <w:sz w:val="16"/>
                <w:szCs w:val="24"/>
                <w:lang w:eastAsia="es-CO"/>
              </w:rPr>
              <w:t xml:space="preserve">Construcción de documento maestro </w:t>
            </w:r>
          </w:p>
        </w:tc>
        <w:tc>
          <w:tcPr>
            <w:tcW w:w="1278" w:type="dxa"/>
          </w:tcPr>
          <w:p w14:paraId="5B43E3C9" w14:textId="77777777" w:rsidR="00AE669A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  <w:p w14:paraId="56868A15" w14:textId="77777777" w:rsidR="00AF2D55" w:rsidRPr="00BB6380" w:rsidRDefault="00AF2D55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>
              <w:rPr>
                <w:b/>
                <w:color w:val="7F7F7F" w:themeColor="text1" w:themeTint="80"/>
                <w:sz w:val="16"/>
              </w:rPr>
              <w:t>Nivel bajo</w:t>
            </w:r>
          </w:p>
        </w:tc>
        <w:tc>
          <w:tcPr>
            <w:tcW w:w="1182" w:type="dxa"/>
            <w:gridSpan w:val="3"/>
          </w:tcPr>
          <w:p w14:paraId="026C2F55" w14:textId="77777777" w:rsidR="00AE669A" w:rsidRDefault="00AE669A" w:rsidP="00BA6ABD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  <w:p w14:paraId="0B609258" w14:textId="77777777" w:rsidR="00AF2D55" w:rsidRPr="00BB6380" w:rsidRDefault="00AF2D55" w:rsidP="00BA6ABD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>
              <w:rPr>
                <w:b/>
                <w:color w:val="7F7F7F" w:themeColor="text1" w:themeTint="80"/>
                <w:sz w:val="16"/>
              </w:rPr>
              <w:t>Nivel básico</w:t>
            </w:r>
          </w:p>
        </w:tc>
        <w:tc>
          <w:tcPr>
            <w:tcW w:w="1312" w:type="dxa"/>
            <w:gridSpan w:val="2"/>
          </w:tcPr>
          <w:p w14:paraId="12DAF1DF" w14:textId="77777777" w:rsidR="00AE669A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  <w:p w14:paraId="747DAF72" w14:textId="77777777" w:rsidR="00AF2D55" w:rsidRPr="00BB6380" w:rsidRDefault="00AF2D55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>
              <w:rPr>
                <w:b/>
                <w:color w:val="7F7F7F" w:themeColor="text1" w:themeTint="80"/>
                <w:sz w:val="16"/>
              </w:rPr>
              <w:t>Nivel alto</w:t>
            </w:r>
          </w:p>
        </w:tc>
        <w:tc>
          <w:tcPr>
            <w:tcW w:w="2733" w:type="dxa"/>
          </w:tcPr>
          <w:p w14:paraId="14C0A942" w14:textId="77777777" w:rsidR="00AE669A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  <w:p w14:paraId="3E29F602" w14:textId="77777777" w:rsidR="00AF2D55" w:rsidRPr="00BB6380" w:rsidRDefault="00AF2D55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>
              <w:rPr>
                <w:b/>
                <w:color w:val="7F7F7F" w:themeColor="text1" w:themeTint="80"/>
                <w:sz w:val="16"/>
              </w:rPr>
              <w:t>Nivel superior</w:t>
            </w:r>
          </w:p>
        </w:tc>
      </w:tr>
      <w:tr w:rsidR="00AE669A" w:rsidRPr="00BB6380" w14:paraId="4232D881" w14:textId="77777777" w:rsidTr="00CA5933"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3711D55B" w14:textId="77777777" w:rsidR="00AE669A" w:rsidRPr="00BB6380" w:rsidRDefault="00AE669A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 w:rsidRPr="00BB6380">
              <w:br w:type="page"/>
            </w:r>
            <w:r w:rsidRPr="00BB6380">
              <w:rPr>
                <w:b/>
                <w:color w:val="404040" w:themeColor="text1" w:themeTint="BF"/>
              </w:rPr>
              <w:t>PREGUNTAS ORIENTADORAS</w:t>
            </w:r>
            <w:r w:rsidRPr="00BB6380">
              <w:rPr>
                <w:b/>
                <w:color w:val="7F7F7F" w:themeColor="text1" w:themeTint="80"/>
                <w:sz w:val="16"/>
              </w:rPr>
              <w:t xml:space="preserve"> </w:t>
            </w:r>
          </w:p>
        </w:tc>
      </w:tr>
      <w:tr w:rsidR="00AE669A" w:rsidRPr="00BB6380" w14:paraId="1DA2B27F" w14:textId="77777777" w:rsidTr="00CA5933">
        <w:tc>
          <w:tcPr>
            <w:tcW w:w="10490" w:type="dxa"/>
            <w:gridSpan w:val="10"/>
          </w:tcPr>
          <w:p w14:paraId="33A89B8A" w14:textId="77777777" w:rsidR="00B50307" w:rsidRDefault="00AF2D55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  <w:r>
              <w:rPr>
                <w:b/>
                <w:color w:val="7F7F7F" w:themeColor="text1" w:themeTint="80"/>
                <w:sz w:val="16"/>
              </w:rPr>
              <w:lastRenderedPageBreak/>
              <w:t>¿Cuál es mi tema de investigación? ¿Qué es pertinente investigar? ¿Qué tiene de innovación? ¿Cómo puede ser un negocio? ¿Cómo investigarlo? ¿Cuáles son los referentes? ¿Cuáles es la problemática a resolver? ¿Cuáles son los objetivos para resolverla?  ¿Cómo cumplir los objetivos?</w:t>
            </w:r>
            <w:r w:rsidR="00CA5933">
              <w:rPr>
                <w:b/>
                <w:color w:val="7F7F7F" w:themeColor="text1" w:themeTint="80"/>
                <w:sz w:val="16"/>
              </w:rPr>
              <w:t xml:space="preserve"> ¿Cómo tabular o agrupar datos? ¿Cómo presentar resultados? </w:t>
            </w:r>
          </w:p>
          <w:p w14:paraId="6663CC54" w14:textId="77777777" w:rsidR="00B50307" w:rsidRPr="00BB6380" w:rsidRDefault="00B50307" w:rsidP="00FC1652">
            <w:pPr>
              <w:jc w:val="center"/>
              <w:rPr>
                <w:b/>
                <w:color w:val="7F7F7F" w:themeColor="text1" w:themeTint="80"/>
                <w:sz w:val="16"/>
              </w:rPr>
            </w:pPr>
          </w:p>
        </w:tc>
      </w:tr>
      <w:tr w:rsidR="00AE669A" w:rsidRPr="00BB6380" w14:paraId="5CF979AB" w14:textId="77777777" w:rsidTr="00CA5933"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05A66EE8" w14:textId="77777777" w:rsidR="00AE669A" w:rsidRPr="00BB6380" w:rsidRDefault="00AE669A" w:rsidP="005C44D4">
            <w:pPr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RELACIÓN CON LA INVESTIGACIÓN Y LA PROYECCCIÓN SOCIAL DEL PROGRAMA</w:t>
            </w:r>
          </w:p>
        </w:tc>
      </w:tr>
      <w:tr w:rsidR="00AE669A" w:rsidRPr="00BB6380" w14:paraId="4A45BBC0" w14:textId="77777777" w:rsidTr="00CA5933">
        <w:tc>
          <w:tcPr>
            <w:tcW w:w="10490" w:type="dxa"/>
            <w:gridSpan w:val="10"/>
            <w:shd w:val="clear" w:color="auto" w:fill="FFFFFF" w:themeFill="background1"/>
          </w:tcPr>
          <w:p w14:paraId="69BD8895" w14:textId="77777777" w:rsidR="00AE669A" w:rsidRPr="001B4F9F" w:rsidRDefault="00AE669A" w:rsidP="00B50307">
            <w:pPr>
              <w:pStyle w:val="Prrafodelista"/>
              <w:rPr>
                <w:color w:val="404040" w:themeColor="text1" w:themeTint="BF"/>
              </w:rPr>
            </w:pPr>
          </w:p>
          <w:p w14:paraId="272DB8D0" w14:textId="77777777" w:rsidR="00CA5933" w:rsidRPr="001B4F9F" w:rsidRDefault="00CA5933" w:rsidP="001B4F9F">
            <w:pPr>
              <w:pStyle w:val="Prrafodelista"/>
              <w:ind w:left="33" w:hanging="33"/>
              <w:jc w:val="both"/>
              <w:rPr>
                <w:color w:val="404040" w:themeColor="text1" w:themeTint="BF"/>
              </w:rPr>
            </w:pPr>
            <w:r w:rsidRPr="001B4F9F">
              <w:rPr>
                <w:color w:val="404040" w:themeColor="text1" w:themeTint="BF"/>
              </w:rPr>
              <w:t xml:space="preserve">En la materia proyecto es donde se tiene un contacto directo con la proyección social institucional, puesto que los proyectos de investigación resuelven o intentan resolver problemáticas que se dan directamente en las organizaciones con las que ellos tienen una relación más posible. Los resultados de esto se pueden evidenciar en documentos finales que </w:t>
            </w:r>
            <w:bookmarkStart w:id="0" w:name="_GoBack"/>
            <w:bookmarkEnd w:id="0"/>
            <w:r w:rsidRPr="001B4F9F">
              <w:rPr>
                <w:color w:val="404040" w:themeColor="text1" w:themeTint="BF"/>
              </w:rPr>
              <w:t xml:space="preserve">son la documentación total del proceso de investigación y que muestra los aportes a un contexto en específico. </w:t>
            </w:r>
          </w:p>
          <w:p w14:paraId="2017C0A2" w14:textId="77777777" w:rsidR="00B50307" w:rsidRPr="001B4F9F" w:rsidRDefault="00B50307" w:rsidP="00B50307">
            <w:pPr>
              <w:pStyle w:val="Prrafodelista"/>
              <w:rPr>
                <w:color w:val="404040" w:themeColor="text1" w:themeTint="BF"/>
              </w:rPr>
            </w:pPr>
          </w:p>
        </w:tc>
      </w:tr>
      <w:tr w:rsidR="00AE669A" w:rsidRPr="00BB6380" w14:paraId="7909B8BF" w14:textId="77777777" w:rsidTr="00CA5933">
        <w:tc>
          <w:tcPr>
            <w:tcW w:w="10490" w:type="dxa"/>
            <w:gridSpan w:val="10"/>
            <w:shd w:val="clear" w:color="auto" w:fill="F2F2F2" w:themeFill="background1" w:themeFillShade="F2"/>
          </w:tcPr>
          <w:p w14:paraId="704097BA" w14:textId="77777777" w:rsidR="00AE669A" w:rsidRPr="00BB6380" w:rsidRDefault="00AE669A" w:rsidP="005C44D4">
            <w:pPr>
              <w:pStyle w:val="Prrafodelista"/>
              <w:jc w:val="center"/>
              <w:rPr>
                <w:b/>
                <w:color w:val="404040" w:themeColor="text1" w:themeTint="BF"/>
              </w:rPr>
            </w:pPr>
            <w:r w:rsidRPr="00BB6380">
              <w:rPr>
                <w:b/>
                <w:color w:val="404040" w:themeColor="text1" w:themeTint="BF"/>
              </w:rPr>
              <w:t>BIBLIOGRAFÍA, HEMEROGRAFÍA Y WEBGRAFÍA COMPLEMENTARIA</w:t>
            </w:r>
          </w:p>
        </w:tc>
      </w:tr>
      <w:tr w:rsidR="00AE669A" w:rsidRPr="00BB6380" w14:paraId="3F1E9FA2" w14:textId="77777777" w:rsidTr="00CA5933">
        <w:tc>
          <w:tcPr>
            <w:tcW w:w="10490" w:type="dxa"/>
            <w:gridSpan w:val="10"/>
            <w:shd w:val="clear" w:color="auto" w:fill="FFFFFF" w:themeFill="background1"/>
          </w:tcPr>
          <w:p w14:paraId="05017319" w14:textId="77777777" w:rsidR="00CA5933" w:rsidRPr="00E85DB5" w:rsidRDefault="00AE669A" w:rsidP="00CA5933">
            <w:pPr>
              <w:ind w:left="709" w:hanging="709"/>
              <w:jc w:val="both"/>
            </w:pPr>
            <w:r w:rsidRPr="00BB6380">
              <w:t>Bibliografía básica</w:t>
            </w:r>
            <w:r w:rsidR="00CA5933">
              <w:t xml:space="preserve">: </w:t>
            </w:r>
            <w:r w:rsidR="00CA5933" w:rsidRPr="00E85DB5">
              <w:t xml:space="preserve">Calvo G. (1996) Pautas para la elaboración de Resumen Analítico de Información en Educación (RAES), Universidad Pedagógica Nacional y REDUC (Red Latinoamericana de información y documentación en Educación).  </w:t>
            </w:r>
          </w:p>
          <w:p w14:paraId="23A9355D" w14:textId="77777777" w:rsidR="00CA5933" w:rsidRPr="00E85DB5" w:rsidRDefault="00CA5933" w:rsidP="00CA5933">
            <w:pPr>
              <w:ind w:left="709" w:hanging="709"/>
            </w:pPr>
            <w:r w:rsidRPr="00E85DB5">
              <w:fldChar w:fldCharType="begin"/>
            </w:r>
            <w:r w:rsidRPr="00E85DB5">
              <w:instrText xml:space="preserve"> HYPERLINK "http://www.libreriadelau.com/catalogsearch/advanced/result/?name=&amp;products_author=Carlos+Eduardo+M%C3%A9ndez+%C3%81lvarez" </w:instrText>
            </w:r>
            <w:r w:rsidRPr="00E85DB5">
              <w:fldChar w:fldCharType="separate"/>
            </w:r>
            <w:r w:rsidRPr="00E85DB5">
              <w:t xml:space="preserve"> Hernández </w:t>
            </w:r>
            <w:proofErr w:type="spellStart"/>
            <w:r w:rsidRPr="00E85DB5">
              <w:t>Sampieri</w:t>
            </w:r>
            <w:proofErr w:type="spellEnd"/>
            <w:r w:rsidRPr="00E85DB5">
              <w:t>, R, Fernández C y Baptista P. (2006). Metodología de la investigación. Cuarta Edición. Editorial McGraw-Hill.</w:t>
            </w:r>
          </w:p>
          <w:p w14:paraId="2D70FBDD" w14:textId="77777777" w:rsidR="00CA5933" w:rsidRDefault="00CA5933" w:rsidP="00CA5933">
            <w:pPr>
              <w:pStyle w:val="Ttulo2"/>
              <w:spacing w:before="0" w:beforeAutospacing="0" w:after="0" w:afterAutospacing="0"/>
              <w:ind w:left="709" w:hanging="709"/>
              <w:jc w:val="both"/>
              <w:outlineLvl w:val="1"/>
              <w:rPr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</w:pPr>
            <w:r w:rsidRPr="00E85DB5">
              <w:rPr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 xml:space="preserve">Méndez C. (2011) </w:t>
            </w:r>
            <w:r w:rsidRPr="00E85DB5">
              <w:rPr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fldChar w:fldCharType="end"/>
            </w:r>
            <w:r w:rsidRPr="00E85DB5">
              <w:rPr>
                <w:rFonts w:ascii="Calibri" w:hAnsi="Calibri"/>
                <w:b w:val="0"/>
                <w:bCs w:val="0"/>
                <w:color w:val="auto"/>
                <w:sz w:val="22"/>
                <w:szCs w:val="22"/>
              </w:rPr>
              <w:t>Metodología. Diseño y desarrollo del proceso de investigación con énfasis en ciencias empresariales. Editorial Limusa. ISBN: 9789681871772</w:t>
            </w:r>
          </w:p>
          <w:p w14:paraId="627B2746" w14:textId="77777777" w:rsidR="00CA5933" w:rsidRPr="00E85DB5" w:rsidRDefault="00CA5933" w:rsidP="00CA5933">
            <w:pPr>
              <w:pStyle w:val="Prrafodelista"/>
              <w:ind w:left="698" w:hanging="709"/>
              <w:jc w:val="both"/>
            </w:pPr>
            <w:r w:rsidRPr="00E85DB5">
              <w:t xml:space="preserve">Peña O, Molina R. (1995). Los mapas conceptuales y su aplicación en el aula. Editorial Magisterio del Río de la Plata. Buenos Aires, Argentina. </w:t>
            </w:r>
          </w:p>
          <w:p w14:paraId="299E880A" w14:textId="77777777" w:rsidR="00CA5933" w:rsidRPr="00E22D2B" w:rsidRDefault="00CA5933" w:rsidP="00CA5933">
            <w:pPr>
              <w:pStyle w:val="Prrafodelista"/>
              <w:ind w:left="698" w:hanging="709"/>
              <w:jc w:val="both"/>
              <w:rPr>
                <w:rFonts w:ascii="Times New Roman" w:hAnsi="Times New Roman"/>
              </w:rPr>
            </w:pPr>
            <w:r w:rsidRPr="00E85DB5">
              <w:t>Pérez R M, Gallego &amp; Badillo R.(1999). De los mapas conceptuales a la teoría de la transformación intelectual. Corrientes constructivistas. Cooperativa. Santafé de Bogotá: Editorial del Magisterio.  pp .24-</w:t>
            </w:r>
            <w:r w:rsidRPr="00E22D2B">
              <w:rPr>
                <w:rFonts w:ascii="Times New Roman" w:hAnsi="Times New Roman"/>
              </w:rPr>
              <w:t>36</w:t>
            </w:r>
          </w:p>
          <w:p w14:paraId="41D5B8C8" w14:textId="77777777" w:rsidR="00AE669A" w:rsidRPr="00BB6380" w:rsidRDefault="00AE669A" w:rsidP="00CE4DE5"/>
        </w:tc>
      </w:tr>
      <w:tr w:rsidR="00AE669A" w:rsidRPr="00BB6380" w14:paraId="236D5AAE" w14:textId="77777777" w:rsidTr="00CA5933">
        <w:tc>
          <w:tcPr>
            <w:tcW w:w="10490" w:type="dxa"/>
            <w:gridSpan w:val="10"/>
            <w:shd w:val="clear" w:color="auto" w:fill="FFFFFF" w:themeFill="background1"/>
          </w:tcPr>
          <w:p w14:paraId="14DECE90" w14:textId="77777777" w:rsidR="00CA5933" w:rsidRPr="005B02E3" w:rsidRDefault="00AE669A" w:rsidP="00CA5933">
            <w:pPr>
              <w:autoSpaceDE w:val="0"/>
              <w:autoSpaceDN w:val="0"/>
              <w:adjustRightInd w:val="0"/>
              <w:ind w:left="709" w:hanging="709"/>
              <w:jc w:val="both"/>
            </w:pPr>
            <w:r w:rsidRPr="00BB6380">
              <w:t>Bibliografía complementaria</w:t>
            </w:r>
            <w:r w:rsidR="00CA5933">
              <w:t xml:space="preserve">: </w:t>
            </w:r>
            <w:r w:rsidR="00CA5933" w:rsidRPr="005B02E3">
              <w:t>Behar D. (2008) Metodología de la investigación. Editorial Shalom. ISBN 978-959-212-773-9</w:t>
            </w:r>
          </w:p>
          <w:p w14:paraId="42A73371" w14:textId="77777777" w:rsidR="00AE669A" w:rsidRPr="00BB6380" w:rsidRDefault="00AE669A" w:rsidP="00CE4DE5"/>
        </w:tc>
      </w:tr>
      <w:tr w:rsidR="00AE669A" w:rsidRPr="00BB6380" w14:paraId="2B5CBB77" w14:textId="77777777" w:rsidTr="00CA5933">
        <w:tc>
          <w:tcPr>
            <w:tcW w:w="10490" w:type="dxa"/>
            <w:gridSpan w:val="10"/>
            <w:shd w:val="clear" w:color="auto" w:fill="FFFFFF" w:themeFill="background1"/>
          </w:tcPr>
          <w:p w14:paraId="353C9CE1" w14:textId="77777777" w:rsidR="00CA5933" w:rsidRDefault="00AE669A" w:rsidP="00CA5933">
            <w:pPr>
              <w:ind w:left="709" w:hanging="709"/>
              <w:jc w:val="both"/>
            </w:pPr>
            <w:r w:rsidRPr="00BB6380">
              <w:t>Cybergrafía</w:t>
            </w:r>
            <w:r w:rsidR="00CA5933">
              <w:t xml:space="preserve">: </w:t>
            </w:r>
            <w:r w:rsidR="00CA5933" w:rsidRPr="00E85DB5">
              <w:t xml:space="preserve">Ángel B. (s.f.) Cartilla de Investigación y Empresarismo. Institución Universitaria Ceipa. Obtenida el 20 de diciembre de 2013 en </w:t>
            </w:r>
            <w:hyperlink r:id="rId8" w:history="1">
              <w:r w:rsidR="00CA5933" w:rsidRPr="00657216">
                <w:t>http://aplicaciones.ceipa.edu.co/biblioteca/biblio_digital/virtualteca/cartillas/Cartilla_Investigacion_y_Empresarismo.pdf</w:t>
              </w:r>
            </w:hyperlink>
          </w:p>
          <w:p w14:paraId="715B2B24" w14:textId="77777777" w:rsidR="00CA5933" w:rsidRPr="00E85DB5" w:rsidRDefault="00CA5933" w:rsidP="00CA5933">
            <w:pPr>
              <w:ind w:left="709" w:hanging="709"/>
              <w:jc w:val="both"/>
            </w:pPr>
            <w:r w:rsidRPr="00E85DB5">
              <w:t>De la Horra J. (2007) Estadística Descriptiva: Una Variable. Departamento de Matemáticas Universidad Autónoma de Madrid. Recuperado el 21 de diciembre de 2013 en www.uam.es/personal_pdi/ciencias</w:t>
            </w:r>
          </w:p>
          <w:p w14:paraId="51930840" w14:textId="77777777" w:rsidR="00CA5933" w:rsidRPr="00E85DB5" w:rsidRDefault="00CA5933" w:rsidP="00CA5933">
            <w:pPr>
              <w:ind w:left="709" w:hanging="709"/>
              <w:jc w:val="both"/>
            </w:pPr>
            <w:r w:rsidRPr="00E85DB5">
              <w:t xml:space="preserve">Díaz, C. (1998).  Hablemos de mapas conceptuales. Ciencias Humanas U.T.P. No.15. Universidad de Antioquia. Tomado de </w:t>
            </w:r>
            <w:hyperlink r:id="rId9" w:history="1">
              <w:r w:rsidRPr="00E85DB5">
                <w:t xml:space="preserve">http://www.iue.edu.co/tmp/des/inv/mapasconceptuales.doc </w:t>
              </w:r>
            </w:hyperlink>
          </w:p>
          <w:p w14:paraId="10B068FA" w14:textId="77777777" w:rsidR="00CA5933" w:rsidRDefault="00CA5933" w:rsidP="00CA5933">
            <w:pPr>
              <w:ind w:left="709" w:hanging="709"/>
              <w:jc w:val="both"/>
            </w:pPr>
            <w:r w:rsidRPr="00AC7F19">
              <w:rPr>
                <w:lang w:val="en-US"/>
              </w:rPr>
              <w:t xml:space="preserve">Effect-Warez. (2008). Text2 Mind Map </w:t>
            </w:r>
            <w:proofErr w:type="spellStart"/>
            <w:r w:rsidRPr="00AC7F19">
              <w:rPr>
                <w:lang w:val="en-US"/>
              </w:rPr>
              <w:t>Crear</w:t>
            </w:r>
            <w:proofErr w:type="spellEnd"/>
            <w:r w:rsidRPr="00AC7F19">
              <w:rPr>
                <w:lang w:val="en-US"/>
              </w:rPr>
              <w:t xml:space="preserve"> </w:t>
            </w:r>
            <w:proofErr w:type="spellStart"/>
            <w:r w:rsidRPr="00AC7F19">
              <w:rPr>
                <w:lang w:val="en-US"/>
              </w:rPr>
              <w:t>mapas</w:t>
            </w:r>
            <w:proofErr w:type="spellEnd"/>
            <w:r w:rsidRPr="00AC7F19">
              <w:rPr>
                <w:lang w:val="en-US"/>
              </w:rPr>
              <w:t xml:space="preserve"> </w:t>
            </w:r>
            <w:proofErr w:type="spellStart"/>
            <w:r w:rsidRPr="00AC7F19">
              <w:rPr>
                <w:lang w:val="en-US"/>
              </w:rPr>
              <w:t>conceptuales</w:t>
            </w:r>
            <w:proofErr w:type="spellEnd"/>
            <w:r w:rsidRPr="00AC7F19">
              <w:rPr>
                <w:lang w:val="en-US"/>
              </w:rPr>
              <w:t xml:space="preserve">. </w:t>
            </w:r>
            <w:r w:rsidRPr="00E85DB5">
              <w:t xml:space="preserve">Tomado de </w:t>
            </w:r>
            <w:hyperlink r:id="rId10" w:history="1">
              <w:r w:rsidRPr="00E85DB5">
                <w:t xml:space="preserve">http://www.educared.edu.pe/modulo/upload/127654522.doc </w:t>
              </w:r>
            </w:hyperlink>
          </w:p>
          <w:p w14:paraId="5AB7FD9C" w14:textId="77777777" w:rsidR="00CA5933" w:rsidRPr="00E85DB5" w:rsidRDefault="00CA5933" w:rsidP="00CA5933">
            <w:pPr>
              <w:ind w:left="709" w:hanging="709"/>
              <w:jc w:val="both"/>
            </w:pPr>
            <w:r w:rsidRPr="00E85DB5">
              <w:t>Ferrer, J. (31 de julio de 2010) Conceptos básicos de metodología de la investigación. Sección 02 de Higiene y Seguridad Industria. Recuperado el 21 de diciembre de 2013 de http://metodologia02.blogspot.com/p/justificacion-objetivos-y-bases.html</w:t>
            </w:r>
          </w:p>
          <w:p w14:paraId="5F892BC0" w14:textId="77777777" w:rsidR="00CA5933" w:rsidRPr="00E85DB5" w:rsidRDefault="00CA5933" w:rsidP="00CA5933">
            <w:pPr>
              <w:ind w:left="709" w:hanging="709"/>
              <w:jc w:val="both"/>
            </w:pPr>
            <w:r w:rsidRPr="00E85DB5">
              <w:t xml:space="preserve">Fundación Universitaria Los Libertadores. (2008). Herramientas maestras  –DEVYD- Área de producción de material didáctico Tomado de </w:t>
            </w:r>
            <w:r w:rsidRPr="00E85DB5">
              <w:lastRenderedPageBreak/>
              <w:t>http://www.ulibertadores.edu.co/virtual/Herramientas/mapas_conceptuales.htm</w:t>
            </w:r>
          </w:p>
          <w:p w14:paraId="2C605C0A" w14:textId="77777777" w:rsidR="00CA5933" w:rsidRPr="00E85DB5" w:rsidRDefault="00CA5933" w:rsidP="00CA5933">
            <w:pPr>
              <w:ind w:left="709" w:hanging="709"/>
              <w:jc w:val="both"/>
            </w:pPr>
            <w:r w:rsidRPr="00E85DB5">
              <w:t xml:space="preserve">Inspiration Software INC. Mapas Conceptuales. Tomado de  </w:t>
            </w:r>
            <w:hyperlink r:id="rId11" w:history="1">
              <w:r w:rsidRPr="00E85DB5">
                <w:t>http://www.inspiration.com/espanol/index.cfm?fuseaction=conceptmaps</w:t>
              </w:r>
            </w:hyperlink>
          </w:p>
          <w:p w14:paraId="07B7A5B5" w14:textId="77777777" w:rsidR="00AE669A" w:rsidRPr="00BB6380" w:rsidRDefault="00AE669A" w:rsidP="00CE4DE5"/>
        </w:tc>
      </w:tr>
    </w:tbl>
    <w:p w14:paraId="1F908C3D" w14:textId="77777777" w:rsidR="00AB6D21" w:rsidRDefault="00AB6D21" w:rsidP="005C44D4">
      <w:pPr>
        <w:jc w:val="both"/>
      </w:pPr>
    </w:p>
    <w:p w14:paraId="0760C8FF" w14:textId="77777777" w:rsidR="00B654FC" w:rsidRDefault="00B654FC" w:rsidP="005C44D4">
      <w:pPr>
        <w:jc w:val="both"/>
      </w:pPr>
    </w:p>
    <w:sectPr w:rsidR="00B654FC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DB116" w14:textId="77777777" w:rsidR="008B140B" w:rsidRDefault="008B140B" w:rsidP="00AE669A">
      <w:pPr>
        <w:spacing w:after="0" w:line="240" w:lineRule="auto"/>
      </w:pPr>
      <w:r>
        <w:separator/>
      </w:r>
    </w:p>
  </w:endnote>
  <w:endnote w:type="continuationSeparator" w:id="0">
    <w:p w14:paraId="211FBE55" w14:textId="77777777" w:rsidR="008B140B" w:rsidRDefault="008B140B" w:rsidP="00AE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I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Segoe UI Semilight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8B03E" w14:textId="77777777" w:rsidR="008B140B" w:rsidRDefault="008B140B" w:rsidP="00AE669A">
      <w:pPr>
        <w:spacing w:after="0" w:line="240" w:lineRule="auto"/>
      </w:pPr>
      <w:r>
        <w:separator/>
      </w:r>
    </w:p>
  </w:footnote>
  <w:footnote w:type="continuationSeparator" w:id="0">
    <w:p w14:paraId="395714FA" w14:textId="77777777" w:rsidR="008B140B" w:rsidRDefault="008B140B" w:rsidP="00AE669A">
      <w:pPr>
        <w:spacing w:after="0" w:line="240" w:lineRule="auto"/>
      </w:pPr>
      <w:r>
        <w:continuationSeparator/>
      </w:r>
    </w:p>
  </w:footnote>
  <w:footnote w:id="1">
    <w:p w14:paraId="55362897" w14:textId="77777777" w:rsidR="00AF2D55" w:rsidRPr="003631A9" w:rsidRDefault="00AF2D55" w:rsidP="00AF2D55">
      <w:pPr>
        <w:autoSpaceDE w:val="0"/>
        <w:autoSpaceDN w:val="0"/>
        <w:adjustRightInd w:val="0"/>
        <w:spacing w:after="0" w:line="240" w:lineRule="auto"/>
        <w:rPr>
          <w:rFonts w:cs="MyriadPro-It"/>
          <w:i/>
          <w:iCs/>
          <w:sz w:val="16"/>
          <w:szCs w:val="16"/>
        </w:rPr>
      </w:pPr>
      <w:r w:rsidRPr="003631A9">
        <w:rPr>
          <w:rStyle w:val="Refdenotaalpie"/>
          <w:sz w:val="16"/>
          <w:szCs w:val="16"/>
        </w:rPr>
        <w:footnoteRef/>
      </w:r>
      <w:r w:rsidRPr="003631A9">
        <w:rPr>
          <w:sz w:val="16"/>
          <w:szCs w:val="16"/>
        </w:rPr>
        <w:t xml:space="preserve"> </w:t>
      </w:r>
      <w:r w:rsidRPr="003631A9">
        <w:rPr>
          <w:rFonts w:cs="MyriadPro-Regular"/>
          <w:sz w:val="16"/>
          <w:szCs w:val="16"/>
        </w:rPr>
        <w:t>“</w:t>
      </w:r>
      <w:r w:rsidRPr="003631A9">
        <w:rPr>
          <w:rFonts w:cs="MyriadPro-It"/>
          <w:i/>
          <w:iCs/>
          <w:sz w:val="16"/>
          <w:szCs w:val="16"/>
        </w:rPr>
        <w:t>la cultura investigativa hace referencia al cultivo de actitudes, aptitudes, valores y prácticas a favor de la producción de nuevo conocimiento</w:t>
      </w:r>
      <w:r w:rsidRPr="003631A9">
        <w:rPr>
          <w:rFonts w:cs="MyriadPro-Regular"/>
          <w:sz w:val="16"/>
          <w:szCs w:val="16"/>
        </w:rPr>
        <w:t>”.</w:t>
      </w:r>
      <w:r>
        <w:rPr>
          <w:rFonts w:cs="MyriadPro-Regular"/>
          <w:sz w:val="16"/>
          <w:szCs w:val="16"/>
        </w:rPr>
        <w:t xml:space="preserve"> </w:t>
      </w:r>
      <w:r>
        <w:rPr>
          <w:rFonts w:ascii="MyriadPro-LightIt" w:hAnsi="MyriadPro-LightIt" w:cs="MyriadPro-LightIt"/>
          <w:i/>
          <w:iCs/>
          <w:sz w:val="16"/>
          <w:szCs w:val="16"/>
        </w:rPr>
        <w:t xml:space="preserve">Ávila J. M. (2007) </w:t>
      </w:r>
      <w:r w:rsidRPr="003631A9">
        <w:rPr>
          <w:rFonts w:cs="MyriadPro-It"/>
          <w:i/>
          <w:iCs/>
          <w:sz w:val="16"/>
          <w:szCs w:val="16"/>
        </w:rPr>
        <w:t>Reflexiones sobre</w:t>
      </w:r>
      <w:r>
        <w:rPr>
          <w:rFonts w:cs="MyriadPro-It"/>
          <w:i/>
          <w:iCs/>
          <w:sz w:val="16"/>
          <w:szCs w:val="16"/>
        </w:rPr>
        <w:t xml:space="preserve"> </w:t>
      </w:r>
      <w:r w:rsidRPr="003631A9">
        <w:rPr>
          <w:rFonts w:cs="MyriadPro-It"/>
          <w:i/>
          <w:iCs/>
          <w:sz w:val="16"/>
          <w:szCs w:val="16"/>
        </w:rPr>
        <w:t>la Cultura Investigativa. Facultad de</w:t>
      </w:r>
      <w:r>
        <w:rPr>
          <w:rFonts w:cs="MyriadPro-It"/>
          <w:i/>
          <w:iCs/>
          <w:sz w:val="16"/>
          <w:szCs w:val="16"/>
        </w:rPr>
        <w:t xml:space="preserve"> </w:t>
      </w:r>
      <w:r w:rsidRPr="003631A9">
        <w:rPr>
          <w:rFonts w:cs="MyriadPro-It"/>
          <w:i/>
          <w:iCs/>
          <w:sz w:val="16"/>
          <w:szCs w:val="16"/>
        </w:rPr>
        <w:t>Ingenierías. Fundación Universitaria Los Libertadores</w:t>
      </w:r>
    </w:p>
    <w:p w14:paraId="19C01CEC" w14:textId="77777777" w:rsidR="00AF2D55" w:rsidRPr="003631A9" w:rsidRDefault="00AF2D55" w:rsidP="00AF2D55">
      <w:pPr>
        <w:pStyle w:val="Textonotapie"/>
        <w:rPr>
          <w:lang w:val="es-CO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77D43" w14:textId="77777777" w:rsidR="00AE669A" w:rsidRDefault="00AE669A">
    <w:pPr>
      <w:pStyle w:val="Encabezado"/>
    </w:pPr>
  </w:p>
  <w:tbl>
    <w:tblPr>
      <w:tblStyle w:val="Tablaconcuadrcula"/>
      <w:tblW w:w="10490" w:type="dxa"/>
      <w:tblInd w:w="-459" w:type="dxa"/>
      <w:tblLook w:val="04A0" w:firstRow="1" w:lastRow="0" w:firstColumn="1" w:lastColumn="0" w:noHBand="0" w:noVBand="1"/>
    </w:tblPr>
    <w:tblGrid>
      <w:gridCol w:w="2479"/>
      <w:gridCol w:w="1895"/>
      <w:gridCol w:w="2096"/>
      <w:gridCol w:w="1377"/>
      <w:gridCol w:w="2643"/>
    </w:tblGrid>
    <w:tr w:rsidR="00AE669A" w:rsidRPr="00402583" w14:paraId="2767131E" w14:textId="77777777" w:rsidTr="00621FDC">
      <w:trPr>
        <w:trHeight w:val="416"/>
      </w:trPr>
      <w:tc>
        <w:tcPr>
          <w:tcW w:w="2479" w:type="dxa"/>
          <w:vMerge w:val="restart"/>
          <w:tcBorders>
            <w:right w:val="single" w:sz="4" w:space="0" w:color="auto"/>
          </w:tcBorders>
          <w:vAlign w:val="center"/>
        </w:tcPr>
        <w:p w14:paraId="0D5D532D" w14:textId="77777777" w:rsidR="00AE669A" w:rsidRPr="00402583" w:rsidRDefault="00AE669A" w:rsidP="00CE4DE5">
          <w:pPr>
            <w:autoSpaceDE w:val="0"/>
            <w:autoSpaceDN w:val="0"/>
            <w:adjustRightInd w:val="0"/>
            <w:ind w:left="266" w:hanging="142"/>
            <w:jc w:val="center"/>
            <w:rPr>
              <w:rFonts w:ascii="Frutiger LT Std 45 Light" w:hAnsi="Frutiger LT Std 45 Light" w:cs="Tahoma"/>
              <w:b/>
              <w:bCs/>
              <w:color w:val="000000"/>
              <w:sz w:val="24"/>
              <w:szCs w:val="24"/>
            </w:rPr>
          </w:pPr>
          <w:r w:rsidRPr="00402583">
            <w:rPr>
              <w:rFonts w:ascii="Frutiger LT Std 45 Light" w:hAnsi="Frutiger LT Std 45 Light" w:cs="Tahoma"/>
              <w:b/>
              <w:bCs/>
              <w:noProof/>
              <w:color w:val="000000"/>
              <w:sz w:val="24"/>
              <w:szCs w:val="24"/>
              <w:lang w:eastAsia="es-CO"/>
            </w:rPr>
            <w:drawing>
              <wp:inline distT="0" distB="0" distL="0" distR="0" wp14:anchorId="5EA75BBC" wp14:editId="55771A3B">
                <wp:extent cx="1061661" cy="381663"/>
                <wp:effectExtent l="0" t="0" r="5715" b="0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inpahu2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3281" cy="382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1" w:type="dxa"/>
          <w:gridSpan w:val="4"/>
          <w:vAlign w:val="center"/>
        </w:tcPr>
        <w:p w14:paraId="504CA51C" w14:textId="77777777" w:rsidR="00AE669A" w:rsidRPr="00402583" w:rsidRDefault="00FC0026" w:rsidP="00CE4DE5">
          <w:pPr>
            <w:autoSpaceDE w:val="0"/>
            <w:autoSpaceDN w:val="0"/>
            <w:adjustRightInd w:val="0"/>
            <w:jc w:val="center"/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</w:pPr>
          <w:r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  <w:t>ELABORACIÓ</w:t>
          </w:r>
          <w:r w:rsidR="00AE669A" w:rsidRPr="00402583"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  <w:t xml:space="preserve">N  CONTENIDO  </w:t>
          </w:r>
          <w:r w:rsidRPr="00402583"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  <w:t>PROGRAMÁTICO</w:t>
          </w:r>
        </w:p>
      </w:tc>
    </w:tr>
    <w:tr w:rsidR="00AE669A" w:rsidRPr="00402583" w14:paraId="5DEC9B1A" w14:textId="77777777" w:rsidTr="00402583">
      <w:trPr>
        <w:trHeight w:val="388"/>
      </w:trPr>
      <w:tc>
        <w:tcPr>
          <w:tcW w:w="2479" w:type="dxa"/>
          <w:vMerge/>
          <w:tcBorders>
            <w:right w:val="single" w:sz="4" w:space="0" w:color="auto"/>
          </w:tcBorders>
        </w:tcPr>
        <w:p w14:paraId="3855279D" w14:textId="77777777" w:rsidR="00AE669A" w:rsidRPr="00402583" w:rsidRDefault="00AE669A" w:rsidP="00CE4DE5">
          <w:pPr>
            <w:autoSpaceDE w:val="0"/>
            <w:autoSpaceDN w:val="0"/>
            <w:adjustRightInd w:val="0"/>
            <w:rPr>
              <w:rFonts w:ascii="Frutiger LT Std 45 Light" w:hAnsi="Frutiger LT Std 45 Light" w:cs="Tahoma"/>
              <w:color w:val="000000"/>
              <w:sz w:val="24"/>
              <w:szCs w:val="24"/>
            </w:rPr>
          </w:pPr>
        </w:p>
      </w:tc>
      <w:tc>
        <w:tcPr>
          <w:tcW w:w="1895" w:type="dxa"/>
          <w:tcBorders>
            <w:right w:val="single" w:sz="4" w:space="0" w:color="auto"/>
          </w:tcBorders>
          <w:vAlign w:val="center"/>
        </w:tcPr>
        <w:p w14:paraId="35DD70FA" w14:textId="77777777" w:rsidR="00AE669A" w:rsidRPr="00402583" w:rsidRDefault="00AE669A" w:rsidP="00402583">
          <w:pPr>
            <w:autoSpaceDE w:val="0"/>
            <w:autoSpaceDN w:val="0"/>
            <w:adjustRightInd w:val="0"/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</w:pPr>
          <w:r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 xml:space="preserve">CÓDIGO: </w:t>
          </w:r>
          <w:r w:rsidR="00402583"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GAC-FO- 164</w:t>
          </w:r>
        </w:p>
      </w:tc>
      <w:tc>
        <w:tcPr>
          <w:tcW w:w="2096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B43F07A" w14:textId="77777777" w:rsidR="00AE669A" w:rsidRPr="00402583" w:rsidRDefault="00AE669A" w:rsidP="00AE669A">
          <w:pPr>
            <w:autoSpaceDE w:val="0"/>
            <w:autoSpaceDN w:val="0"/>
            <w:adjustRightInd w:val="0"/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</w:pPr>
          <w:r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 xml:space="preserve">EMISIÓN: </w:t>
          </w:r>
          <w:r w:rsid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10</w:t>
          </w:r>
          <w:r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/0</w:t>
          </w:r>
          <w:r w:rsid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6</w:t>
          </w:r>
          <w:r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/2015</w:t>
          </w:r>
        </w:p>
      </w:tc>
      <w:tc>
        <w:tcPr>
          <w:tcW w:w="1377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486D4100" w14:textId="77777777" w:rsidR="00AE669A" w:rsidRPr="00402583" w:rsidRDefault="00402583" w:rsidP="00CE4DE5">
          <w:pPr>
            <w:autoSpaceDE w:val="0"/>
            <w:autoSpaceDN w:val="0"/>
            <w:adjustRightInd w:val="0"/>
            <w:jc w:val="center"/>
            <w:rPr>
              <w:rFonts w:ascii="Frutiger LT Std 45 Light" w:hAnsi="Frutiger LT Std 45 Light" w:cs="Tahoma"/>
              <w:b/>
              <w:bCs/>
              <w:color w:val="000000"/>
              <w:sz w:val="16"/>
              <w:szCs w:val="16"/>
            </w:rPr>
          </w:pPr>
          <w:r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VERSIÓN: 06</w:t>
          </w:r>
        </w:p>
      </w:tc>
      <w:tc>
        <w:tcPr>
          <w:tcW w:w="2643" w:type="dxa"/>
          <w:tcBorders>
            <w:left w:val="single" w:sz="4" w:space="0" w:color="auto"/>
          </w:tcBorders>
          <w:vAlign w:val="center"/>
        </w:tcPr>
        <w:sdt>
          <w:sdtPr>
            <w:rPr>
              <w:rFonts w:ascii="Frutiger LT Std 45 Light" w:hAnsi="Frutiger LT Std 45 Light" w:cs="Tahoma"/>
              <w:b/>
              <w:sz w:val="16"/>
              <w:szCs w:val="16"/>
            </w:rPr>
            <w:id w:val="6411099"/>
            <w:docPartObj>
              <w:docPartGallery w:val="Page Numbers (Top of Page)"/>
              <w:docPartUnique/>
            </w:docPartObj>
          </w:sdtPr>
          <w:sdtEndPr/>
          <w:sdtContent>
            <w:p w14:paraId="22637E2F" w14:textId="77777777" w:rsidR="00AE669A" w:rsidRPr="00402583" w:rsidRDefault="00AE669A" w:rsidP="00CE4DE5">
              <w:pPr>
                <w:jc w:val="center"/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</w:pP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t xml:space="preserve">PÁGINA </w:t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fldChar w:fldCharType="begin"/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instrText xml:space="preserve"> PAGE </w:instrText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fldChar w:fldCharType="separate"/>
              </w:r>
              <w:r w:rsidR="001B4F9F">
                <w:rPr>
                  <w:rFonts w:ascii="Frutiger LT Std 45 Light" w:hAnsi="Frutiger LT Std 45 Light" w:cs="Tahoma"/>
                  <w:b/>
                  <w:noProof/>
                  <w:sz w:val="16"/>
                  <w:szCs w:val="16"/>
                </w:rPr>
                <w:t>6</w:t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fldChar w:fldCharType="end"/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t xml:space="preserve"> de </w:t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fldChar w:fldCharType="begin"/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instrText xml:space="preserve"> NUMPAGES  </w:instrText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fldChar w:fldCharType="separate"/>
              </w:r>
              <w:r w:rsidR="001B4F9F">
                <w:rPr>
                  <w:rFonts w:ascii="Frutiger LT Std 45 Light" w:hAnsi="Frutiger LT Std 45 Light" w:cs="Tahoma"/>
                  <w:b/>
                  <w:noProof/>
                  <w:sz w:val="16"/>
                  <w:szCs w:val="16"/>
                </w:rPr>
                <w:t>6</w:t>
              </w:r>
              <w:r w:rsidRPr="00402583">
                <w:rPr>
                  <w:rFonts w:ascii="Frutiger LT Std 45 Light" w:hAnsi="Frutiger LT Std 45 Light" w:cs="Tahoma"/>
                  <w:b/>
                  <w:sz w:val="16"/>
                  <w:szCs w:val="16"/>
                </w:rPr>
                <w:fldChar w:fldCharType="end"/>
              </w:r>
            </w:p>
          </w:sdtContent>
        </w:sdt>
      </w:tc>
    </w:tr>
    <w:tr w:rsidR="00AE669A" w:rsidRPr="00402583" w14:paraId="52FE7AE1" w14:textId="77777777" w:rsidTr="00402583">
      <w:trPr>
        <w:trHeight w:val="573"/>
      </w:trPr>
      <w:tc>
        <w:tcPr>
          <w:tcW w:w="4374" w:type="dxa"/>
          <w:gridSpan w:val="2"/>
          <w:tcBorders>
            <w:right w:val="single" w:sz="4" w:space="0" w:color="auto"/>
          </w:tcBorders>
          <w:vAlign w:val="center"/>
        </w:tcPr>
        <w:p w14:paraId="59071FF7" w14:textId="77777777" w:rsidR="00AE669A" w:rsidRPr="00402583" w:rsidRDefault="00AE669A" w:rsidP="00CE4DE5">
          <w:pPr>
            <w:autoSpaceDE w:val="0"/>
            <w:autoSpaceDN w:val="0"/>
            <w:adjustRightInd w:val="0"/>
            <w:jc w:val="center"/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</w:pPr>
          <w:r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MACROPROCESO: PRESTACIÓN DEL SERVICIO</w:t>
          </w:r>
        </w:p>
      </w:tc>
      <w:tc>
        <w:tcPr>
          <w:tcW w:w="3473" w:type="dxa"/>
          <w:gridSpan w:val="2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16239AD" w14:textId="77777777" w:rsidR="00AE669A" w:rsidRPr="00402583" w:rsidRDefault="005D2193" w:rsidP="00CE4DE5">
          <w:pPr>
            <w:autoSpaceDE w:val="0"/>
            <w:autoSpaceDN w:val="0"/>
            <w:adjustRightInd w:val="0"/>
            <w:jc w:val="center"/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</w:pPr>
          <w:r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PROCESO: GESTIÓN ACADÉ</w:t>
          </w:r>
          <w:r w:rsidR="00AE669A" w:rsidRPr="00402583">
            <w:rPr>
              <w:rFonts w:ascii="Frutiger LT Std 45 Light" w:hAnsi="Frutiger LT Std 45 Light" w:cs="Tahoma"/>
              <w:b/>
              <w:color w:val="000000"/>
              <w:sz w:val="16"/>
              <w:szCs w:val="16"/>
            </w:rPr>
            <w:t>MICA</w:t>
          </w:r>
        </w:p>
      </w:tc>
      <w:tc>
        <w:tcPr>
          <w:tcW w:w="2643" w:type="dxa"/>
          <w:tcBorders>
            <w:left w:val="single" w:sz="4" w:space="0" w:color="auto"/>
          </w:tcBorders>
          <w:vAlign w:val="center"/>
        </w:tcPr>
        <w:p w14:paraId="304B4763" w14:textId="77777777" w:rsidR="00AE669A" w:rsidRPr="00402583" w:rsidRDefault="00AE669A" w:rsidP="005D2193">
          <w:pPr>
            <w:jc w:val="center"/>
            <w:rPr>
              <w:rFonts w:ascii="Frutiger LT Std 45 Light" w:hAnsi="Frutiger LT Std 45 Light" w:cs="Tahoma"/>
              <w:b/>
              <w:sz w:val="16"/>
              <w:szCs w:val="16"/>
            </w:rPr>
          </w:pPr>
          <w:r w:rsidRPr="00402583">
            <w:rPr>
              <w:rFonts w:ascii="Frutiger LT Std 45 Light" w:hAnsi="Frutiger LT Std 45 Light" w:cs="Tahoma"/>
              <w:b/>
              <w:sz w:val="16"/>
              <w:szCs w:val="16"/>
            </w:rPr>
            <w:t xml:space="preserve">SUBPROCESO: </w:t>
          </w:r>
          <w:r w:rsidR="005D2193" w:rsidRPr="005D2193">
            <w:rPr>
              <w:rFonts w:ascii="Frutiger LT Std 45 Light" w:hAnsi="Frutiger LT Std 45 Light" w:cs="Tahoma"/>
              <w:b/>
              <w:sz w:val="16"/>
              <w:szCs w:val="16"/>
            </w:rPr>
            <w:t>REVISIÓN CURRICULAR</w:t>
          </w:r>
        </w:p>
      </w:tc>
    </w:tr>
  </w:tbl>
  <w:p w14:paraId="07BCEDE2" w14:textId="77777777" w:rsidR="00AE669A" w:rsidRPr="00402583" w:rsidRDefault="00AE669A">
    <w:pPr>
      <w:pStyle w:val="Encabezado"/>
      <w:rPr>
        <w:rFonts w:ascii="Frutiger LT Std 45 Light" w:hAnsi="Frutiger LT Std 45 Light"/>
      </w:rPr>
    </w:pPr>
  </w:p>
  <w:p w14:paraId="75FEB4B1" w14:textId="77777777" w:rsidR="00AE669A" w:rsidRDefault="00AE66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7896"/>
    <w:multiLevelType w:val="multilevel"/>
    <w:tmpl w:val="5B28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DE65F55"/>
    <w:multiLevelType w:val="hybridMultilevel"/>
    <w:tmpl w:val="1D4A0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C58C6"/>
    <w:multiLevelType w:val="hybridMultilevel"/>
    <w:tmpl w:val="7EA61AD4"/>
    <w:lvl w:ilvl="0" w:tplc="60A06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B06DA"/>
    <w:multiLevelType w:val="hybridMultilevel"/>
    <w:tmpl w:val="01B84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446AC"/>
    <w:multiLevelType w:val="multilevel"/>
    <w:tmpl w:val="5540F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2."/>
      <w:lvlJc w:val="left"/>
      <w:pPr>
        <w:ind w:left="720" w:hanging="720"/>
      </w:pPr>
      <w:rPr>
        <w:rFonts w:ascii="Calibri" w:eastAsia="Times New Roman" w:hAnsi="Calibri" w:cs="Calibri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4D6E37"/>
    <w:multiLevelType w:val="hybridMultilevel"/>
    <w:tmpl w:val="261428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31B43"/>
    <w:multiLevelType w:val="hybridMultilevel"/>
    <w:tmpl w:val="374E13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F00A2"/>
    <w:multiLevelType w:val="hybridMultilevel"/>
    <w:tmpl w:val="836405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F48E9"/>
    <w:multiLevelType w:val="multilevel"/>
    <w:tmpl w:val="C3703D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9C4400E"/>
    <w:multiLevelType w:val="hybridMultilevel"/>
    <w:tmpl w:val="319481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94E54"/>
    <w:multiLevelType w:val="hybridMultilevel"/>
    <w:tmpl w:val="129A06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453D7"/>
    <w:multiLevelType w:val="hybridMultilevel"/>
    <w:tmpl w:val="39A6F1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C7"/>
    <w:rsid w:val="000158C6"/>
    <w:rsid w:val="00024914"/>
    <w:rsid w:val="000444B4"/>
    <w:rsid w:val="00050D67"/>
    <w:rsid w:val="000520E6"/>
    <w:rsid w:val="000A57F4"/>
    <w:rsid w:val="000D20D9"/>
    <w:rsid w:val="000D29A5"/>
    <w:rsid w:val="000E03CC"/>
    <w:rsid w:val="000F1AB8"/>
    <w:rsid w:val="00100265"/>
    <w:rsid w:val="00103CDF"/>
    <w:rsid w:val="00124CF3"/>
    <w:rsid w:val="001B4F9F"/>
    <w:rsid w:val="001E0907"/>
    <w:rsid w:val="002101AA"/>
    <w:rsid w:val="002738A8"/>
    <w:rsid w:val="002B37D0"/>
    <w:rsid w:val="00386239"/>
    <w:rsid w:val="003B40BF"/>
    <w:rsid w:val="003F7CAA"/>
    <w:rsid w:val="00402583"/>
    <w:rsid w:val="00410F74"/>
    <w:rsid w:val="004619F9"/>
    <w:rsid w:val="0050447E"/>
    <w:rsid w:val="00560EDA"/>
    <w:rsid w:val="00566B21"/>
    <w:rsid w:val="005C44D4"/>
    <w:rsid w:val="005D2193"/>
    <w:rsid w:val="0060469B"/>
    <w:rsid w:val="00617745"/>
    <w:rsid w:val="00621FDC"/>
    <w:rsid w:val="00670252"/>
    <w:rsid w:val="00762BDE"/>
    <w:rsid w:val="007918D4"/>
    <w:rsid w:val="007C37ED"/>
    <w:rsid w:val="007F3435"/>
    <w:rsid w:val="007F60E1"/>
    <w:rsid w:val="00845583"/>
    <w:rsid w:val="00876185"/>
    <w:rsid w:val="00877F23"/>
    <w:rsid w:val="0088023E"/>
    <w:rsid w:val="00885294"/>
    <w:rsid w:val="008A228F"/>
    <w:rsid w:val="008A3FB8"/>
    <w:rsid w:val="008B140B"/>
    <w:rsid w:val="008B3951"/>
    <w:rsid w:val="00910AEE"/>
    <w:rsid w:val="009C799D"/>
    <w:rsid w:val="009F6F22"/>
    <w:rsid w:val="00AB6D21"/>
    <w:rsid w:val="00AE669A"/>
    <w:rsid w:val="00AF2D55"/>
    <w:rsid w:val="00B1712E"/>
    <w:rsid w:val="00B3101A"/>
    <w:rsid w:val="00B50307"/>
    <w:rsid w:val="00B654FC"/>
    <w:rsid w:val="00BA0734"/>
    <w:rsid w:val="00BA6ABD"/>
    <w:rsid w:val="00BB6380"/>
    <w:rsid w:val="00C165E4"/>
    <w:rsid w:val="00C2199B"/>
    <w:rsid w:val="00C542CF"/>
    <w:rsid w:val="00C54FC7"/>
    <w:rsid w:val="00C7300D"/>
    <w:rsid w:val="00C83DE9"/>
    <w:rsid w:val="00CA5933"/>
    <w:rsid w:val="00CD0EDA"/>
    <w:rsid w:val="00D146F9"/>
    <w:rsid w:val="00D25AEF"/>
    <w:rsid w:val="00D44465"/>
    <w:rsid w:val="00DC4273"/>
    <w:rsid w:val="00E02593"/>
    <w:rsid w:val="00E34C7E"/>
    <w:rsid w:val="00E544F4"/>
    <w:rsid w:val="00F47D03"/>
    <w:rsid w:val="00F53363"/>
    <w:rsid w:val="00F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,"/>
  <w14:docId w14:val="04303280"/>
  <w15:docId w15:val="{41CEB46C-95B7-4C2A-B159-75673A6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A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9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158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2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8A228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22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28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22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28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B6D2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6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69A"/>
  </w:style>
  <w:style w:type="paragraph" w:styleId="Piedepgina">
    <w:name w:val="footer"/>
    <w:basedOn w:val="Normal"/>
    <w:link w:val="PiedepginaCar"/>
    <w:uiPriority w:val="99"/>
    <w:unhideWhenUsed/>
    <w:rsid w:val="00AE6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69A"/>
  </w:style>
  <w:style w:type="paragraph" w:styleId="Textonotapie">
    <w:name w:val="footnote text"/>
    <w:basedOn w:val="Normal"/>
    <w:link w:val="TextonotapieCar"/>
    <w:semiHidden/>
    <w:rsid w:val="00AF2D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F2D5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uiPriority w:val="99"/>
    <w:semiHidden/>
    <w:unhideWhenUsed/>
    <w:rsid w:val="00AF2D55"/>
    <w:rPr>
      <w:vertAlign w:val="superscript"/>
    </w:rPr>
  </w:style>
  <w:style w:type="paragraph" w:customStyle="1" w:styleId="Default">
    <w:name w:val="Default"/>
    <w:rsid w:val="00AF2D5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CA5933"/>
    <w:rPr>
      <w:rFonts w:ascii="Times New Roman" w:eastAsia="Times New Roman" w:hAnsi="Times New Roman" w:cs="Times New Roman"/>
      <w:b/>
      <w:bCs/>
      <w:color w:val="0000FF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licaciones.ceipa.edu.co/biblioteca/biblio_digital/virtualteca/cartillas/Cartilla_Investigacion_y_Empresarismo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spiration.com/espanol/index.cfm?fuseaction=conceptmap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ducared.edu.pe/modulo/upload/127654522.doc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ue.edu.co/tmp/des/inv/mapasconceptuales.doc%2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1420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Johana Tibavija Rodriguez</dc:creator>
  <cp:lastModifiedBy>Maria Eugenia Peña</cp:lastModifiedBy>
  <cp:revision>4</cp:revision>
  <dcterms:created xsi:type="dcterms:W3CDTF">2017-11-22T19:58:00Z</dcterms:created>
  <dcterms:modified xsi:type="dcterms:W3CDTF">2018-03-13T01:19:00Z</dcterms:modified>
</cp:coreProperties>
</file>