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042" w:rsidRPr="00F24434" w:rsidRDefault="00447D97" w:rsidP="00824CB1">
      <w:pPr>
        <w:pStyle w:val="Title"/>
        <w:rPr>
          <w:sz w:val="50"/>
          <w:szCs w:val="50"/>
        </w:rPr>
      </w:pPr>
      <w:r w:rsidRPr="00F24434">
        <w:rPr>
          <w:sz w:val="50"/>
          <w:szCs w:val="50"/>
        </w:rPr>
        <w:t xml:space="preserve">CGAL </w:t>
      </w:r>
      <w:r w:rsidR="00824CB1">
        <w:rPr>
          <w:sz w:val="50"/>
          <w:szCs w:val="50"/>
        </w:rPr>
        <w:t>Easy i</w:t>
      </w:r>
      <w:r w:rsidR="002A35CE" w:rsidRPr="00F24434">
        <w:rPr>
          <w:sz w:val="50"/>
          <w:szCs w:val="50"/>
        </w:rPr>
        <w:t>nstallation</w:t>
      </w:r>
      <w:r w:rsidR="00E82D06" w:rsidRPr="00F24434">
        <w:rPr>
          <w:sz w:val="50"/>
          <w:szCs w:val="50"/>
        </w:rPr>
        <w:t xml:space="preserve"> </w:t>
      </w:r>
      <w:r w:rsidR="00824CB1">
        <w:rPr>
          <w:sz w:val="50"/>
          <w:szCs w:val="50"/>
        </w:rPr>
        <w:t>g</w:t>
      </w:r>
      <w:r w:rsidRPr="00F24434">
        <w:rPr>
          <w:sz w:val="50"/>
          <w:szCs w:val="50"/>
        </w:rPr>
        <w:t>uide</w:t>
      </w:r>
    </w:p>
    <w:p w:rsidR="00447D97" w:rsidRPr="00F24434" w:rsidRDefault="00447D97" w:rsidP="00447D97">
      <w:pPr>
        <w:pStyle w:val="Heading2"/>
        <w:rPr>
          <w:sz w:val="24"/>
          <w:szCs w:val="24"/>
        </w:rPr>
      </w:pPr>
      <w:r w:rsidRPr="00F24434">
        <w:rPr>
          <w:sz w:val="24"/>
          <w:szCs w:val="24"/>
        </w:rPr>
        <w:t>Introduction</w:t>
      </w:r>
    </w:p>
    <w:p w:rsidR="00447D97" w:rsidRPr="00F24434" w:rsidRDefault="00447D97" w:rsidP="00F413B1">
      <w:pPr>
        <w:rPr>
          <w:szCs w:val="20"/>
        </w:rPr>
      </w:pPr>
      <w:r w:rsidRPr="00F24434">
        <w:rPr>
          <w:szCs w:val="20"/>
        </w:rPr>
        <w:t xml:space="preserve">This article describes how to install CGAL </w:t>
      </w:r>
      <w:r w:rsidR="00FD0FF2" w:rsidRPr="00F24434">
        <w:rPr>
          <w:szCs w:val="20"/>
        </w:rPr>
        <w:t xml:space="preserve">3.5 </w:t>
      </w:r>
      <w:r w:rsidRPr="00F24434">
        <w:rPr>
          <w:szCs w:val="20"/>
        </w:rPr>
        <w:t>and create a simple triangulation program</w:t>
      </w:r>
      <w:r w:rsidR="00BE2C38" w:rsidRPr="00F24434">
        <w:rPr>
          <w:szCs w:val="20"/>
        </w:rPr>
        <w:t xml:space="preserve"> </w:t>
      </w:r>
      <w:r w:rsidR="009E0280" w:rsidRPr="00F24434">
        <w:rPr>
          <w:szCs w:val="20"/>
        </w:rPr>
        <w:t xml:space="preserve">using </w:t>
      </w:r>
      <w:r w:rsidR="00D46E93" w:rsidRPr="00F24434">
        <w:rPr>
          <w:szCs w:val="20"/>
        </w:rPr>
        <w:t xml:space="preserve">MS </w:t>
      </w:r>
      <w:r w:rsidR="00BE2C38" w:rsidRPr="00F24434">
        <w:rPr>
          <w:szCs w:val="20"/>
        </w:rPr>
        <w:t>V</w:t>
      </w:r>
      <w:r w:rsidR="00D46E93" w:rsidRPr="00F24434">
        <w:rPr>
          <w:szCs w:val="20"/>
        </w:rPr>
        <w:t xml:space="preserve">isual Studio </w:t>
      </w:r>
      <w:r w:rsidR="00BE2C38" w:rsidRPr="00F24434">
        <w:rPr>
          <w:szCs w:val="20"/>
        </w:rPr>
        <w:t>2005 environment</w:t>
      </w:r>
      <w:r w:rsidRPr="00F24434">
        <w:rPr>
          <w:szCs w:val="20"/>
        </w:rPr>
        <w:t xml:space="preserve">. CGAL </w:t>
      </w:r>
      <w:r w:rsidR="00606045">
        <w:rPr>
          <w:szCs w:val="20"/>
        </w:rPr>
        <w:t>installation</w:t>
      </w:r>
      <w:r w:rsidRPr="00F24434">
        <w:rPr>
          <w:szCs w:val="20"/>
        </w:rPr>
        <w:t xml:space="preserve">-guidelines </w:t>
      </w:r>
      <w:hyperlink r:id="rId5" w:history="1">
        <w:r w:rsidRPr="00BA4DAB">
          <w:rPr>
            <w:rStyle w:val="Hyperlink"/>
            <w:szCs w:val="20"/>
          </w:rPr>
          <w:t xml:space="preserve">already </w:t>
        </w:r>
        <w:r w:rsidR="00113B76" w:rsidRPr="00BA4DAB">
          <w:rPr>
            <w:rStyle w:val="Hyperlink"/>
            <w:szCs w:val="20"/>
          </w:rPr>
          <w:t>exist</w:t>
        </w:r>
        <w:r w:rsidRPr="00BA4DAB">
          <w:rPr>
            <w:rStyle w:val="Hyperlink"/>
            <w:szCs w:val="20"/>
          </w:rPr>
          <w:t xml:space="preserve"> and detailed</w:t>
        </w:r>
      </w:hyperlink>
      <w:r w:rsidRPr="00F24434">
        <w:rPr>
          <w:szCs w:val="20"/>
        </w:rPr>
        <w:t xml:space="preserve">, but it seems that it’s still not fairly easy to bring all this knowledge into a piece of code that runs. </w:t>
      </w:r>
      <w:r w:rsidR="008D671B" w:rsidRPr="00F24434">
        <w:rPr>
          <w:szCs w:val="20"/>
        </w:rPr>
        <w:t>This</w:t>
      </w:r>
      <w:r w:rsidRPr="00F24434">
        <w:rPr>
          <w:szCs w:val="20"/>
        </w:rPr>
        <w:t xml:space="preserve"> article will try to specify the easiest way to have CGAL working on your </w:t>
      </w:r>
      <w:r w:rsidR="008D671B" w:rsidRPr="00F24434">
        <w:rPr>
          <w:szCs w:val="20"/>
        </w:rPr>
        <w:t>machine. Hopefully,</w:t>
      </w:r>
      <w:r w:rsidRPr="00F24434">
        <w:rPr>
          <w:szCs w:val="20"/>
        </w:rPr>
        <w:t xml:space="preserve"> this will help others to use CGAL more easily. Trying to avoid multiple installation workflows (platform dependent etc…) I will describe a single </w:t>
      </w:r>
      <w:r w:rsidR="005109A9" w:rsidRPr="00F24434">
        <w:rPr>
          <w:szCs w:val="20"/>
        </w:rPr>
        <w:t>and</w:t>
      </w:r>
      <w:r w:rsidRPr="00F24434">
        <w:rPr>
          <w:szCs w:val="20"/>
        </w:rPr>
        <w:t xml:space="preserve"> relatively easy workflow.</w:t>
      </w:r>
    </w:p>
    <w:p w:rsidR="00447D97" w:rsidRPr="00F24434" w:rsidRDefault="00CF7237" w:rsidP="00CF7237">
      <w:pPr>
        <w:pStyle w:val="Heading2"/>
        <w:rPr>
          <w:sz w:val="24"/>
          <w:szCs w:val="24"/>
        </w:rPr>
      </w:pPr>
      <w:r w:rsidRPr="00F24434">
        <w:rPr>
          <w:sz w:val="24"/>
          <w:szCs w:val="24"/>
        </w:rPr>
        <w:t>Index</w:t>
      </w:r>
    </w:p>
    <w:p w:rsidR="00447D97" w:rsidRPr="004C693E" w:rsidRDefault="009F470E" w:rsidP="00447D97">
      <w:pPr>
        <w:pStyle w:val="ListParagraph"/>
        <w:numPr>
          <w:ilvl w:val="0"/>
          <w:numId w:val="1"/>
        </w:numPr>
        <w:rPr>
          <w:szCs w:val="20"/>
        </w:rPr>
      </w:pPr>
      <w:r w:rsidRPr="004C693E">
        <w:rPr>
          <w:szCs w:val="20"/>
        </w:rPr>
        <w:t>Prerequisite development environment</w:t>
      </w:r>
    </w:p>
    <w:p w:rsidR="00447D97" w:rsidRPr="004C693E" w:rsidRDefault="00447D97" w:rsidP="00447D97">
      <w:pPr>
        <w:pStyle w:val="ListParagraph"/>
        <w:numPr>
          <w:ilvl w:val="0"/>
          <w:numId w:val="1"/>
        </w:numPr>
        <w:rPr>
          <w:szCs w:val="20"/>
        </w:rPr>
      </w:pPr>
      <w:r w:rsidRPr="004C693E">
        <w:rPr>
          <w:szCs w:val="20"/>
        </w:rPr>
        <w:t>Downloading and installing CGAL</w:t>
      </w:r>
      <w:r w:rsidR="009F470E" w:rsidRPr="004C693E">
        <w:rPr>
          <w:szCs w:val="20"/>
        </w:rPr>
        <w:t xml:space="preserve"> 3.5</w:t>
      </w:r>
    </w:p>
    <w:p w:rsidR="00FD05A0" w:rsidRPr="004C693E" w:rsidRDefault="00FD05A0" w:rsidP="00447D97">
      <w:pPr>
        <w:pStyle w:val="ListParagraph"/>
        <w:numPr>
          <w:ilvl w:val="0"/>
          <w:numId w:val="1"/>
        </w:numPr>
        <w:rPr>
          <w:szCs w:val="20"/>
        </w:rPr>
      </w:pPr>
      <w:r w:rsidRPr="004C693E">
        <w:rPr>
          <w:szCs w:val="20"/>
        </w:rPr>
        <w:t>Downloading and installing CMAKE</w:t>
      </w:r>
      <w:r w:rsidR="009F470E" w:rsidRPr="004C693E">
        <w:rPr>
          <w:szCs w:val="20"/>
        </w:rPr>
        <w:t xml:space="preserve"> 2.8</w:t>
      </w:r>
    </w:p>
    <w:p w:rsidR="00447D97" w:rsidRPr="004C693E" w:rsidRDefault="00AA5DE6" w:rsidP="00447D97">
      <w:pPr>
        <w:pStyle w:val="ListParagraph"/>
        <w:numPr>
          <w:ilvl w:val="0"/>
          <w:numId w:val="1"/>
        </w:numPr>
        <w:rPr>
          <w:szCs w:val="20"/>
        </w:rPr>
      </w:pPr>
      <w:r w:rsidRPr="004C693E">
        <w:rPr>
          <w:szCs w:val="20"/>
        </w:rPr>
        <w:t>Building</w:t>
      </w:r>
      <w:r w:rsidR="00F257E8" w:rsidRPr="004C693E">
        <w:rPr>
          <w:szCs w:val="20"/>
        </w:rPr>
        <w:t>/Installing</w:t>
      </w:r>
      <w:r w:rsidRPr="004C693E">
        <w:rPr>
          <w:szCs w:val="20"/>
        </w:rPr>
        <w:t xml:space="preserve"> </w:t>
      </w:r>
      <w:r w:rsidR="00447D97" w:rsidRPr="004C693E">
        <w:rPr>
          <w:szCs w:val="20"/>
        </w:rPr>
        <w:t>3</w:t>
      </w:r>
      <w:r w:rsidR="00447D97" w:rsidRPr="004C693E">
        <w:rPr>
          <w:szCs w:val="20"/>
          <w:vertAlign w:val="superscript"/>
        </w:rPr>
        <w:t>rd</w:t>
      </w:r>
      <w:r w:rsidR="00447D97" w:rsidRPr="004C693E">
        <w:rPr>
          <w:szCs w:val="20"/>
        </w:rPr>
        <w:t xml:space="preserve"> party libraries</w:t>
      </w:r>
    </w:p>
    <w:p w:rsidR="00447D97" w:rsidRPr="004C693E" w:rsidRDefault="002177CE" w:rsidP="00447D97">
      <w:pPr>
        <w:pStyle w:val="ListParagraph"/>
        <w:numPr>
          <w:ilvl w:val="1"/>
          <w:numId w:val="1"/>
        </w:numPr>
        <w:rPr>
          <w:szCs w:val="20"/>
        </w:rPr>
      </w:pPr>
      <w:r w:rsidRPr="004C693E">
        <w:rPr>
          <w:szCs w:val="20"/>
        </w:rPr>
        <w:t>b</w:t>
      </w:r>
      <w:r w:rsidR="00447D97" w:rsidRPr="004C693E">
        <w:rPr>
          <w:szCs w:val="20"/>
        </w:rPr>
        <w:t>oost</w:t>
      </w:r>
    </w:p>
    <w:p w:rsidR="00447D97" w:rsidRPr="004C693E" w:rsidRDefault="002F4182" w:rsidP="00447D97">
      <w:pPr>
        <w:pStyle w:val="ListParagraph"/>
        <w:numPr>
          <w:ilvl w:val="1"/>
          <w:numId w:val="1"/>
        </w:numPr>
        <w:rPr>
          <w:szCs w:val="20"/>
        </w:rPr>
      </w:pPr>
      <w:proofErr w:type="spellStart"/>
      <w:r w:rsidRPr="004C693E">
        <w:rPr>
          <w:szCs w:val="20"/>
        </w:rPr>
        <w:t>z</w:t>
      </w:r>
      <w:r w:rsidR="00447D97" w:rsidRPr="004C693E">
        <w:rPr>
          <w:szCs w:val="20"/>
        </w:rPr>
        <w:t>lib</w:t>
      </w:r>
      <w:proofErr w:type="spellEnd"/>
    </w:p>
    <w:p w:rsidR="00447D97" w:rsidRPr="004C693E" w:rsidRDefault="00F04ED0" w:rsidP="00447D97">
      <w:pPr>
        <w:pStyle w:val="ListParagraph"/>
        <w:numPr>
          <w:ilvl w:val="1"/>
          <w:numId w:val="1"/>
        </w:numPr>
        <w:rPr>
          <w:szCs w:val="20"/>
        </w:rPr>
      </w:pPr>
      <w:r w:rsidRPr="004C693E">
        <w:rPr>
          <w:szCs w:val="20"/>
        </w:rPr>
        <w:t>QT</w:t>
      </w:r>
    </w:p>
    <w:p w:rsidR="00447D97" w:rsidRPr="004C693E" w:rsidRDefault="00447D97" w:rsidP="00447D97">
      <w:pPr>
        <w:pStyle w:val="ListParagraph"/>
        <w:numPr>
          <w:ilvl w:val="0"/>
          <w:numId w:val="1"/>
        </w:numPr>
        <w:rPr>
          <w:szCs w:val="20"/>
        </w:rPr>
      </w:pPr>
      <w:r w:rsidRPr="004C693E">
        <w:rPr>
          <w:szCs w:val="20"/>
        </w:rPr>
        <w:t xml:space="preserve">Building CGAL </w:t>
      </w:r>
      <w:r w:rsidR="000B0C78">
        <w:rPr>
          <w:szCs w:val="20"/>
        </w:rPr>
        <w:t xml:space="preserve">solution and </w:t>
      </w:r>
      <w:r w:rsidRPr="004C693E">
        <w:rPr>
          <w:szCs w:val="20"/>
        </w:rPr>
        <w:t>libraries</w:t>
      </w:r>
      <w:r w:rsidR="002729C7" w:rsidRPr="004C693E">
        <w:rPr>
          <w:szCs w:val="20"/>
        </w:rPr>
        <w:t xml:space="preserve"> using CMake</w:t>
      </w:r>
    </w:p>
    <w:p w:rsidR="00447D97" w:rsidRPr="004C693E" w:rsidRDefault="00447D97" w:rsidP="00447D97">
      <w:pPr>
        <w:pStyle w:val="ListParagraph"/>
        <w:numPr>
          <w:ilvl w:val="0"/>
          <w:numId w:val="1"/>
        </w:numPr>
        <w:rPr>
          <w:szCs w:val="20"/>
        </w:rPr>
      </w:pPr>
      <w:r w:rsidRPr="004C693E">
        <w:rPr>
          <w:szCs w:val="20"/>
        </w:rPr>
        <w:t xml:space="preserve">Building </w:t>
      </w:r>
      <w:r w:rsidR="003E6788" w:rsidRPr="004C693E">
        <w:rPr>
          <w:szCs w:val="20"/>
        </w:rPr>
        <w:t xml:space="preserve">and running </w:t>
      </w:r>
      <w:r w:rsidRPr="004C693E">
        <w:rPr>
          <w:szCs w:val="20"/>
        </w:rPr>
        <w:t xml:space="preserve">CGAL </w:t>
      </w:r>
      <w:r w:rsidR="003E6788" w:rsidRPr="004C693E">
        <w:rPr>
          <w:szCs w:val="20"/>
        </w:rPr>
        <w:t>triangulation_2 example</w:t>
      </w:r>
    </w:p>
    <w:p w:rsidR="003E6788" w:rsidRPr="004C693E" w:rsidRDefault="003E6788" w:rsidP="00447D97">
      <w:pPr>
        <w:pStyle w:val="ListParagraph"/>
        <w:numPr>
          <w:ilvl w:val="0"/>
          <w:numId w:val="1"/>
        </w:numPr>
        <w:rPr>
          <w:szCs w:val="20"/>
        </w:rPr>
      </w:pPr>
      <w:r w:rsidRPr="004C693E">
        <w:rPr>
          <w:szCs w:val="20"/>
        </w:rPr>
        <w:t>Creating your own CGAL based triangulation program</w:t>
      </w:r>
    </w:p>
    <w:p w:rsidR="00352D87" w:rsidRPr="00F24434" w:rsidRDefault="00AA5DE6" w:rsidP="00283E71">
      <w:pPr>
        <w:pStyle w:val="Heading3"/>
        <w:numPr>
          <w:ilvl w:val="0"/>
          <w:numId w:val="4"/>
        </w:numPr>
        <w:rPr>
          <w:szCs w:val="20"/>
        </w:rPr>
      </w:pPr>
      <w:r w:rsidRPr="00F24434">
        <w:rPr>
          <w:szCs w:val="20"/>
        </w:rPr>
        <w:t xml:space="preserve">Prerequisite </w:t>
      </w:r>
      <w:r w:rsidR="00283E71" w:rsidRPr="00F24434">
        <w:rPr>
          <w:szCs w:val="20"/>
        </w:rPr>
        <w:t>development environment</w:t>
      </w:r>
    </w:p>
    <w:p w:rsidR="00AA5DE6" w:rsidRPr="00F24434" w:rsidRDefault="00AA5DE6" w:rsidP="00C66BED">
      <w:pPr>
        <w:rPr>
          <w:szCs w:val="20"/>
        </w:rPr>
      </w:pPr>
      <w:r w:rsidRPr="00F24434">
        <w:rPr>
          <w:szCs w:val="20"/>
        </w:rPr>
        <w:t>Microsoft Visual Studio 8</w:t>
      </w:r>
      <w:r w:rsidR="0066693C">
        <w:rPr>
          <w:szCs w:val="20"/>
        </w:rPr>
        <w:t>.0</w:t>
      </w:r>
      <w:r w:rsidRPr="00F24434">
        <w:rPr>
          <w:szCs w:val="20"/>
        </w:rPr>
        <w:t xml:space="preserve"> (2005) </w:t>
      </w:r>
      <w:r w:rsidR="00217CFF" w:rsidRPr="00F24434">
        <w:rPr>
          <w:szCs w:val="20"/>
        </w:rPr>
        <w:t>development</w:t>
      </w:r>
      <w:r w:rsidRPr="00F24434">
        <w:rPr>
          <w:szCs w:val="20"/>
        </w:rPr>
        <w:t xml:space="preserve"> </w:t>
      </w:r>
      <w:r w:rsidR="00C66BED">
        <w:rPr>
          <w:szCs w:val="20"/>
        </w:rPr>
        <w:t xml:space="preserve">environment </w:t>
      </w:r>
    </w:p>
    <w:p w:rsidR="009F470E" w:rsidRDefault="009F470E" w:rsidP="009F470E">
      <w:pPr>
        <w:pStyle w:val="Heading3"/>
        <w:numPr>
          <w:ilvl w:val="0"/>
          <w:numId w:val="4"/>
        </w:numPr>
        <w:rPr>
          <w:szCs w:val="20"/>
        </w:rPr>
      </w:pPr>
      <w:r w:rsidRPr="00F24434">
        <w:rPr>
          <w:szCs w:val="20"/>
        </w:rPr>
        <w:t>Downloading and installing CGAL</w:t>
      </w:r>
    </w:p>
    <w:p w:rsidR="003B5ACC" w:rsidRPr="003B5ACC" w:rsidRDefault="003B5ACC" w:rsidP="003B5ACC">
      <w:r>
        <w:t xml:space="preserve">In order to create CGAL based </w:t>
      </w:r>
      <w:r w:rsidR="00D556C9">
        <w:t>application</w:t>
      </w:r>
      <w:r>
        <w:t xml:space="preserve"> you need CGAL source code and run-time libraries. The following describes how to install CGAL as well as CGAL examples and demos</w:t>
      </w:r>
    </w:p>
    <w:p w:rsidR="00E0244B" w:rsidRPr="00F24434" w:rsidRDefault="00E0244B" w:rsidP="0037045D">
      <w:pPr>
        <w:pStyle w:val="Style2"/>
      </w:pPr>
      <w:r w:rsidRPr="00F24434">
        <w:t>Do</w:t>
      </w:r>
      <w:r w:rsidR="007645E2" w:rsidRPr="00F24434">
        <w:t xml:space="preserve">wnload </w:t>
      </w:r>
      <w:r w:rsidR="002A35CE" w:rsidRPr="00F24434">
        <w:t xml:space="preserve">and run </w:t>
      </w:r>
      <w:r w:rsidR="007645E2" w:rsidRPr="00F24434">
        <w:t>CGAL 3.</w:t>
      </w:r>
      <w:r w:rsidR="002A35CE" w:rsidRPr="00F24434">
        <w:t>5 installation setup</w:t>
      </w:r>
      <w:r w:rsidR="007645E2" w:rsidRPr="00F24434">
        <w:t xml:space="preserve"> from </w:t>
      </w:r>
      <w:hyperlink r:id="rId6" w:history="1">
        <w:r w:rsidR="002A35CE" w:rsidRPr="00F24434">
          <w:rPr>
            <w:rStyle w:val="Hyperlink"/>
          </w:rPr>
          <w:t>http://gforge.inria.fr/frs/download.php/24196/CGAL-3.5-Setup.exe</w:t>
        </w:r>
      </w:hyperlink>
      <w:r w:rsidR="002A35CE" w:rsidRPr="00F24434">
        <w:t xml:space="preserve">. it can also be reached from </w:t>
      </w:r>
      <w:hyperlink r:id="rId7" w:history="1">
        <w:r w:rsidR="002A35CE" w:rsidRPr="00F24434">
          <w:rPr>
            <w:rStyle w:val="Hyperlink"/>
          </w:rPr>
          <w:t>http://www.cgal.org/cgi-bin/cgal_download.pl</w:t>
        </w:r>
      </w:hyperlink>
      <w:r w:rsidR="002A35CE" w:rsidRPr="00F24434">
        <w:t xml:space="preserve"> </w:t>
      </w:r>
    </w:p>
    <w:p w:rsidR="002A35CE" w:rsidRPr="00F24434" w:rsidRDefault="00F24434" w:rsidP="0037045D">
      <w:pPr>
        <w:pStyle w:val="Style2"/>
      </w:pPr>
      <w:r w:rsidRPr="00F2443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226060</wp:posOffset>
            </wp:positionV>
            <wp:extent cx="2034540" cy="1594485"/>
            <wp:effectExtent l="19050" t="0" r="3810" b="0"/>
            <wp:wrapThrough wrapText="bothSides">
              <wp:wrapPolygon edited="0">
                <wp:start x="-202" y="0"/>
                <wp:lineTo x="-202" y="21419"/>
                <wp:lineTo x="21640" y="21419"/>
                <wp:lineTo x="21640" y="0"/>
                <wp:lineTo x="-202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434">
        <w:t>Select the following variants to be installed</w:t>
      </w:r>
      <w:r>
        <w:t xml:space="preserve"> (compiler, </w:t>
      </w:r>
      <w:proofErr w:type="spellStart"/>
      <w:r>
        <w:t>md</w:t>
      </w:r>
      <w:proofErr w:type="spellEnd"/>
      <w:r>
        <w:t>/</w:t>
      </w:r>
      <w:proofErr w:type="spellStart"/>
      <w:r>
        <w:t>mt</w:t>
      </w:r>
      <w:proofErr w:type="spellEnd"/>
      <w:r>
        <w:t xml:space="preserve"> run-time libraries)</w:t>
      </w:r>
    </w:p>
    <w:p w:rsidR="009F470E" w:rsidRPr="00F24434" w:rsidRDefault="009F470E" w:rsidP="009F470E">
      <w:pPr>
        <w:rPr>
          <w:szCs w:val="20"/>
        </w:rPr>
      </w:pPr>
    </w:p>
    <w:p w:rsidR="00F24434" w:rsidRPr="00F24434" w:rsidRDefault="00F24434" w:rsidP="009F470E">
      <w:pPr>
        <w:rPr>
          <w:szCs w:val="20"/>
        </w:rPr>
      </w:pPr>
    </w:p>
    <w:p w:rsidR="00F24434" w:rsidRPr="00F24434" w:rsidRDefault="00F24434" w:rsidP="009F470E">
      <w:pPr>
        <w:rPr>
          <w:szCs w:val="20"/>
        </w:rPr>
      </w:pPr>
    </w:p>
    <w:p w:rsidR="00F24434" w:rsidRDefault="00F24434" w:rsidP="009F470E">
      <w:pPr>
        <w:rPr>
          <w:szCs w:val="20"/>
        </w:rPr>
      </w:pPr>
    </w:p>
    <w:p w:rsidR="00F24434" w:rsidRDefault="00F24434" w:rsidP="009F470E">
      <w:pPr>
        <w:rPr>
          <w:szCs w:val="20"/>
        </w:rPr>
      </w:pPr>
    </w:p>
    <w:p w:rsidR="00F24434" w:rsidRDefault="00254063" w:rsidP="00D76F00">
      <w:pPr>
        <w:pStyle w:val="Style2"/>
      </w:pPr>
      <w:r>
        <w:t>Select defaults in all other setup screens</w:t>
      </w:r>
      <w:r w:rsidR="00D76F00">
        <w:t xml:space="preserve">. </w:t>
      </w:r>
      <w:r w:rsidR="00D76F00" w:rsidRPr="00BD7B4E">
        <w:rPr>
          <w:b/>
          <w:bCs/>
        </w:rPr>
        <w:t xml:space="preserve">I assume </w:t>
      </w:r>
      <w:r w:rsidR="002A09DE">
        <w:rPr>
          <w:b/>
          <w:bCs/>
        </w:rPr>
        <w:t xml:space="preserve">that </w:t>
      </w:r>
      <w:r w:rsidR="00D76F00" w:rsidRPr="00BD7B4E">
        <w:rPr>
          <w:b/>
          <w:bCs/>
        </w:rPr>
        <w:t xml:space="preserve">CGAL installation </w:t>
      </w:r>
      <w:r w:rsidR="002A09DE">
        <w:rPr>
          <w:b/>
          <w:bCs/>
        </w:rPr>
        <w:t xml:space="preserve">is </w:t>
      </w:r>
      <w:r w:rsidR="00D76F00" w:rsidRPr="00BD7B4E">
        <w:rPr>
          <w:b/>
          <w:bCs/>
        </w:rPr>
        <w:t>under c:\Program Files\CGAL-3.5</w:t>
      </w:r>
    </w:p>
    <w:p w:rsidR="00254063" w:rsidRPr="00335E7D" w:rsidRDefault="00254063" w:rsidP="00D556C9">
      <w:pPr>
        <w:pStyle w:val="Style1"/>
      </w:pPr>
      <w:r w:rsidRPr="00335E7D">
        <w:t>Downloading and installing CMake</w:t>
      </w:r>
    </w:p>
    <w:p w:rsidR="00F24434" w:rsidRDefault="003B5ACC" w:rsidP="00BA4DAB">
      <w:pPr>
        <w:rPr>
          <w:szCs w:val="20"/>
        </w:rPr>
      </w:pPr>
      <w:r>
        <w:rPr>
          <w:szCs w:val="20"/>
        </w:rPr>
        <w:t>CMake</w:t>
      </w:r>
      <w:r w:rsidR="00CB758E">
        <w:rPr>
          <w:szCs w:val="20"/>
        </w:rPr>
        <w:t xml:space="preserve"> is a cross-platform tool, but we will use it to </w:t>
      </w:r>
      <w:r w:rsidR="007D47A0">
        <w:rPr>
          <w:szCs w:val="20"/>
        </w:rPr>
        <w:t xml:space="preserve">create the </w:t>
      </w:r>
      <w:r w:rsidR="00A64FB8">
        <w:rPr>
          <w:szCs w:val="20"/>
        </w:rPr>
        <w:t xml:space="preserve">CGAL </w:t>
      </w:r>
      <w:r w:rsidR="007D47A0">
        <w:rPr>
          <w:szCs w:val="20"/>
        </w:rPr>
        <w:t>Visual Studio projects. First, we will install CMAKE 2.8</w:t>
      </w:r>
      <w:r w:rsidR="0037045D">
        <w:rPr>
          <w:szCs w:val="20"/>
        </w:rPr>
        <w:t>:</w:t>
      </w:r>
    </w:p>
    <w:p w:rsidR="0037045D" w:rsidRDefault="0037045D" w:rsidP="0037045D">
      <w:pPr>
        <w:pStyle w:val="Style2"/>
      </w:pPr>
      <w:r>
        <w:lastRenderedPageBreak/>
        <w:t xml:space="preserve">Download CMake 2.8 </w:t>
      </w:r>
      <w:r w:rsidR="004C693E">
        <w:t xml:space="preserve">Windows Installer </w:t>
      </w:r>
      <w:r>
        <w:t xml:space="preserve">from </w:t>
      </w:r>
      <w:hyperlink r:id="rId9" w:history="1">
        <w:r w:rsidR="003B4DD9" w:rsidRPr="00575D20">
          <w:rPr>
            <w:rStyle w:val="Hyperlink"/>
          </w:rPr>
          <w:t>http://www.cmake.org/files/v2.8/cmake-2.8.0-win32-x86.exe</w:t>
        </w:r>
      </w:hyperlink>
      <w:r w:rsidR="003B4DD9">
        <w:t xml:space="preserve"> </w:t>
      </w:r>
    </w:p>
    <w:p w:rsidR="00EF065D" w:rsidRDefault="00EF065D" w:rsidP="0037045D">
      <w:pPr>
        <w:pStyle w:val="Style2"/>
      </w:pPr>
      <w:r>
        <w:t>Select to add CMake to PATH (second installation dialog)</w:t>
      </w:r>
    </w:p>
    <w:p w:rsidR="00EF065D" w:rsidRDefault="00EF065D" w:rsidP="0037045D">
      <w:pPr>
        <w:pStyle w:val="Style2"/>
      </w:pPr>
      <w:r>
        <w:t>Select defaults for all other dialogs</w:t>
      </w:r>
    </w:p>
    <w:p w:rsidR="00E5210C" w:rsidRDefault="00E5210C" w:rsidP="00E5210C">
      <w:pPr>
        <w:pStyle w:val="Style1"/>
      </w:pPr>
      <w:r>
        <w:t>Building 3</w:t>
      </w:r>
      <w:r w:rsidRPr="00E5210C">
        <w:rPr>
          <w:vertAlign w:val="superscript"/>
        </w:rPr>
        <w:t>rd</w:t>
      </w:r>
      <w:r>
        <w:t xml:space="preserve"> party libraries</w:t>
      </w:r>
    </w:p>
    <w:p w:rsidR="0037045D" w:rsidRDefault="00E5210C" w:rsidP="009F470E">
      <w:pPr>
        <w:rPr>
          <w:szCs w:val="20"/>
        </w:rPr>
      </w:pPr>
      <w:r>
        <w:rPr>
          <w:szCs w:val="20"/>
        </w:rPr>
        <w:t xml:space="preserve">CGAL uses </w:t>
      </w:r>
      <w:r w:rsidR="002D7C91">
        <w:rPr>
          <w:szCs w:val="20"/>
        </w:rPr>
        <w:t>3</w:t>
      </w:r>
      <w:r w:rsidR="002D7C91" w:rsidRPr="00E5210C">
        <w:rPr>
          <w:szCs w:val="20"/>
          <w:vertAlign w:val="superscript"/>
        </w:rPr>
        <w:t>rd</w:t>
      </w:r>
      <w:r w:rsidR="002D7C91">
        <w:rPr>
          <w:szCs w:val="20"/>
        </w:rPr>
        <w:t xml:space="preserve"> party libraries that need</w:t>
      </w:r>
      <w:r>
        <w:rPr>
          <w:szCs w:val="20"/>
        </w:rPr>
        <w:t xml:space="preserve"> to be installed before running the CMake utility.</w:t>
      </w:r>
    </w:p>
    <w:p w:rsidR="00A54404" w:rsidRDefault="00A54404" w:rsidP="00A54404">
      <w:pPr>
        <w:pStyle w:val="Style1"/>
        <w:numPr>
          <w:ilvl w:val="1"/>
          <w:numId w:val="6"/>
        </w:numPr>
      </w:pPr>
      <w:r>
        <w:t>Boost</w:t>
      </w:r>
    </w:p>
    <w:p w:rsidR="00A54404" w:rsidRDefault="00A54404" w:rsidP="000E42BE">
      <w:pPr>
        <w:pStyle w:val="Style2"/>
        <w:numPr>
          <w:ilvl w:val="0"/>
          <w:numId w:val="0"/>
        </w:numPr>
        <w:ind w:left="720"/>
      </w:pPr>
      <w:r>
        <w:t xml:space="preserve">Download </w:t>
      </w:r>
      <w:r w:rsidR="001022FB">
        <w:t xml:space="preserve">and extract </w:t>
      </w:r>
      <w:r>
        <w:t xml:space="preserve">boost 1_41_0 version from </w:t>
      </w:r>
      <w:hyperlink r:id="rId10" w:history="1">
        <w:r w:rsidR="00A078CC" w:rsidRPr="00575D20">
          <w:rPr>
            <w:rStyle w:val="Hyperlink"/>
          </w:rPr>
          <w:t>http://sourceforge.net/projects/boost/files/boost/1.41.0/boost_1_41_0.zip/download</w:t>
        </w:r>
      </w:hyperlink>
      <w:r w:rsidR="00A078CC">
        <w:t xml:space="preserve"> </w:t>
      </w:r>
    </w:p>
    <w:p w:rsidR="00A078CC" w:rsidRDefault="005D42E1" w:rsidP="00F464FF">
      <w:pPr>
        <w:pStyle w:val="Style2"/>
        <w:numPr>
          <w:ilvl w:val="0"/>
          <w:numId w:val="0"/>
        </w:numPr>
        <w:ind w:left="720"/>
      </w:pPr>
      <w:r>
        <w:t>I will describe the easiest way to build the boost libraries</w:t>
      </w:r>
      <w:r w:rsidR="00F464FF">
        <w:t>:</w:t>
      </w:r>
    </w:p>
    <w:p w:rsidR="00A110F4" w:rsidRDefault="004F4821" w:rsidP="00A110F4">
      <w:pPr>
        <w:pStyle w:val="Style2"/>
        <w:numPr>
          <w:ilvl w:val="0"/>
          <w:numId w:val="7"/>
        </w:numPr>
      </w:pPr>
      <w:r>
        <w:t>Open VS command prompt using : Start-&gt;Programs-&gt;Microsoft Visual Studio 2005-&gt;Visual Studio Tools-&gt;Visual Studio 2005 Command Prompt</w:t>
      </w:r>
    </w:p>
    <w:p w:rsidR="004F4821" w:rsidRDefault="004F4821" w:rsidP="00A110F4">
      <w:pPr>
        <w:pStyle w:val="Style2"/>
        <w:numPr>
          <w:ilvl w:val="0"/>
          <w:numId w:val="7"/>
        </w:numPr>
      </w:pPr>
      <w:r>
        <w:t xml:space="preserve">Navigate to boost root directory, for example </w:t>
      </w:r>
      <w:r w:rsidRPr="006C2AA9">
        <w:rPr>
          <w:b/>
          <w:bCs/>
        </w:rPr>
        <w:t>D:\boost\boost_1_41_0</w:t>
      </w:r>
      <w:r>
        <w:t>.</w:t>
      </w:r>
    </w:p>
    <w:p w:rsidR="004F4821" w:rsidRDefault="004F4821" w:rsidP="00A110F4">
      <w:pPr>
        <w:pStyle w:val="Style2"/>
        <w:numPr>
          <w:ilvl w:val="0"/>
          <w:numId w:val="7"/>
        </w:numPr>
      </w:pPr>
      <w:r>
        <w:t xml:space="preserve">Run </w:t>
      </w:r>
      <w:proofErr w:type="spellStart"/>
      <w:r>
        <w:t>boostrap</w:t>
      </w:r>
      <w:proofErr w:type="spellEnd"/>
      <w:r>
        <w:t xml:space="preserve"> command (just write </w:t>
      </w:r>
      <w:proofErr w:type="spellStart"/>
      <w:r>
        <w:t>boostrap</w:t>
      </w:r>
      <w:proofErr w:type="spellEnd"/>
      <w:r>
        <w:t xml:space="preserve"> and Enter)</w:t>
      </w:r>
    </w:p>
    <w:p w:rsidR="004F4821" w:rsidRDefault="004F4821" w:rsidP="00A110F4">
      <w:pPr>
        <w:pStyle w:val="Style2"/>
        <w:numPr>
          <w:ilvl w:val="0"/>
          <w:numId w:val="7"/>
        </w:numPr>
      </w:pPr>
      <w:r>
        <w:t xml:space="preserve">Run </w:t>
      </w:r>
      <w:r w:rsidRPr="004F4821">
        <w:t>.\</w:t>
      </w:r>
      <w:proofErr w:type="spellStart"/>
      <w:r w:rsidRPr="004F4821">
        <w:t>bjam</w:t>
      </w:r>
      <w:proofErr w:type="spellEnd"/>
      <w:r>
        <w:t xml:space="preserve"> command </w:t>
      </w:r>
    </w:p>
    <w:p w:rsidR="004F4821" w:rsidRDefault="004F4821" w:rsidP="004F4821">
      <w:pPr>
        <w:pStyle w:val="Style2"/>
        <w:numPr>
          <w:ilvl w:val="0"/>
          <w:numId w:val="0"/>
        </w:numPr>
        <w:ind w:left="1080" w:hanging="360"/>
      </w:pPr>
      <w:r>
        <w:t xml:space="preserve">Expected results - </w:t>
      </w:r>
      <w:r w:rsidRPr="006C2AA9">
        <w:rPr>
          <w:b/>
          <w:bCs/>
        </w:rPr>
        <w:t>D:\boost\boost_1_41_0\stage\lib</w:t>
      </w:r>
      <w:r>
        <w:t xml:space="preserve"> </w:t>
      </w:r>
      <w:r w:rsidR="001022FB">
        <w:t>contains</w:t>
      </w:r>
      <w:r>
        <w:t xml:space="preserve"> all boost libraries.</w:t>
      </w:r>
    </w:p>
    <w:p w:rsidR="001D38A3" w:rsidRDefault="001D38A3" w:rsidP="004F4821">
      <w:pPr>
        <w:pStyle w:val="Style2"/>
        <w:numPr>
          <w:ilvl w:val="0"/>
          <w:numId w:val="0"/>
        </w:numPr>
        <w:ind w:left="1080" w:hanging="360"/>
      </w:pPr>
    </w:p>
    <w:p w:rsidR="004F4821" w:rsidRPr="001D38A3" w:rsidRDefault="004F4821" w:rsidP="001D38A3">
      <w:pPr>
        <w:pStyle w:val="Style2"/>
        <w:numPr>
          <w:ilvl w:val="0"/>
          <w:numId w:val="0"/>
        </w:numPr>
        <w:ind w:left="1080" w:hanging="360"/>
        <w:rPr>
          <w:b/>
          <w:bCs/>
        </w:rPr>
      </w:pPr>
      <w:r w:rsidRPr="001D38A3">
        <w:rPr>
          <w:b/>
          <w:bCs/>
        </w:rPr>
        <w:t xml:space="preserve">You </w:t>
      </w:r>
      <w:r w:rsidR="001D38A3">
        <w:rPr>
          <w:b/>
          <w:bCs/>
        </w:rPr>
        <w:t xml:space="preserve">will probably </w:t>
      </w:r>
      <w:r w:rsidRPr="001D38A3">
        <w:rPr>
          <w:b/>
          <w:bCs/>
        </w:rPr>
        <w:t>need to make sure that %TMP% and %TEMP% environmen</w:t>
      </w:r>
      <w:r w:rsidR="001D38A3">
        <w:rPr>
          <w:b/>
          <w:bCs/>
        </w:rPr>
        <w:t xml:space="preserve">t variables point to an address </w:t>
      </w:r>
      <w:r w:rsidRPr="001D38A3">
        <w:rPr>
          <w:b/>
          <w:bCs/>
        </w:rPr>
        <w:t>without spaces</w:t>
      </w:r>
    </w:p>
    <w:p w:rsidR="00A54404" w:rsidRDefault="001022FB" w:rsidP="00A54404">
      <w:pPr>
        <w:pStyle w:val="Style1"/>
        <w:numPr>
          <w:ilvl w:val="1"/>
          <w:numId w:val="6"/>
        </w:numPr>
      </w:pPr>
      <w:proofErr w:type="spellStart"/>
      <w:r>
        <w:t>z</w:t>
      </w:r>
      <w:r w:rsidR="003024B8">
        <w:t>lib</w:t>
      </w:r>
      <w:proofErr w:type="spellEnd"/>
    </w:p>
    <w:p w:rsidR="001022FB" w:rsidRDefault="001022FB" w:rsidP="001274EF">
      <w:pPr>
        <w:pStyle w:val="NoSpacing"/>
        <w:ind w:left="720"/>
      </w:pPr>
      <w:r>
        <w:t xml:space="preserve">Download and extract </w:t>
      </w:r>
      <w:proofErr w:type="spellStart"/>
      <w:r>
        <w:t>zlib</w:t>
      </w:r>
      <w:proofErr w:type="spellEnd"/>
      <w:r>
        <w:t xml:space="preserve"> 1.2.3 libraries from </w:t>
      </w:r>
      <w:hyperlink r:id="rId11" w:history="1">
        <w:r w:rsidRPr="00575D20">
          <w:rPr>
            <w:rStyle w:val="Hyperlink"/>
          </w:rPr>
          <w:t>http://gnuwin32.sourceforge.net/packages/zlib.htm</w:t>
        </w:r>
      </w:hyperlink>
      <w:r>
        <w:t xml:space="preserve"> </w:t>
      </w:r>
    </w:p>
    <w:p w:rsidR="003024B8" w:rsidRDefault="003024B8" w:rsidP="00A54404">
      <w:pPr>
        <w:pStyle w:val="Style1"/>
        <w:numPr>
          <w:ilvl w:val="1"/>
          <w:numId w:val="6"/>
        </w:numPr>
      </w:pPr>
      <w:r>
        <w:t>QT</w:t>
      </w:r>
    </w:p>
    <w:p w:rsidR="003024B8" w:rsidRDefault="003024B8" w:rsidP="003024B8">
      <w:pPr>
        <w:ind w:left="720"/>
      </w:pPr>
      <w:r>
        <w:t xml:space="preserve">This article will not describe QT implementation with CGAL. We will build CGAL without QT, but this extension is necessary for GUI </w:t>
      </w:r>
      <w:r w:rsidR="00862B0A">
        <w:t>development.</w:t>
      </w:r>
    </w:p>
    <w:p w:rsidR="002C7241" w:rsidRDefault="002C7241" w:rsidP="002C7241">
      <w:pPr>
        <w:pStyle w:val="Style1"/>
      </w:pPr>
      <w:r>
        <w:t xml:space="preserve">Building CGAL with </w:t>
      </w:r>
      <w:proofErr w:type="spellStart"/>
      <w:r>
        <w:t>Cmake</w:t>
      </w:r>
      <w:proofErr w:type="spellEnd"/>
    </w:p>
    <w:p w:rsidR="001D38A3" w:rsidRPr="001D38A3" w:rsidRDefault="002C7241" w:rsidP="001D38A3">
      <w:pPr>
        <w:pStyle w:val="Style2"/>
        <w:numPr>
          <w:ilvl w:val="0"/>
          <w:numId w:val="0"/>
        </w:numPr>
        <w:ind w:left="360"/>
        <w:rPr>
          <w:b/>
          <w:bCs/>
        </w:rPr>
      </w:pPr>
      <w:r>
        <w:t>This is probably the most important part of the process. It will create the VS CGAL environment</w:t>
      </w:r>
      <w:r w:rsidR="001D38A3">
        <w:br/>
      </w:r>
      <w:r w:rsidR="001D38A3">
        <w:rPr>
          <w:b/>
          <w:bCs/>
        </w:rPr>
        <w:t xml:space="preserve">note: </w:t>
      </w:r>
      <w:r w:rsidR="001D38A3" w:rsidRPr="001D38A3">
        <w:rPr>
          <w:b/>
          <w:bCs/>
        </w:rPr>
        <w:t xml:space="preserve">You </w:t>
      </w:r>
      <w:r w:rsidR="001D38A3">
        <w:rPr>
          <w:b/>
          <w:bCs/>
        </w:rPr>
        <w:t xml:space="preserve">will probably </w:t>
      </w:r>
      <w:r w:rsidR="001D38A3" w:rsidRPr="001D38A3">
        <w:rPr>
          <w:b/>
          <w:bCs/>
        </w:rPr>
        <w:t>need to make sure that %TMP% and %TEMP% environmen</w:t>
      </w:r>
      <w:r w:rsidR="001D38A3">
        <w:rPr>
          <w:b/>
          <w:bCs/>
        </w:rPr>
        <w:t xml:space="preserve">t variables point to an address </w:t>
      </w:r>
      <w:r w:rsidR="001D38A3" w:rsidRPr="001D38A3">
        <w:rPr>
          <w:b/>
          <w:bCs/>
        </w:rPr>
        <w:t>without spaces</w:t>
      </w:r>
      <w:r w:rsidR="00D75EB8">
        <w:rPr>
          <w:b/>
          <w:bCs/>
        </w:rPr>
        <w:t xml:space="preserve"> before doing the bellow operations</w:t>
      </w:r>
    </w:p>
    <w:p w:rsidR="002C7241" w:rsidRDefault="002C7241" w:rsidP="002C7241">
      <w:pPr>
        <w:pStyle w:val="NoSpacing"/>
      </w:pPr>
    </w:p>
    <w:p w:rsidR="005B5566" w:rsidRDefault="005B5566" w:rsidP="005B5566">
      <w:pPr>
        <w:pStyle w:val="Style2"/>
      </w:pPr>
      <w:r>
        <w:t>Open CMake GUI using Start-&gt;Programs-&gt;CMake 2.8-&gt;CMake (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gui</w:t>
      </w:r>
      <w:proofErr w:type="spellEnd"/>
      <w:r>
        <w:t>)</w:t>
      </w:r>
    </w:p>
    <w:p w:rsidR="005B5566" w:rsidRDefault="005B5566" w:rsidP="005B5566">
      <w:pPr>
        <w:pStyle w:val="Style2"/>
      </w:pPr>
      <w:r>
        <w:t>Press File-&gt;Delete Cache in order to verify working ‘from scratch’</w:t>
      </w:r>
    </w:p>
    <w:p w:rsidR="005B5566" w:rsidRDefault="005B5566" w:rsidP="005B5566">
      <w:pPr>
        <w:pStyle w:val="Style2"/>
      </w:pPr>
      <w:r>
        <w:t xml:space="preserve">Enter the CGAL root directory (should be </w:t>
      </w:r>
      <w:r w:rsidRPr="005B5566">
        <w:t>C:/Program Files/CGAL-3.5</w:t>
      </w:r>
      <w:r>
        <w:t>) both in ‘Where is the source code’ and ‘Where to build the binaries’ input panels</w:t>
      </w:r>
    </w:p>
    <w:p w:rsidR="005B5566" w:rsidRDefault="005B5566" w:rsidP="005B5566">
      <w:pPr>
        <w:pStyle w:val="Style2"/>
      </w:pPr>
      <w:r>
        <w:t>Press ‘Configure’</w:t>
      </w:r>
    </w:p>
    <w:p w:rsidR="005B5566" w:rsidRDefault="005B5566" w:rsidP="005B5566">
      <w:pPr>
        <w:pStyle w:val="Style2"/>
      </w:pPr>
      <w:r>
        <w:t>Select ‘Visual Studio 8 2005’</w:t>
      </w:r>
    </w:p>
    <w:p w:rsidR="005B5566" w:rsidRDefault="005B5566" w:rsidP="005B5566">
      <w:pPr>
        <w:pStyle w:val="Style2"/>
      </w:pPr>
      <w:r>
        <w:t>Press ‘Finish’</w:t>
      </w:r>
    </w:p>
    <w:p w:rsidR="005B5566" w:rsidRDefault="005B5566" w:rsidP="005B5566">
      <w:pPr>
        <w:pStyle w:val="Style2"/>
      </w:pPr>
      <w:r>
        <w:t xml:space="preserve">The lower window will now contain all missing information. It will probably contain Boost errors (in red), </w:t>
      </w:r>
      <w:proofErr w:type="spellStart"/>
      <w:r>
        <w:t>Zlib</w:t>
      </w:r>
      <w:proofErr w:type="spellEnd"/>
      <w:r>
        <w:t xml:space="preserve"> errors, QT errors, etc... we will now fix the errors</w:t>
      </w:r>
    </w:p>
    <w:p w:rsidR="00187295" w:rsidRDefault="00187295" w:rsidP="005B5566">
      <w:pPr>
        <w:pStyle w:val="Style2"/>
      </w:pPr>
      <w:r>
        <w:t>Add the following entry using ‘Add Entry’</w:t>
      </w:r>
    </w:p>
    <w:p w:rsidR="00187295" w:rsidRDefault="00187295" w:rsidP="00187295">
      <w:pPr>
        <w:pStyle w:val="Style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2132039" cy="1259556"/>
            <wp:effectExtent l="19050" t="0" r="15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10" cy="125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95" w:rsidRDefault="00187295" w:rsidP="00187295">
      <w:pPr>
        <w:pStyle w:val="Style2"/>
      </w:pPr>
      <w:r>
        <w:t xml:space="preserve">Pres ‘Configure’ again. </w:t>
      </w:r>
    </w:p>
    <w:p w:rsidR="00187295" w:rsidRDefault="00187295" w:rsidP="006A35B5">
      <w:pPr>
        <w:pStyle w:val="Style2"/>
      </w:pPr>
      <w:r>
        <w:t xml:space="preserve">You should now see the </w:t>
      </w:r>
      <w:proofErr w:type="spellStart"/>
      <w:r>
        <w:t>acc</w:t>
      </w:r>
      <w:r w:rsidR="006A35B5">
        <w:t>t</w:t>
      </w:r>
      <w:r>
        <w:t>ual</w:t>
      </w:r>
      <w:proofErr w:type="spellEnd"/>
      <w:r>
        <w:t xml:space="preserve"> </w:t>
      </w:r>
      <w:proofErr w:type="spellStart"/>
      <w:r>
        <w:t>Boost_dirs</w:t>
      </w:r>
      <w:proofErr w:type="spellEnd"/>
      <w:r>
        <w:t xml:space="preserve"> and </w:t>
      </w:r>
      <w:proofErr w:type="spellStart"/>
      <w:r>
        <w:t>Boost_Thread_Library</w:t>
      </w:r>
      <w:proofErr w:type="spellEnd"/>
    </w:p>
    <w:p w:rsidR="00187295" w:rsidRDefault="00D424C1" w:rsidP="00187295">
      <w:pPr>
        <w:pStyle w:val="Style2"/>
      </w:pPr>
      <w:r>
        <w:t xml:space="preserve">I will skip handling </w:t>
      </w:r>
      <w:proofErr w:type="spellStart"/>
      <w:r>
        <w:t>zlib</w:t>
      </w:r>
      <w:proofErr w:type="spellEnd"/>
      <w:r>
        <w:t xml:space="preserve"> and QT make because this is optional</w:t>
      </w:r>
    </w:p>
    <w:p w:rsidR="00AE6780" w:rsidRDefault="00AE6780" w:rsidP="00187295">
      <w:pPr>
        <w:pStyle w:val="Style2"/>
      </w:pPr>
      <w:r>
        <w:t>Press ‘Generate’</w:t>
      </w:r>
    </w:p>
    <w:p w:rsidR="00AE6780" w:rsidRDefault="00AE6780" w:rsidP="003C6A7F">
      <w:r>
        <w:t xml:space="preserve">Expected results: </w:t>
      </w:r>
      <w:r w:rsidRPr="00AE6780">
        <w:t>C:\Program Files\CGAL-3.5</w:t>
      </w:r>
      <w:r>
        <w:t xml:space="preserve"> contains a CGAL.sln</w:t>
      </w:r>
    </w:p>
    <w:p w:rsidR="003C6A7F" w:rsidRDefault="003C6A7F" w:rsidP="003C6A7F">
      <w:pPr>
        <w:pStyle w:val="Style2"/>
      </w:pPr>
      <w:r>
        <w:t>Open the solution in VS and press Build-&gt;Build Solution</w:t>
      </w:r>
      <w:r w:rsidR="00D63575">
        <w:t xml:space="preserve"> (it is recommended to build both Debug and Release)</w:t>
      </w:r>
    </w:p>
    <w:p w:rsidR="008B5424" w:rsidRDefault="008B5424" w:rsidP="008B5424">
      <w:pPr>
        <w:pStyle w:val="Style2"/>
        <w:numPr>
          <w:ilvl w:val="0"/>
          <w:numId w:val="0"/>
        </w:numPr>
      </w:pPr>
      <w:r>
        <w:t xml:space="preserve">Expected Results: CGAL libraries are built under </w:t>
      </w:r>
      <w:r w:rsidRPr="008B5424">
        <w:t>C:\Program Files\CGAL-3.5\lib</w:t>
      </w:r>
    </w:p>
    <w:p w:rsidR="00EF287E" w:rsidRPr="004C693E" w:rsidRDefault="00EF287E" w:rsidP="00EF287E">
      <w:pPr>
        <w:pStyle w:val="Style2"/>
        <w:numPr>
          <w:ilvl w:val="0"/>
          <w:numId w:val="0"/>
        </w:numPr>
        <w:ind w:left="720"/>
      </w:pPr>
    </w:p>
    <w:p w:rsidR="002C7241" w:rsidRPr="00F24434" w:rsidRDefault="00EF287E" w:rsidP="002C7241">
      <w:pPr>
        <w:pStyle w:val="Style1"/>
      </w:pPr>
      <w:r w:rsidRPr="004C693E">
        <w:t>Building and running CGAL triangulation_2 example</w:t>
      </w:r>
    </w:p>
    <w:p w:rsidR="00F24434" w:rsidRDefault="00EF287E" w:rsidP="009F470E">
      <w:pPr>
        <w:rPr>
          <w:szCs w:val="20"/>
        </w:rPr>
      </w:pPr>
      <w:r>
        <w:rPr>
          <w:szCs w:val="20"/>
        </w:rPr>
        <w:t xml:space="preserve">In order to be able to run CGAL example you need to </w:t>
      </w:r>
      <w:proofErr w:type="spellStart"/>
      <w:r>
        <w:rPr>
          <w:szCs w:val="20"/>
        </w:rPr>
        <w:t>cmake</w:t>
      </w:r>
      <w:proofErr w:type="spellEnd"/>
      <w:r>
        <w:rPr>
          <w:szCs w:val="20"/>
        </w:rPr>
        <w:t xml:space="preserve"> the example and create the VS project. You can do this easily by:</w:t>
      </w:r>
    </w:p>
    <w:p w:rsidR="00EF287E" w:rsidRDefault="00EF287E" w:rsidP="00EF287E">
      <w:pPr>
        <w:pStyle w:val="Style2"/>
      </w:pPr>
      <w:r>
        <w:t>Open VS command prompt and perform the following</w:t>
      </w:r>
      <w:r w:rsidR="002C5AF5">
        <w:t xml:space="preserve"> commands</w:t>
      </w:r>
      <w:r>
        <w:t>:</w:t>
      </w:r>
    </w:p>
    <w:p w:rsidR="006F1778" w:rsidRDefault="006F1778" w:rsidP="00EF287E">
      <w:pPr>
        <w:pStyle w:val="Style2"/>
        <w:numPr>
          <w:ilvl w:val="0"/>
          <w:numId w:val="0"/>
        </w:numPr>
        <w:ind w:left="720"/>
      </w:pPr>
    </w:p>
    <w:p w:rsidR="00EF287E" w:rsidRPr="00EF287E" w:rsidRDefault="00EF287E" w:rsidP="006F1778">
      <w:pPr>
        <w:pStyle w:val="Style2"/>
        <w:numPr>
          <w:ilvl w:val="0"/>
          <w:numId w:val="0"/>
        </w:numPr>
        <w:ind w:left="720"/>
      </w:pPr>
      <w:proofErr w:type="spellStart"/>
      <w:proofErr w:type="gramStart"/>
      <w:r w:rsidRPr="00EF287E">
        <w:t>cd</w:t>
      </w:r>
      <w:proofErr w:type="spellEnd"/>
      <w:proofErr w:type="gramEnd"/>
      <w:r w:rsidRPr="00EF287E">
        <w:t xml:space="preserve"> </w:t>
      </w:r>
      <w:r w:rsidR="006F1778">
        <w:t>c:/Progran Files/</w:t>
      </w:r>
      <w:r w:rsidRPr="00EF287E">
        <w:t>CGAL-3.5/examples/</w:t>
      </w:r>
      <w:r>
        <w:t>Triangulation</w:t>
      </w:r>
      <w:r w:rsidRPr="00EF287E">
        <w:t>_2</w:t>
      </w:r>
    </w:p>
    <w:p w:rsidR="00EF287E" w:rsidRPr="00EF287E" w:rsidRDefault="00EF287E" w:rsidP="00694C80">
      <w:pPr>
        <w:pStyle w:val="Style2"/>
        <w:numPr>
          <w:ilvl w:val="0"/>
          <w:numId w:val="0"/>
        </w:numPr>
        <w:ind w:left="720"/>
      </w:pPr>
      <w:proofErr w:type="spellStart"/>
      <w:proofErr w:type="gramStart"/>
      <w:r w:rsidRPr="00EF287E">
        <w:t>cmake</w:t>
      </w:r>
      <w:proofErr w:type="spellEnd"/>
      <w:proofErr w:type="gramEnd"/>
      <w:r w:rsidRPr="00EF287E">
        <w:t xml:space="preserve"> -DCGAL_DIR=</w:t>
      </w:r>
      <w:r w:rsidR="00694C80">
        <w:t>”C:/Program Files</w:t>
      </w:r>
      <w:r w:rsidRPr="00EF287E">
        <w:t>/CGAL-3.5</w:t>
      </w:r>
      <w:r w:rsidR="00694C80">
        <w:t>”</w:t>
      </w:r>
      <w:r w:rsidRPr="00EF287E">
        <w:t xml:space="preserve"> .</w:t>
      </w:r>
    </w:p>
    <w:p w:rsidR="00EF287E" w:rsidRDefault="00EF287E" w:rsidP="00EF287E">
      <w:pPr>
        <w:pStyle w:val="Style2"/>
        <w:numPr>
          <w:ilvl w:val="0"/>
          <w:numId w:val="0"/>
        </w:numPr>
        <w:ind w:left="720"/>
      </w:pPr>
      <w:proofErr w:type="gramStart"/>
      <w:r w:rsidRPr="00EF287E">
        <w:t>make</w:t>
      </w:r>
      <w:proofErr w:type="gramEnd"/>
    </w:p>
    <w:p w:rsidR="006F1778" w:rsidRDefault="006F1778" w:rsidP="00EF287E">
      <w:pPr>
        <w:pStyle w:val="Style2"/>
        <w:numPr>
          <w:ilvl w:val="0"/>
          <w:numId w:val="0"/>
        </w:numPr>
        <w:ind w:left="720"/>
      </w:pPr>
    </w:p>
    <w:p w:rsidR="006F1778" w:rsidRPr="00EF287E" w:rsidRDefault="006F1778" w:rsidP="006F1778">
      <w:pPr>
        <w:pStyle w:val="Style2"/>
        <w:numPr>
          <w:ilvl w:val="0"/>
          <w:numId w:val="0"/>
        </w:numPr>
        <w:ind w:left="720"/>
      </w:pPr>
      <w:r>
        <w:t>Expected result: a VS solution was created under c:/Progran Files/</w:t>
      </w:r>
      <w:r w:rsidRPr="00EF287E">
        <w:t>CGAL-3.5/examples/</w:t>
      </w:r>
      <w:r>
        <w:t>Triangulation</w:t>
      </w:r>
      <w:r w:rsidRPr="00EF287E">
        <w:t>_2</w:t>
      </w:r>
    </w:p>
    <w:p w:rsidR="006F1778" w:rsidRDefault="006F1778" w:rsidP="00EF287E">
      <w:pPr>
        <w:pStyle w:val="Style2"/>
        <w:numPr>
          <w:ilvl w:val="0"/>
          <w:numId w:val="0"/>
        </w:numPr>
        <w:ind w:left="720"/>
      </w:pPr>
      <w:r>
        <w:t xml:space="preserve">And you can open this solution, build and </w:t>
      </w:r>
      <w:proofErr w:type="gramStart"/>
      <w:r>
        <w:t>run !</w:t>
      </w:r>
      <w:proofErr w:type="gramEnd"/>
    </w:p>
    <w:p w:rsidR="008F0CBB" w:rsidRPr="00113B76" w:rsidRDefault="008F0CBB" w:rsidP="00113B76">
      <w:pPr>
        <w:pStyle w:val="Style1"/>
      </w:pPr>
      <w:r>
        <w:t xml:space="preserve">Building your own </w:t>
      </w:r>
      <w:r w:rsidR="00510DE8">
        <w:t xml:space="preserve">simple </w:t>
      </w:r>
      <w:r w:rsidRPr="004C693E">
        <w:rPr>
          <w:szCs w:val="20"/>
        </w:rPr>
        <w:t xml:space="preserve">CGAL based </w:t>
      </w:r>
      <w:r w:rsidR="00113B76">
        <w:rPr>
          <w:szCs w:val="20"/>
        </w:rPr>
        <w:t>application</w:t>
      </w:r>
    </w:p>
    <w:p w:rsidR="00113B76" w:rsidRDefault="00113B76" w:rsidP="00113B76">
      <w:r>
        <w:t>In order to create your own CGAL application you will need to do the following:</w:t>
      </w:r>
    </w:p>
    <w:p w:rsidR="00113B76" w:rsidRDefault="00113B76" w:rsidP="00113B76">
      <w:pPr>
        <w:pStyle w:val="Style2"/>
      </w:pPr>
      <w:r>
        <w:t>Create a new directory for the solution : d:\my_triang</w:t>
      </w:r>
    </w:p>
    <w:p w:rsidR="00113B76" w:rsidRDefault="00113B76" w:rsidP="00113B76">
      <w:pPr>
        <w:pStyle w:val="Style2"/>
      </w:pPr>
      <w:r>
        <w:t xml:space="preserve">Create a </w:t>
      </w:r>
      <w:proofErr w:type="spellStart"/>
      <w:r>
        <w:t>cpp</w:t>
      </w:r>
      <w:proofErr w:type="spellEnd"/>
      <w:r>
        <w:t xml:space="preserve"> file that contains main function</w:t>
      </w:r>
    </w:p>
    <w:p w:rsidR="00113B76" w:rsidRDefault="00113B76" w:rsidP="00113B76">
      <w:pPr>
        <w:pStyle w:val="Style2"/>
      </w:pPr>
      <w:r>
        <w:t xml:space="preserve">Copy </w:t>
      </w:r>
      <w:r w:rsidRPr="00113B76">
        <w:t>C:\Program Files\CGAL-3.5\examples\Triangulation_2\CMakeLists.txt</w:t>
      </w:r>
      <w:r>
        <w:t xml:space="preserve"> to the new directory</w:t>
      </w:r>
    </w:p>
    <w:p w:rsidR="00113B76" w:rsidRDefault="00113B76" w:rsidP="00113B76">
      <w:pPr>
        <w:pStyle w:val="Style2"/>
      </w:pPr>
      <w:r>
        <w:t xml:space="preserve">Edit </w:t>
      </w:r>
      <w:r w:rsidRPr="00113B76">
        <w:t>CMakeLists.txt</w:t>
      </w:r>
      <w:r>
        <w:t>:</w:t>
      </w:r>
    </w:p>
    <w:p w:rsidR="00113B76" w:rsidRDefault="00113B76" w:rsidP="00113B76">
      <w:pPr>
        <w:pStyle w:val="Style2"/>
        <w:numPr>
          <w:ilvl w:val="1"/>
          <w:numId w:val="5"/>
        </w:numPr>
      </w:pPr>
      <w:r>
        <w:t xml:space="preserve">Change the project name </w:t>
      </w:r>
    </w:p>
    <w:p w:rsidR="00113B76" w:rsidRDefault="00113B76" w:rsidP="00113B76">
      <w:pPr>
        <w:pStyle w:val="Style2"/>
        <w:numPr>
          <w:ilvl w:val="1"/>
          <w:numId w:val="5"/>
        </w:numPr>
      </w:pPr>
      <w:r>
        <w:t xml:space="preserve">Change </w:t>
      </w:r>
      <w:r w:rsidRPr="00113B76">
        <w:rPr>
          <w:rFonts w:ascii="Courier New" w:hAnsi="Courier New" w:cs="Courier New"/>
          <w:noProof/>
          <w:sz w:val="18"/>
          <w:szCs w:val="18"/>
        </w:rPr>
        <w:t>create_single_source_cgal_program</w:t>
      </w:r>
      <w:r>
        <w:t xml:space="preserve"> parameter to contain the new </w:t>
      </w:r>
      <w:proofErr w:type="spellStart"/>
      <w:r>
        <w:t>cpp</w:t>
      </w:r>
      <w:proofErr w:type="spellEnd"/>
      <w:r>
        <w:t xml:space="preserve"> file you just create</w:t>
      </w:r>
      <w:r w:rsidR="00DA4D3A">
        <w:t xml:space="preserve"> or use </w:t>
      </w:r>
      <w:proofErr w:type="spellStart"/>
      <w:r w:rsidR="00DA4D3A">
        <w:t>add_executable</w:t>
      </w:r>
      <w:proofErr w:type="spellEnd"/>
      <w:r w:rsidR="00DA4D3A">
        <w:t xml:space="preserve"> and specify all sources (search CMake commands documentation for further information)</w:t>
      </w:r>
    </w:p>
    <w:p w:rsidR="00952070" w:rsidRDefault="00952070" w:rsidP="006B332B">
      <w:pPr>
        <w:pStyle w:val="Style2"/>
      </w:pPr>
      <w:r>
        <w:t xml:space="preserve">Create the VS studio solution as </w:t>
      </w:r>
      <w:r w:rsidR="006B332B">
        <w:t>described in</w:t>
      </w:r>
      <w:r>
        <w:t xml:space="preserve"> section 6.</w:t>
      </w:r>
    </w:p>
    <w:p w:rsidR="00DA4D3A" w:rsidRPr="00113B76" w:rsidRDefault="00DA4D3A" w:rsidP="00DA4D3A">
      <w:pPr>
        <w:pStyle w:val="Style2"/>
        <w:numPr>
          <w:ilvl w:val="0"/>
          <w:numId w:val="0"/>
        </w:numPr>
        <w:ind w:left="720"/>
      </w:pPr>
    </w:p>
    <w:p w:rsidR="00113B76" w:rsidRPr="008F0CBB" w:rsidRDefault="00113B76" w:rsidP="00113B76">
      <w:pPr>
        <w:pStyle w:val="Style1"/>
        <w:numPr>
          <w:ilvl w:val="0"/>
          <w:numId w:val="0"/>
        </w:numPr>
        <w:ind w:left="360"/>
      </w:pPr>
    </w:p>
    <w:p w:rsidR="008F0CBB" w:rsidRDefault="008F0CBB" w:rsidP="00980735">
      <w:pPr>
        <w:pStyle w:val="Style1"/>
        <w:numPr>
          <w:ilvl w:val="0"/>
          <w:numId w:val="0"/>
        </w:numPr>
        <w:ind w:left="360"/>
      </w:pPr>
    </w:p>
    <w:p w:rsidR="006F1778" w:rsidRPr="00EF287E" w:rsidRDefault="006F1778" w:rsidP="006F1778">
      <w:pPr>
        <w:pStyle w:val="Style2"/>
        <w:numPr>
          <w:ilvl w:val="0"/>
          <w:numId w:val="0"/>
        </w:numPr>
        <w:ind w:left="720" w:hanging="360"/>
      </w:pPr>
    </w:p>
    <w:p w:rsidR="00EF287E" w:rsidRDefault="00EF287E" w:rsidP="00EF287E">
      <w:pPr>
        <w:pStyle w:val="Style2"/>
        <w:numPr>
          <w:ilvl w:val="0"/>
          <w:numId w:val="0"/>
        </w:numPr>
        <w:ind w:left="720"/>
      </w:pPr>
    </w:p>
    <w:p w:rsidR="00EF287E" w:rsidRPr="00F24434" w:rsidRDefault="00EF287E" w:rsidP="00EF287E">
      <w:pPr>
        <w:pStyle w:val="Style2"/>
        <w:numPr>
          <w:ilvl w:val="0"/>
          <w:numId w:val="0"/>
        </w:numPr>
        <w:ind w:left="720" w:hanging="360"/>
      </w:pPr>
    </w:p>
    <w:p w:rsidR="00F24434" w:rsidRPr="00F24434" w:rsidRDefault="00F24434" w:rsidP="009F470E">
      <w:pPr>
        <w:rPr>
          <w:szCs w:val="20"/>
        </w:rPr>
      </w:pPr>
    </w:p>
    <w:sectPr w:rsidR="00F24434" w:rsidRPr="00F24434" w:rsidSect="006F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3AFA"/>
    <w:multiLevelType w:val="multilevel"/>
    <w:tmpl w:val="7DD859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A0863B2"/>
    <w:multiLevelType w:val="multilevel"/>
    <w:tmpl w:val="0B16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46875F1B"/>
    <w:multiLevelType w:val="hybridMultilevel"/>
    <w:tmpl w:val="CEEA7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75452C"/>
    <w:multiLevelType w:val="multilevel"/>
    <w:tmpl w:val="0FB6084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5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88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3240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240"/>
        </w:tabs>
        <w:ind w:left="3600" w:hanging="720"/>
      </w:pPr>
      <w:rPr>
        <w:rFonts w:hint="default"/>
      </w:rPr>
    </w:lvl>
  </w:abstractNum>
  <w:abstractNum w:abstractNumId="4">
    <w:nsid w:val="4FF70EA5"/>
    <w:multiLevelType w:val="hybridMultilevel"/>
    <w:tmpl w:val="E0A82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7E5CB0"/>
    <w:multiLevelType w:val="hybridMultilevel"/>
    <w:tmpl w:val="B354268C"/>
    <w:lvl w:ilvl="0" w:tplc="55D2B356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1655B5"/>
    <w:multiLevelType w:val="hybridMultilevel"/>
    <w:tmpl w:val="34700A0C"/>
    <w:lvl w:ilvl="0" w:tplc="B1FEE474">
      <w:start w:val="1"/>
      <w:numFmt w:val="bullet"/>
      <w:pStyle w:val="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447D97"/>
    <w:rsid w:val="00001B5E"/>
    <w:rsid w:val="000036B8"/>
    <w:rsid w:val="000059F5"/>
    <w:rsid w:val="00037314"/>
    <w:rsid w:val="000409B0"/>
    <w:rsid w:val="0009455C"/>
    <w:rsid w:val="000B0C78"/>
    <w:rsid w:val="000E42BE"/>
    <w:rsid w:val="001022FB"/>
    <w:rsid w:val="00113B76"/>
    <w:rsid w:val="001274EF"/>
    <w:rsid w:val="001658F8"/>
    <w:rsid w:val="00187295"/>
    <w:rsid w:val="001874B0"/>
    <w:rsid w:val="001D38A3"/>
    <w:rsid w:val="002177CE"/>
    <w:rsid w:val="00217CFF"/>
    <w:rsid w:val="00230005"/>
    <w:rsid w:val="00254063"/>
    <w:rsid w:val="00263AFB"/>
    <w:rsid w:val="002729C7"/>
    <w:rsid w:val="00283E71"/>
    <w:rsid w:val="002A09DE"/>
    <w:rsid w:val="002A35CE"/>
    <w:rsid w:val="002C5AF5"/>
    <w:rsid w:val="002C7241"/>
    <w:rsid w:val="002D7C91"/>
    <w:rsid w:val="002F0612"/>
    <w:rsid w:val="002F4182"/>
    <w:rsid w:val="003024B8"/>
    <w:rsid w:val="003153F4"/>
    <w:rsid w:val="00335E7D"/>
    <w:rsid w:val="00352D87"/>
    <w:rsid w:val="0037045D"/>
    <w:rsid w:val="003B4DD9"/>
    <w:rsid w:val="003B5ACC"/>
    <w:rsid w:val="003C6A7F"/>
    <w:rsid w:val="003E6788"/>
    <w:rsid w:val="00441CE9"/>
    <w:rsid w:val="00447D97"/>
    <w:rsid w:val="004A1785"/>
    <w:rsid w:val="004C693E"/>
    <w:rsid w:val="004F4821"/>
    <w:rsid w:val="005109A9"/>
    <w:rsid w:val="00510DE8"/>
    <w:rsid w:val="005B5566"/>
    <w:rsid w:val="005D42E1"/>
    <w:rsid w:val="005F4082"/>
    <w:rsid w:val="00606045"/>
    <w:rsid w:val="00615B40"/>
    <w:rsid w:val="0066693C"/>
    <w:rsid w:val="00694C80"/>
    <w:rsid w:val="006A1644"/>
    <w:rsid w:val="006A35B5"/>
    <w:rsid w:val="006A77B8"/>
    <w:rsid w:val="006B332B"/>
    <w:rsid w:val="006C2AA9"/>
    <w:rsid w:val="006F0042"/>
    <w:rsid w:val="006F1778"/>
    <w:rsid w:val="007645E2"/>
    <w:rsid w:val="007D47A0"/>
    <w:rsid w:val="00824CB1"/>
    <w:rsid w:val="0083711C"/>
    <w:rsid w:val="00862B0A"/>
    <w:rsid w:val="008A7BAE"/>
    <w:rsid w:val="008B5424"/>
    <w:rsid w:val="008D1D95"/>
    <w:rsid w:val="008D2624"/>
    <w:rsid w:val="008D671B"/>
    <w:rsid w:val="008F0CBB"/>
    <w:rsid w:val="0094465F"/>
    <w:rsid w:val="00952070"/>
    <w:rsid w:val="00980735"/>
    <w:rsid w:val="009D07D2"/>
    <w:rsid w:val="009E0280"/>
    <w:rsid w:val="009E0862"/>
    <w:rsid w:val="009F470E"/>
    <w:rsid w:val="00A067FE"/>
    <w:rsid w:val="00A078CC"/>
    <w:rsid w:val="00A110F4"/>
    <w:rsid w:val="00A26B57"/>
    <w:rsid w:val="00A54404"/>
    <w:rsid w:val="00A64FB8"/>
    <w:rsid w:val="00AA5DE6"/>
    <w:rsid w:val="00AE6780"/>
    <w:rsid w:val="00B06493"/>
    <w:rsid w:val="00B13C7C"/>
    <w:rsid w:val="00BA4DAB"/>
    <w:rsid w:val="00BD684E"/>
    <w:rsid w:val="00BD7B4E"/>
    <w:rsid w:val="00BE2C38"/>
    <w:rsid w:val="00BE49CD"/>
    <w:rsid w:val="00C66BED"/>
    <w:rsid w:val="00C72677"/>
    <w:rsid w:val="00CA6D1C"/>
    <w:rsid w:val="00CB758E"/>
    <w:rsid w:val="00CF7237"/>
    <w:rsid w:val="00D424C1"/>
    <w:rsid w:val="00D46E93"/>
    <w:rsid w:val="00D556C9"/>
    <w:rsid w:val="00D63575"/>
    <w:rsid w:val="00D75EB8"/>
    <w:rsid w:val="00D76F00"/>
    <w:rsid w:val="00D9470E"/>
    <w:rsid w:val="00DA4D3A"/>
    <w:rsid w:val="00DD261E"/>
    <w:rsid w:val="00DE654E"/>
    <w:rsid w:val="00E0244B"/>
    <w:rsid w:val="00E25FFF"/>
    <w:rsid w:val="00E5210C"/>
    <w:rsid w:val="00E76DA2"/>
    <w:rsid w:val="00E82D06"/>
    <w:rsid w:val="00ED054F"/>
    <w:rsid w:val="00ED7553"/>
    <w:rsid w:val="00EF065D"/>
    <w:rsid w:val="00EF287E"/>
    <w:rsid w:val="00F04ED0"/>
    <w:rsid w:val="00F24434"/>
    <w:rsid w:val="00F257E8"/>
    <w:rsid w:val="00F413B1"/>
    <w:rsid w:val="00F464FF"/>
    <w:rsid w:val="00FD05A0"/>
    <w:rsid w:val="00FD0FF2"/>
    <w:rsid w:val="00FD6434"/>
    <w:rsid w:val="00FE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C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D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D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D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D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7D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47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2D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A35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5C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3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3"/>
    <w:link w:val="Style1Char"/>
    <w:qFormat/>
    <w:rsid w:val="00D556C9"/>
    <w:pPr>
      <w:numPr>
        <w:numId w:val="4"/>
      </w:numPr>
    </w:pPr>
  </w:style>
  <w:style w:type="paragraph" w:customStyle="1" w:styleId="Style2">
    <w:name w:val="Style2"/>
    <w:basedOn w:val="ListParagraph"/>
    <w:link w:val="Style2Char"/>
    <w:qFormat/>
    <w:rsid w:val="008D2624"/>
    <w:pPr>
      <w:numPr>
        <w:numId w:val="5"/>
      </w:numPr>
      <w:spacing w:after="120" w:line="240" w:lineRule="auto"/>
    </w:pPr>
    <w:rPr>
      <w:szCs w:val="20"/>
    </w:rPr>
  </w:style>
  <w:style w:type="character" w:customStyle="1" w:styleId="Style1Char">
    <w:name w:val="Style1 Char"/>
    <w:basedOn w:val="Heading3Char"/>
    <w:link w:val="Style1"/>
    <w:rsid w:val="00D556C9"/>
    <w:rPr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045D"/>
    <w:rPr>
      <w:sz w:val="20"/>
    </w:rPr>
  </w:style>
  <w:style w:type="character" w:customStyle="1" w:styleId="Style2Char">
    <w:name w:val="Style2 Char"/>
    <w:basedOn w:val="ListParagraphChar"/>
    <w:link w:val="Style2"/>
    <w:rsid w:val="008D2624"/>
    <w:rPr>
      <w:szCs w:val="20"/>
    </w:rPr>
  </w:style>
  <w:style w:type="paragraph" w:styleId="NoSpacing">
    <w:name w:val="No Spacing"/>
    <w:uiPriority w:val="1"/>
    <w:qFormat/>
    <w:rsid w:val="001022FB"/>
    <w:pPr>
      <w:spacing w:after="0"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5B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gal.org/cgi-bin/cgal_download.p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forge.inria.fr/frs/download.php/24196/CGAL-3.5-Setup.exe" TargetMode="External"/><Relationship Id="rId11" Type="http://schemas.openxmlformats.org/officeDocument/2006/relationships/hyperlink" Target="http://gnuwin32.sourceforge.net/packages/zlib.htm" TargetMode="External"/><Relationship Id="rId5" Type="http://schemas.openxmlformats.org/officeDocument/2006/relationships/hyperlink" Target="http://www.cgal.org/Manual/3.5/doc_html/installation_manual/Chapter_installation_manual.html" TargetMode="External"/><Relationship Id="rId10" Type="http://schemas.openxmlformats.org/officeDocument/2006/relationships/hyperlink" Target="http://sourceforge.net/projects/boost/files/boost/1.41.0/boost_1_41_0.zip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ake.org/files/v2.8/cmake-2.8.0-win32-x86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lklein</dc:creator>
  <cp:keywords/>
  <dc:description/>
  <cp:lastModifiedBy>lklein</cp:lastModifiedBy>
  <cp:revision>3</cp:revision>
  <cp:lastPrinted>2010-01-14T07:23:00Z</cp:lastPrinted>
  <dcterms:created xsi:type="dcterms:W3CDTF">2010-01-14T15:16:00Z</dcterms:created>
  <dcterms:modified xsi:type="dcterms:W3CDTF">2010-01-14T15:18:00Z</dcterms:modified>
</cp:coreProperties>
</file>