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9BD9" w14:textId="77777777" w:rsidR="004F0E76" w:rsidRDefault="00AC0C2C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669ED1E" wp14:editId="38BA8392">
                <wp:simplePos x="0" y="0"/>
                <wp:positionH relativeFrom="page">
                  <wp:posOffset>-193430</wp:posOffset>
                </wp:positionH>
                <wp:positionV relativeFrom="page">
                  <wp:posOffset>-87923</wp:posOffset>
                </wp:positionV>
                <wp:extent cx="7877664" cy="1625698"/>
                <wp:effectExtent l="0" t="0" r="0" b="0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7664" cy="1625698"/>
                          <a:chOff x="0" y="-1"/>
                          <a:chExt cx="7315200" cy="1216153"/>
                        </a:xfrm>
                      </wpg:grpSpPr>
                      <wps:wsp>
                        <wps:cNvPr id="150" name="Retâ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tâ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4D1B" id="Grupo 149" o:spid="_x0000_s1026" style="position:absolute;margin-left:-15.25pt;margin-top:-6.9pt;width:620.3pt;height:128pt;z-index:251671552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">
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821418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sdt>
      <w:sdtPr>
        <w:id w:val="-782729186"/>
        <w:docPartObj>
          <w:docPartGallery w:val="Cover Pages"/>
          <w:docPartUnique/>
        </w:docPartObj>
      </w:sdtPr>
      <w:sdtEndPr/>
      <w:sdtContent>
        <w:p w14:paraId="780FA354" w14:textId="77777777" w:rsidR="004F0E76" w:rsidRDefault="00AC0C2C">
          <w:r w:rsidRPr="00FB6062">
            <w:rPr>
              <w:rFonts w:ascii="Montserrat" w:hAnsi="Montserrat"/>
              <w:noProof/>
            </w:rPr>
            <w:drawing>
              <wp:anchor distT="0" distB="0" distL="114300" distR="114300" simplePos="0" relativeHeight="251676672" behindDoc="1" locked="0" layoutInCell="1" allowOverlap="1" wp14:anchorId="6656528D" wp14:editId="18A9D540">
                <wp:simplePos x="0" y="0"/>
                <wp:positionH relativeFrom="margin">
                  <wp:posOffset>1014095</wp:posOffset>
                </wp:positionH>
                <wp:positionV relativeFrom="paragraph">
                  <wp:posOffset>112786</wp:posOffset>
                </wp:positionV>
                <wp:extent cx="3371850" cy="1085850"/>
                <wp:effectExtent l="0" t="0" r="0" b="0"/>
                <wp:wrapTight wrapText="bothSides">
                  <wp:wrapPolygon edited="0">
                    <wp:start x="20014" y="0"/>
                    <wp:lineTo x="4637" y="3789"/>
                    <wp:lineTo x="1708" y="4926"/>
                    <wp:lineTo x="1098" y="8337"/>
                    <wp:lineTo x="366" y="11747"/>
                    <wp:lineTo x="0" y="15916"/>
                    <wp:lineTo x="0" y="19326"/>
                    <wp:lineTo x="366" y="21221"/>
                    <wp:lineTo x="6956" y="21221"/>
                    <wp:lineTo x="20990" y="21221"/>
                    <wp:lineTo x="20502" y="18189"/>
                    <wp:lineTo x="20868" y="13642"/>
                    <wp:lineTo x="20258" y="12126"/>
                    <wp:lineTo x="18427" y="12126"/>
                    <wp:lineTo x="21478" y="4168"/>
                    <wp:lineTo x="21478" y="1137"/>
                    <wp:lineTo x="21356" y="0"/>
                    <wp:lineTo x="20014" y="0"/>
                  </wp:wrapPolygon>
                </wp:wrapTight>
                <wp:docPr id="1" name="Imagem 1" descr="https://moodle.isec.pt/moodle/pluginfile.php/1/theme_adaptable/logo/1550747827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moodle.isec.pt/moodle/pluginfile.php/1/theme_adaptable/logo/1550747827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8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F9C302" w14:textId="77777777" w:rsidR="004F0E76" w:rsidRDefault="004F0E76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666AC8D" wp14:editId="6BF66ED1">
                    <wp:simplePos x="0" y="0"/>
                    <wp:positionH relativeFrom="margin">
                      <wp:posOffset>-60227</wp:posOffset>
                    </wp:positionH>
                    <wp:positionV relativeFrom="paragraph">
                      <wp:posOffset>6846228</wp:posOffset>
                    </wp:positionV>
                    <wp:extent cx="5463540" cy="1855177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3540" cy="18551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8A4D36" w14:textId="77777777" w:rsidR="00FB6062" w:rsidRPr="00FB6062" w:rsidRDefault="00FB6062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Departamento de Engenharia Informática e de Sistemas</w:t>
                                </w:r>
                              </w:p>
                              <w:p w14:paraId="65C0FA44" w14:textId="77777777" w:rsidR="004F0E76" w:rsidRPr="00FB6062" w:rsidRDefault="004F0E76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Engenharia Informática </w:t>
                                </w:r>
                              </w:p>
                              <w:p w14:paraId="374DE0E4" w14:textId="77777777" w:rsidR="004F0E76" w:rsidRPr="00FB6062" w:rsidRDefault="004F0E76" w:rsidP="004F0E76">
                                <w:pPr>
                                  <w:ind w:firstLine="454"/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Ano letivo 2018/2019</w:t>
                                </w:r>
                              </w:p>
                              <w:p w14:paraId="41B94AAB" w14:textId="77777777" w:rsidR="004F0E76" w:rsidRDefault="004F0E76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Carolina Oliveira – Nº 21270477 – </w:t>
                                </w:r>
                                <w:r w:rsidR="000B3CA7"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P</w:t>
                                </w:r>
                                <w:r w:rsidR="00FF0C39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7</w:t>
                                </w:r>
                              </w:p>
                              <w:p w14:paraId="7C7252AA" w14:textId="69CDF4CD" w:rsidR="00FF0C39" w:rsidRPr="00FB6062" w:rsidRDefault="00FF0C39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Cláudia Tavares – Nº</w:t>
                                </w:r>
                                <w:r w:rsidR="007F4AFD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 </w:t>
                                </w:r>
                                <w:r w:rsidR="00A876D3" w:rsidRPr="00A876D3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21270617</w:t>
                                </w:r>
                                <w:r w:rsidR="00AC0C2C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 </w:t>
                                </w:r>
                                <w:r w:rsidR="00AC0C2C"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–</w:t>
                                </w:r>
                                <w:r w:rsidR="00AC0C2C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 P</w:t>
                                </w:r>
                                <w:r w:rsidR="00A876D3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3</w:t>
                                </w:r>
                              </w:p>
                              <w:p w14:paraId="48DA4E13" w14:textId="77777777" w:rsidR="004F0E76" w:rsidRPr="004F0E76" w:rsidRDefault="004F0E76" w:rsidP="004F0E76">
                                <w:pPr>
                                  <w:rPr>
                                    <w:color w:val="821418" w:themeColor="accent6"/>
                                    <w:sz w:val="28"/>
                                  </w:rPr>
                                </w:pPr>
                              </w:p>
                              <w:p w14:paraId="79F214BA" w14:textId="77777777" w:rsidR="004F0E76" w:rsidRPr="004F0E76" w:rsidRDefault="004F0E76" w:rsidP="004F0E76">
                                <w:pPr>
                                  <w:ind w:firstLine="454"/>
                                  <w:rPr>
                                    <w:color w:val="821418" w:themeColor="accent6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66AC8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margin-left:-4.75pt;margin-top:539.05pt;width:430.2pt;height:146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" filled="f" stroked="f" strokeweight=".5pt">
                    <v:textbox>
                      <w:txbxContent>
                        <w:p w14:paraId="458A4D36" w14:textId="77777777" w:rsidR="00FB6062" w:rsidRPr="00FB6062" w:rsidRDefault="00FB6062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Departamento de Engenharia Informática e de Sistemas</w:t>
                          </w:r>
                        </w:p>
                        <w:p w14:paraId="65C0FA44" w14:textId="77777777" w:rsidR="004F0E76" w:rsidRPr="00FB6062" w:rsidRDefault="004F0E76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Engenharia Informática </w:t>
                          </w:r>
                        </w:p>
                        <w:p w14:paraId="374DE0E4" w14:textId="77777777" w:rsidR="004F0E76" w:rsidRPr="00FB6062" w:rsidRDefault="004F0E76" w:rsidP="004F0E76">
                          <w:pPr>
                            <w:ind w:firstLine="454"/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Ano letivo 2018/2019</w:t>
                          </w:r>
                        </w:p>
                        <w:p w14:paraId="41B94AAB" w14:textId="77777777" w:rsidR="004F0E76" w:rsidRDefault="004F0E76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Carolina Oliveira – Nº 21270477 – </w:t>
                          </w:r>
                          <w:r w:rsidR="000B3CA7"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P</w:t>
                          </w:r>
                          <w:r w:rsidR="00FF0C39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7</w:t>
                          </w:r>
                        </w:p>
                        <w:p w14:paraId="7C7252AA" w14:textId="69CDF4CD" w:rsidR="00FF0C39" w:rsidRPr="00FB6062" w:rsidRDefault="00FF0C39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Cláudia Tavares – Nº</w:t>
                          </w:r>
                          <w:r w:rsidR="007F4AFD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 </w:t>
                          </w:r>
                          <w:r w:rsidR="00A876D3" w:rsidRPr="00A876D3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21270617</w:t>
                          </w:r>
                          <w:r w:rsidR="00AC0C2C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 </w:t>
                          </w:r>
                          <w:r w:rsidR="00AC0C2C"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–</w:t>
                          </w:r>
                          <w:r w:rsidR="00AC0C2C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 P</w:t>
                          </w:r>
                          <w:r w:rsidR="00A876D3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3</w:t>
                          </w:r>
                        </w:p>
                        <w:p w14:paraId="48DA4E13" w14:textId="77777777" w:rsidR="004F0E76" w:rsidRPr="004F0E76" w:rsidRDefault="004F0E76" w:rsidP="004F0E76">
                          <w:pPr>
                            <w:rPr>
                              <w:color w:val="821418" w:themeColor="accent6"/>
                              <w:sz w:val="28"/>
                            </w:rPr>
                          </w:pPr>
                        </w:p>
                        <w:p w14:paraId="79F214BA" w14:textId="77777777" w:rsidR="004F0E76" w:rsidRPr="004F0E76" w:rsidRDefault="004F0E76" w:rsidP="004F0E76">
                          <w:pPr>
                            <w:ind w:firstLine="454"/>
                            <w:rPr>
                              <w:color w:val="821418" w:themeColor="accent6"/>
                              <w:sz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680640B5" wp14:editId="52ED587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3883998</wp:posOffset>
                    </wp:positionV>
                    <wp:extent cx="5379085" cy="14046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7908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15DEB5" w14:textId="77777777" w:rsidR="004F0E76" w:rsidRPr="00FB6062" w:rsidRDefault="00FF0C39" w:rsidP="004F0E76">
                                <w:pPr>
                                  <w:pStyle w:val="SemEspaamento"/>
                                  <w:jc w:val="right"/>
                                  <w:rPr>
                                    <w:rFonts w:ascii="Montserrat" w:hAnsi="Montserrat"/>
                                    <w:color w:val="821418"/>
                                    <w:sz w:val="72"/>
                                    <w:szCs w:val="60"/>
                                  </w:rPr>
                                </w:pPr>
                                <w:bookmarkStart w:id="0" w:name="_Hlk528421618"/>
                                <w:bookmarkStart w:id="1" w:name="_Hlk528421619"/>
                                <w:r>
                                  <w:rPr>
                                    <w:rFonts w:ascii="Montserrat" w:hAnsi="Montserrat"/>
                                    <w:color w:val="821418"/>
                                    <w:sz w:val="72"/>
                                    <w:szCs w:val="60"/>
                                  </w:rPr>
                                  <w:t>Sistemas Operativos</w:t>
                                </w:r>
                              </w:p>
                              <w:bookmarkEnd w:id="0"/>
                              <w:bookmarkEnd w:id="1"/>
                              <w:p w14:paraId="7B0DB77E" w14:textId="77777777" w:rsidR="004F0E76" w:rsidRPr="00FB6062" w:rsidRDefault="00FF0C39" w:rsidP="004F0E76">
                                <w:pPr>
                                  <w:pStyle w:val="SemEspaamento"/>
                                  <w:jc w:val="right"/>
                                  <w:rPr>
                                    <w:rFonts w:ascii="Montserrat" w:hAnsi="Montserrat"/>
                                    <w:color w:val="821418"/>
                                    <w:sz w:val="44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821418"/>
                                    <w:sz w:val="44"/>
                                    <w:szCs w:val="72"/>
                                  </w:rPr>
                                  <w:t>Trabalho Prático – Meta 1</w:t>
                                </w:r>
                              </w:p>
                              <w:p w14:paraId="584552C9" w14:textId="77777777" w:rsidR="004F0E76" w:rsidRDefault="004F0E7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80640B5" id="Caixa de Texto 2" o:spid="_x0000_s1027" type="#_x0000_t202" style="position:absolute;margin-left:372.35pt;margin-top:305.85pt;width:423.5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" filled="f" stroked="f">
                    <v:textbox style="mso-fit-shape-to-text:t">
                      <w:txbxContent>
                        <w:p w14:paraId="6D15DEB5" w14:textId="77777777" w:rsidR="004F0E76" w:rsidRPr="00FB6062" w:rsidRDefault="00FF0C39" w:rsidP="004F0E76">
                          <w:pPr>
                            <w:pStyle w:val="SemEspaamento"/>
                            <w:jc w:val="right"/>
                            <w:rPr>
                              <w:rFonts w:ascii="Montserrat" w:hAnsi="Montserrat"/>
                              <w:color w:val="821418"/>
                              <w:sz w:val="72"/>
                              <w:szCs w:val="60"/>
                            </w:rPr>
                          </w:pPr>
                          <w:bookmarkStart w:id="2" w:name="_Hlk528421618"/>
                          <w:bookmarkStart w:id="3" w:name="_Hlk528421619"/>
                          <w:r>
                            <w:rPr>
                              <w:rFonts w:ascii="Montserrat" w:hAnsi="Montserrat"/>
                              <w:color w:val="821418"/>
                              <w:sz w:val="72"/>
                              <w:szCs w:val="60"/>
                            </w:rPr>
                            <w:t>Sistemas Operativos</w:t>
                          </w:r>
                        </w:p>
                        <w:bookmarkEnd w:id="2"/>
                        <w:bookmarkEnd w:id="3"/>
                        <w:p w14:paraId="7B0DB77E" w14:textId="77777777" w:rsidR="004F0E76" w:rsidRPr="00FB6062" w:rsidRDefault="00FF0C39" w:rsidP="004F0E76">
                          <w:pPr>
                            <w:pStyle w:val="SemEspaamento"/>
                            <w:jc w:val="right"/>
                            <w:rPr>
                              <w:rFonts w:ascii="Montserrat" w:hAnsi="Montserrat"/>
                              <w:color w:val="821418"/>
                              <w:sz w:val="44"/>
                              <w:szCs w:val="72"/>
                            </w:rPr>
                          </w:pPr>
                          <w:r>
                            <w:rPr>
                              <w:rFonts w:ascii="Montserrat" w:hAnsi="Montserrat"/>
                              <w:color w:val="821418"/>
                              <w:sz w:val="44"/>
                              <w:szCs w:val="72"/>
                            </w:rPr>
                            <w:t>Trabalho Prático – Meta 1</w:t>
                          </w:r>
                        </w:p>
                        <w:p w14:paraId="584552C9" w14:textId="77777777" w:rsidR="004F0E76" w:rsidRDefault="004F0E7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ABAD003" w14:textId="77777777" w:rsidR="00F74897" w:rsidRDefault="00F74897">
      <w:pPr>
        <w:pStyle w:val="Cabealhodondice"/>
        <w:rPr>
          <w:rFonts w:asciiTheme="minorHAnsi" w:eastAsiaTheme="minorEastAsia" w:hAnsiTheme="minorHAnsi" w:cstheme="minorBidi"/>
          <w:color w:val="auto"/>
          <w:sz w:val="22"/>
          <w:szCs w:val="22"/>
          <w:lang w:val="pt-BR"/>
        </w:rPr>
      </w:pPr>
    </w:p>
    <w:p w14:paraId="5BCAC3FA" w14:textId="77777777" w:rsidR="00F74897" w:rsidRDefault="00F74897">
      <w:pPr>
        <w:rPr>
          <w:lang w:val="pt-BR"/>
        </w:rPr>
      </w:pPr>
      <w:r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BR"/>
        </w:rPr>
        <w:id w:val="1352077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D3334" w14:textId="77777777" w:rsidR="005E26C0" w:rsidRPr="00FB6062" w:rsidRDefault="005E26C0">
          <w:pPr>
            <w:pStyle w:val="Cabealhodondice"/>
            <w:rPr>
              <w:rFonts w:ascii="Montserrat" w:hAnsi="Montserrat"/>
            </w:rPr>
          </w:pPr>
          <w:r w:rsidRPr="00FB6062">
            <w:rPr>
              <w:rFonts w:ascii="Montserrat" w:hAnsi="Montserrat"/>
              <w:lang w:val="pt-BR"/>
            </w:rPr>
            <w:t>Índice</w:t>
          </w:r>
        </w:p>
        <w:p w14:paraId="3731FC27" w14:textId="77777777" w:rsidR="00002F9D" w:rsidRDefault="005E26C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r w:rsidRPr="00420FEE">
            <w:rPr>
              <w:sz w:val="20"/>
            </w:rPr>
            <w:fldChar w:fldCharType="begin"/>
          </w:r>
          <w:r w:rsidRPr="00420FEE">
            <w:rPr>
              <w:sz w:val="20"/>
            </w:rPr>
            <w:instrText xml:space="preserve"> TOC \o "1-3" \h \z \u </w:instrText>
          </w:r>
          <w:r w:rsidRPr="00420FEE">
            <w:rPr>
              <w:sz w:val="20"/>
            </w:rPr>
            <w:fldChar w:fldCharType="separate"/>
          </w:r>
          <w:hyperlink w:anchor="_Toc24466447" w:history="1">
            <w:r w:rsidR="00002F9D" w:rsidRPr="008476C3">
              <w:rPr>
                <w:rStyle w:val="Hiperligao"/>
                <w:rFonts w:ascii="Montserrat" w:hAnsi="Montserrat" w:cstheme="minorHAnsi"/>
                <w:noProof/>
              </w:rPr>
              <w:t>Introdução</w:t>
            </w:r>
            <w:r w:rsidR="00002F9D">
              <w:rPr>
                <w:noProof/>
                <w:webHidden/>
              </w:rPr>
              <w:tab/>
            </w:r>
            <w:r w:rsidR="00002F9D">
              <w:rPr>
                <w:noProof/>
                <w:webHidden/>
              </w:rPr>
              <w:fldChar w:fldCharType="begin"/>
            </w:r>
            <w:r w:rsidR="00002F9D">
              <w:rPr>
                <w:noProof/>
                <w:webHidden/>
              </w:rPr>
              <w:instrText xml:space="preserve"> PAGEREF _Toc24466447 \h </w:instrText>
            </w:r>
            <w:r w:rsidR="00002F9D">
              <w:rPr>
                <w:noProof/>
                <w:webHidden/>
              </w:rPr>
            </w:r>
            <w:r w:rsidR="00002F9D">
              <w:rPr>
                <w:noProof/>
                <w:webHidden/>
              </w:rPr>
              <w:fldChar w:fldCharType="separate"/>
            </w:r>
            <w:r w:rsidR="00002F9D">
              <w:rPr>
                <w:noProof/>
                <w:webHidden/>
              </w:rPr>
              <w:t>3</w:t>
            </w:r>
            <w:r w:rsidR="00002F9D">
              <w:rPr>
                <w:noProof/>
                <w:webHidden/>
              </w:rPr>
              <w:fldChar w:fldCharType="end"/>
            </w:r>
          </w:hyperlink>
        </w:p>
        <w:p w14:paraId="13A328BB" w14:textId="77777777" w:rsidR="00002F9D" w:rsidRDefault="001437A4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466448" w:history="1">
            <w:r w:rsidR="00002F9D" w:rsidRPr="008476C3">
              <w:rPr>
                <w:rStyle w:val="Hiperligao"/>
                <w:rFonts w:ascii="Montserrat" w:hAnsi="Montserrat" w:cstheme="minorHAnsi"/>
                <w:noProof/>
              </w:rPr>
              <w:t>Estruturas de dados</w:t>
            </w:r>
            <w:r w:rsidR="00002F9D">
              <w:rPr>
                <w:noProof/>
                <w:webHidden/>
              </w:rPr>
              <w:tab/>
            </w:r>
            <w:r w:rsidR="00002F9D">
              <w:rPr>
                <w:noProof/>
                <w:webHidden/>
              </w:rPr>
              <w:fldChar w:fldCharType="begin"/>
            </w:r>
            <w:r w:rsidR="00002F9D">
              <w:rPr>
                <w:noProof/>
                <w:webHidden/>
              </w:rPr>
              <w:instrText xml:space="preserve"> PAGEREF _Toc24466448 \h </w:instrText>
            </w:r>
            <w:r w:rsidR="00002F9D">
              <w:rPr>
                <w:noProof/>
                <w:webHidden/>
              </w:rPr>
            </w:r>
            <w:r w:rsidR="00002F9D">
              <w:rPr>
                <w:noProof/>
                <w:webHidden/>
              </w:rPr>
              <w:fldChar w:fldCharType="separate"/>
            </w:r>
            <w:r w:rsidR="00002F9D">
              <w:rPr>
                <w:noProof/>
                <w:webHidden/>
              </w:rPr>
              <w:t>3</w:t>
            </w:r>
            <w:r w:rsidR="00002F9D">
              <w:rPr>
                <w:noProof/>
                <w:webHidden/>
              </w:rPr>
              <w:fldChar w:fldCharType="end"/>
            </w:r>
          </w:hyperlink>
        </w:p>
        <w:p w14:paraId="755E4920" w14:textId="77777777" w:rsidR="00002F9D" w:rsidRDefault="001437A4">
          <w:pPr>
            <w:pStyle w:val="ndice2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466449" w:history="1">
            <w:r w:rsidR="00002F9D" w:rsidRPr="008476C3">
              <w:rPr>
                <w:rStyle w:val="Hiperligao"/>
                <w:noProof/>
              </w:rPr>
              <w:t>utilizador</w:t>
            </w:r>
            <w:r w:rsidR="00002F9D">
              <w:rPr>
                <w:noProof/>
                <w:webHidden/>
              </w:rPr>
              <w:tab/>
            </w:r>
            <w:r w:rsidR="00002F9D">
              <w:rPr>
                <w:noProof/>
                <w:webHidden/>
              </w:rPr>
              <w:fldChar w:fldCharType="begin"/>
            </w:r>
            <w:r w:rsidR="00002F9D">
              <w:rPr>
                <w:noProof/>
                <w:webHidden/>
              </w:rPr>
              <w:instrText xml:space="preserve"> PAGEREF _Toc24466449 \h </w:instrText>
            </w:r>
            <w:r w:rsidR="00002F9D">
              <w:rPr>
                <w:noProof/>
                <w:webHidden/>
              </w:rPr>
            </w:r>
            <w:r w:rsidR="00002F9D">
              <w:rPr>
                <w:noProof/>
                <w:webHidden/>
              </w:rPr>
              <w:fldChar w:fldCharType="separate"/>
            </w:r>
            <w:r w:rsidR="00002F9D">
              <w:rPr>
                <w:noProof/>
                <w:webHidden/>
              </w:rPr>
              <w:t>3</w:t>
            </w:r>
            <w:r w:rsidR="00002F9D">
              <w:rPr>
                <w:noProof/>
                <w:webHidden/>
              </w:rPr>
              <w:fldChar w:fldCharType="end"/>
            </w:r>
          </w:hyperlink>
        </w:p>
        <w:p w14:paraId="3D283D7F" w14:textId="77777777" w:rsidR="00002F9D" w:rsidRDefault="001437A4">
          <w:pPr>
            <w:pStyle w:val="ndice2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466450" w:history="1">
            <w:r w:rsidR="00002F9D" w:rsidRPr="008476C3">
              <w:rPr>
                <w:rStyle w:val="Hiperligao"/>
                <w:noProof/>
              </w:rPr>
              <w:t>servidor</w:t>
            </w:r>
            <w:r w:rsidR="00002F9D">
              <w:rPr>
                <w:noProof/>
                <w:webHidden/>
              </w:rPr>
              <w:tab/>
            </w:r>
            <w:r w:rsidR="00002F9D">
              <w:rPr>
                <w:noProof/>
                <w:webHidden/>
              </w:rPr>
              <w:fldChar w:fldCharType="begin"/>
            </w:r>
            <w:r w:rsidR="00002F9D">
              <w:rPr>
                <w:noProof/>
                <w:webHidden/>
              </w:rPr>
              <w:instrText xml:space="preserve"> PAGEREF _Toc24466450 \h </w:instrText>
            </w:r>
            <w:r w:rsidR="00002F9D">
              <w:rPr>
                <w:noProof/>
                <w:webHidden/>
              </w:rPr>
            </w:r>
            <w:r w:rsidR="00002F9D">
              <w:rPr>
                <w:noProof/>
                <w:webHidden/>
              </w:rPr>
              <w:fldChar w:fldCharType="separate"/>
            </w:r>
            <w:r w:rsidR="00002F9D">
              <w:rPr>
                <w:noProof/>
                <w:webHidden/>
              </w:rPr>
              <w:t>3</w:t>
            </w:r>
            <w:r w:rsidR="00002F9D">
              <w:rPr>
                <w:noProof/>
                <w:webHidden/>
              </w:rPr>
              <w:fldChar w:fldCharType="end"/>
            </w:r>
          </w:hyperlink>
        </w:p>
        <w:p w14:paraId="4BCC0821" w14:textId="77777777" w:rsidR="00002F9D" w:rsidRDefault="001437A4">
          <w:pPr>
            <w:pStyle w:val="ndice2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466451" w:history="1">
            <w:r w:rsidR="00002F9D" w:rsidRPr="008476C3">
              <w:rPr>
                <w:rStyle w:val="Hiperligao"/>
                <w:noProof/>
              </w:rPr>
              <w:t>mensagem</w:t>
            </w:r>
            <w:r w:rsidR="00002F9D">
              <w:rPr>
                <w:noProof/>
                <w:webHidden/>
              </w:rPr>
              <w:tab/>
            </w:r>
            <w:r w:rsidR="00002F9D">
              <w:rPr>
                <w:noProof/>
                <w:webHidden/>
              </w:rPr>
              <w:fldChar w:fldCharType="begin"/>
            </w:r>
            <w:r w:rsidR="00002F9D">
              <w:rPr>
                <w:noProof/>
                <w:webHidden/>
              </w:rPr>
              <w:instrText xml:space="preserve"> PAGEREF _Toc24466451 \h </w:instrText>
            </w:r>
            <w:r w:rsidR="00002F9D">
              <w:rPr>
                <w:noProof/>
                <w:webHidden/>
              </w:rPr>
            </w:r>
            <w:r w:rsidR="00002F9D">
              <w:rPr>
                <w:noProof/>
                <w:webHidden/>
              </w:rPr>
              <w:fldChar w:fldCharType="separate"/>
            </w:r>
            <w:r w:rsidR="00002F9D">
              <w:rPr>
                <w:noProof/>
                <w:webHidden/>
              </w:rPr>
              <w:t>3</w:t>
            </w:r>
            <w:r w:rsidR="00002F9D">
              <w:rPr>
                <w:noProof/>
                <w:webHidden/>
              </w:rPr>
              <w:fldChar w:fldCharType="end"/>
            </w:r>
          </w:hyperlink>
        </w:p>
        <w:p w14:paraId="6D60AF67" w14:textId="77777777" w:rsidR="00002F9D" w:rsidRDefault="001437A4">
          <w:pPr>
            <w:pStyle w:val="ndice2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466452" w:history="1">
            <w:r w:rsidR="00002F9D" w:rsidRPr="008476C3">
              <w:rPr>
                <w:rStyle w:val="Hiperligao"/>
                <w:noProof/>
              </w:rPr>
              <w:t>editar</w:t>
            </w:r>
            <w:r w:rsidR="00002F9D">
              <w:rPr>
                <w:noProof/>
                <w:webHidden/>
              </w:rPr>
              <w:tab/>
            </w:r>
            <w:r w:rsidR="00002F9D">
              <w:rPr>
                <w:noProof/>
                <w:webHidden/>
              </w:rPr>
              <w:fldChar w:fldCharType="begin"/>
            </w:r>
            <w:r w:rsidR="00002F9D">
              <w:rPr>
                <w:noProof/>
                <w:webHidden/>
              </w:rPr>
              <w:instrText xml:space="preserve"> PAGEREF _Toc24466452 \h </w:instrText>
            </w:r>
            <w:r w:rsidR="00002F9D">
              <w:rPr>
                <w:noProof/>
                <w:webHidden/>
              </w:rPr>
            </w:r>
            <w:r w:rsidR="00002F9D">
              <w:rPr>
                <w:noProof/>
                <w:webHidden/>
              </w:rPr>
              <w:fldChar w:fldCharType="separate"/>
            </w:r>
            <w:r w:rsidR="00002F9D">
              <w:rPr>
                <w:noProof/>
                <w:webHidden/>
              </w:rPr>
              <w:t>4</w:t>
            </w:r>
            <w:r w:rsidR="00002F9D">
              <w:rPr>
                <w:noProof/>
                <w:webHidden/>
              </w:rPr>
              <w:fldChar w:fldCharType="end"/>
            </w:r>
          </w:hyperlink>
        </w:p>
        <w:p w14:paraId="31360552" w14:textId="77777777" w:rsidR="00002F9D" w:rsidRDefault="001437A4">
          <w:pPr>
            <w:pStyle w:val="ndice2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466453" w:history="1">
            <w:r w:rsidR="00002F9D" w:rsidRPr="008476C3">
              <w:rPr>
                <w:rStyle w:val="Hiperligao"/>
                <w:noProof/>
              </w:rPr>
              <w:t>pedido</w:t>
            </w:r>
            <w:r w:rsidR="00002F9D">
              <w:rPr>
                <w:noProof/>
                <w:webHidden/>
              </w:rPr>
              <w:tab/>
            </w:r>
            <w:r w:rsidR="00002F9D">
              <w:rPr>
                <w:noProof/>
                <w:webHidden/>
              </w:rPr>
              <w:fldChar w:fldCharType="begin"/>
            </w:r>
            <w:r w:rsidR="00002F9D">
              <w:rPr>
                <w:noProof/>
                <w:webHidden/>
              </w:rPr>
              <w:instrText xml:space="preserve"> PAGEREF _Toc24466453 \h </w:instrText>
            </w:r>
            <w:r w:rsidR="00002F9D">
              <w:rPr>
                <w:noProof/>
                <w:webHidden/>
              </w:rPr>
            </w:r>
            <w:r w:rsidR="00002F9D">
              <w:rPr>
                <w:noProof/>
                <w:webHidden/>
              </w:rPr>
              <w:fldChar w:fldCharType="separate"/>
            </w:r>
            <w:r w:rsidR="00002F9D">
              <w:rPr>
                <w:noProof/>
                <w:webHidden/>
              </w:rPr>
              <w:t>4</w:t>
            </w:r>
            <w:r w:rsidR="00002F9D">
              <w:rPr>
                <w:noProof/>
                <w:webHidden/>
              </w:rPr>
              <w:fldChar w:fldCharType="end"/>
            </w:r>
          </w:hyperlink>
        </w:p>
        <w:p w14:paraId="0076DADB" w14:textId="77777777" w:rsidR="00002F9D" w:rsidRDefault="001437A4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466454" w:history="1">
            <w:r w:rsidR="00002F9D" w:rsidRPr="008476C3">
              <w:rPr>
                <w:rStyle w:val="Hiperligao"/>
                <w:rFonts w:ascii="Montserrat" w:hAnsi="Montserrat" w:cstheme="minorHAnsi"/>
                <w:noProof/>
              </w:rPr>
              <w:t>Funcionalidades realizadas</w:t>
            </w:r>
            <w:r w:rsidR="00002F9D">
              <w:rPr>
                <w:noProof/>
                <w:webHidden/>
              </w:rPr>
              <w:tab/>
            </w:r>
            <w:r w:rsidR="00002F9D">
              <w:rPr>
                <w:noProof/>
                <w:webHidden/>
              </w:rPr>
              <w:fldChar w:fldCharType="begin"/>
            </w:r>
            <w:r w:rsidR="00002F9D">
              <w:rPr>
                <w:noProof/>
                <w:webHidden/>
              </w:rPr>
              <w:instrText xml:space="preserve"> PAGEREF _Toc24466454 \h </w:instrText>
            </w:r>
            <w:r w:rsidR="00002F9D">
              <w:rPr>
                <w:noProof/>
                <w:webHidden/>
              </w:rPr>
            </w:r>
            <w:r w:rsidR="00002F9D">
              <w:rPr>
                <w:noProof/>
                <w:webHidden/>
              </w:rPr>
              <w:fldChar w:fldCharType="separate"/>
            </w:r>
            <w:r w:rsidR="00002F9D">
              <w:rPr>
                <w:noProof/>
                <w:webHidden/>
              </w:rPr>
              <w:t>4</w:t>
            </w:r>
            <w:r w:rsidR="00002F9D">
              <w:rPr>
                <w:noProof/>
                <w:webHidden/>
              </w:rPr>
              <w:fldChar w:fldCharType="end"/>
            </w:r>
          </w:hyperlink>
        </w:p>
        <w:p w14:paraId="6AB6C2A5" w14:textId="77777777" w:rsidR="00002F9D" w:rsidRDefault="001437A4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466455" w:history="1">
            <w:r w:rsidR="00002F9D" w:rsidRPr="008476C3">
              <w:rPr>
                <w:rStyle w:val="Hiperligao"/>
                <w:rFonts w:ascii="Montserrat" w:hAnsi="Montserrat" w:cstheme="minorHAnsi"/>
                <w:noProof/>
              </w:rPr>
              <w:t>Verificação e validação</w:t>
            </w:r>
            <w:r w:rsidR="00002F9D">
              <w:rPr>
                <w:noProof/>
                <w:webHidden/>
              </w:rPr>
              <w:tab/>
            </w:r>
            <w:r w:rsidR="00002F9D">
              <w:rPr>
                <w:noProof/>
                <w:webHidden/>
              </w:rPr>
              <w:fldChar w:fldCharType="begin"/>
            </w:r>
            <w:r w:rsidR="00002F9D">
              <w:rPr>
                <w:noProof/>
                <w:webHidden/>
              </w:rPr>
              <w:instrText xml:space="preserve"> PAGEREF _Toc24466455 \h </w:instrText>
            </w:r>
            <w:r w:rsidR="00002F9D">
              <w:rPr>
                <w:noProof/>
                <w:webHidden/>
              </w:rPr>
            </w:r>
            <w:r w:rsidR="00002F9D">
              <w:rPr>
                <w:noProof/>
                <w:webHidden/>
              </w:rPr>
              <w:fldChar w:fldCharType="separate"/>
            </w:r>
            <w:r w:rsidR="00002F9D">
              <w:rPr>
                <w:noProof/>
                <w:webHidden/>
              </w:rPr>
              <w:t>6</w:t>
            </w:r>
            <w:r w:rsidR="00002F9D">
              <w:rPr>
                <w:noProof/>
                <w:webHidden/>
              </w:rPr>
              <w:fldChar w:fldCharType="end"/>
            </w:r>
          </w:hyperlink>
        </w:p>
        <w:p w14:paraId="005631E7" w14:textId="77777777" w:rsidR="00002F9D" w:rsidRDefault="001437A4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466456" w:history="1">
            <w:r w:rsidR="00002F9D" w:rsidRPr="008476C3">
              <w:rPr>
                <w:rStyle w:val="Hiperligao"/>
                <w:rFonts w:ascii="Montserrat" w:hAnsi="Montserrat" w:cstheme="minorHAnsi"/>
                <w:noProof/>
              </w:rPr>
              <w:t>Comportamentos anómalos conhecidos</w:t>
            </w:r>
            <w:r w:rsidR="00002F9D">
              <w:rPr>
                <w:noProof/>
                <w:webHidden/>
              </w:rPr>
              <w:tab/>
            </w:r>
            <w:r w:rsidR="00002F9D">
              <w:rPr>
                <w:noProof/>
                <w:webHidden/>
              </w:rPr>
              <w:fldChar w:fldCharType="begin"/>
            </w:r>
            <w:r w:rsidR="00002F9D">
              <w:rPr>
                <w:noProof/>
                <w:webHidden/>
              </w:rPr>
              <w:instrText xml:space="preserve"> PAGEREF _Toc24466456 \h </w:instrText>
            </w:r>
            <w:r w:rsidR="00002F9D">
              <w:rPr>
                <w:noProof/>
                <w:webHidden/>
              </w:rPr>
            </w:r>
            <w:r w:rsidR="00002F9D">
              <w:rPr>
                <w:noProof/>
                <w:webHidden/>
              </w:rPr>
              <w:fldChar w:fldCharType="separate"/>
            </w:r>
            <w:r w:rsidR="00002F9D">
              <w:rPr>
                <w:noProof/>
                <w:webHidden/>
              </w:rPr>
              <w:t>6</w:t>
            </w:r>
            <w:r w:rsidR="00002F9D">
              <w:rPr>
                <w:noProof/>
                <w:webHidden/>
              </w:rPr>
              <w:fldChar w:fldCharType="end"/>
            </w:r>
          </w:hyperlink>
        </w:p>
        <w:p w14:paraId="05C51076" w14:textId="77777777" w:rsidR="005E26C0" w:rsidRDefault="005E26C0">
          <w:r w:rsidRPr="00420FEE">
            <w:rPr>
              <w:b/>
              <w:bCs/>
              <w:sz w:val="20"/>
              <w:lang w:val="pt-BR"/>
            </w:rPr>
            <w:fldChar w:fldCharType="end"/>
          </w:r>
        </w:p>
      </w:sdtContent>
    </w:sdt>
    <w:p w14:paraId="7415326B" w14:textId="77777777" w:rsidR="005E26C0" w:rsidRDefault="005E26C0">
      <w:pPr>
        <w:spacing w:line="320" w:lineRule="atLeast"/>
      </w:pPr>
      <w:r>
        <w:br w:type="page"/>
      </w:r>
    </w:p>
    <w:p w14:paraId="6C3C19E2" w14:textId="77777777" w:rsidR="00FF0C39" w:rsidRDefault="00FF0C39" w:rsidP="00463810">
      <w:pPr>
        <w:pStyle w:val="Ttulo1"/>
        <w:rPr>
          <w:rFonts w:ascii="Montserrat" w:hAnsi="Montserrat" w:cstheme="minorHAnsi"/>
        </w:rPr>
      </w:pPr>
      <w:bookmarkStart w:id="4" w:name="_Toc24466447"/>
      <w:r>
        <w:rPr>
          <w:rFonts w:ascii="Montserrat" w:hAnsi="Montserrat" w:cstheme="minorHAnsi"/>
        </w:rPr>
        <w:lastRenderedPageBreak/>
        <w:t>Introdução</w:t>
      </w:r>
      <w:bookmarkEnd w:id="4"/>
    </w:p>
    <w:p w14:paraId="58B9D315" w14:textId="77777777" w:rsidR="00463810" w:rsidRPr="00463810" w:rsidRDefault="00463810" w:rsidP="00463810"/>
    <w:p w14:paraId="6BE3C0B1" w14:textId="77777777" w:rsidR="00463810" w:rsidRPr="001F66B3" w:rsidRDefault="00463810" w:rsidP="00463810">
      <w:pPr>
        <w:ind w:firstLine="708"/>
        <w:jc w:val="both"/>
        <w:rPr>
          <w:rFonts w:ascii="Montserrat" w:hAnsi="Montserrat" w:cstheme="minorHAnsi"/>
        </w:rPr>
      </w:pPr>
      <w:r w:rsidRPr="001F66B3">
        <w:rPr>
          <w:rFonts w:ascii="Montserrat" w:hAnsi="Montserrat" w:cstheme="minorHAnsi"/>
        </w:rPr>
        <w:t>O presente relatório tem como objetivo clarificar e explicar todas as decisões tomadas para a realização da Meta 1 do enunciado do trabalho prático da cadeira de Sistemas Operativos.</w:t>
      </w:r>
    </w:p>
    <w:p w14:paraId="1B642E01" w14:textId="77777777" w:rsidR="00FF0C39" w:rsidRDefault="00FF0C39" w:rsidP="00FF0C39">
      <w:pPr>
        <w:pStyle w:val="Ttulo1"/>
        <w:rPr>
          <w:rFonts w:ascii="Montserrat" w:hAnsi="Montserrat" w:cstheme="minorHAnsi"/>
        </w:rPr>
      </w:pPr>
      <w:bookmarkStart w:id="5" w:name="_Toc24466448"/>
      <w:r>
        <w:rPr>
          <w:rFonts w:ascii="Montserrat" w:hAnsi="Montserrat" w:cstheme="minorHAnsi"/>
        </w:rPr>
        <w:t>Estruturas de dados</w:t>
      </w:r>
      <w:bookmarkEnd w:id="5"/>
    </w:p>
    <w:p w14:paraId="6D459ED2" w14:textId="77777777" w:rsidR="00FF0C39" w:rsidRDefault="00745E82" w:rsidP="00745E82">
      <w:pPr>
        <w:pStyle w:val="Ttulo2"/>
      </w:pPr>
      <w:bookmarkStart w:id="6" w:name="_Toc24466449"/>
      <w:r>
        <w:t>utilizador</w:t>
      </w:r>
      <w:bookmarkEnd w:id="6"/>
    </w:p>
    <w:p w14:paraId="22EAE2EA" w14:textId="77777777" w:rsidR="001F66B3" w:rsidRPr="001F66B3" w:rsidRDefault="004913EE" w:rsidP="001F66B3">
      <w:r w:rsidRPr="004913EE">
        <w:rPr>
          <w:noProof/>
        </w:rPr>
        <w:drawing>
          <wp:anchor distT="0" distB="0" distL="114300" distR="114300" simplePos="0" relativeHeight="251677696" behindDoc="1" locked="0" layoutInCell="1" allowOverlap="1" wp14:anchorId="7667989B" wp14:editId="7F56682B">
            <wp:simplePos x="0" y="0"/>
            <wp:positionH relativeFrom="column">
              <wp:posOffset>3299460</wp:posOffset>
            </wp:positionH>
            <wp:positionV relativeFrom="paragraph">
              <wp:posOffset>99088</wp:posOffset>
            </wp:positionV>
            <wp:extent cx="2094865" cy="855980"/>
            <wp:effectExtent l="0" t="0" r="635" b="0"/>
            <wp:wrapTight wrapText="bothSides">
              <wp:wrapPolygon edited="0">
                <wp:start x="0" y="0"/>
                <wp:lineTo x="0" y="21151"/>
                <wp:lineTo x="21476" y="21151"/>
                <wp:lineTo x="214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FF1F7" w14:textId="77777777" w:rsidR="00745E82" w:rsidRPr="001F66B3" w:rsidRDefault="001F66B3" w:rsidP="001F66B3">
      <w:pPr>
        <w:pStyle w:val="PargrafodaLista"/>
        <w:numPr>
          <w:ilvl w:val="0"/>
          <w:numId w:val="4"/>
        </w:numPr>
        <w:jc w:val="both"/>
        <w:rPr>
          <w:rFonts w:ascii="Montserrat" w:hAnsi="Montserrat"/>
        </w:rPr>
      </w:pPr>
      <w:proofErr w:type="spellStart"/>
      <w:r w:rsidRPr="001F66B3">
        <w:rPr>
          <w:rFonts w:ascii="Montserrat" w:hAnsi="Montserrat"/>
        </w:rPr>
        <w:t>username</w:t>
      </w:r>
      <w:proofErr w:type="spellEnd"/>
      <w:r w:rsidRPr="001F66B3">
        <w:rPr>
          <w:rFonts w:ascii="Montserrat" w:hAnsi="Montserrat"/>
        </w:rPr>
        <w:t xml:space="preserve">, </w:t>
      </w:r>
      <w:proofErr w:type="spellStart"/>
      <w:r w:rsidRPr="001F66B3">
        <w:rPr>
          <w:rFonts w:ascii="Montserrat" w:hAnsi="Montserrat"/>
        </w:rPr>
        <w:t>string</w:t>
      </w:r>
      <w:proofErr w:type="spellEnd"/>
      <w:r w:rsidRPr="001F66B3">
        <w:rPr>
          <w:rFonts w:ascii="Montserrat" w:hAnsi="Montserrat"/>
        </w:rPr>
        <w:t xml:space="preserve"> de tamanho TAM para guardar o </w:t>
      </w:r>
      <w:proofErr w:type="spellStart"/>
      <w:r w:rsidRPr="001F66B3">
        <w:rPr>
          <w:rFonts w:ascii="Montserrat" w:hAnsi="Montserrat"/>
          <w:i/>
          <w:iCs/>
        </w:rPr>
        <w:t>username</w:t>
      </w:r>
      <w:proofErr w:type="spellEnd"/>
      <w:r w:rsidRPr="001F66B3">
        <w:rPr>
          <w:rFonts w:ascii="Montserrat" w:hAnsi="Montserrat"/>
        </w:rPr>
        <w:t xml:space="preserve"> do utilizador;</w:t>
      </w:r>
    </w:p>
    <w:p w14:paraId="06C26B19" w14:textId="77777777" w:rsidR="001F66B3" w:rsidRPr="001F66B3" w:rsidRDefault="001F66B3" w:rsidP="001F66B3">
      <w:pPr>
        <w:pStyle w:val="PargrafodaLista"/>
        <w:numPr>
          <w:ilvl w:val="0"/>
          <w:numId w:val="4"/>
        </w:numPr>
        <w:jc w:val="both"/>
        <w:rPr>
          <w:rFonts w:ascii="Montserrat" w:hAnsi="Montserrat"/>
        </w:rPr>
      </w:pPr>
      <w:proofErr w:type="spellStart"/>
      <w:r w:rsidRPr="001F66B3">
        <w:rPr>
          <w:rFonts w:ascii="Montserrat" w:hAnsi="Montserrat"/>
        </w:rPr>
        <w:t>IDuser</w:t>
      </w:r>
      <w:proofErr w:type="spellEnd"/>
      <w:r w:rsidRPr="001F66B3">
        <w:rPr>
          <w:rFonts w:ascii="Montserrat" w:hAnsi="Montserrat"/>
        </w:rPr>
        <w:t>, número inteiro único para cada utilizador;</w:t>
      </w:r>
    </w:p>
    <w:p w14:paraId="6B9353CE" w14:textId="77777777" w:rsidR="001F66B3" w:rsidRPr="001F66B3" w:rsidRDefault="001F66B3" w:rsidP="00B31405">
      <w:pPr>
        <w:ind w:left="360" w:firstLine="348"/>
        <w:jc w:val="both"/>
        <w:rPr>
          <w:rFonts w:ascii="Montserrat" w:hAnsi="Montserrat"/>
        </w:rPr>
      </w:pPr>
      <w:r w:rsidRPr="001F66B3">
        <w:rPr>
          <w:rFonts w:ascii="Montserrat" w:hAnsi="Montserrat"/>
        </w:rPr>
        <w:t xml:space="preserve">Estrutura com o propósito de guardar o </w:t>
      </w:r>
      <w:proofErr w:type="spellStart"/>
      <w:r w:rsidRPr="001F66B3">
        <w:rPr>
          <w:rFonts w:ascii="Montserrat" w:hAnsi="Montserrat"/>
          <w:i/>
          <w:iCs/>
        </w:rPr>
        <w:t>username</w:t>
      </w:r>
      <w:proofErr w:type="spellEnd"/>
      <w:r w:rsidRPr="001F66B3">
        <w:rPr>
          <w:rFonts w:ascii="Montserrat" w:hAnsi="Montserrat"/>
        </w:rPr>
        <w:t xml:space="preserve"> do utilizador para o mesmo aparecer na consola e em caso de </w:t>
      </w:r>
      <w:proofErr w:type="spellStart"/>
      <w:r w:rsidRPr="001F66B3">
        <w:rPr>
          <w:rFonts w:ascii="Montserrat" w:hAnsi="Montserrat"/>
          <w:i/>
          <w:iCs/>
        </w:rPr>
        <w:t>usernames</w:t>
      </w:r>
      <w:proofErr w:type="spellEnd"/>
      <w:r w:rsidRPr="001F66B3">
        <w:rPr>
          <w:rFonts w:ascii="Montserrat" w:hAnsi="Montserrat"/>
        </w:rPr>
        <w:t xml:space="preserve"> repetidos, o mesmo ser alterado. A distinção dos utilizadores será feita a partir de um ID único, atribuído a cada um.</w:t>
      </w:r>
    </w:p>
    <w:p w14:paraId="0E02E8BF" w14:textId="1D353F75" w:rsidR="001F66B3" w:rsidRDefault="001F66B3" w:rsidP="00B31405">
      <w:pPr>
        <w:ind w:left="360" w:firstLine="348"/>
        <w:jc w:val="both"/>
        <w:rPr>
          <w:rFonts w:ascii="Montserrat" w:hAnsi="Montserrat"/>
        </w:rPr>
      </w:pPr>
      <w:r w:rsidRPr="001F66B3">
        <w:rPr>
          <w:rFonts w:ascii="Montserrat" w:hAnsi="Montserrat"/>
        </w:rPr>
        <w:t>A escolha desta estrutura deve-se principalmente à sua simplicidade de uso, servi</w:t>
      </w:r>
      <w:r w:rsidR="007F4AFD">
        <w:rPr>
          <w:rFonts w:ascii="Montserrat" w:hAnsi="Montserrat"/>
        </w:rPr>
        <w:t>n</w:t>
      </w:r>
      <w:r w:rsidRPr="001F66B3">
        <w:rPr>
          <w:rFonts w:ascii="Montserrat" w:hAnsi="Montserrat"/>
        </w:rPr>
        <w:t>do apenas para armazenamento temporário de informação.</w:t>
      </w:r>
    </w:p>
    <w:p w14:paraId="20A791E0" w14:textId="77777777" w:rsidR="000868CE" w:rsidRPr="001F66B3" w:rsidRDefault="000868CE" w:rsidP="001F66B3">
      <w:pPr>
        <w:ind w:left="360"/>
        <w:jc w:val="both"/>
        <w:rPr>
          <w:rFonts w:ascii="Montserrat" w:hAnsi="Montserrat"/>
        </w:rPr>
      </w:pPr>
    </w:p>
    <w:p w14:paraId="5793F17A" w14:textId="77777777" w:rsidR="00745E82" w:rsidRDefault="004913EE" w:rsidP="00745E82">
      <w:pPr>
        <w:pStyle w:val="Ttulo2"/>
      </w:pPr>
      <w:bookmarkStart w:id="7" w:name="_Toc24466450"/>
      <w:r w:rsidRPr="004913EE">
        <w:rPr>
          <w:rFonts w:ascii="Montserrat" w:hAnsi="Montserrat"/>
          <w:noProof/>
        </w:rPr>
        <w:drawing>
          <wp:anchor distT="0" distB="0" distL="114300" distR="114300" simplePos="0" relativeHeight="251678720" behindDoc="1" locked="0" layoutInCell="1" allowOverlap="1" wp14:anchorId="30E72F2F" wp14:editId="3009F7C4">
            <wp:simplePos x="0" y="0"/>
            <wp:positionH relativeFrom="column">
              <wp:posOffset>3431788</wp:posOffset>
            </wp:positionH>
            <wp:positionV relativeFrom="paragraph">
              <wp:posOffset>82826</wp:posOffset>
            </wp:positionV>
            <wp:extent cx="2104887" cy="860170"/>
            <wp:effectExtent l="0" t="0" r="3810" b="3810"/>
            <wp:wrapTight wrapText="bothSides">
              <wp:wrapPolygon edited="0">
                <wp:start x="0" y="0"/>
                <wp:lineTo x="0" y="21377"/>
                <wp:lineTo x="21509" y="21377"/>
                <wp:lineTo x="215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887" cy="8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E82">
        <w:t>servidor</w:t>
      </w:r>
      <w:bookmarkEnd w:id="7"/>
    </w:p>
    <w:p w14:paraId="61A3AA83" w14:textId="77777777" w:rsidR="00745E82" w:rsidRPr="000868CE" w:rsidRDefault="00745E82" w:rsidP="00745E82">
      <w:pPr>
        <w:rPr>
          <w:rFonts w:ascii="Montserrat" w:hAnsi="Montserrat"/>
        </w:rPr>
      </w:pPr>
    </w:p>
    <w:p w14:paraId="5ED15195" w14:textId="77777777" w:rsidR="000868CE" w:rsidRPr="000868CE" w:rsidRDefault="000868CE" w:rsidP="000868CE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proofErr w:type="spellStart"/>
      <w:r w:rsidRPr="000868CE">
        <w:rPr>
          <w:rFonts w:ascii="Montserrat" w:hAnsi="Montserrat"/>
        </w:rPr>
        <w:t>nclientes</w:t>
      </w:r>
      <w:proofErr w:type="spellEnd"/>
      <w:r w:rsidRPr="000868CE">
        <w:rPr>
          <w:rFonts w:ascii="Montserrat" w:hAnsi="Montserrat"/>
        </w:rPr>
        <w:t>, número inteiro que representa o número de clientes ativos;</w:t>
      </w:r>
    </w:p>
    <w:p w14:paraId="1F33B3D9" w14:textId="606AF012" w:rsidR="000868CE" w:rsidRPr="000868CE" w:rsidRDefault="000868CE" w:rsidP="00B31405">
      <w:pPr>
        <w:ind w:left="360" w:firstLine="348"/>
        <w:jc w:val="both"/>
        <w:rPr>
          <w:rFonts w:ascii="Montserrat" w:hAnsi="Montserrat"/>
        </w:rPr>
      </w:pPr>
      <w:r w:rsidRPr="000868CE">
        <w:rPr>
          <w:rFonts w:ascii="Montserrat" w:hAnsi="Montserrat"/>
        </w:rPr>
        <w:t xml:space="preserve">Estrutura responsável por guardar o número de clientes ativos no servidor. A escolha desta estrutura deve-se principalmente à sua simplicidade de uso, </w:t>
      </w:r>
      <w:r w:rsidR="007F4AFD">
        <w:rPr>
          <w:rFonts w:ascii="Montserrat" w:hAnsi="Montserrat"/>
        </w:rPr>
        <w:t>servindo</w:t>
      </w:r>
      <w:r w:rsidRPr="000868CE">
        <w:rPr>
          <w:rFonts w:ascii="Montserrat" w:hAnsi="Montserrat"/>
        </w:rPr>
        <w:t xml:space="preserve"> apenas para armazenamento temporário de informação.</w:t>
      </w:r>
    </w:p>
    <w:p w14:paraId="1D8742D5" w14:textId="77777777" w:rsidR="000868CE" w:rsidRDefault="000868CE" w:rsidP="000868CE"/>
    <w:p w14:paraId="691BA54A" w14:textId="77777777" w:rsidR="00745E82" w:rsidRDefault="00745E82" w:rsidP="00745E82">
      <w:pPr>
        <w:pStyle w:val="Ttulo2"/>
      </w:pPr>
      <w:bookmarkStart w:id="8" w:name="_Toc24466451"/>
      <w:r>
        <w:t>mensagem</w:t>
      </w:r>
      <w:bookmarkEnd w:id="8"/>
    </w:p>
    <w:p w14:paraId="64A105C3" w14:textId="77777777" w:rsidR="000868CE" w:rsidRDefault="000868CE" w:rsidP="000868CE"/>
    <w:p w14:paraId="1066E9AD" w14:textId="77777777" w:rsidR="000868CE" w:rsidRPr="00B31405" w:rsidRDefault="004913EE" w:rsidP="00B31405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r w:rsidRPr="004913EE">
        <w:rPr>
          <w:noProof/>
        </w:rPr>
        <w:drawing>
          <wp:anchor distT="0" distB="0" distL="114300" distR="114300" simplePos="0" relativeHeight="251679744" behindDoc="1" locked="0" layoutInCell="1" allowOverlap="1" wp14:anchorId="0972DDF1" wp14:editId="16B921D2">
            <wp:simplePos x="0" y="0"/>
            <wp:positionH relativeFrom="column">
              <wp:posOffset>3531566</wp:posOffset>
            </wp:positionH>
            <wp:positionV relativeFrom="paragraph">
              <wp:posOffset>64025</wp:posOffset>
            </wp:positionV>
            <wp:extent cx="2134704" cy="1293138"/>
            <wp:effectExtent l="0" t="0" r="0" b="2540"/>
            <wp:wrapTight wrapText="bothSides">
              <wp:wrapPolygon edited="0">
                <wp:start x="0" y="0"/>
                <wp:lineTo x="0" y="21430"/>
                <wp:lineTo x="21465" y="21430"/>
                <wp:lineTo x="2146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704" cy="129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8CE" w:rsidRPr="00B31405">
        <w:rPr>
          <w:rFonts w:ascii="Montserrat" w:hAnsi="Montserrat"/>
        </w:rPr>
        <w:t xml:space="preserve">corpo, </w:t>
      </w:r>
      <w:proofErr w:type="spellStart"/>
      <w:r w:rsidR="000868CE" w:rsidRPr="00B31405">
        <w:rPr>
          <w:rFonts w:ascii="Montserrat" w:hAnsi="Montserrat"/>
        </w:rPr>
        <w:t>string</w:t>
      </w:r>
      <w:proofErr w:type="spellEnd"/>
      <w:r w:rsidR="000868CE" w:rsidRPr="00B31405">
        <w:rPr>
          <w:rFonts w:ascii="Montserrat" w:hAnsi="Montserrat"/>
        </w:rPr>
        <w:t xml:space="preserve"> de tamanho MAXCHAR para guardar o </w:t>
      </w:r>
      <w:r w:rsidR="00B31405" w:rsidRPr="00B31405">
        <w:rPr>
          <w:rFonts w:ascii="Montserrat" w:hAnsi="Montserrat"/>
        </w:rPr>
        <w:t>corpo da mensagem;</w:t>
      </w:r>
    </w:p>
    <w:p w14:paraId="571F5189" w14:textId="77777777" w:rsidR="000868CE" w:rsidRPr="00B31405" w:rsidRDefault="000868CE" w:rsidP="00B31405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proofErr w:type="spellStart"/>
      <w:r w:rsidRPr="00B31405">
        <w:rPr>
          <w:rFonts w:ascii="Montserrat" w:hAnsi="Montserrat"/>
        </w:rPr>
        <w:t>topico</w:t>
      </w:r>
      <w:proofErr w:type="spellEnd"/>
      <w:r w:rsidRPr="00B31405">
        <w:rPr>
          <w:rFonts w:ascii="Montserrat" w:hAnsi="Montserrat"/>
        </w:rPr>
        <w:t>,</w:t>
      </w:r>
      <w:r w:rsidR="00B31405" w:rsidRPr="00B31405">
        <w:rPr>
          <w:rFonts w:ascii="Montserrat" w:hAnsi="Montserrat"/>
        </w:rPr>
        <w:t xml:space="preserve"> </w:t>
      </w:r>
      <w:proofErr w:type="spellStart"/>
      <w:r w:rsidR="00B31405" w:rsidRPr="00B31405">
        <w:rPr>
          <w:rFonts w:ascii="Montserrat" w:hAnsi="Montserrat"/>
        </w:rPr>
        <w:t>string</w:t>
      </w:r>
      <w:proofErr w:type="spellEnd"/>
      <w:r w:rsidR="00B31405" w:rsidRPr="00B31405">
        <w:rPr>
          <w:rFonts w:ascii="Montserrat" w:hAnsi="Montserrat"/>
        </w:rPr>
        <w:t xml:space="preserve"> de tamanho TAM para guardar o tópico da mensagem;</w:t>
      </w:r>
    </w:p>
    <w:p w14:paraId="6787DDBE" w14:textId="77777777" w:rsidR="000868CE" w:rsidRPr="00B31405" w:rsidRDefault="000868CE" w:rsidP="00B31405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proofErr w:type="gramStart"/>
      <w:r w:rsidRPr="00B31405">
        <w:rPr>
          <w:rFonts w:ascii="Montserrat" w:hAnsi="Montserrat"/>
        </w:rPr>
        <w:t>titulo</w:t>
      </w:r>
      <w:proofErr w:type="gramEnd"/>
      <w:r w:rsidRPr="00B31405">
        <w:rPr>
          <w:rFonts w:ascii="Montserrat" w:hAnsi="Montserrat"/>
        </w:rPr>
        <w:t>,</w:t>
      </w:r>
      <w:r w:rsidR="00B31405" w:rsidRPr="00B31405">
        <w:rPr>
          <w:rFonts w:ascii="Montserrat" w:hAnsi="Montserrat"/>
        </w:rPr>
        <w:t xml:space="preserve"> </w:t>
      </w:r>
      <w:proofErr w:type="spellStart"/>
      <w:r w:rsidR="00B31405" w:rsidRPr="00B31405">
        <w:rPr>
          <w:rFonts w:ascii="Montserrat" w:hAnsi="Montserrat"/>
        </w:rPr>
        <w:t>string</w:t>
      </w:r>
      <w:proofErr w:type="spellEnd"/>
      <w:r w:rsidR="00B31405" w:rsidRPr="00B31405">
        <w:rPr>
          <w:rFonts w:ascii="Montserrat" w:hAnsi="Montserrat"/>
        </w:rPr>
        <w:t xml:space="preserve"> de tamanho TAM para guardar o título da mensagem;</w:t>
      </w:r>
    </w:p>
    <w:p w14:paraId="6252AE38" w14:textId="77777777" w:rsidR="00745E82" w:rsidRDefault="000868CE" w:rsidP="00745E82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r w:rsidRPr="00B31405">
        <w:rPr>
          <w:rFonts w:ascii="Montserrat" w:hAnsi="Montserrat"/>
        </w:rPr>
        <w:t>duração,</w:t>
      </w:r>
      <w:r w:rsidR="00B31405" w:rsidRPr="00B31405">
        <w:rPr>
          <w:rFonts w:ascii="Montserrat" w:hAnsi="Montserrat"/>
        </w:rPr>
        <w:t xml:space="preserve"> número inteiro para guardar o número de segundos de duração da mensagem;</w:t>
      </w:r>
    </w:p>
    <w:p w14:paraId="18F27F46" w14:textId="77777777" w:rsidR="00B31405" w:rsidRDefault="00B31405" w:rsidP="000549DA">
      <w:pPr>
        <w:ind w:left="360" w:firstLine="348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Estrutura responsável por guardar as configurações do número de caracteres para cada parte da mensagem e do número de segundos que a mesma </w:t>
      </w:r>
      <w:r w:rsidR="000549DA">
        <w:rPr>
          <w:rFonts w:ascii="Montserrat" w:hAnsi="Montserrat"/>
        </w:rPr>
        <w:t>ficará armazenada no sistema.</w:t>
      </w:r>
    </w:p>
    <w:p w14:paraId="2A096D9C" w14:textId="30F3B859" w:rsidR="000549DA" w:rsidRDefault="000549DA" w:rsidP="000549DA">
      <w:pPr>
        <w:ind w:left="360" w:firstLine="348"/>
        <w:jc w:val="both"/>
        <w:rPr>
          <w:rFonts w:ascii="Montserrat" w:hAnsi="Montserrat"/>
        </w:rPr>
      </w:pPr>
      <w:r w:rsidRPr="000868CE">
        <w:rPr>
          <w:rFonts w:ascii="Montserrat" w:hAnsi="Montserrat"/>
        </w:rPr>
        <w:lastRenderedPageBreak/>
        <w:t xml:space="preserve">A escolha desta estrutura deve-se principalmente à sua simplicidade de uso, </w:t>
      </w:r>
      <w:r w:rsidR="007F4AFD">
        <w:rPr>
          <w:rFonts w:ascii="Montserrat" w:hAnsi="Montserrat"/>
        </w:rPr>
        <w:t>servindo</w:t>
      </w:r>
      <w:r w:rsidRPr="000868CE">
        <w:rPr>
          <w:rFonts w:ascii="Montserrat" w:hAnsi="Montserrat"/>
        </w:rPr>
        <w:t xml:space="preserve"> apenas para armazenamento temporário de informação.</w:t>
      </w:r>
    </w:p>
    <w:p w14:paraId="46BEB098" w14:textId="77777777" w:rsidR="000549DA" w:rsidRPr="00B31405" w:rsidRDefault="000549DA" w:rsidP="000549DA">
      <w:pPr>
        <w:ind w:left="360" w:firstLine="348"/>
        <w:jc w:val="both"/>
        <w:rPr>
          <w:rFonts w:ascii="Montserrat" w:hAnsi="Montserrat"/>
        </w:rPr>
      </w:pPr>
    </w:p>
    <w:p w14:paraId="1C899688" w14:textId="77777777" w:rsidR="00745E82" w:rsidRDefault="00745E82" w:rsidP="00745E82">
      <w:pPr>
        <w:pStyle w:val="Ttulo2"/>
      </w:pPr>
      <w:bookmarkStart w:id="9" w:name="_Toc24466452"/>
      <w:r>
        <w:t>editar</w:t>
      </w:r>
      <w:bookmarkEnd w:id="9"/>
    </w:p>
    <w:p w14:paraId="656094AE" w14:textId="77777777" w:rsidR="00745E82" w:rsidRDefault="001B6E7C" w:rsidP="00745E82">
      <w:r w:rsidRPr="004913EE">
        <w:rPr>
          <w:noProof/>
        </w:rPr>
        <w:drawing>
          <wp:anchor distT="0" distB="0" distL="114300" distR="114300" simplePos="0" relativeHeight="251680768" behindDoc="1" locked="0" layoutInCell="1" allowOverlap="1" wp14:anchorId="575342C4" wp14:editId="30352C00">
            <wp:simplePos x="0" y="0"/>
            <wp:positionH relativeFrom="column">
              <wp:posOffset>3611080</wp:posOffset>
            </wp:positionH>
            <wp:positionV relativeFrom="paragraph">
              <wp:posOffset>242985</wp:posOffset>
            </wp:positionV>
            <wp:extent cx="1925982" cy="1009289"/>
            <wp:effectExtent l="0" t="0" r="4445" b="0"/>
            <wp:wrapTight wrapText="bothSides">
              <wp:wrapPolygon edited="0">
                <wp:start x="0" y="0"/>
                <wp:lineTo x="0" y="21206"/>
                <wp:lineTo x="21507" y="21206"/>
                <wp:lineTo x="2150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82" cy="1009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4B6AB" w14:textId="41F492A8" w:rsidR="00143126" w:rsidRPr="007F4AFD" w:rsidRDefault="000E062E" w:rsidP="00143126">
      <w:pPr>
        <w:pStyle w:val="PargrafodaLista"/>
        <w:numPr>
          <w:ilvl w:val="0"/>
          <w:numId w:val="9"/>
        </w:numPr>
        <w:rPr>
          <w:rFonts w:ascii="Montserrat" w:hAnsi="Montserrat"/>
        </w:rPr>
      </w:pPr>
      <w:proofErr w:type="spellStart"/>
      <w:r w:rsidRPr="007F4AFD">
        <w:rPr>
          <w:rFonts w:ascii="Montserrat" w:hAnsi="Montserrat"/>
        </w:rPr>
        <w:t>msg</w:t>
      </w:r>
      <w:proofErr w:type="spellEnd"/>
      <w:r w:rsidRPr="007F4AFD">
        <w:rPr>
          <w:rFonts w:ascii="Montserrat" w:hAnsi="Montserrat"/>
        </w:rPr>
        <w:t xml:space="preserve"> *texto, </w:t>
      </w:r>
      <w:r w:rsidR="001B6E7C" w:rsidRPr="007F4AFD">
        <w:rPr>
          <w:rFonts w:ascii="Montserrat" w:hAnsi="Montserrat"/>
        </w:rPr>
        <w:t xml:space="preserve">ponteiro </w:t>
      </w:r>
      <w:r w:rsidRPr="007F4AFD">
        <w:rPr>
          <w:rFonts w:ascii="Montserrat" w:hAnsi="Montserrat"/>
        </w:rPr>
        <w:t>que aponta para a estrutura mensagem</w:t>
      </w:r>
      <w:r w:rsidR="007F4AFD" w:rsidRPr="007F4AFD">
        <w:rPr>
          <w:rFonts w:ascii="Montserrat" w:hAnsi="Montserrat"/>
        </w:rPr>
        <w:t xml:space="preserve"> que está a ser editada</w:t>
      </w:r>
      <w:r w:rsidRPr="007F4AFD">
        <w:rPr>
          <w:rFonts w:ascii="Montserrat" w:hAnsi="Montserrat"/>
        </w:rPr>
        <w:t>;</w:t>
      </w:r>
    </w:p>
    <w:p w14:paraId="1250A7B3" w14:textId="77777777" w:rsidR="001B6E7C" w:rsidRPr="001B6E7C" w:rsidRDefault="001B6E7C" w:rsidP="00143126">
      <w:pPr>
        <w:pStyle w:val="PargrafodaLista"/>
        <w:numPr>
          <w:ilvl w:val="0"/>
          <w:numId w:val="9"/>
        </w:numPr>
        <w:rPr>
          <w:rFonts w:ascii="Montserrat" w:hAnsi="Montserrat"/>
        </w:rPr>
      </w:pPr>
      <w:r w:rsidRPr="001B6E7C">
        <w:rPr>
          <w:rFonts w:ascii="Montserrat" w:hAnsi="Montserrat"/>
        </w:rPr>
        <w:t>linha, número inteiro para guardar o número da linha que está a ser editada;</w:t>
      </w:r>
    </w:p>
    <w:p w14:paraId="3B3E2EE2" w14:textId="77777777" w:rsidR="001B6E7C" w:rsidRPr="001B6E7C" w:rsidRDefault="001B6E7C" w:rsidP="001B6E7C">
      <w:pPr>
        <w:pStyle w:val="PargrafodaLista"/>
        <w:numPr>
          <w:ilvl w:val="0"/>
          <w:numId w:val="9"/>
        </w:numPr>
        <w:rPr>
          <w:rFonts w:ascii="Montserrat" w:hAnsi="Montserrat"/>
        </w:rPr>
      </w:pPr>
      <w:r w:rsidRPr="001B6E7C">
        <w:rPr>
          <w:rFonts w:ascii="Montserrat" w:hAnsi="Montserrat"/>
        </w:rPr>
        <w:t>coluna, número inteiro para guardar o número da coluna que está a ser editada;</w:t>
      </w:r>
    </w:p>
    <w:p w14:paraId="5B99580F" w14:textId="7C467906" w:rsidR="001B6E7C" w:rsidRPr="001B6E7C" w:rsidRDefault="001B6E7C" w:rsidP="007F4AFD">
      <w:pPr>
        <w:ind w:left="360" w:firstLine="348"/>
        <w:jc w:val="both"/>
        <w:rPr>
          <w:rFonts w:ascii="Montserrat" w:hAnsi="Montserrat"/>
        </w:rPr>
      </w:pPr>
      <w:r w:rsidRPr="001B6E7C">
        <w:rPr>
          <w:rFonts w:ascii="Montserrat" w:hAnsi="Montserrat"/>
        </w:rPr>
        <w:t xml:space="preserve">Estrutura responsável por guardar o local do cursor na edição de texto. A escolha desta estrutura deve-se principalmente à sua simplicidade de uso, </w:t>
      </w:r>
      <w:r w:rsidR="007F4AFD">
        <w:rPr>
          <w:rFonts w:ascii="Montserrat" w:hAnsi="Montserrat"/>
        </w:rPr>
        <w:t>servindo</w:t>
      </w:r>
      <w:r w:rsidRPr="001B6E7C">
        <w:rPr>
          <w:rFonts w:ascii="Montserrat" w:hAnsi="Montserrat"/>
        </w:rPr>
        <w:t xml:space="preserve"> apenas para armazenamento temporário de informação.</w:t>
      </w:r>
    </w:p>
    <w:p w14:paraId="24D42DFD" w14:textId="2874A0AD" w:rsidR="00745E82" w:rsidRPr="00745E82" w:rsidRDefault="000E062E" w:rsidP="00745E82">
      <w:pPr>
        <w:pStyle w:val="Ttulo2"/>
      </w:pPr>
      <w:bookmarkStart w:id="10" w:name="_Toc24466453"/>
      <w:r w:rsidRPr="004913EE">
        <w:rPr>
          <w:noProof/>
        </w:rPr>
        <w:drawing>
          <wp:anchor distT="0" distB="0" distL="114300" distR="114300" simplePos="0" relativeHeight="251681792" behindDoc="1" locked="0" layoutInCell="1" allowOverlap="1" wp14:anchorId="02E5CAD4" wp14:editId="11CB3642">
            <wp:simplePos x="0" y="0"/>
            <wp:positionH relativeFrom="column">
              <wp:posOffset>3700145</wp:posOffset>
            </wp:positionH>
            <wp:positionV relativeFrom="paragraph">
              <wp:posOffset>235861</wp:posOffset>
            </wp:positionV>
            <wp:extent cx="1995556" cy="882650"/>
            <wp:effectExtent l="0" t="0" r="0" b="0"/>
            <wp:wrapTight wrapText="bothSides">
              <wp:wrapPolygon edited="0">
                <wp:start x="0" y="0"/>
                <wp:lineTo x="0" y="21134"/>
                <wp:lineTo x="21449" y="21134"/>
                <wp:lineTo x="2144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56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E82">
        <w:t>pedido</w:t>
      </w:r>
      <w:bookmarkEnd w:id="10"/>
    </w:p>
    <w:p w14:paraId="7AF50405" w14:textId="58D26AC2" w:rsidR="00FF0C39" w:rsidRPr="000E062E" w:rsidRDefault="00FF0C39" w:rsidP="00FF0C39">
      <w:pPr>
        <w:rPr>
          <w:rFonts w:ascii="Montserrat" w:hAnsi="Montserrat"/>
        </w:rPr>
      </w:pPr>
    </w:p>
    <w:p w14:paraId="24A82E1A" w14:textId="13EDC5C6" w:rsidR="00FF0C39" w:rsidRPr="003E2C0E" w:rsidRDefault="003E2C0E" w:rsidP="000E062E">
      <w:pPr>
        <w:pStyle w:val="PargrafodaLista"/>
        <w:numPr>
          <w:ilvl w:val="0"/>
          <w:numId w:val="10"/>
        </w:numPr>
        <w:rPr>
          <w:rFonts w:ascii="Montserrat" w:hAnsi="Montserrat"/>
        </w:rPr>
      </w:pPr>
      <w:r>
        <w:rPr>
          <w:rFonts w:ascii="Montserrat" w:hAnsi="Montserrat"/>
        </w:rPr>
        <w:t>frase</w:t>
      </w:r>
      <w:r w:rsidR="000E062E" w:rsidRPr="003E2C0E">
        <w:rPr>
          <w:rFonts w:ascii="Montserrat" w:hAnsi="Montserrat"/>
        </w:rPr>
        <w:t xml:space="preserve">, </w:t>
      </w:r>
      <w:proofErr w:type="spellStart"/>
      <w:r w:rsidR="000E062E" w:rsidRPr="003E2C0E">
        <w:rPr>
          <w:rFonts w:ascii="Montserrat" w:hAnsi="Montserrat"/>
        </w:rPr>
        <w:t>string</w:t>
      </w:r>
      <w:proofErr w:type="spellEnd"/>
      <w:r w:rsidR="000E062E" w:rsidRPr="003E2C0E">
        <w:rPr>
          <w:rFonts w:ascii="Montserrat" w:hAnsi="Montserrat"/>
        </w:rPr>
        <w:t xml:space="preserve"> de tamanho </w:t>
      </w:r>
      <w:r w:rsidRPr="003E2C0E">
        <w:rPr>
          <w:rFonts w:ascii="Montserrat" w:hAnsi="Montserrat"/>
        </w:rPr>
        <w:t>MAXCHAR</w:t>
      </w:r>
      <w:r w:rsidR="000E062E" w:rsidRPr="003E2C0E">
        <w:rPr>
          <w:rFonts w:ascii="Montserrat" w:hAnsi="Montserrat"/>
        </w:rPr>
        <w:t xml:space="preserve"> para guardar </w:t>
      </w:r>
      <w:r>
        <w:rPr>
          <w:rFonts w:ascii="Montserrat" w:hAnsi="Montserrat"/>
        </w:rPr>
        <w:t>o texto introduzido</w:t>
      </w:r>
      <w:r w:rsidR="000E062E" w:rsidRPr="003E2C0E">
        <w:rPr>
          <w:rFonts w:ascii="Montserrat" w:hAnsi="Montserrat"/>
        </w:rPr>
        <w:t>;</w:t>
      </w:r>
    </w:p>
    <w:p w14:paraId="3ED376C9" w14:textId="60E537C0" w:rsidR="000E062E" w:rsidRPr="007F4AFD" w:rsidRDefault="007F4AFD" w:rsidP="000E062E">
      <w:pPr>
        <w:pStyle w:val="PargrafodaLista"/>
        <w:numPr>
          <w:ilvl w:val="0"/>
          <w:numId w:val="10"/>
        </w:numPr>
        <w:rPr>
          <w:rFonts w:ascii="Montserrat" w:hAnsi="Montserrat"/>
        </w:rPr>
      </w:pPr>
      <w:r w:rsidRPr="007F4AFD">
        <w:rPr>
          <w:rFonts w:ascii="Montserrat" w:hAnsi="Montserrat"/>
        </w:rPr>
        <w:t>remetente</w:t>
      </w:r>
      <w:r w:rsidR="000E062E" w:rsidRPr="007F4AFD">
        <w:rPr>
          <w:rFonts w:ascii="Montserrat" w:hAnsi="Montserrat"/>
        </w:rPr>
        <w:t xml:space="preserve">, número inteiro para guardar </w:t>
      </w:r>
      <w:r w:rsidRPr="007F4AFD">
        <w:rPr>
          <w:rFonts w:ascii="Montserrat" w:hAnsi="Montserrat"/>
        </w:rPr>
        <w:t xml:space="preserve">o </w:t>
      </w:r>
      <w:proofErr w:type="spellStart"/>
      <w:r w:rsidRPr="007F4AFD">
        <w:rPr>
          <w:rFonts w:ascii="Montserrat" w:hAnsi="Montserrat"/>
          <w:i/>
          <w:iCs/>
        </w:rPr>
        <w:t>pid</w:t>
      </w:r>
      <w:proofErr w:type="spellEnd"/>
      <w:r w:rsidRPr="007F4AFD">
        <w:rPr>
          <w:rFonts w:ascii="Montserrat" w:hAnsi="Montserrat"/>
        </w:rPr>
        <w:t xml:space="preserve"> do cliente</w:t>
      </w:r>
      <w:r w:rsidR="000E062E" w:rsidRPr="007F4AFD">
        <w:rPr>
          <w:rFonts w:ascii="Montserrat" w:hAnsi="Montserrat"/>
        </w:rPr>
        <w:t>;</w:t>
      </w:r>
    </w:p>
    <w:p w14:paraId="668D1648" w14:textId="22B6F8E8" w:rsidR="000E062E" w:rsidRDefault="000E062E" w:rsidP="000E062E"/>
    <w:p w14:paraId="60779B12" w14:textId="7F7DB4D8" w:rsidR="000E062E" w:rsidRPr="000E062E" w:rsidRDefault="000E062E" w:rsidP="007F4AFD">
      <w:pPr>
        <w:ind w:left="360" w:firstLine="348"/>
        <w:jc w:val="both"/>
        <w:rPr>
          <w:rFonts w:ascii="Montserrat" w:hAnsi="Montserrat"/>
        </w:rPr>
      </w:pPr>
      <w:r w:rsidRPr="007F4AFD">
        <w:rPr>
          <w:rFonts w:ascii="Montserrat" w:hAnsi="Montserrat"/>
        </w:rPr>
        <w:t xml:space="preserve">Estrutura responsável por guardar </w:t>
      </w:r>
      <w:r w:rsidR="007F4AFD">
        <w:rPr>
          <w:rFonts w:ascii="Montserrat" w:hAnsi="Montserrat"/>
        </w:rPr>
        <w:t xml:space="preserve">a frase que será enviada do cliente para o servidor, e o </w:t>
      </w:r>
      <w:proofErr w:type="spellStart"/>
      <w:r w:rsidR="007F4AFD">
        <w:rPr>
          <w:rFonts w:ascii="Montserrat" w:hAnsi="Montserrat"/>
        </w:rPr>
        <w:t>pid</w:t>
      </w:r>
      <w:proofErr w:type="spellEnd"/>
      <w:r w:rsidR="007F4AFD">
        <w:rPr>
          <w:rFonts w:ascii="Montserrat" w:hAnsi="Montserrat"/>
        </w:rPr>
        <w:t xml:space="preserve"> do seu remetente, para posteriormente ser enviado ao verificador</w:t>
      </w:r>
      <w:r w:rsidRPr="007F4AFD">
        <w:rPr>
          <w:rFonts w:ascii="Montserrat" w:hAnsi="Montserrat"/>
        </w:rPr>
        <w:t>.</w:t>
      </w:r>
      <w:r w:rsidRPr="001B6E7C">
        <w:rPr>
          <w:rFonts w:ascii="Montserrat" w:hAnsi="Montserrat"/>
        </w:rPr>
        <w:t xml:space="preserve"> A escolha desta estrutura deve-se principalmente à sua simplicidade de uso, </w:t>
      </w:r>
      <w:r w:rsidR="007F4AFD">
        <w:rPr>
          <w:rFonts w:ascii="Montserrat" w:hAnsi="Montserrat"/>
        </w:rPr>
        <w:t>servindo</w:t>
      </w:r>
      <w:r w:rsidRPr="001B6E7C">
        <w:rPr>
          <w:rFonts w:ascii="Montserrat" w:hAnsi="Montserrat"/>
        </w:rPr>
        <w:t xml:space="preserve"> apenas para armazenamento temporário</w:t>
      </w:r>
      <w:r>
        <w:rPr>
          <w:rFonts w:ascii="Montserrat" w:hAnsi="Montserrat"/>
        </w:rPr>
        <w:t xml:space="preserve"> </w:t>
      </w:r>
      <w:r w:rsidRPr="001B6E7C">
        <w:rPr>
          <w:rFonts w:ascii="Montserrat" w:hAnsi="Montserrat"/>
        </w:rPr>
        <w:t>de informação.</w:t>
      </w:r>
    </w:p>
    <w:p w14:paraId="62FD5FB4" w14:textId="77777777" w:rsidR="00FF0C39" w:rsidRDefault="00FF0C39" w:rsidP="00FF0C39">
      <w:pPr>
        <w:pStyle w:val="Ttulo1"/>
        <w:rPr>
          <w:rFonts w:ascii="Montserrat" w:hAnsi="Montserrat" w:cstheme="minorHAnsi"/>
        </w:rPr>
      </w:pPr>
      <w:bookmarkStart w:id="11" w:name="_Toc24466454"/>
      <w:r>
        <w:rPr>
          <w:rFonts w:ascii="Montserrat" w:hAnsi="Montserrat" w:cstheme="minorHAnsi"/>
        </w:rPr>
        <w:t>Funcionalidades realizadas</w:t>
      </w:r>
      <w:bookmarkEnd w:id="11"/>
    </w:p>
    <w:p w14:paraId="2D4D6870" w14:textId="77777777" w:rsidR="00FF0C39" w:rsidRPr="000549DA" w:rsidRDefault="00FF0C39" w:rsidP="00FF0C39">
      <w:pPr>
        <w:rPr>
          <w:rFonts w:ascii="Montserrat" w:hAnsi="Montserrat"/>
        </w:rPr>
      </w:pPr>
    </w:p>
    <w:p w14:paraId="0DAC67AF" w14:textId="77777777" w:rsidR="000549DA" w:rsidRPr="000549DA" w:rsidRDefault="000549DA" w:rsidP="000549DA">
      <w:pPr>
        <w:ind w:firstLine="708"/>
        <w:jc w:val="both"/>
        <w:rPr>
          <w:rFonts w:ascii="Montserrat" w:hAnsi="Montserrat"/>
        </w:rPr>
      </w:pPr>
      <w:r w:rsidRPr="000549DA">
        <w:rPr>
          <w:rFonts w:ascii="Montserrat" w:hAnsi="Montserrat"/>
        </w:rPr>
        <w:t>O presente trabalho na sua totalidade satisfaz todos os requisitos exigidos para a primeira meta.</w:t>
      </w:r>
    </w:p>
    <w:p w14:paraId="2A1253A1" w14:textId="0ADDC824" w:rsidR="000549DA" w:rsidRDefault="000549DA" w:rsidP="000549DA">
      <w:pPr>
        <w:ind w:firstLine="708"/>
        <w:jc w:val="both"/>
        <w:rPr>
          <w:rFonts w:ascii="Montserrat" w:hAnsi="Montserrat"/>
        </w:rPr>
      </w:pPr>
      <w:r w:rsidRPr="000549DA">
        <w:rPr>
          <w:rFonts w:ascii="Montserrat" w:hAnsi="Montserrat"/>
        </w:rPr>
        <w:t xml:space="preserve">Relativamente </w:t>
      </w:r>
      <w:r w:rsidR="003E2C0E">
        <w:rPr>
          <w:rFonts w:ascii="Montserrat" w:hAnsi="Montserrat"/>
        </w:rPr>
        <w:t>às</w:t>
      </w:r>
      <w:r w:rsidRPr="000549DA">
        <w:rPr>
          <w:rFonts w:ascii="Montserrat" w:hAnsi="Montserrat"/>
        </w:rPr>
        <w:t xml:space="preserve"> estruturas de dados, foram </w:t>
      </w:r>
      <w:r>
        <w:rPr>
          <w:rFonts w:ascii="Montserrat" w:hAnsi="Montserrat"/>
        </w:rPr>
        <w:t xml:space="preserve">todas </w:t>
      </w:r>
      <w:r w:rsidRPr="000549DA">
        <w:rPr>
          <w:rFonts w:ascii="Montserrat" w:hAnsi="Montserrat"/>
        </w:rPr>
        <w:t xml:space="preserve">criadas para o armazenamento de informações como, por exemplo, o </w:t>
      </w:r>
      <w:proofErr w:type="spellStart"/>
      <w:r w:rsidRPr="000549DA">
        <w:rPr>
          <w:rFonts w:ascii="Montserrat" w:hAnsi="Montserrat"/>
          <w:i/>
          <w:iCs/>
        </w:rPr>
        <w:t>username</w:t>
      </w:r>
      <w:proofErr w:type="spellEnd"/>
      <w:r w:rsidRPr="000549DA">
        <w:rPr>
          <w:rFonts w:ascii="Montserrat" w:hAnsi="Montserrat"/>
        </w:rPr>
        <w:t xml:space="preserve"> do utilizador para o mesmo aparecer na consola e em caso de </w:t>
      </w:r>
      <w:proofErr w:type="spellStart"/>
      <w:r w:rsidRPr="000549DA">
        <w:rPr>
          <w:rFonts w:ascii="Montserrat" w:hAnsi="Montserrat"/>
          <w:i/>
          <w:iCs/>
        </w:rPr>
        <w:t>usernames</w:t>
      </w:r>
      <w:proofErr w:type="spellEnd"/>
      <w:r w:rsidRPr="000549DA">
        <w:rPr>
          <w:rFonts w:ascii="Montserrat" w:hAnsi="Montserrat"/>
        </w:rPr>
        <w:t xml:space="preserve"> repetidos, o mesmo ser alterado.</w:t>
      </w:r>
    </w:p>
    <w:p w14:paraId="1C1F2407" w14:textId="77777777" w:rsidR="000549DA" w:rsidRDefault="000549DA" w:rsidP="004913EE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Foi criado um </w:t>
      </w:r>
      <w:proofErr w:type="spellStart"/>
      <w:r>
        <w:rPr>
          <w:rFonts w:ascii="Montserrat" w:hAnsi="Montserrat"/>
          <w:i/>
          <w:iCs/>
        </w:rPr>
        <w:t>header</w:t>
      </w:r>
      <w:proofErr w:type="spellEnd"/>
      <w:r>
        <w:rPr>
          <w:rFonts w:ascii="Montserrat" w:hAnsi="Montserrat"/>
          <w:i/>
          <w:iCs/>
        </w:rPr>
        <w:t xml:space="preserve"> file </w:t>
      </w:r>
      <w:r>
        <w:rPr>
          <w:rFonts w:ascii="Montserrat" w:hAnsi="Montserrat"/>
        </w:rPr>
        <w:t>que contém, portanto, as estruturas acima referidas e as constantes simbólicas que se seguem:</w:t>
      </w:r>
    </w:p>
    <w:p w14:paraId="71B5E087" w14:textId="77777777" w:rsidR="00A15D0E" w:rsidRDefault="004913EE" w:rsidP="004913EE">
      <w:pPr>
        <w:ind w:firstLine="708"/>
        <w:jc w:val="center"/>
        <w:rPr>
          <w:rFonts w:ascii="Montserrat" w:hAnsi="Montserrat"/>
        </w:rPr>
      </w:pPr>
      <w:r w:rsidRPr="004913EE">
        <w:rPr>
          <w:rFonts w:ascii="Montserrat" w:hAnsi="Montserrat"/>
          <w:noProof/>
        </w:rPr>
        <w:lastRenderedPageBreak/>
        <w:drawing>
          <wp:inline distT="0" distB="0" distL="0" distR="0" wp14:anchorId="37235FC2" wp14:editId="631D69FE">
            <wp:extent cx="1810026" cy="10576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5374" cy="10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9FE3" w14:textId="77777777" w:rsidR="000549DA" w:rsidRDefault="000549DA" w:rsidP="000549DA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>O objetivo da criação das mesmas foi criar valores específicos comuns para as estruturas criadas.</w:t>
      </w:r>
    </w:p>
    <w:p w14:paraId="13C9C99E" w14:textId="77777777" w:rsidR="00A15D0E" w:rsidRPr="00A15D0E" w:rsidRDefault="00A15D0E" w:rsidP="00A15D0E">
      <w:pPr>
        <w:pStyle w:val="PargrafodaLista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MAXCHAR refere-se ao número máximo de caracteres que o corpo da mensagem pode ter.</w:t>
      </w:r>
    </w:p>
    <w:p w14:paraId="3F48796E" w14:textId="77777777" w:rsidR="00A15D0E" w:rsidRPr="00A15D0E" w:rsidRDefault="00A15D0E" w:rsidP="00A15D0E">
      <w:pPr>
        <w:pStyle w:val="PargrafodaLista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TIMEOUT refere-se ao número de segundos que a mensagem vai estar a ser armazenada no sistema.</w:t>
      </w:r>
    </w:p>
    <w:p w14:paraId="5A67524B" w14:textId="7953B443" w:rsidR="00A15D0E" w:rsidRPr="00A15D0E" w:rsidRDefault="00A15D0E" w:rsidP="00A15D0E">
      <w:pPr>
        <w:pStyle w:val="PargrafodaLista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 xml:space="preserve">TAM refere-se ao número de caracteres que o </w:t>
      </w:r>
      <w:proofErr w:type="spellStart"/>
      <w:r w:rsidRPr="00A15D0E">
        <w:rPr>
          <w:rFonts w:ascii="Montserrat" w:hAnsi="Montserrat"/>
          <w:i/>
          <w:iCs/>
        </w:rPr>
        <w:t>username</w:t>
      </w:r>
      <w:proofErr w:type="spellEnd"/>
      <w:r w:rsidRPr="00A15D0E">
        <w:rPr>
          <w:rFonts w:ascii="Montserrat" w:hAnsi="Montserrat"/>
        </w:rPr>
        <w:t xml:space="preserve">, tópico e </w:t>
      </w:r>
      <w:r w:rsidR="003E2C0E">
        <w:rPr>
          <w:rFonts w:ascii="Montserrat" w:hAnsi="Montserrat"/>
        </w:rPr>
        <w:t>t</w:t>
      </w:r>
      <w:r w:rsidRPr="00A15D0E">
        <w:rPr>
          <w:rFonts w:ascii="Montserrat" w:hAnsi="Montserrat"/>
        </w:rPr>
        <w:t>ítulo podem ter.</w:t>
      </w:r>
    </w:p>
    <w:p w14:paraId="48CCDF36" w14:textId="77777777" w:rsidR="00A15D0E" w:rsidRPr="00A15D0E" w:rsidRDefault="00A15D0E" w:rsidP="00A15D0E">
      <w:pPr>
        <w:pStyle w:val="PargrafodaLista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NLINHAS refere-se ao número de linhas que o campo de texto pode ter.</w:t>
      </w:r>
    </w:p>
    <w:p w14:paraId="769BFDE5" w14:textId="77777777" w:rsidR="00A15D0E" w:rsidRPr="00A15D0E" w:rsidRDefault="00A15D0E" w:rsidP="00A15D0E">
      <w:pPr>
        <w:pStyle w:val="PargrafodaLista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NCOLUNAS refere-se ao número de colunas que o campo de texto pode ter.</w:t>
      </w:r>
    </w:p>
    <w:p w14:paraId="59682DE1" w14:textId="77777777" w:rsidR="00A15D0E" w:rsidRDefault="00A15D0E" w:rsidP="000549DA">
      <w:pPr>
        <w:ind w:firstLine="708"/>
        <w:jc w:val="both"/>
        <w:rPr>
          <w:rFonts w:ascii="Montserrat" w:hAnsi="Montserrat"/>
        </w:rPr>
      </w:pPr>
    </w:p>
    <w:p w14:paraId="0CB4FBF7" w14:textId="77777777" w:rsidR="00A15D0E" w:rsidRDefault="00A15D0E" w:rsidP="000549DA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>As variáveis de ambiente criadas foram:</w:t>
      </w:r>
    </w:p>
    <w:p w14:paraId="1632E370" w14:textId="77777777" w:rsidR="004913EE" w:rsidRDefault="004913EE" w:rsidP="004913EE">
      <w:pPr>
        <w:ind w:firstLine="708"/>
        <w:jc w:val="center"/>
        <w:rPr>
          <w:rFonts w:ascii="Montserrat" w:hAnsi="Montserrat"/>
        </w:rPr>
      </w:pPr>
      <w:r w:rsidRPr="004913EE">
        <w:rPr>
          <w:rFonts w:ascii="Montserrat" w:hAnsi="Montserrat"/>
          <w:noProof/>
        </w:rPr>
        <w:drawing>
          <wp:inline distT="0" distB="0" distL="0" distR="0" wp14:anchorId="7A783147" wp14:editId="7007623B">
            <wp:extent cx="2204278" cy="638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3323" cy="6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F5B6" w14:textId="77777777" w:rsidR="00A15D0E" w:rsidRPr="004913EE" w:rsidRDefault="00A15D0E" w:rsidP="004913EE">
      <w:pPr>
        <w:pStyle w:val="PargrafodaLista"/>
        <w:numPr>
          <w:ilvl w:val="0"/>
          <w:numId w:val="8"/>
        </w:numPr>
        <w:jc w:val="both"/>
        <w:rPr>
          <w:rFonts w:ascii="Montserrat" w:hAnsi="Montserrat"/>
        </w:rPr>
      </w:pPr>
      <w:r w:rsidRPr="004913EE">
        <w:rPr>
          <w:rFonts w:ascii="Montserrat" w:hAnsi="Montserrat"/>
        </w:rPr>
        <w:t xml:space="preserve">MAXMSG </w:t>
      </w:r>
      <w:r w:rsidR="004913EE" w:rsidRPr="004913EE">
        <w:rPr>
          <w:rFonts w:ascii="Montserrat" w:hAnsi="Montserrat"/>
        </w:rPr>
        <w:t>que corresponde ao número máximo de mensagens a armazenar.</w:t>
      </w:r>
    </w:p>
    <w:p w14:paraId="321E1F89" w14:textId="77777777" w:rsidR="00A15D0E" w:rsidRPr="004913EE" w:rsidRDefault="00A15D0E" w:rsidP="004913EE">
      <w:pPr>
        <w:pStyle w:val="PargrafodaLista"/>
        <w:numPr>
          <w:ilvl w:val="0"/>
          <w:numId w:val="8"/>
        </w:numPr>
        <w:jc w:val="both"/>
        <w:rPr>
          <w:rFonts w:ascii="Montserrat" w:hAnsi="Montserrat"/>
        </w:rPr>
      </w:pPr>
      <w:r w:rsidRPr="004913EE">
        <w:rPr>
          <w:rFonts w:ascii="Montserrat" w:hAnsi="Montserrat"/>
        </w:rPr>
        <w:t xml:space="preserve">MAXNOT que </w:t>
      </w:r>
      <w:r w:rsidR="00461DD7" w:rsidRPr="004913EE">
        <w:rPr>
          <w:rFonts w:ascii="Montserrat" w:hAnsi="Montserrat"/>
        </w:rPr>
        <w:t>corresponde ao número máximo de palavras proibidas.</w:t>
      </w:r>
    </w:p>
    <w:p w14:paraId="48AC8B22" w14:textId="77777777" w:rsidR="00A15D0E" w:rsidRPr="00A15D0E" w:rsidRDefault="00A15D0E" w:rsidP="004913EE">
      <w:pPr>
        <w:pStyle w:val="PargrafodaLista"/>
        <w:numPr>
          <w:ilvl w:val="0"/>
          <w:numId w:val="8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WORDSNOT</w:t>
      </w:r>
      <w:r>
        <w:rPr>
          <w:rFonts w:ascii="Montserrat" w:hAnsi="Montserrat"/>
        </w:rPr>
        <w:t xml:space="preserve"> que se</w:t>
      </w:r>
      <w:r w:rsidRPr="00A15D0E">
        <w:rPr>
          <w:rFonts w:ascii="Montserrat" w:hAnsi="Montserrat"/>
        </w:rPr>
        <w:t xml:space="preserve"> refere ao nome do ficheiro de texto, no qual estão armazenadas as palavras proibidas.</w:t>
      </w:r>
    </w:p>
    <w:p w14:paraId="1E627251" w14:textId="77777777" w:rsidR="00A15D0E" w:rsidRPr="00A15D0E" w:rsidRDefault="00A15D0E" w:rsidP="000549DA">
      <w:pPr>
        <w:ind w:firstLine="708"/>
        <w:jc w:val="both"/>
        <w:rPr>
          <w:rFonts w:ascii="Montserrat" w:hAnsi="Montserrat"/>
        </w:rPr>
      </w:pPr>
    </w:p>
    <w:p w14:paraId="41C85488" w14:textId="77777777" w:rsidR="00E25EC5" w:rsidRPr="000549DA" w:rsidRDefault="00E25EC5" w:rsidP="00FF0C39">
      <w:pPr>
        <w:rPr>
          <w:rFonts w:ascii="Montserrat" w:hAnsi="Montserra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FF0C39" w:rsidRPr="000549DA" w14:paraId="1F636C9A" w14:textId="77777777" w:rsidTr="007B4A38">
        <w:trPr>
          <w:trHeight w:val="567"/>
        </w:trPr>
        <w:tc>
          <w:tcPr>
            <w:tcW w:w="8494" w:type="dxa"/>
            <w:gridSpan w:val="2"/>
            <w:shd w:val="clear" w:color="auto" w:fill="821418"/>
            <w:vAlign w:val="center"/>
          </w:tcPr>
          <w:p w14:paraId="3D5FCDB5" w14:textId="77777777" w:rsidR="00FF0C39" w:rsidRPr="000549DA" w:rsidRDefault="00FF0C39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Funcionalidades realizadas</w:t>
            </w:r>
          </w:p>
        </w:tc>
      </w:tr>
      <w:tr w:rsidR="00FF0C39" w:rsidRPr="000549DA" w14:paraId="30142859" w14:textId="77777777" w:rsidTr="007B4A38">
        <w:tc>
          <w:tcPr>
            <w:tcW w:w="6799" w:type="dxa"/>
            <w:shd w:val="clear" w:color="auto" w:fill="821418"/>
            <w:vAlign w:val="center"/>
          </w:tcPr>
          <w:p w14:paraId="444A0D3D" w14:textId="77777777" w:rsidR="00FF0C39" w:rsidRPr="000549DA" w:rsidRDefault="00FF0C39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Requisitos</w:t>
            </w:r>
          </w:p>
        </w:tc>
        <w:tc>
          <w:tcPr>
            <w:tcW w:w="1695" w:type="dxa"/>
            <w:shd w:val="clear" w:color="auto" w:fill="821418"/>
            <w:vAlign w:val="center"/>
          </w:tcPr>
          <w:p w14:paraId="67EAA6F6" w14:textId="77777777" w:rsidR="00FF0C39" w:rsidRPr="000549DA" w:rsidRDefault="00FF0C39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Estado</w:t>
            </w:r>
          </w:p>
        </w:tc>
      </w:tr>
      <w:tr w:rsidR="00FF0C39" w:rsidRPr="000549DA" w14:paraId="3C20ACBC" w14:textId="77777777" w:rsidTr="007B4A38">
        <w:trPr>
          <w:trHeight w:val="858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105CB746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Planear e definir as estruturas de dados responsáveis por gerir as definições de funcionamento no gestor e no cliente.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FEFC335" w14:textId="77777777"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0F8FA2DD" w14:textId="77777777" w:rsidTr="007B4A38">
        <w:trPr>
          <w:trHeight w:val="840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4C8F7207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 xml:space="preserve">Definir os vários 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header</w:t>
            </w:r>
            <w:proofErr w:type="spellEnd"/>
            <w:r w:rsidRPr="000549DA">
              <w:rPr>
                <w:rFonts w:ascii="Montserrat" w:hAnsi="Montserrat"/>
                <w:i/>
                <w:iCs/>
              </w:rPr>
              <w:t xml:space="preserve"> files</w:t>
            </w:r>
            <w:r w:rsidRPr="000549DA">
              <w:rPr>
                <w:rFonts w:ascii="Montserrat" w:hAnsi="Montserrat"/>
              </w:rPr>
              <w:t xml:space="preserve"> com constantes simbólicas que registem os valores por omissão comuns e específicos do cliente e servidor bem como as estruturas de dados relevantes.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36164631" w14:textId="77777777"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2AB0F286" w14:textId="77777777" w:rsidTr="007B4A38">
        <w:trPr>
          <w:trHeight w:val="836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1467C2B1" w14:textId="77777777" w:rsidR="00E25EC5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Desenvolver a lógica de leitura das variáveis de ambiente do gestor e do cliente, refletindo-se nas estruturas de dados mencionadas no ponto anterior.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BA4C1F0" w14:textId="77777777"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1D858FCC" w14:textId="77777777" w:rsidTr="007B4A38">
        <w:trPr>
          <w:trHeight w:val="749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6154CC87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Iniciar o desenvolvimento da leitura de comandos de administração do gestor implementado a leitura e validação dos comandos e respetivos parâmetros.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D374CAF" w14:textId="77777777"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7766431A" w14:textId="77777777" w:rsidTr="007B4A38">
        <w:trPr>
          <w:trHeight w:val="749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27EA3DC2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lastRenderedPageBreak/>
              <w:t xml:space="preserve">Implementação completa do comando 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shutdown</w:t>
            </w:r>
            <w:proofErr w:type="spellEnd"/>
            <w:r w:rsidRPr="000549DA">
              <w:rPr>
                <w:rFonts w:ascii="Montserrat" w:hAnsi="Montserrat"/>
              </w:rPr>
              <w:t>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04FFB3D" w14:textId="44E74437" w:rsidR="00FF0C39" w:rsidRPr="000549DA" w:rsidRDefault="003E2C0E" w:rsidP="007B4A38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62476849" w14:textId="77777777" w:rsidTr="007B4A38">
        <w:trPr>
          <w:trHeight w:val="831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29292486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Preparar a ligação entre gestor e verificador de forma a permitir testar a funcionalidade do filtro com algumas palavras enviadas a partir do gestor.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A6AE7B2" w14:textId="77777777" w:rsidR="00FF0C39" w:rsidRPr="000549DA" w:rsidRDefault="00A876D3" w:rsidP="007B4A38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15E7B22F" w14:textId="77777777" w:rsidTr="007B4A38">
        <w:trPr>
          <w:trHeight w:val="831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6878A371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 xml:space="preserve">Desenvolver e entregar um 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makefile</w:t>
            </w:r>
            <w:proofErr w:type="spellEnd"/>
            <w:r w:rsidRPr="000549DA">
              <w:rPr>
                <w:rFonts w:ascii="Montserrat" w:hAnsi="Montserrat"/>
              </w:rPr>
              <w:t xml:space="preserve"> que possua os </w:t>
            </w:r>
            <w:r w:rsidRPr="000549DA">
              <w:rPr>
                <w:rFonts w:ascii="Montserrat" w:hAnsi="Montserrat"/>
                <w:i/>
                <w:iCs/>
              </w:rPr>
              <w:t>targets</w:t>
            </w:r>
            <w:r w:rsidRPr="000549DA">
              <w:rPr>
                <w:rFonts w:ascii="Montserrat" w:hAnsi="Montserrat"/>
              </w:rPr>
              <w:t xml:space="preserve"> de compilação “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all</w:t>
            </w:r>
            <w:proofErr w:type="spellEnd"/>
            <w:r w:rsidRPr="000549DA">
              <w:rPr>
                <w:rFonts w:ascii="Montserrat" w:hAnsi="Montserrat"/>
                <w:i/>
                <w:iCs/>
              </w:rPr>
              <w:t>”</w:t>
            </w:r>
            <w:r w:rsidRPr="000549DA">
              <w:rPr>
                <w:rFonts w:ascii="Montserrat" w:hAnsi="Montserrat"/>
              </w:rPr>
              <w:t>, “cliente”, “gestor”, “verificador” e “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clean</w:t>
            </w:r>
            <w:proofErr w:type="spellEnd"/>
            <w:r w:rsidRPr="000549DA">
              <w:rPr>
                <w:rFonts w:ascii="Montserrat" w:hAnsi="Montserrat"/>
                <w:i/>
                <w:iCs/>
              </w:rPr>
              <w:t>”</w:t>
            </w:r>
            <w:r w:rsidRPr="000549DA">
              <w:rPr>
                <w:rFonts w:ascii="Montserrat" w:hAnsi="Montserrat"/>
              </w:rPr>
              <w:t>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723079B" w14:textId="77777777" w:rsidR="00FF0C39" w:rsidRPr="000549DA" w:rsidRDefault="00745E82" w:rsidP="00745E82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</w:tbl>
    <w:p w14:paraId="74AB65B3" w14:textId="77777777" w:rsidR="00FF0C39" w:rsidRPr="000549DA" w:rsidRDefault="00FF0C39" w:rsidP="00FF0C39">
      <w:pPr>
        <w:rPr>
          <w:rFonts w:ascii="Montserrat" w:hAnsi="Montserrat"/>
        </w:rPr>
      </w:pPr>
    </w:p>
    <w:p w14:paraId="6E697FCE" w14:textId="77777777" w:rsidR="00FF0C39" w:rsidRDefault="00FF0C39" w:rsidP="00FF0C39"/>
    <w:p w14:paraId="605904BC" w14:textId="77777777" w:rsidR="00FF0C39" w:rsidRDefault="00FF0C39" w:rsidP="00FF0C39">
      <w:pPr>
        <w:pStyle w:val="Ttulo1"/>
        <w:rPr>
          <w:rFonts w:ascii="Montserrat" w:hAnsi="Montserrat" w:cstheme="minorHAnsi"/>
        </w:rPr>
      </w:pPr>
      <w:bookmarkStart w:id="12" w:name="_Toc24466455"/>
      <w:r>
        <w:rPr>
          <w:rFonts w:ascii="Montserrat" w:hAnsi="Montserrat" w:cstheme="minorHAnsi"/>
        </w:rPr>
        <w:t>Verificação e validação</w:t>
      </w:r>
      <w:bookmarkEnd w:id="12"/>
    </w:p>
    <w:p w14:paraId="521786B9" w14:textId="77777777" w:rsidR="009337DD" w:rsidRPr="009337DD" w:rsidRDefault="009337DD" w:rsidP="009337DD"/>
    <w:p w14:paraId="6B984CA8" w14:textId="77777777" w:rsidR="00FF0C39" w:rsidRDefault="009337DD" w:rsidP="009337DD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>Para testar as variáveis de ambiente foram realizados vários testes com potenciais erros e na variável ambiente WORDSNOT foi realizado o teste com outros nomes de ficheiros de texto em que concluímos que o nome após ser alterado, abre o ficheiro de texto correto.</w:t>
      </w:r>
    </w:p>
    <w:p w14:paraId="4CC1C6FC" w14:textId="6A8A32B4" w:rsidR="009337DD" w:rsidRDefault="009337DD" w:rsidP="009337DD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>Para testar a introdução de comandos foi usada a mesma estratégia referida acima, passando por testar potenciais erros.</w:t>
      </w:r>
      <w:r w:rsidR="003E2C0E">
        <w:rPr>
          <w:rFonts w:ascii="Montserrat" w:hAnsi="Montserrat"/>
        </w:rPr>
        <w:t xml:space="preserve"> Concluindo, que a introdução de comandos inválidos, mostra uma mensagem ao utilizador a referir o erro.</w:t>
      </w:r>
    </w:p>
    <w:p w14:paraId="40FB986C" w14:textId="3773F276" w:rsidR="009337DD" w:rsidRDefault="009337DD" w:rsidP="009337DD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O teste da ligação entre o gestor e o verificador passou por criar um comando que enviasse uma </w:t>
      </w:r>
      <w:r w:rsidR="003E2C0E">
        <w:rPr>
          <w:rFonts w:ascii="Montserrat" w:hAnsi="Montserrat"/>
        </w:rPr>
        <w:t>frase</w:t>
      </w:r>
      <w:r>
        <w:rPr>
          <w:rFonts w:ascii="Montserrat" w:hAnsi="Montserrat"/>
        </w:rPr>
        <w:t xml:space="preserve"> para o verificador e após o retorno d</w:t>
      </w:r>
      <w:r w:rsidR="003E2C0E">
        <w:rPr>
          <w:rFonts w:ascii="Montserrat" w:hAnsi="Montserrat"/>
        </w:rPr>
        <w:t xml:space="preserve">o valor de palavras proibidas </w:t>
      </w:r>
      <w:r>
        <w:rPr>
          <w:rFonts w:ascii="Montserrat" w:hAnsi="Montserrat"/>
        </w:rPr>
        <w:t xml:space="preserve">de acordo com as palavras </w:t>
      </w:r>
      <w:r w:rsidR="003E2C0E">
        <w:rPr>
          <w:rFonts w:ascii="Montserrat" w:hAnsi="Montserrat"/>
        </w:rPr>
        <w:t xml:space="preserve">previamente </w:t>
      </w:r>
      <w:r>
        <w:rPr>
          <w:rFonts w:ascii="Montserrat" w:hAnsi="Montserrat"/>
        </w:rPr>
        <w:t>escritas no ficheiro, pudemos comprovar a sua validação.</w:t>
      </w:r>
    </w:p>
    <w:p w14:paraId="0F135023" w14:textId="77777777" w:rsidR="009337DD" w:rsidRPr="009337DD" w:rsidRDefault="009337DD" w:rsidP="009337DD">
      <w:pPr>
        <w:ind w:firstLine="708"/>
        <w:jc w:val="both"/>
        <w:rPr>
          <w:rFonts w:ascii="Montserrat" w:hAnsi="Montserrat"/>
        </w:rPr>
      </w:pPr>
    </w:p>
    <w:p w14:paraId="72F60D94" w14:textId="77777777" w:rsidR="00E67BCD" w:rsidRDefault="00FF0C39" w:rsidP="00FF0C39">
      <w:pPr>
        <w:pStyle w:val="Ttulo1"/>
        <w:rPr>
          <w:rFonts w:ascii="Montserrat" w:hAnsi="Montserrat" w:cstheme="minorHAnsi"/>
        </w:rPr>
      </w:pPr>
      <w:bookmarkStart w:id="13" w:name="_Toc24466456"/>
      <w:r>
        <w:rPr>
          <w:rFonts w:ascii="Montserrat" w:hAnsi="Montserrat" w:cstheme="minorHAnsi"/>
        </w:rPr>
        <w:t xml:space="preserve">Comportamentos anómalos </w:t>
      </w:r>
      <w:r w:rsidR="00AF7FEF">
        <w:rPr>
          <w:rFonts w:ascii="Montserrat" w:hAnsi="Montserrat" w:cstheme="minorHAnsi"/>
        </w:rPr>
        <w:t>conhecidos</w:t>
      </w:r>
      <w:bookmarkEnd w:id="13"/>
    </w:p>
    <w:p w14:paraId="6473CFD0" w14:textId="77777777" w:rsidR="000549DA" w:rsidRDefault="000549DA" w:rsidP="000549DA"/>
    <w:p w14:paraId="2E59247B" w14:textId="1E76E3A4" w:rsidR="003E2C0E" w:rsidRPr="009337DD" w:rsidRDefault="009337DD" w:rsidP="009337DD">
      <w:pPr>
        <w:jc w:val="both"/>
        <w:rPr>
          <w:rFonts w:ascii="Montserrat" w:hAnsi="Montserrat"/>
        </w:rPr>
      </w:pPr>
      <w:r>
        <w:tab/>
      </w:r>
      <w:r>
        <w:rPr>
          <w:rFonts w:ascii="Montserrat" w:hAnsi="Montserrat"/>
        </w:rPr>
        <w:t>De momento, o único comportamento anómalo conhecido é o verificador não reconhecer a primeira palavra de cada ficheiro como palavra proibida.</w:t>
      </w:r>
      <w:bookmarkStart w:id="14" w:name="_GoBack"/>
      <w:bookmarkEnd w:id="14"/>
    </w:p>
    <w:sectPr w:rsidR="003E2C0E" w:rsidRPr="009337DD" w:rsidSect="00040D7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F3C19" w14:textId="77777777" w:rsidR="001437A4" w:rsidRDefault="001437A4" w:rsidP="00734E78">
      <w:pPr>
        <w:spacing w:after="0" w:line="240" w:lineRule="auto"/>
      </w:pPr>
      <w:r>
        <w:separator/>
      </w:r>
    </w:p>
  </w:endnote>
  <w:endnote w:type="continuationSeparator" w:id="0">
    <w:p w14:paraId="1DD74B6D" w14:textId="77777777" w:rsidR="001437A4" w:rsidRDefault="001437A4" w:rsidP="0073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861557"/>
      <w:docPartObj>
        <w:docPartGallery w:val="Page Numbers (Bottom of Page)"/>
        <w:docPartUnique/>
      </w:docPartObj>
    </w:sdtPr>
    <w:sdtEndPr/>
    <w:sdtContent>
      <w:p w14:paraId="7E6FCE14" w14:textId="77777777" w:rsidR="004C77B9" w:rsidRDefault="004C77B9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B85" w:rsidRPr="00021B85">
          <w:rPr>
            <w:noProof/>
            <w:lang w:val="pt-BR"/>
          </w:rPr>
          <w:t>6</w:t>
        </w:r>
        <w:r>
          <w:fldChar w:fldCharType="end"/>
        </w:r>
      </w:p>
    </w:sdtContent>
  </w:sdt>
  <w:p w14:paraId="2241D0AD" w14:textId="77777777" w:rsidR="004C77B9" w:rsidRDefault="004C77B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033048"/>
      <w:docPartObj>
        <w:docPartGallery w:val="Page Numbers (Bottom of Page)"/>
        <w:docPartUnique/>
      </w:docPartObj>
    </w:sdtPr>
    <w:sdtEndPr/>
    <w:sdtContent>
      <w:p w14:paraId="610F26F6" w14:textId="77777777" w:rsidR="004C77B9" w:rsidRDefault="004C77B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B85" w:rsidRPr="00021B85">
          <w:rPr>
            <w:noProof/>
            <w:lang w:val="pt-BR"/>
          </w:rPr>
          <w:t>7</w:t>
        </w:r>
        <w:r>
          <w:fldChar w:fldCharType="end"/>
        </w:r>
      </w:p>
    </w:sdtContent>
  </w:sdt>
  <w:p w14:paraId="1D5683DC" w14:textId="77777777" w:rsidR="004C77B9" w:rsidRDefault="004C77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50287" w14:textId="77777777" w:rsidR="001437A4" w:rsidRDefault="001437A4" w:rsidP="00734E78">
      <w:pPr>
        <w:spacing w:after="0" w:line="240" w:lineRule="auto"/>
      </w:pPr>
      <w:r>
        <w:separator/>
      </w:r>
    </w:p>
  </w:footnote>
  <w:footnote w:type="continuationSeparator" w:id="0">
    <w:p w14:paraId="46B9C1E5" w14:textId="77777777" w:rsidR="001437A4" w:rsidRDefault="001437A4" w:rsidP="0073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ntserrat" w:hAnsi="Montserrat"/>
        <w:color w:val="7F7F7F" w:themeColor="text1" w:themeTint="80"/>
      </w:rPr>
      <w:alias w:val="Título"/>
      <w:tag w:val=""/>
      <w:id w:val="762423019"/>
      <w:placeholder>
        <w:docPart w:val="7BB60C54B58A45F1A6BE2CF82100DDF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320EFE1" w14:textId="77777777" w:rsidR="004C77B9" w:rsidRPr="00FB6062" w:rsidRDefault="004F0E76">
        <w:pPr>
          <w:pStyle w:val="Cabealho"/>
          <w:jc w:val="right"/>
          <w:rPr>
            <w:rFonts w:ascii="Montserrat" w:hAnsi="Montserrat"/>
            <w:color w:val="7F7F7F" w:themeColor="text1" w:themeTint="80"/>
          </w:rPr>
        </w:pPr>
        <w:r w:rsidRPr="00FB6062">
          <w:rPr>
            <w:rFonts w:ascii="Montserrat" w:hAnsi="Montserrat"/>
            <w:color w:val="7F7F7F" w:themeColor="text1" w:themeTint="80"/>
          </w:rPr>
          <w:t>ISEC – Instituto Superior de Engenharia de Coimbra</w:t>
        </w:r>
      </w:p>
    </w:sdtContent>
  </w:sdt>
  <w:p w14:paraId="019F67F4" w14:textId="77777777" w:rsidR="004C77B9" w:rsidRDefault="004C77B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ntserrat" w:hAnsi="Montserrat"/>
        <w:color w:val="7F7F7F" w:themeColor="text1" w:themeTint="80"/>
      </w:rPr>
      <w:alias w:val="Título"/>
      <w:tag w:val=""/>
      <w:id w:val="1116400235"/>
      <w:placeholder>
        <w:docPart w:val="7745F1325D5844C7B849692E059EC27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A086629" w14:textId="77777777" w:rsidR="004C77B9" w:rsidRPr="00FB6062" w:rsidRDefault="004F0E76" w:rsidP="00040D75">
        <w:pPr>
          <w:pStyle w:val="Cabealho"/>
          <w:rPr>
            <w:rFonts w:ascii="Montserrat" w:hAnsi="Montserrat"/>
            <w:color w:val="7F7F7F" w:themeColor="text1" w:themeTint="80"/>
          </w:rPr>
        </w:pPr>
        <w:r w:rsidRPr="00FB6062">
          <w:rPr>
            <w:rFonts w:ascii="Montserrat" w:hAnsi="Montserrat"/>
            <w:color w:val="7F7F7F" w:themeColor="text1" w:themeTint="80"/>
          </w:rPr>
          <w:t>ISEC – Instituto Superior de Engenharia de Coimbra</w:t>
        </w:r>
      </w:p>
    </w:sdtContent>
  </w:sdt>
  <w:p w14:paraId="4F43F714" w14:textId="77777777" w:rsidR="004C77B9" w:rsidRDefault="004C77B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2D274" w14:textId="77777777" w:rsidR="004C77B9" w:rsidRDefault="004C77B9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1D7EC1" wp14:editId="1E9497A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52AF2" w14:textId="77777777" w:rsidR="004C77B9" w:rsidRDefault="004C77B9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D7EC1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8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Barzuy9QEAAMo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14:paraId="47F52AF2" w14:textId="77777777" w:rsidR="004C77B9" w:rsidRDefault="004C77B9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3EC2"/>
      </v:shape>
    </w:pict>
  </w:numPicBullet>
  <w:abstractNum w:abstractNumId="0" w15:restartNumberingAfterBreak="0">
    <w:nsid w:val="1C2D2B6D"/>
    <w:multiLevelType w:val="hybridMultilevel"/>
    <w:tmpl w:val="23E8BC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AC8E51D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A6BC1"/>
    <w:multiLevelType w:val="hybridMultilevel"/>
    <w:tmpl w:val="37ECC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57C74"/>
    <w:multiLevelType w:val="hybridMultilevel"/>
    <w:tmpl w:val="A9466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A1809"/>
    <w:multiLevelType w:val="hybridMultilevel"/>
    <w:tmpl w:val="A530A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44DFA"/>
    <w:multiLevelType w:val="hybridMultilevel"/>
    <w:tmpl w:val="7D22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D3C44"/>
    <w:multiLevelType w:val="hybridMultilevel"/>
    <w:tmpl w:val="8F320CC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2836E4"/>
    <w:multiLevelType w:val="hybridMultilevel"/>
    <w:tmpl w:val="1F021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63A86"/>
    <w:multiLevelType w:val="hybridMultilevel"/>
    <w:tmpl w:val="B86A4A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13F1C"/>
    <w:multiLevelType w:val="hybridMultilevel"/>
    <w:tmpl w:val="BC70BE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31B1C"/>
    <w:multiLevelType w:val="hybridMultilevel"/>
    <w:tmpl w:val="06A2D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C4"/>
    <w:rsid w:val="00002F9D"/>
    <w:rsid w:val="000112E4"/>
    <w:rsid w:val="00016AE6"/>
    <w:rsid w:val="00021B85"/>
    <w:rsid w:val="00026812"/>
    <w:rsid w:val="00040D75"/>
    <w:rsid w:val="000433F5"/>
    <w:rsid w:val="00054980"/>
    <w:rsid w:val="000549DA"/>
    <w:rsid w:val="00057EC4"/>
    <w:rsid w:val="00065D9C"/>
    <w:rsid w:val="000669A0"/>
    <w:rsid w:val="000868CE"/>
    <w:rsid w:val="000A1FF0"/>
    <w:rsid w:val="000A51BE"/>
    <w:rsid w:val="000B3CA7"/>
    <w:rsid w:val="000B763E"/>
    <w:rsid w:val="000D2C18"/>
    <w:rsid w:val="000E062E"/>
    <w:rsid w:val="00143126"/>
    <w:rsid w:val="001437A4"/>
    <w:rsid w:val="00154145"/>
    <w:rsid w:val="001557EA"/>
    <w:rsid w:val="00161165"/>
    <w:rsid w:val="001A4689"/>
    <w:rsid w:val="001B6E7C"/>
    <w:rsid w:val="001D3E68"/>
    <w:rsid w:val="001F66B3"/>
    <w:rsid w:val="00290172"/>
    <w:rsid w:val="002938B5"/>
    <w:rsid w:val="002D3618"/>
    <w:rsid w:val="002F11A8"/>
    <w:rsid w:val="00341D4E"/>
    <w:rsid w:val="00373E28"/>
    <w:rsid w:val="0038131A"/>
    <w:rsid w:val="003B6CF1"/>
    <w:rsid w:val="003C12B9"/>
    <w:rsid w:val="003D00B7"/>
    <w:rsid w:val="003D2E32"/>
    <w:rsid w:val="003E2C0E"/>
    <w:rsid w:val="003E396E"/>
    <w:rsid w:val="00405401"/>
    <w:rsid w:val="00420FEE"/>
    <w:rsid w:val="00424D75"/>
    <w:rsid w:val="00427E8D"/>
    <w:rsid w:val="0043710C"/>
    <w:rsid w:val="0044611F"/>
    <w:rsid w:val="00461DD7"/>
    <w:rsid w:val="00463810"/>
    <w:rsid w:val="00472FAD"/>
    <w:rsid w:val="00473FEC"/>
    <w:rsid w:val="004913EE"/>
    <w:rsid w:val="00494F0F"/>
    <w:rsid w:val="00496274"/>
    <w:rsid w:val="004A13DF"/>
    <w:rsid w:val="004B2B75"/>
    <w:rsid w:val="004B6100"/>
    <w:rsid w:val="004C2A26"/>
    <w:rsid w:val="004C77B9"/>
    <w:rsid w:val="004E0C74"/>
    <w:rsid w:val="004F0E76"/>
    <w:rsid w:val="00523907"/>
    <w:rsid w:val="00572B2C"/>
    <w:rsid w:val="005768E0"/>
    <w:rsid w:val="005C284A"/>
    <w:rsid w:val="005E26C0"/>
    <w:rsid w:val="006325BF"/>
    <w:rsid w:val="006337A4"/>
    <w:rsid w:val="00662089"/>
    <w:rsid w:val="0066255A"/>
    <w:rsid w:val="00670C77"/>
    <w:rsid w:val="00701B18"/>
    <w:rsid w:val="00722AC2"/>
    <w:rsid w:val="00730E22"/>
    <w:rsid w:val="00734E78"/>
    <w:rsid w:val="00735594"/>
    <w:rsid w:val="00745E82"/>
    <w:rsid w:val="00756260"/>
    <w:rsid w:val="007F445C"/>
    <w:rsid w:val="007F4AFD"/>
    <w:rsid w:val="00822353"/>
    <w:rsid w:val="00867DD5"/>
    <w:rsid w:val="008A2B6B"/>
    <w:rsid w:val="008A66CF"/>
    <w:rsid w:val="008C3B91"/>
    <w:rsid w:val="008E06BD"/>
    <w:rsid w:val="008F5383"/>
    <w:rsid w:val="009337DD"/>
    <w:rsid w:val="00946391"/>
    <w:rsid w:val="009564FC"/>
    <w:rsid w:val="00972112"/>
    <w:rsid w:val="00A14F6C"/>
    <w:rsid w:val="00A15D0E"/>
    <w:rsid w:val="00A3242E"/>
    <w:rsid w:val="00A334BD"/>
    <w:rsid w:val="00A659F4"/>
    <w:rsid w:val="00A75452"/>
    <w:rsid w:val="00A754CF"/>
    <w:rsid w:val="00A876D3"/>
    <w:rsid w:val="00AA59CA"/>
    <w:rsid w:val="00AC0C2C"/>
    <w:rsid w:val="00AC1E63"/>
    <w:rsid w:val="00AD1919"/>
    <w:rsid w:val="00AF7FEF"/>
    <w:rsid w:val="00B31405"/>
    <w:rsid w:val="00B72CFF"/>
    <w:rsid w:val="00B81CB2"/>
    <w:rsid w:val="00BB0C95"/>
    <w:rsid w:val="00BC44D0"/>
    <w:rsid w:val="00BF7000"/>
    <w:rsid w:val="00C00FC3"/>
    <w:rsid w:val="00C33AD1"/>
    <w:rsid w:val="00C40122"/>
    <w:rsid w:val="00C56540"/>
    <w:rsid w:val="00C6162F"/>
    <w:rsid w:val="00C71F3E"/>
    <w:rsid w:val="00D02E1C"/>
    <w:rsid w:val="00D45AD7"/>
    <w:rsid w:val="00DC7A9A"/>
    <w:rsid w:val="00DE40E3"/>
    <w:rsid w:val="00DF728D"/>
    <w:rsid w:val="00E01D8B"/>
    <w:rsid w:val="00E02B4F"/>
    <w:rsid w:val="00E17D60"/>
    <w:rsid w:val="00E22BC4"/>
    <w:rsid w:val="00E25EC5"/>
    <w:rsid w:val="00E62CE8"/>
    <w:rsid w:val="00E67BCD"/>
    <w:rsid w:val="00ED0887"/>
    <w:rsid w:val="00EF5A4C"/>
    <w:rsid w:val="00F01CA1"/>
    <w:rsid w:val="00F02711"/>
    <w:rsid w:val="00F33C00"/>
    <w:rsid w:val="00F545B0"/>
    <w:rsid w:val="00F74897"/>
    <w:rsid w:val="00F84607"/>
    <w:rsid w:val="00FB6062"/>
    <w:rsid w:val="00FC0CD6"/>
    <w:rsid w:val="00FC6096"/>
    <w:rsid w:val="00FD4A35"/>
    <w:rsid w:val="00FD61BF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48544"/>
  <w15:chartTrackingRefBased/>
  <w15:docId w15:val="{10CC48F3-ECD1-4477-80EF-390F3F1A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62E"/>
  </w:style>
  <w:style w:type="paragraph" w:styleId="Ttulo1">
    <w:name w:val="heading 1"/>
    <w:basedOn w:val="Normal"/>
    <w:next w:val="Normal"/>
    <w:link w:val="Ttulo1Carter"/>
    <w:uiPriority w:val="9"/>
    <w:qFormat/>
    <w:rsid w:val="004C77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10A0B" w:themeColor="accent1" w:themeShade="80"/>
      <w:sz w:val="32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C77B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10F11" w:themeColor="accent1" w:themeShade="BF"/>
      <w:sz w:val="30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B6C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10F1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B6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10F1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B6C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10F1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B6C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10A0B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B6C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10A0B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B6C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10A0B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B6C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0A0B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3B6CF1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57EC4"/>
  </w:style>
  <w:style w:type="character" w:customStyle="1" w:styleId="Ttulo1Carter">
    <w:name w:val="Título 1 Caráter"/>
    <w:basedOn w:val="Tipodeletrapredefinidodopargrafo"/>
    <w:link w:val="Ttulo1"/>
    <w:uiPriority w:val="9"/>
    <w:rsid w:val="004C77B9"/>
    <w:rPr>
      <w:rFonts w:asciiTheme="majorHAnsi" w:eastAsiaTheme="majorEastAsia" w:hAnsiTheme="majorHAnsi" w:cstheme="majorBidi"/>
      <w:color w:val="410A0B" w:themeColor="accent1" w:themeShade="80"/>
      <w:sz w:val="32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3B6CF1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4C77B9"/>
    <w:rPr>
      <w:rFonts w:asciiTheme="majorHAnsi" w:eastAsiaTheme="majorEastAsia" w:hAnsiTheme="majorHAnsi" w:cstheme="majorBidi"/>
      <w:color w:val="610F11" w:themeColor="accent1" w:themeShade="BF"/>
      <w:sz w:val="30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C6162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6162F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C6162F"/>
    <w:rPr>
      <w:color w:val="CC9900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6CF1"/>
    <w:rPr>
      <w:rFonts w:asciiTheme="majorHAnsi" w:eastAsiaTheme="majorEastAsia" w:hAnsiTheme="majorHAnsi" w:cstheme="majorBidi"/>
      <w:color w:val="610F1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6CF1"/>
    <w:rPr>
      <w:rFonts w:asciiTheme="majorHAnsi" w:eastAsiaTheme="majorEastAsia" w:hAnsiTheme="majorHAnsi" w:cstheme="majorBidi"/>
      <w:color w:val="610F11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B6CF1"/>
    <w:rPr>
      <w:rFonts w:asciiTheme="majorHAnsi" w:eastAsiaTheme="majorEastAsia" w:hAnsiTheme="majorHAnsi" w:cstheme="majorBidi"/>
      <w:caps/>
      <w:color w:val="610F1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B6CF1"/>
    <w:rPr>
      <w:rFonts w:asciiTheme="majorHAnsi" w:eastAsiaTheme="majorEastAsia" w:hAnsiTheme="majorHAnsi" w:cstheme="majorBidi"/>
      <w:i/>
      <w:iCs/>
      <w:caps/>
      <w:color w:val="410A0B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B6CF1"/>
    <w:rPr>
      <w:rFonts w:asciiTheme="majorHAnsi" w:eastAsiaTheme="majorEastAsia" w:hAnsiTheme="majorHAnsi" w:cstheme="majorBidi"/>
      <w:b/>
      <w:bCs/>
      <w:color w:val="410A0B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B6CF1"/>
    <w:rPr>
      <w:rFonts w:asciiTheme="majorHAnsi" w:eastAsiaTheme="majorEastAsia" w:hAnsiTheme="majorHAnsi" w:cstheme="majorBidi"/>
      <w:b/>
      <w:bCs/>
      <w:i/>
      <w:iCs/>
      <w:color w:val="410A0B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B6CF1"/>
    <w:rPr>
      <w:rFonts w:asciiTheme="majorHAnsi" w:eastAsiaTheme="majorEastAsia" w:hAnsiTheme="majorHAnsi" w:cstheme="majorBidi"/>
      <w:i/>
      <w:iCs/>
      <w:color w:val="410A0B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B6CF1"/>
    <w:pPr>
      <w:spacing w:line="240" w:lineRule="auto"/>
    </w:pPr>
    <w:rPr>
      <w:b/>
      <w:bCs/>
      <w:smallCaps/>
      <w:color w:val="505046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3B6C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B6CF1"/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B6C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21418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6CF1"/>
    <w:rPr>
      <w:rFonts w:asciiTheme="majorHAnsi" w:eastAsiaTheme="majorEastAsia" w:hAnsiTheme="majorHAnsi" w:cstheme="majorBidi"/>
      <w:color w:val="821418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3B6CF1"/>
    <w:rPr>
      <w:b/>
      <w:bCs/>
    </w:rPr>
  </w:style>
  <w:style w:type="character" w:styleId="nfase">
    <w:name w:val="Emphasis"/>
    <w:basedOn w:val="Tipodeletrapredefinidodopargrafo"/>
    <w:uiPriority w:val="20"/>
    <w:qFormat/>
    <w:rsid w:val="003B6CF1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3B6CF1"/>
    <w:pPr>
      <w:spacing w:before="120" w:after="120"/>
      <w:ind w:left="720"/>
    </w:pPr>
    <w:rPr>
      <w:color w:val="505046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B6CF1"/>
    <w:rPr>
      <w:color w:val="505046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B6C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B6CF1"/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3B6CF1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3B6CF1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B6C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3B6CF1"/>
    <w:rPr>
      <w:b/>
      <w:bCs/>
      <w:smallCaps/>
      <w:color w:val="505046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3B6CF1"/>
    <w:rPr>
      <w:b/>
      <w:bCs/>
      <w:smallCaps/>
      <w:spacing w:val="10"/>
    </w:rPr>
  </w:style>
  <w:style w:type="paragraph" w:styleId="PargrafodaLista">
    <w:name w:val="List Paragraph"/>
    <w:basedOn w:val="Normal"/>
    <w:uiPriority w:val="34"/>
    <w:qFormat/>
    <w:rsid w:val="002938B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3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4E78"/>
  </w:style>
  <w:style w:type="paragraph" w:styleId="Rodap">
    <w:name w:val="footer"/>
    <w:basedOn w:val="Normal"/>
    <w:link w:val="RodapCarter"/>
    <w:uiPriority w:val="99"/>
    <w:unhideWhenUsed/>
    <w:rsid w:val="0073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4E78"/>
  </w:style>
  <w:style w:type="paragraph" w:styleId="ndice3">
    <w:name w:val="toc 3"/>
    <w:basedOn w:val="Normal"/>
    <w:next w:val="Normal"/>
    <w:autoRedefine/>
    <w:uiPriority w:val="39"/>
    <w:unhideWhenUsed/>
    <w:rsid w:val="00A75452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496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B60C54B58A45F1A6BE2CF82100DD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A6129A-DAB8-4AF5-8551-B3365433473D}"/>
      </w:docPartPr>
      <w:docPartBody>
        <w:p w:rsidR="00536942" w:rsidRDefault="003E2B2B" w:rsidP="003E2B2B">
          <w:pPr>
            <w:pStyle w:val="7BB60C54B58A45F1A6BE2CF82100DDF3"/>
          </w:pPr>
          <w:r>
            <w:rPr>
              <w:color w:val="7F7F7F" w:themeColor="text1" w:themeTint="80"/>
              <w:lang w:val="pt-PT"/>
            </w:rPr>
            <w:t>[Título do documento]</w:t>
          </w:r>
        </w:p>
      </w:docPartBody>
    </w:docPart>
    <w:docPart>
      <w:docPartPr>
        <w:name w:val="7745F1325D5844C7B849692E059EC2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93220B-FB5C-4AD5-A14B-5E4ABCEF8AE9}"/>
      </w:docPartPr>
      <w:docPartBody>
        <w:p w:rsidR="00536942" w:rsidRDefault="003E2B2B" w:rsidP="003E2B2B">
          <w:pPr>
            <w:pStyle w:val="7745F1325D5844C7B849692E059EC274"/>
          </w:pPr>
          <w:r>
            <w:rPr>
              <w:color w:val="7F7F7F" w:themeColor="text1" w:themeTint="80"/>
              <w:lang w:val="pt-PT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B2B"/>
    <w:rsid w:val="00220FDD"/>
    <w:rsid w:val="00286F7E"/>
    <w:rsid w:val="002A2ADC"/>
    <w:rsid w:val="00375E09"/>
    <w:rsid w:val="003E2B2B"/>
    <w:rsid w:val="00495E4E"/>
    <w:rsid w:val="004E39F1"/>
    <w:rsid w:val="004E44B4"/>
    <w:rsid w:val="00521924"/>
    <w:rsid w:val="0052749B"/>
    <w:rsid w:val="00536942"/>
    <w:rsid w:val="006332EB"/>
    <w:rsid w:val="0064544D"/>
    <w:rsid w:val="006C32B1"/>
    <w:rsid w:val="009D0E67"/>
    <w:rsid w:val="00AA0F31"/>
    <w:rsid w:val="00F6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AC3F4FDF12A46DBAAD185C78F215B95">
    <w:name w:val="8AC3F4FDF12A46DBAAD185C78F215B95"/>
    <w:rsid w:val="003E2B2B"/>
  </w:style>
  <w:style w:type="paragraph" w:customStyle="1" w:styleId="7BB60C54B58A45F1A6BE2CF82100DDF3">
    <w:name w:val="7BB60C54B58A45F1A6BE2CF82100DDF3"/>
    <w:rsid w:val="003E2B2B"/>
  </w:style>
  <w:style w:type="paragraph" w:customStyle="1" w:styleId="CA12EE042DC94FAF9A050EAEC7D04381">
    <w:name w:val="CA12EE042DC94FAF9A050EAEC7D04381"/>
    <w:rsid w:val="003E2B2B"/>
  </w:style>
  <w:style w:type="paragraph" w:customStyle="1" w:styleId="7745F1325D5844C7B849692E059EC274">
    <w:name w:val="7745F1325D5844C7B849692E059EC274"/>
    <w:rsid w:val="003E2B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Personalizado 3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821418"/>
      </a:accent1>
      <a:accent2>
        <a:srgbClr val="FFBD47"/>
      </a:accent2>
      <a:accent3>
        <a:srgbClr val="B64926"/>
      </a:accent3>
      <a:accent4>
        <a:srgbClr val="821418"/>
      </a:accent4>
      <a:accent5>
        <a:srgbClr val="CC9900"/>
      </a:accent5>
      <a:accent6>
        <a:srgbClr val="821418"/>
      </a:accent6>
      <a:hlink>
        <a:srgbClr val="CC9900"/>
      </a:hlink>
      <a:folHlink>
        <a:srgbClr val="666699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79E4D-0DD8-43AC-84C1-011F22C88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7</Pages>
  <Words>1028</Words>
  <Characters>5556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ISEC – Instituto Superior de Engenharia de Coimbra</vt:lpstr>
      <vt:lpstr>ISEC – Instituto Superior de Engenharia de Coimbra</vt:lpstr>
    </vt:vector>
  </TitlesOfParts>
  <Company>HP</Company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ISEC – Instituto Superior de Engenharia de Coimbra</dc:title>
  <dc:subject/>
  <dc:creator>Carolina Oliveira</dc:creator>
  <cp:keywords/>
  <dc:description/>
  <cp:lastModifiedBy>Claudia Tavares</cp:lastModifiedBy>
  <cp:revision>63</cp:revision>
  <dcterms:created xsi:type="dcterms:W3CDTF">2018-06-05T01:19:00Z</dcterms:created>
  <dcterms:modified xsi:type="dcterms:W3CDTF">2019-11-12T21:01:00Z</dcterms:modified>
</cp:coreProperties>
</file>