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2F5" w:rsidRPr="008642F5" w:rsidRDefault="008642F5" w:rsidP="008642F5">
      <w:pPr>
        <w:spacing w:after="0" w:line="240" w:lineRule="auto"/>
        <w:jc w:val="right"/>
        <w:rPr>
          <w:rFonts w:asciiTheme="majorBidi" w:hAnsiTheme="majorBidi" w:cstheme="majorBidi"/>
          <w:b/>
          <w:bCs/>
          <w:color w:val="0070C0"/>
          <w:sz w:val="28"/>
          <w:szCs w:val="28"/>
        </w:rPr>
      </w:pPr>
      <w:r w:rsidRPr="008642F5">
        <w:rPr>
          <w:rFonts w:asciiTheme="majorBidi" w:hAnsiTheme="majorBidi" w:cstheme="majorBidi"/>
          <w:b/>
          <w:bCs/>
          <w:color w:val="0070C0"/>
          <w:sz w:val="28"/>
          <w:szCs w:val="28"/>
        </w:rPr>
        <w:t>EP_den_Auto</w:t>
      </w:r>
    </w:p>
    <w:p w:rsidR="008642F5" w:rsidRDefault="008642F5" w:rsidP="008642F5">
      <w:pPr>
        <w:spacing w:after="0" w:line="240" w:lineRule="auto"/>
        <w:jc w:val="center"/>
        <w:rPr>
          <w:rFonts w:asciiTheme="majorBidi" w:hAnsiTheme="majorBidi" w:cstheme="majorBidi"/>
          <w:b/>
          <w:bCs/>
          <w:sz w:val="32"/>
          <w:szCs w:val="32"/>
        </w:rPr>
      </w:pPr>
      <w:r w:rsidRPr="008642F5">
        <w:rPr>
          <w:rFonts w:asciiTheme="majorBidi" w:hAnsiTheme="majorBidi" w:cstheme="majorBidi"/>
          <w:b/>
          <w:bCs/>
          <w:sz w:val="32"/>
          <w:szCs w:val="32"/>
        </w:rPr>
        <w:t>Help</w:t>
      </w:r>
    </w:p>
    <w:p w:rsidR="008642F5" w:rsidRPr="008642F5" w:rsidRDefault="008642F5" w:rsidP="008642F5">
      <w:pPr>
        <w:spacing w:after="0" w:line="240" w:lineRule="auto"/>
        <w:jc w:val="center"/>
        <w:rPr>
          <w:rFonts w:asciiTheme="majorBidi" w:hAnsiTheme="majorBidi" w:cstheme="majorBidi"/>
          <w:b/>
          <w:bCs/>
          <w:sz w:val="32"/>
          <w:szCs w:val="32"/>
        </w:rPr>
      </w:pPr>
    </w:p>
    <w:p w:rsidR="003D325E" w:rsidRPr="00CB16BD" w:rsidRDefault="00CB16BD" w:rsidP="003D325E">
      <w:pPr>
        <w:spacing w:after="0" w:line="240" w:lineRule="auto"/>
        <w:jc w:val="both"/>
        <w:rPr>
          <w:rFonts w:asciiTheme="majorBidi" w:hAnsiTheme="majorBidi" w:cstheme="majorBidi"/>
          <w:b/>
          <w:bCs/>
          <w:color w:val="0070C0"/>
          <w:sz w:val="26"/>
          <w:szCs w:val="26"/>
          <w:u w:val="single"/>
        </w:rPr>
      </w:pPr>
      <w:r w:rsidRPr="00CB16BD">
        <w:rPr>
          <w:rFonts w:asciiTheme="majorBidi" w:hAnsiTheme="majorBidi" w:cstheme="majorBidi"/>
          <w:b/>
          <w:bCs/>
          <w:color w:val="0070C0"/>
          <w:sz w:val="26"/>
          <w:szCs w:val="26"/>
          <w:u w:val="single"/>
        </w:rPr>
        <w:t>Overview</w:t>
      </w:r>
    </w:p>
    <w:p w:rsidR="009B0316" w:rsidRPr="009B0316" w:rsidRDefault="00697CAF" w:rsidP="009B0316">
      <w:pPr>
        <w:spacing w:after="0" w:line="240" w:lineRule="auto"/>
        <w:jc w:val="both"/>
        <w:rPr>
          <w:rFonts w:asciiTheme="majorBidi" w:eastAsia="Times New Roman" w:hAnsiTheme="majorBidi" w:cstheme="majorBidi"/>
          <w:color w:val="000000"/>
          <w:sz w:val="24"/>
          <w:szCs w:val="24"/>
          <w:lang w:eastAsia="en-GB"/>
        </w:rPr>
      </w:pPr>
      <w:r w:rsidRPr="009B0316">
        <w:rPr>
          <w:rFonts w:asciiTheme="majorBidi" w:hAnsiTheme="majorBidi" w:cstheme="majorBidi"/>
          <w:sz w:val="24"/>
          <w:szCs w:val="24"/>
        </w:rPr>
        <w:t>EP_den gives different options for deno</w:t>
      </w:r>
      <w:r w:rsidR="00126384">
        <w:rPr>
          <w:rFonts w:asciiTheme="majorBidi" w:hAnsiTheme="majorBidi" w:cstheme="majorBidi"/>
          <w:sz w:val="24"/>
          <w:szCs w:val="24"/>
        </w:rPr>
        <w:t>i</w:t>
      </w:r>
      <w:r w:rsidRPr="009B0316">
        <w:rPr>
          <w:rFonts w:asciiTheme="majorBidi" w:hAnsiTheme="majorBidi" w:cstheme="majorBidi"/>
          <w:sz w:val="24"/>
          <w:szCs w:val="24"/>
        </w:rPr>
        <w:t xml:space="preserve">sing the data using the wavelet transform. This tutorial </w:t>
      </w:r>
      <w:r w:rsidR="003D325E" w:rsidRPr="009B0316">
        <w:rPr>
          <w:rFonts w:asciiTheme="majorBidi" w:hAnsiTheme="majorBidi" w:cstheme="majorBidi"/>
          <w:sz w:val="24"/>
          <w:szCs w:val="24"/>
        </w:rPr>
        <w:t>show</w:t>
      </w:r>
      <w:r w:rsidR="00126384">
        <w:rPr>
          <w:rFonts w:asciiTheme="majorBidi" w:hAnsiTheme="majorBidi" w:cstheme="majorBidi"/>
          <w:sz w:val="24"/>
          <w:szCs w:val="24"/>
        </w:rPr>
        <w:t>s</w:t>
      </w:r>
      <w:r w:rsidR="003D325E" w:rsidRPr="009B0316">
        <w:rPr>
          <w:rFonts w:asciiTheme="majorBidi" w:hAnsiTheme="majorBidi" w:cstheme="majorBidi"/>
          <w:sz w:val="24"/>
          <w:szCs w:val="24"/>
        </w:rPr>
        <w:t xml:space="preserve"> you how to do automatic and manual ERP-</w:t>
      </w:r>
      <w:proofErr w:type="spellStart"/>
      <w:r w:rsidR="003D325E" w:rsidRPr="009B0316">
        <w:rPr>
          <w:rFonts w:asciiTheme="majorBidi" w:hAnsiTheme="majorBidi" w:cstheme="majorBidi"/>
          <w:sz w:val="24"/>
          <w:szCs w:val="24"/>
        </w:rPr>
        <w:t>denosing</w:t>
      </w:r>
      <w:proofErr w:type="spellEnd"/>
      <w:r w:rsidR="003D325E" w:rsidRPr="009B0316">
        <w:rPr>
          <w:rFonts w:asciiTheme="majorBidi" w:hAnsiTheme="majorBidi" w:cstheme="majorBidi"/>
          <w:sz w:val="24"/>
          <w:szCs w:val="24"/>
        </w:rPr>
        <w:t xml:space="preserve"> using the </w:t>
      </w:r>
      <w:proofErr w:type="spellStart"/>
      <w:r w:rsidR="003D325E" w:rsidRPr="009B0316">
        <w:rPr>
          <w:rFonts w:asciiTheme="majorBidi" w:hAnsiTheme="majorBidi" w:cstheme="majorBidi"/>
          <w:sz w:val="24"/>
          <w:szCs w:val="24"/>
        </w:rPr>
        <w:t>EP_de</w:t>
      </w:r>
      <w:r w:rsidR="00126384">
        <w:rPr>
          <w:rFonts w:asciiTheme="majorBidi" w:hAnsiTheme="majorBidi" w:cstheme="majorBidi"/>
          <w:sz w:val="24"/>
          <w:szCs w:val="24"/>
        </w:rPr>
        <w:t>n</w:t>
      </w:r>
      <w:proofErr w:type="spellEnd"/>
      <w:r w:rsidR="00126384">
        <w:rPr>
          <w:rFonts w:asciiTheme="majorBidi" w:hAnsiTheme="majorBidi" w:cstheme="majorBidi"/>
          <w:sz w:val="24"/>
          <w:szCs w:val="24"/>
        </w:rPr>
        <w:t xml:space="preserve"> graphic user interface and </w:t>
      </w:r>
      <w:r w:rsidR="001637CF">
        <w:rPr>
          <w:rFonts w:asciiTheme="majorBidi" w:hAnsiTheme="majorBidi" w:cstheme="majorBidi"/>
          <w:sz w:val="24"/>
          <w:szCs w:val="24"/>
        </w:rPr>
        <w:t>the</w:t>
      </w:r>
      <w:r w:rsidR="003D325E" w:rsidRPr="009B0316">
        <w:rPr>
          <w:rFonts w:asciiTheme="majorBidi" w:hAnsiTheme="majorBidi" w:cstheme="majorBidi"/>
          <w:sz w:val="24"/>
          <w:szCs w:val="24"/>
        </w:rPr>
        <w:t xml:space="preserve"> batch files. </w:t>
      </w:r>
      <w:r w:rsidR="009B0316" w:rsidRPr="009B0316">
        <w:rPr>
          <w:rFonts w:asciiTheme="majorBidi" w:eastAsia="Times New Roman" w:hAnsiTheme="majorBidi" w:cstheme="majorBidi"/>
          <w:color w:val="000000"/>
          <w:sz w:val="24"/>
          <w:szCs w:val="24"/>
          <w:lang w:eastAsia="en-GB"/>
        </w:rPr>
        <w:t>In passing, we will briefly mention some of our results using wavelets in ERPs, so that they can be (at least partially) reproduced using this software and the data examples.</w:t>
      </w:r>
    </w:p>
    <w:p w:rsidR="00697CAF" w:rsidRPr="009B0316" w:rsidRDefault="009B0316" w:rsidP="009B0316">
      <w:pPr>
        <w:spacing w:after="0" w:line="240" w:lineRule="auto"/>
        <w:jc w:val="both"/>
        <w:rPr>
          <w:rFonts w:ascii="Times New Roman" w:eastAsia="Times New Roman" w:hAnsi="Times New Roman" w:cs="Times New Roman"/>
          <w:color w:val="000000"/>
          <w:sz w:val="27"/>
          <w:szCs w:val="27"/>
          <w:lang w:eastAsia="en-GB"/>
        </w:rPr>
      </w:pPr>
      <w:r w:rsidRPr="00B7391B">
        <w:rPr>
          <w:rFonts w:ascii="Times New Roman" w:eastAsia="Times New Roman" w:hAnsi="Times New Roman" w:cs="Times New Roman"/>
          <w:color w:val="000000"/>
          <w:sz w:val="27"/>
          <w:szCs w:val="27"/>
          <w:lang w:eastAsia="en-GB"/>
        </w:rPr>
        <w:t> </w:t>
      </w:r>
    </w:p>
    <w:p w:rsidR="00697CAF" w:rsidRDefault="00697CAF" w:rsidP="0050344F">
      <w:pPr>
        <w:spacing w:after="0" w:line="240" w:lineRule="auto"/>
        <w:jc w:val="both"/>
        <w:rPr>
          <w:rFonts w:ascii="Times New Roman" w:eastAsia="Times New Roman" w:hAnsi="Times New Roman" w:cs="Times New Roman"/>
          <w:color w:val="000000"/>
          <w:sz w:val="24"/>
          <w:szCs w:val="24"/>
          <w:lang w:eastAsia="en-GB"/>
        </w:rPr>
      </w:pPr>
    </w:p>
    <w:p w:rsidR="00697CAF" w:rsidRPr="00CB16BD" w:rsidRDefault="00CB16BD" w:rsidP="00B26471">
      <w:pPr>
        <w:spacing w:after="0" w:line="240" w:lineRule="auto"/>
        <w:jc w:val="both"/>
        <w:rPr>
          <w:rFonts w:asciiTheme="majorBidi" w:eastAsia="Times New Roman" w:hAnsiTheme="majorBidi" w:cstheme="majorBidi"/>
          <w:b/>
          <w:bCs/>
          <w:color w:val="0070C0"/>
          <w:sz w:val="26"/>
          <w:szCs w:val="26"/>
          <w:u w:val="single"/>
          <w:lang w:eastAsia="en-GB"/>
        </w:rPr>
      </w:pPr>
      <w:r w:rsidRPr="00CB16BD">
        <w:rPr>
          <w:rFonts w:asciiTheme="majorBidi" w:eastAsia="Times New Roman" w:hAnsiTheme="majorBidi" w:cstheme="majorBidi"/>
          <w:b/>
          <w:bCs/>
          <w:color w:val="0070C0"/>
          <w:sz w:val="26"/>
          <w:szCs w:val="26"/>
          <w:u w:val="single"/>
          <w:lang w:eastAsia="en-GB"/>
        </w:rPr>
        <w:t>Getting started</w:t>
      </w:r>
    </w:p>
    <w:p w:rsidR="00C5269D" w:rsidRPr="009B0316" w:rsidRDefault="00CE37AB" w:rsidP="00CE37AB">
      <w:pPr>
        <w:spacing w:after="0" w:line="240" w:lineRule="auto"/>
        <w:jc w:val="both"/>
        <w:rPr>
          <w:rFonts w:asciiTheme="majorBidi" w:eastAsia="Times New Roman" w:hAnsiTheme="majorBidi" w:cstheme="majorBidi"/>
          <w:color w:val="000000"/>
          <w:sz w:val="24"/>
          <w:szCs w:val="24"/>
          <w:lang w:eastAsia="en-GB"/>
        </w:rPr>
      </w:pPr>
      <w:r w:rsidRPr="009B0316">
        <w:rPr>
          <w:rFonts w:asciiTheme="majorBidi" w:hAnsiTheme="majorBidi" w:cstheme="majorBidi"/>
          <w:sz w:val="24"/>
          <w:szCs w:val="24"/>
          <w:lang w:val="en-US"/>
        </w:rPr>
        <w:t>Fir</w:t>
      </w:r>
      <w:r w:rsidR="00AA0325" w:rsidRPr="009B0316">
        <w:rPr>
          <w:rFonts w:asciiTheme="majorBidi" w:hAnsiTheme="majorBidi" w:cstheme="majorBidi"/>
          <w:sz w:val="24"/>
          <w:szCs w:val="24"/>
          <w:lang w:val="en-US"/>
        </w:rPr>
        <w:t>st start by a</w:t>
      </w:r>
      <w:r w:rsidR="00697CAF" w:rsidRPr="009B0316">
        <w:rPr>
          <w:rFonts w:asciiTheme="majorBidi" w:hAnsiTheme="majorBidi" w:cstheme="majorBidi"/>
          <w:sz w:val="24"/>
          <w:szCs w:val="24"/>
          <w:lang w:val="en-US"/>
        </w:rPr>
        <w:t>dd</w:t>
      </w:r>
      <w:r w:rsidR="00B26471" w:rsidRPr="009B0316">
        <w:rPr>
          <w:rFonts w:asciiTheme="majorBidi" w:hAnsiTheme="majorBidi" w:cstheme="majorBidi"/>
          <w:sz w:val="24"/>
          <w:szCs w:val="24"/>
          <w:lang w:val="en-US"/>
        </w:rPr>
        <w:t>ing</w:t>
      </w:r>
      <w:r w:rsidR="00697CAF" w:rsidRPr="009B0316">
        <w:rPr>
          <w:rFonts w:asciiTheme="majorBidi" w:hAnsiTheme="majorBidi" w:cstheme="majorBidi"/>
          <w:sz w:val="24"/>
          <w:szCs w:val="24"/>
          <w:lang w:val="en-US"/>
        </w:rPr>
        <w:t xml:space="preserve"> the directory EP_den_Auto with subfolders in your matlab path (using the matlab File/Set Path menu)</w:t>
      </w:r>
      <w:r w:rsidRPr="009B0316">
        <w:rPr>
          <w:rFonts w:asciiTheme="majorBidi" w:hAnsiTheme="majorBidi" w:cstheme="majorBidi"/>
          <w:sz w:val="24"/>
          <w:szCs w:val="24"/>
          <w:lang w:val="en-US"/>
        </w:rPr>
        <w:t xml:space="preserve">. Load </w:t>
      </w:r>
      <w:r w:rsidRPr="009B0316">
        <w:rPr>
          <w:rFonts w:asciiTheme="majorBidi" w:eastAsia="Times New Roman" w:hAnsiTheme="majorBidi" w:cstheme="majorBidi"/>
          <w:color w:val="000000"/>
          <w:sz w:val="24"/>
          <w:szCs w:val="24"/>
          <w:lang w:eastAsia="en-GB"/>
        </w:rPr>
        <w:t xml:space="preserve">the program by typing </w:t>
      </w:r>
      <w:proofErr w:type="spellStart"/>
      <w:r w:rsidRPr="009B0316">
        <w:rPr>
          <w:rFonts w:asciiTheme="majorBidi" w:eastAsia="Times New Roman" w:hAnsiTheme="majorBidi" w:cstheme="majorBidi"/>
          <w:color w:val="000000"/>
          <w:sz w:val="24"/>
          <w:szCs w:val="24"/>
          <w:lang w:eastAsia="en-GB"/>
        </w:rPr>
        <w:t>EP_den</w:t>
      </w:r>
      <w:proofErr w:type="spellEnd"/>
      <w:r w:rsidRPr="009B0316">
        <w:rPr>
          <w:rFonts w:asciiTheme="majorBidi" w:eastAsia="Times New Roman" w:hAnsiTheme="majorBidi" w:cstheme="majorBidi"/>
          <w:color w:val="000000"/>
          <w:sz w:val="24"/>
          <w:szCs w:val="24"/>
          <w:lang w:eastAsia="en-GB"/>
        </w:rPr>
        <w:t xml:space="preserve"> in </w:t>
      </w:r>
      <w:proofErr w:type="spellStart"/>
      <w:r w:rsidRPr="009B0316">
        <w:rPr>
          <w:rFonts w:asciiTheme="majorBidi" w:eastAsia="Times New Roman" w:hAnsiTheme="majorBidi" w:cstheme="majorBidi"/>
          <w:color w:val="000000"/>
          <w:sz w:val="24"/>
          <w:szCs w:val="24"/>
          <w:lang w:eastAsia="en-GB"/>
        </w:rPr>
        <w:t>matlab</w:t>
      </w:r>
      <w:proofErr w:type="spellEnd"/>
      <w:r w:rsidR="00C5269D" w:rsidRPr="009B0316">
        <w:rPr>
          <w:rFonts w:asciiTheme="majorBidi" w:eastAsia="Times New Roman" w:hAnsiTheme="majorBidi" w:cstheme="majorBidi"/>
          <w:color w:val="000000"/>
          <w:sz w:val="24"/>
          <w:szCs w:val="24"/>
          <w:lang w:eastAsia="en-GB"/>
        </w:rPr>
        <w:t>. Set the parameters:</w:t>
      </w:r>
    </w:p>
    <w:p w:rsidR="00AA0325" w:rsidRDefault="00AA0325" w:rsidP="00CE37AB">
      <w:pPr>
        <w:spacing w:after="0" w:line="240" w:lineRule="auto"/>
        <w:jc w:val="both"/>
        <w:rPr>
          <w:rFonts w:asciiTheme="majorBidi" w:eastAsia="Times New Roman" w:hAnsiTheme="majorBidi" w:cstheme="majorBidi"/>
          <w:color w:val="000000"/>
          <w:sz w:val="24"/>
          <w:szCs w:val="24"/>
          <w:lang w:eastAsia="en-GB"/>
        </w:rPr>
      </w:pPr>
    </w:p>
    <w:p w:rsidR="00FC4150" w:rsidRPr="009B0316" w:rsidRDefault="00FC4150" w:rsidP="00CE37AB">
      <w:pPr>
        <w:spacing w:after="0" w:line="240" w:lineRule="auto"/>
        <w:jc w:val="both"/>
        <w:rPr>
          <w:rFonts w:asciiTheme="majorBidi" w:eastAsia="Times New Roman" w:hAnsiTheme="majorBidi" w:cstheme="majorBidi"/>
          <w:color w:val="000000"/>
          <w:sz w:val="24"/>
          <w:szCs w:val="24"/>
          <w:lang w:eastAsia="en-GB"/>
        </w:rPr>
      </w:pPr>
      <w:proofErr w:type="spellStart"/>
      <w:r w:rsidRPr="009B0316">
        <w:rPr>
          <w:rFonts w:asciiTheme="majorBidi" w:hAnsiTheme="majorBidi" w:cstheme="majorBidi"/>
          <w:b/>
          <w:bCs/>
          <w:sz w:val="24"/>
          <w:szCs w:val="24"/>
        </w:rPr>
        <w:t>Sr</w:t>
      </w:r>
      <w:proofErr w:type="spellEnd"/>
      <w:r w:rsidRPr="009B0316">
        <w:rPr>
          <w:rFonts w:asciiTheme="majorBidi" w:hAnsiTheme="majorBidi" w:cstheme="majorBidi"/>
          <w:b/>
          <w:bCs/>
          <w:sz w:val="24"/>
          <w:szCs w:val="24"/>
        </w:rPr>
        <w:t>:</w:t>
      </w:r>
      <w:r w:rsidRPr="009B0316">
        <w:rPr>
          <w:rFonts w:asciiTheme="majorBidi" w:hAnsiTheme="majorBidi" w:cstheme="majorBidi"/>
          <w:sz w:val="24"/>
          <w:szCs w:val="24"/>
        </w:rPr>
        <w:t xml:space="preserve"> </w:t>
      </w:r>
      <w:r w:rsidRPr="009B0316">
        <w:rPr>
          <w:rFonts w:asciiTheme="majorBidi" w:hAnsiTheme="majorBidi" w:cstheme="majorBidi"/>
          <w:sz w:val="24"/>
          <w:szCs w:val="24"/>
        </w:rPr>
        <w:tab/>
      </w:r>
      <w:r w:rsidRPr="009B0316">
        <w:rPr>
          <w:rFonts w:asciiTheme="majorBidi" w:hAnsiTheme="majorBidi" w:cstheme="majorBidi"/>
          <w:sz w:val="24"/>
          <w:szCs w:val="24"/>
        </w:rPr>
        <w:tab/>
        <w:t>sampling frequency (in Hz).</w:t>
      </w:r>
    </w:p>
    <w:p w:rsidR="00C5269D" w:rsidRDefault="00C5269D" w:rsidP="00C5269D">
      <w:pPr>
        <w:spacing w:after="0" w:line="240" w:lineRule="auto"/>
        <w:jc w:val="both"/>
        <w:rPr>
          <w:rFonts w:asciiTheme="majorBidi" w:hAnsiTheme="majorBidi" w:cstheme="majorBidi"/>
          <w:sz w:val="24"/>
          <w:szCs w:val="24"/>
        </w:rPr>
      </w:pPr>
      <w:r w:rsidRPr="009B0316">
        <w:rPr>
          <w:rFonts w:asciiTheme="majorBidi" w:hAnsiTheme="majorBidi" w:cstheme="majorBidi"/>
          <w:b/>
          <w:bCs/>
          <w:sz w:val="24"/>
          <w:szCs w:val="24"/>
        </w:rPr>
        <w:t>Stim:</w:t>
      </w:r>
      <w:r w:rsidRPr="009B0316">
        <w:rPr>
          <w:rFonts w:asciiTheme="majorBidi" w:hAnsiTheme="majorBidi" w:cstheme="majorBidi"/>
          <w:sz w:val="24"/>
          <w:szCs w:val="24"/>
        </w:rPr>
        <w:t xml:space="preserve"> </w:t>
      </w:r>
      <w:r w:rsidRPr="009B0316">
        <w:rPr>
          <w:rFonts w:asciiTheme="majorBidi" w:hAnsiTheme="majorBidi" w:cstheme="majorBidi"/>
          <w:sz w:val="24"/>
          <w:szCs w:val="24"/>
        </w:rPr>
        <w:tab/>
      </w:r>
      <w:r w:rsidRPr="009B0316">
        <w:rPr>
          <w:rFonts w:asciiTheme="majorBidi" w:hAnsiTheme="majorBidi" w:cstheme="majorBidi"/>
          <w:sz w:val="24"/>
          <w:szCs w:val="24"/>
        </w:rPr>
        <w:tab/>
        <w:t>time of stimulus onset (in samples).</w:t>
      </w:r>
    </w:p>
    <w:p w:rsidR="00C5269D" w:rsidRPr="009B0316" w:rsidRDefault="00FC4150" w:rsidP="00C5269D">
      <w:pPr>
        <w:spacing w:after="0" w:line="240" w:lineRule="auto"/>
        <w:jc w:val="both"/>
        <w:rPr>
          <w:rFonts w:asciiTheme="majorBidi" w:hAnsiTheme="majorBidi" w:cstheme="majorBidi"/>
          <w:sz w:val="24"/>
          <w:szCs w:val="24"/>
        </w:rPr>
      </w:pPr>
      <w:r w:rsidRPr="009B0316">
        <w:rPr>
          <w:rFonts w:asciiTheme="majorBidi" w:hAnsiTheme="majorBidi" w:cstheme="majorBidi"/>
          <w:b/>
          <w:bCs/>
          <w:sz w:val="24"/>
          <w:szCs w:val="24"/>
        </w:rPr>
        <w:t>Samples:</w:t>
      </w:r>
      <w:r w:rsidRPr="009B0316">
        <w:rPr>
          <w:rFonts w:asciiTheme="majorBidi" w:hAnsiTheme="majorBidi" w:cstheme="majorBidi"/>
          <w:sz w:val="24"/>
          <w:szCs w:val="24"/>
        </w:rPr>
        <w:t xml:space="preserve"> </w:t>
      </w:r>
      <w:r w:rsidRPr="009B0316">
        <w:rPr>
          <w:rFonts w:asciiTheme="majorBidi" w:hAnsiTheme="majorBidi" w:cstheme="majorBidi"/>
          <w:sz w:val="24"/>
          <w:szCs w:val="24"/>
        </w:rPr>
        <w:tab/>
        <w:t>number of samples per trial.</w:t>
      </w:r>
    </w:p>
    <w:p w:rsidR="00C5269D" w:rsidRPr="009B0316" w:rsidRDefault="00C5269D" w:rsidP="00C5269D">
      <w:pPr>
        <w:spacing w:after="0" w:line="240" w:lineRule="auto"/>
        <w:jc w:val="both"/>
        <w:rPr>
          <w:rFonts w:asciiTheme="majorBidi" w:hAnsiTheme="majorBidi" w:cstheme="majorBidi"/>
          <w:sz w:val="24"/>
          <w:szCs w:val="24"/>
        </w:rPr>
      </w:pPr>
      <w:r w:rsidRPr="009B0316">
        <w:rPr>
          <w:rFonts w:asciiTheme="majorBidi" w:hAnsiTheme="majorBidi" w:cstheme="majorBidi"/>
          <w:b/>
          <w:bCs/>
          <w:sz w:val="24"/>
          <w:szCs w:val="24"/>
        </w:rPr>
        <w:t>Scales:</w:t>
      </w:r>
      <w:r w:rsidRPr="009B0316">
        <w:rPr>
          <w:rFonts w:asciiTheme="majorBidi" w:hAnsiTheme="majorBidi" w:cstheme="majorBidi"/>
          <w:sz w:val="24"/>
          <w:szCs w:val="24"/>
        </w:rPr>
        <w:t xml:space="preserve"> </w:t>
      </w:r>
      <w:r w:rsidRPr="009B0316">
        <w:rPr>
          <w:rFonts w:asciiTheme="majorBidi" w:hAnsiTheme="majorBidi" w:cstheme="majorBidi"/>
          <w:sz w:val="24"/>
          <w:szCs w:val="24"/>
        </w:rPr>
        <w:tab/>
        <w:t>number of scales in which the signal should be decomposed (max: 10)</w:t>
      </w:r>
    </w:p>
    <w:p w:rsidR="00CA5FBA" w:rsidRDefault="00CA5FBA" w:rsidP="0008060F">
      <w:pPr>
        <w:spacing w:after="0" w:line="240" w:lineRule="auto"/>
        <w:jc w:val="both"/>
        <w:rPr>
          <w:rFonts w:asciiTheme="majorBidi" w:eastAsia="Times New Roman" w:hAnsiTheme="majorBidi" w:cstheme="majorBidi"/>
          <w:color w:val="000000"/>
          <w:sz w:val="24"/>
          <w:szCs w:val="24"/>
          <w:lang w:eastAsia="en-GB"/>
        </w:rPr>
      </w:pPr>
    </w:p>
    <w:p w:rsidR="0008060F" w:rsidRPr="009B0316" w:rsidRDefault="00C5269D" w:rsidP="0008060F">
      <w:pPr>
        <w:spacing w:after="0" w:line="240" w:lineRule="auto"/>
        <w:jc w:val="both"/>
        <w:rPr>
          <w:rFonts w:asciiTheme="majorBidi" w:eastAsia="Times New Roman" w:hAnsiTheme="majorBidi" w:cstheme="majorBidi"/>
          <w:color w:val="000000"/>
          <w:sz w:val="24"/>
          <w:szCs w:val="24"/>
          <w:lang w:eastAsia="en-GB"/>
        </w:rPr>
      </w:pPr>
      <w:r w:rsidRPr="009B0316">
        <w:rPr>
          <w:rFonts w:asciiTheme="majorBidi" w:eastAsia="Times New Roman" w:hAnsiTheme="majorBidi" w:cstheme="majorBidi"/>
          <w:color w:val="000000"/>
          <w:sz w:val="24"/>
          <w:szCs w:val="24"/>
          <w:lang w:eastAsia="en-GB"/>
        </w:rPr>
        <w:t>L</w:t>
      </w:r>
      <w:r w:rsidR="00CE37AB" w:rsidRPr="009B0316">
        <w:rPr>
          <w:rFonts w:asciiTheme="majorBidi" w:eastAsia="Times New Roman" w:hAnsiTheme="majorBidi" w:cstheme="majorBidi"/>
          <w:color w:val="000000"/>
          <w:sz w:val="24"/>
          <w:szCs w:val="24"/>
          <w:lang w:eastAsia="en-GB"/>
        </w:rPr>
        <w:t xml:space="preserve">oad the data </w:t>
      </w:r>
      <w:r w:rsidR="007979C2" w:rsidRPr="00EB1DE4">
        <w:rPr>
          <w:rFonts w:asciiTheme="majorBidi" w:eastAsia="Times New Roman" w:hAnsiTheme="majorBidi" w:cstheme="majorBidi"/>
          <w:color w:val="000000"/>
          <w:lang w:eastAsia="en-GB"/>
        </w:rPr>
        <w:t>S4_O2T</w:t>
      </w:r>
      <w:r w:rsidR="007979C2">
        <w:rPr>
          <w:rFonts w:asciiTheme="majorBidi" w:eastAsia="Times New Roman" w:hAnsiTheme="majorBidi" w:cstheme="majorBidi"/>
          <w:color w:val="000000"/>
          <w:sz w:val="24"/>
          <w:szCs w:val="24"/>
          <w:lang w:eastAsia="en-GB"/>
        </w:rPr>
        <w:t>.asc</w:t>
      </w:r>
      <w:r w:rsidR="00CE37AB" w:rsidRPr="009B0316">
        <w:rPr>
          <w:rFonts w:asciiTheme="majorBidi" w:eastAsia="Times New Roman" w:hAnsiTheme="majorBidi" w:cstheme="majorBidi"/>
          <w:color w:val="000000"/>
          <w:sz w:val="24"/>
          <w:szCs w:val="24"/>
          <w:lang w:eastAsia="en-GB"/>
        </w:rPr>
        <w:t xml:space="preserve">, which contains </w:t>
      </w:r>
      <w:r w:rsidR="007979C2">
        <w:rPr>
          <w:rFonts w:asciiTheme="majorBidi" w:eastAsia="Times New Roman" w:hAnsiTheme="majorBidi" w:cstheme="majorBidi"/>
          <w:color w:val="000000"/>
          <w:sz w:val="24"/>
          <w:szCs w:val="24"/>
          <w:lang w:eastAsia="en-GB"/>
        </w:rPr>
        <w:t>33</w:t>
      </w:r>
      <w:r w:rsidR="00CE37AB" w:rsidRPr="009B0316">
        <w:rPr>
          <w:rFonts w:asciiTheme="majorBidi" w:eastAsia="Times New Roman" w:hAnsiTheme="majorBidi" w:cstheme="majorBidi"/>
          <w:color w:val="000000"/>
          <w:sz w:val="24"/>
          <w:szCs w:val="24"/>
          <w:lang w:eastAsia="en-GB"/>
        </w:rPr>
        <w:t xml:space="preserve"> trial ERPs, using the </w:t>
      </w:r>
      <w:r w:rsidR="00CE37AB" w:rsidRPr="00B62F5C">
        <w:rPr>
          <w:rFonts w:asciiTheme="majorBidi" w:eastAsia="Times New Roman" w:hAnsiTheme="majorBidi" w:cstheme="majorBidi"/>
          <w:b/>
          <w:bCs/>
          <w:color w:val="000000"/>
          <w:lang w:eastAsia="en-GB"/>
        </w:rPr>
        <w:t>load</w:t>
      </w:r>
      <w:r w:rsidR="00CE37AB" w:rsidRPr="009B0316">
        <w:rPr>
          <w:rFonts w:asciiTheme="majorBidi" w:eastAsia="Times New Roman" w:hAnsiTheme="majorBidi" w:cstheme="majorBidi"/>
          <w:color w:val="000000"/>
          <w:sz w:val="24"/>
          <w:szCs w:val="24"/>
          <w:lang w:eastAsia="en-GB"/>
        </w:rPr>
        <w:t xml:space="preserve"> button. In the upper panel the average ERP will appear. There are 3 evoked responses: the P100 (a positive peak at about 100ms), the N200 (the negative deflection following it) and the P300 (the largest positive peak at about 400ms). </w:t>
      </w:r>
      <w:r w:rsidR="0008060F" w:rsidRPr="009B0316">
        <w:rPr>
          <w:rFonts w:asciiTheme="majorBidi" w:eastAsia="Times New Roman" w:hAnsiTheme="majorBidi" w:cstheme="majorBidi"/>
          <w:color w:val="000000"/>
          <w:sz w:val="24"/>
          <w:szCs w:val="24"/>
          <w:lang w:eastAsia="en-GB"/>
        </w:rPr>
        <w:t xml:space="preserve">The lower panel discloses the wavelet decomposition of the average ERP. </w:t>
      </w:r>
      <w:r w:rsidR="00CA5FBA">
        <w:rPr>
          <w:rFonts w:asciiTheme="majorBidi" w:eastAsia="Times New Roman" w:hAnsiTheme="majorBidi" w:cstheme="majorBidi"/>
          <w:color w:val="000000"/>
          <w:sz w:val="24"/>
          <w:szCs w:val="24"/>
          <w:lang w:eastAsia="en-GB"/>
        </w:rPr>
        <w:t xml:space="preserve">For </w:t>
      </w:r>
      <w:r w:rsidR="00CE37AB" w:rsidRPr="009B0316">
        <w:rPr>
          <w:rFonts w:asciiTheme="majorBidi" w:eastAsia="Times New Roman" w:hAnsiTheme="majorBidi" w:cstheme="majorBidi"/>
          <w:color w:val="000000"/>
          <w:sz w:val="24"/>
          <w:szCs w:val="24"/>
          <w:lang w:eastAsia="en-GB"/>
        </w:rPr>
        <w:t>more details on the data and experimental setup see [1].</w:t>
      </w:r>
      <w:r w:rsidR="0008060F" w:rsidRPr="009B0316">
        <w:rPr>
          <w:rFonts w:asciiTheme="majorBidi" w:eastAsia="Times New Roman" w:hAnsiTheme="majorBidi" w:cstheme="majorBidi"/>
          <w:color w:val="000000"/>
          <w:sz w:val="24"/>
          <w:szCs w:val="24"/>
          <w:lang w:eastAsia="en-GB"/>
        </w:rPr>
        <w:t xml:space="preserve"> The coefficients show the correlation of the average ERP with the wavelet function (biorthogonal B-spline) at different scales and times. Clicking in “</w:t>
      </w:r>
      <w:r w:rsidR="0008060F" w:rsidRPr="00B62F5C">
        <w:rPr>
          <w:rFonts w:asciiTheme="majorBidi" w:eastAsia="Times New Roman" w:hAnsiTheme="majorBidi" w:cstheme="majorBidi"/>
          <w:b/>
          <w:bCs/>
          <w:color w:val="000000"/>
          <w:lang w:eastAsia="en-GB"/>
        </w:rPr>
        <w:t>Bands</w:t>
      </w:r>
      <w:r w:rsidR="0008060F" w:rsidRPr="009B0316">
        <w:rPr>
          <w:rFonts w:asciiTheme="majorBidi" w:eastAsia="Times New Roman" w:hAnsiTheme="majorBidi" w:cstheme="majorBidi"/>
          <w:color w:val="000000"/>
          <w:sz w:val="24"/>
          <w:szCs w:val="24"/>
          <w:lang w:eastAsia="en-GB"/>
        </w:rPr>
        <w:t>” we see the reconstructed signal for each scale (which is calculated using the inverse wavelet transform).</w:t>
      </w:r>
    </w:p>
    <w:p w:rsidR="0008060F" w:rsidRPr="009B0316" w:rsidRDefault="0008060F" w:rsidP="0008060F">
      <w:pPr>
        <w:spacing w:after="0" w:line="240" w:lineRule="auto"/>
        <w:jc w:val="both"/>
        <w:rPr>
          <w:rFonts w:asciiTheme="majorBidi" w:hAnsiTheme="majorBidi" w:cstheme="majorBidi"/>
          <w:b/>
          <w:sz w:val="24"/>
          <w:szCs w:val="24"/>
          <w:u w:val="single"/>
        </w:rPr>
      </w:pPr>
      <w:r w:rsidRPr="009B0316">
        <w:rPr>
          <w:rFonts w:asciiTheme="majorBidi" w:hAnsiTheme="majorBidi" w:cstheme="majorBidi"/>
          <w:sz w:val="24"/>
          <w:szCs w:val="24"/>
        </w:rPr>
        <w:t>The original data can be decomposed in up to 10 detail levels (D1 – D10) and a last approximation (Apr). The frequency limits of each scale are approx. calculated dividing by 2 the s</w:t>
      </w:r>
      <w:r w:rsidR="00CA6D18">
        <w:rPr>
          <w:rFonts w:asciiTheme="majorBidi" w:hAnsiTheme="majorBidi" w:cstheme="majorBidi"/>
          <w:sz w:val="24"/>
          <w:szCs w:val="24"/>
        </w:rPr>
        <w:t>ampling rate. In the case of 512</w:t>
      </w:r>
      <w:r w:rsidRPr="009B0316">
        <w:rPr>
          <w:rFonts w:asciiTheme="majorBidi" w:hAnsiTheme="majorBidi" w:cstheme="majorBidi"/>
          <w:sz w:val="24"/>
          <w:szCs w:val="24"/>
        </w:rPr>
        <w:t xml:space="preserve"> Hz, these are (with a 5 scales decomposition): </w:t>
      </w:r>
    </w:p>
    <w:p w:rsidR="0008060F" w:rsidRPr="009B0316" w:rsidRDefault="0008060F" w:rsidP="0008060F">
      <w:pPr>
        <w:spacing w:after="0" w:line="240" w:lineRule="auto"/>
        <w:jc w:val="both"/>
        <w:rPr>
          <w:rFonts w:asciiTheme="majorBidi" w:hAnsiTheme="majorBidi" w:cstheme="majorBidi"/>
          <w:sz w:val="24"/>
          <w:szCs w:val="24"/>
        </w:rPr>
      </w:pPr>
      <w:r w:rsidRPr="009B0316">
        <w:rPr>
          <w:rFonts w:asciiTheme="majorBidi" w:hAnsiTheme="majorBidi" w:cstheme="majorBidi"/>
          <w:sz w:val="24"/>
          <w:szCs w:val="24"/>
        </w:rPr>
        <w:t xml:space="preserve">D1: </w:t>
      </w:r>
      <w:r w:rsidR="00CA6D18">
        <w:rPr>
          <w:rFonts w:asciiTheme="majorBidi" w:hAnsiTheme="majorBidi" w:cstheme="majorBidi"/>
          <w:sz w:val="24"/>
          <w:szCs w:val="24"/>
        </w:rPr>
        <w:t>128</w:t>
      </w:r>
      <w:r w:rsidRPr="009B0316">
        <w:rPr>
          <w:rFonts w:asciiTheme="majorBidi" w:hAnsiTheme="majorBidi" w:cstheme="majorBidi"/>
          <w:sz w:val="24"/>
          <w:szCs w:val="24"/>
        </w:rPr>
        <w:t xml:space="preserve"> – </w:t>
      </w:r>
      <w:r w:rsidR="00CA6D18">
        <w:rPr>
          <w:rFonts w:asciiTheme="majorBidi" w:hAnsiTheme="majorBidi" w:cstheme="majorBidi"/>
          <w:sz w:val="24"/>
          <w:szCs w:val="24"/>
        </w:rPr>
        <w:t>256</w:t>
      </w:r>
      <w:r w:rsidRPr="009B0316">
        <w:rPr>
          <w:rFonts w:asciiTheme="majorBidi" w:hAnsiTheme="majorBidi" w:cstheme="majorBidi"/>
          <w:sz w:val="24"/>
          <w:szCs w:val="24"/>
        </w:rPr>
        <w:t xml:space="preserve"> Hz; D2: </w:t>
      </w:r>
      <w:r w:rsidR="00CA6D18">
        <w:rPr>
          <w:rFonts w:asciiTheme="majorBidi" w:hAnsiTheme="majorBidi" w:cstheme="majorBidi"/>
          <w:sz w:val="24"/>
          <w:szCs w:val="24"/>
        </w:rPr>
        <w:t>64</w:t>
      </w:r>
      <w:r w:rsidRPr="009B0316">
        <w:rPr>
          <w:rFonts w:asciiTheme="majorBidi" w:hAnsiTheme="majorBidi" w:cstheme="majorBidi"/>
          <w:sz w:val="24"/>
          <w:szCs w:val="24"/>
        </w:rPr>
        <w:t xml:space="preserve"> – </w:t>
      </w:r>
      <w:r w:rsidR="00CA6D18">
        <w:rPr>
          <w:rFonts w:asciiTheme="majorBidi" w:hAnsiTheme="majorBidi" w:cstheme="majorBidi"/>
          <w:sz w:val="24"/>
          <w:szCs w:val="24"/>
        </w:rPr>
        <w:t>128</w:t>
      </w:r>
      <w:r w:rsidRPr="009B0316">
        <w:rPr>
          <w:rFonts w:asciiTheme="majorBidi" w:hAnsiTheme="majorBidi" w:cstheme="majorBidi"/>
          <w:sz w:val="24"/>
          <w:szCs w:val="24"/>
        </w:rPr>
        <w:t xml:space="preserve"> Hz; D3: </w:t>
      </w:r>
      <w:r w:rsidR="00CA6D18">
        <w:rPr>
          <w:rFonts w:asciiTheme="majorBidi" w:hAnsiTheme="majorBidi" w:cstheme="majorBidi"/>
          <w:sz w:val="24"/>
          <w:szCs w:val="24"/>
        </w:rPr>
        <w:t>32</w:t>
      </w:r>
      <w:r w:rsidRPr="009B0316">
        <w:rPr>
          <w:rFonts w:asciiTheme="majorBidi" w:hAnsiTheme="majorBidi" w:cstheme="majorBidi"/>
          <w:sz w:val="24"/>
          <w:szCs w:val="24"/>
        </w:rPr>
        <w:t xml:space="preserve"> – </w:t>
      </w:r>
      <w:r w:rsidR="00CA6D18">
        <w:rPr>
          <w:rFonts w:asciiTheme="majorBidi" w:hAnsiTheme="majorBidi" w:cstheme="majorBidi"/>
          <w:sz w:val="24"/>
          <w:szCs w:val="24"/>
        </w:rPr>
        <w:t>64</w:t>
      </w:r>
      <w:r w:rsidRPr="009B0316">
        <w:rPr>
          <w:rFonts w:asciiTheme="majorBidi" w:hAnsiTheme="majorBidi" w:cstheme="majorBidi"/>
          <w:sz w:val="24"/>
          <w:szCs w:val="24"/>
        </w:rPr>
        <w:t xml:space="preserve"> Hz; D4: </w:t>
      </w:r>
      <w:r w:rsidR="00CA6D18">
        <w:rPr>
          <w:rFonts w:asciiTheme="majorBidi" w:hAnsiTheme="majorBidi" w:cstheme="majorBidi"/>
          <w:sz w:val="24"/>
          <w:szCs w:val="24"/>
        </w:rPr>
        <w:t>16</w:t>
      </w:r>
      <w:r w:rsidRPr="009B0316">
        <w:rPr>
          <w:rFonts w:asciiTheme="majorBidi" w:hAnsiTheme="majorBidi" w:cstheme="majorBidi"/>
          <w:sz w:val="24"/>
          <w:szCs w:val="24"/>
        </w:rPr>
        <w:t xml:space="preserve"> – </w:t>
      </w:r>
      <w:r w:rsidR="00CA6D18">
        <w:rPr>
          <w:rFonts w:asciiTheme="majorBidi" w:hAnsiTheme="majorBidi" w:cstheme="majorBidi"/>
          <w:sz w:val="24"/>
          <w:szCs w:val="24"/>
        </w:rPr>
        <w:t>32</w:t>
      </w:r>
      <w:r w:rsidRPr="009B0316">
        <w:rPr>
          <w:rFonts w:asciiTheme="majorBidi" w:hAnsiTheme="majorBidi" w:cstheme="majorBidi"/>
          <w:sz w:val="24"/>
          <w:szCs w:val="24"/>
        </w:rPr>
        <w:t xml:space="preserve"> Hz; D5: </w:t>
      </w:r>
      <w:r w:rsidR="00CA6D18">
        <w:rPr>
          <w:rFonts w:asciiTheme="majorBidi" w:hAnsiTheme="majorBidi" w:cstheme="majorBidi"/>
          <w:sz w:val="24"/>
          <w:szCs w:val="24"/>
        </w:rPr>
        <w:t>8</w:t>
      </w:r>
      <w:r w:rsidRPr="009B0316">
        <w:rPr>
          <w:rFonts w:asciiTheme="majorBidi" w:hAnsiTheme="majorBidi" w:cstheme="majorBidi"/>
          <w:sz w:val="24"/>
          <w:szCs w:val="24"/>
        </w:rPr>
        <w:t xml:space="preserve"> – </w:t>
      </w:r>
      <w:r w:rsidR="00CA6D18">
        <w:rPr>
          <w:rFonts w:asciiTheme="majorBidi" w:hAnsiTheme="majorBidi" w:cstheme="majorBidi"/>
          <w:sz w:val="24"/>
          <w:szCs w:val="24"/>
        </w:rPr>
        <w:t>16</w:t>
      </w:r>
      <w:r w:rsidRPr="009B0316">
        <w:rPr>
          <w:rFonts w:asciiTheme="majorBidi" w:hAnsiTheme="majorBidi" w:cstheme="majorBidi"/>
          <w:sz w:val="24"/>
          <w:szCs w:val="24"/>
        </w:rPr>
        <w:t xml:space="preserve"> Hz; A5: 0 – </w:t>
      </w:r>
      <w:r w:rsidR="00CA6D18">
        <w:rPr>
          <w:rFonts w:asciiTheme="majorBidi" w:hAnsiTheme="majorBidi" w:cstheme="majorBidi"/>
          <w:sz w:val="24"/>
          <w:szCs w:val="24"/>
        </w:rPr>
        <w:t>8</w:t>
      </w:r>
      <w:r w:rsidRPr="009B0316">
        <w:rPr>
          <w:rFonts w:asciiTheme="majorBidi" w:hAnsiTheme="majorBidi" w:cstheme="majorBidi"/>
          <w:sz w:val="24"/>
          <w:szCs w:val="24"/>
        </w:rPr>
        <w:t xml:space="preserve"> Hz. Note that D2, D3, D4, D5, A5 approx. correspond to the EEG frequency bands: Gamma, Beta, Alpha, Theta and Delta, respectively.</w:t>
      </w:r>
    </w:p>
    <w:p w:rsidR="00B26471" w:rsidRDefault="00B26471" w:rsidP="00B26471">
      <w:pPr>
        <w:spacing w:after="0" w:line="240" w:lineRule="auto"/>
        <w:jc w:val="both"/>
        <w:rPr>
          <w:rFonts w:asciiTheme="majorBidi" w:eastAsia="Times New Roman" w:hAnsiTheme="majorBidi" w:cstheme="majorBidi"/>
          <w:color w:val="000000"/>
          <w:sz w:val="24"/>
          <w:szCs w:val="24"/>
          <w:lang w:eastAsia="en-GB"/>
        </w:rPr>
      </w:pPr>
      <w:r w:rsidRPr="009B0316">
        <w:rPr>
          <w:rFonts w:asciiTheme="majorBidi" w:eastAsia="Times New Roman" w:hAnsiTheme="majorBidi" w:cstheme="majorBidi"/>
          <w:color w:val="000000"/>
          <w:sz w:val="24"/>
          <w:szCs w:val="24"/>
          <w:lang w:eastAsia="en-GB"/>
        </w:rPr>
        <w:t>Let us now see how the decomposition works by changing the number of scales. By setting “Scales” to 1, the average ERP is decomposed in only one detail level (D1) with the high frequencies (~ 64-128 Hz) and one approximation level (A1) with the low frequency activity (~ 0 – 64 Hz). If we set “Scales” to 2, we then subdivide A1 into D2 and A2. Analogously, by setting “Scales” to 3 we subdivide A2 into D3 and A3 and so on. See how the signal gets decomposed up to “Scale” 5 and check also how the coefficients look like.</w:t>
      </w:r>
    </w:p>
    <w:p w:rsidR="00DC0D05" w:rsidRDefault="00DC0D05" w:rsidP="00B26471">
      <w:pPr>
        <w:spacing w:after="0" w:line="240" w:lineRule="auto"/>
        <w:jc w:val="both"/>
        <w:rPr>
          <w:rFonts w:asciiTheme="majorBidi" w:eastAsia="Times New Roman" w:hAnsiTheme="majorBidi" w:cstheme="majorBidi"/>
          <w:color w:val="000000"/>
          <w:sz w:val="24"/>
          <w:szCs w:val="24"/>
          <w:lang w:eastAsia="en-GB"/>
        </w:rPr>
      </w:pPr>
    </w:p>
    <w:p w:rsidR="00DC0D05" w:rsidRPr="00CB16BD" w:rsidRDefault="00DC0D05" w:rsidP="00B26471">
      <w:pPr>
        <w:spacing w:after="0" w:line="240" w:lineRule="auto"/>
        <w:jc w:val="both"/>
        <w:rPr>
          <w:rFonts w:asciiTheme="majorBidi" w:eastAsia="Times New Roman" w:hAnsiTheme="majorBidi" w:cstheme="majorBidi"/>
          <w:b/>
          <w:bCs/>
          <w:color w:val="0070C0"/>
          <w:sz w:val="26"/>
          <w:szCs w:val="26"/>
          <w:u w:val="single"/>
          <w:lang w:eastAsia="en-GB"/>
        </w:rPr>
      </w:pPr>
      <w:r w:rsidRPr="00CB16BD">
        <w:rPr>
          <w:rFonts w:asciiTheme="majorBidi" w:eastAsia="Times New Roman" w:hAnsiTheme="majorBidi" w:cstheme="majorBidi"/>
          <w:b/>
          <w:bCs/>
          <w:color w:val="0070C0"/>
          <w:sz w:val="26"/>
          <w:szCs w:val="26"/>
          <w:u w:val="single"/>
          <w:lang w:eastAsia="en-GB"/>
        </w:rPr>
        <w:t>Wavelet denoising</w:t>
      </w:r>
    </w:p>
    <w:p w:rsidR="00B62F5C" w:rsidRPr="00CB16BD" w:rsidRDefault="00B62F5C" w:rsidP="00B26471">
      <w:pPr>
        <w:spacing w:after="0" w:line="240" w:lineRule="auto"/>
        <w:jc w:val="both"/>
        <w:rPr>
          <w:rFonts w:asciiTheme="majorBidi" w:eastAsia="Times New Roman" w:hAnsiTheme="majorBidi" w:cstheme="majorBidi"/>
          <w:color w:val="0070C0"/>
          <w:sz w:val="24"/>
          <w:szCs w:val="24"/>
          <w:lang w:eastAsia="en-GB"/>
        </w:rPr>
      </w:pPr>
      <w:r w:rsidRPr="00CB16BD">
        <w:rPr>
          <w:rFonts w:asciiTheme="majorBidi" w:eastAsia="Times New Roman" w:hAnsiTheme="majorBidi" w:cstheme="majorBidi"/>
          <w:color w:val="0070C0"/>
          <w:sz w:val="24"/>
          <w:szCs w:val="24"/>
          <w:lang w:eastAsia="en-GB"/>
        </w:rPr>
        <w:t>Automatic</w:t>
      </w:r>
      <w:r w:rsidR="00200567">
        <w:rPr>
          <w:rFonts w:asciiTheme="majorBidi" w:eastAsia="Times New Roman" w:hAnsiTheme="majorBidi" w:cstheme="majorBidi"/>
          <w:color w:val="0070C0"/>
          <w:sz w:val="24"/>
          <w:szCs w:val="24"/>
          <w:lang w:eastAsia="en-GB"/>
        </w:rPr>
        <w:t xml:space="preserve"> denoising</w:t>
      </w:r>
      <w:r w:rsidRPr="00CB16BD">
        <w:rPr>
          <w:rFonts w:asciiTheme="majorBidi" w:eastAsia="Times New Roman" w:hAnsiTheme="majorBidi" w:cstheme="majorBidi"/>
          <w:color w:val="0070C0"/>
          <w:sz w:val="24"/>
          <w:szCs w:val="24"/>
          <w:lang w:eastAsia="en-GB"/>
        </w:rPr>
        <w:t>:</w:t>
      </w:r>
    </w:p>
    <w:p w:rsidR="00DC0D05" w:rsidRPr="00B62F5C" w:rsidRDefault="00DC0D05" w:rsidP="00DC0D05">
      <w:pPr>
        <w:spacing w:after="0" w:line="240" w:lineRule="auto"/>
        <w:jc w:val="both"/>
        <w:rPr>
          <w:rFonts w:asciiTheme="majorBidi" w:eastAsia="Times New Roman" w:hAnsiTheme="majorBidi" w:cstheme="majorBidi"/>
          <w:color w:val="000000"/>
          <w:sz w:val="24"/>
          <w:szCs w:val="24"/>
          <w:lang w:eastAsia="en-GB"/>
        </w:rPr>
      </w:pPr>
      <w:r w:rsidRPr="00B62F5C">
        <w:rPr>
          <w:rFonts w:asciiTheme="majorBidi" w:eastAsia="Times New Roman" w:hAnsiTheme="majorBidi" w:cstheme="majorBidi"/>
          <w:color w:val="000000"/>
          <w:sz w:val="24"/>
          <w:szCs w:val="24"/>
          <w:lang w:eastAsia="en-GB"/>
        </w:rPr>
        <w:t>The automatic denoising gives two options:</w:t>
      </w:r>
    </w:p>
    <w:p w:rsidR="00DC0D05" w:rsidRPr="00B62F5C" w:rsidRDefault="00DC0D05" w:rsidP="00DC0D05">
      <w:pPr>
        <w:spacing w:after="0" w:line="240" w:lineRule="auto"/>
        <w:jc w:val="both"/>
        <w:rPr>
          <w:rFonts w:asciiTheme="majorBidi" w:eastAsia="Times New Roman" w:hAnsiTheme="majorBidi" w:cstheme="majorBidi"/>
          <w:color w:val="000000"/>
          <w:sz w:val="24"/>
          <w:szCs w:val="24"/>
          <w:lang w:eastAsia="en-GB"/>
        </w:rPr>
      </w:pPr>
    </w:p>
    <w:p w:rsidR="00DC0D05" w:rsidRPr="00B62F5C" w:rsidRDefault="00DC0D05" w:rsidP="00B62F5C">
      <w:pPr>
        <w:pStyle w:val="ListParagraph"/>
        <w:numPr>
          <w:ilvl w:val="0"/>
          <w:numId w:val="8"/>
        </w:numPr>
        <w:autoSpaceDE w:val="0"/>
        <w:autoSpaceDN w:val="0"/>
        <w:adjustRightInd w:val="0"/>
        <w:spacing w:after="0" w:line="240" w:lineRule="auto"/>
        <w:rPr>
          <w:rFonts w:ascii="Times New Roman" w:hAnsi="Times New Roman" w:cs="Times New Roman"/>
          <w:bCs/>
          <w:sz w:val="24"/>
          <w:szCs w:val="24"/>
        </w:rPr>
      </w:pPr>
      <w:r w:rsidRPr="00B62F5C">
        <w:rPr>
          <w:rFonts w:ascii="Times New Roman" w:hAnsi="Times New Roman" w:cs="Times New Roman"/>
          <w:b/>
        </w:rPr>
        <w:t>Neigh:</w:t>
      </w:r>
      <w:r w:rsidRPr="00B62F5C">
        <w:rPr>
          <w:rFonts w:ascii="Times New Roman" w:hAnsi="Times New Roman" w:cs="Times New Roman"/>
          <w:b/>
          <w:sz w:val="24"/>
          <w:szCs w:val="24"/>
        </w:rPr>
        <w:t xml:space="preserve">  </w:t>
      </w:r>
      <w:r w:rsidR="00F056C5" w:rsidRPr="00B62F5C">
        <w:rPr>
          <w:rFonts w:ascii="Times New Roman" w:hAnsi="Times New Roman" w:cs="Times New Roman"/>
          <w:bCs/>
          <w:sz w:val="24"/>
          <w:szCs w:val="24"/>
        </w:rPr>
        <w:t xml:space="preserve">Gives wavelet </w:t>
      </w:r>
      <w:proofErr w:type="spellStart"/>
      <w:r w:rsidR="00F056C5" w:rsidRPr="00B62F5C">
        <w:rPr>
          <w:rFonts w:ascii="Times New Roman" w:hAnsi="Times New Roman" w:cs="Times New Roman"/>
          <w:bCs/>
          <w:sz w:val="24"/>
          <w:szCs w:val="24"/>
        </w:rPr>
        <w:t>denosing</w:t>
      </w:r>
      <w:proofErr w:type="spellEnd"/>
      <w:r w:rsidR="00F056C5" w:rsidRPr="00B62F5C">
        <w:rPr>
          <w:rFonts w:ascii="Times New Roman" w:hAnsi="Times New Roman" w:cs="Times New Roman"/>
          <w:bCs/>
          <w:sz w:val="24"/>
          <w:szCs w:val="24"/>
        </w:rPr>
        <w:t xml:space="preserve"> based on the neighbouring coefficients technique</w:t>
      </w:r>
      <w:r w:rsidR="00CA6D18">
        <w:rPr>
          <w:rFonts w:ascii="Times New Roman" w:hAnsi="Times New Roman" w:cs="Times New Roman"/>
          <w:bCs/>
          <w:sz w:val="24"/>
          <w:szCs w:val="24"/>
        </w:rPr>
        <w:t xml:space="preserve"> [2]</w:t>
      </w:r>
      <w:r w:rsidRPr="00B62F5C">
        <w:rPr>
          <w:rFonts w:ascii="Times New Roman" w:hAnsi="Times New Roman" w:cs="Times New Roman"/>
          <w:bCs/>
          <w:sz w:val="24"/>
          <w:szCs w:val="24"/>
        </w:rPr>
        <w:t>.</w:t>
      </w:r>
    </w:p>
    <w:p w:rsidR="00DC0D05" w:rsidRPr="00B62F5C" w:rsidRDefault="00DC0D05" w:rsidP="00DC0D05">
      <w:pPr>
        <w:autoSpaceDE w:val="0"/>
        <w:autoSpaceDN w:val="0"/>
        <w:adjustRightInd w:val="0"/>
        <w:spacing w:after="0" w:line="240" w:lineRule="auto"/>
        <w:rPr>
          <w:rFonts w:ascii="Times New Roman" w:hAnsi="Times New Roman" w:cs="Times New Roman"/>
          <w:b/>
          <w:sz w:val="24"/>
          <w:szCs w:val="24"/>
        </w:rPr>
      </w:pPr>
    </w:p>
    <w:p w:rsidR="00DC0D05" w:rsidRPr="00B62F5C" w:rsidRDefault="00DC0D05" w:rsidP="00B62F5C">
      <w:pPr>
        <w:pStyle w:val="ListParagraph"/>
        <w:numPr>
          <w:ilvl w:val="0"/>
          <w:numId w:val="10"/>
        </w:numPr>
        <w:autoSpaceDE w:val="0"/>
        <w:autoSpaceDN w:val="0"/>
        <w:adjustRightInd w:val="0"/>
        <w:spacing w:after="0" w:line="240" w:lineRule="auto"/>
        <w:rPr>
          <w:rFonts w:ascii="Times New Roman" w:eastAsia="Times New Roman" w:hAnsi="Times New Roman" w:cs="Times New Roman"/>
          <w:color w:val="000000"/>
          <w:sz w:val="24"/>
          <w:szCs w:val="24"/>
          <w:lang w:eastAsia="en-GB"/>
        </w:rPr>
      </w:pPr>
      <w:r w:rsidRPr="00B62F5C">
        <w:rPr>
          <w:rFonts w:ascii="Times New Roman" w:hAnsi="Times New Roman" w:cs="Times New Roman"/>
          <w:b/>
        </w:rPr>
        <w:lastRenderedPageBreak/>
        <w:t>NZT:</w:t>
      </w:r>
      <w:r w:rsidRPr="00B62F5C">
        <w:rPr>
          <w:rFonts w:ascii="Times New Roman" w:hAnsi="Times New Roman" w:cs="Times New Roman"/>
          <w:b/>
          <w:sz w:val="24"/>
          <w:szCs w:val="24"/>
        </w:rPr>
        <w:t xml:space="preserve"> </w:t>
      </w:r>
      <w:r w:rsidR="00F056C5" w:rsidRPr="00B62F5C">
        <w:rPr>
          <w:rFonts w:ascii="Times New Roman" w:hAnsi="Times New Roman" w:cs="Times New Roman"/>
          <w:sz w:val="24"/>
          <w:szCs w:val="24"/>
        </w:rPr>
        <w:t xml:space="preserve">Gives wavelet </w:t>
      </w:r>
      <w:proofErr w:type="spellStart"/>
      <w:r w:rsidR="00F056C5" w:rsidRPr="00B62F5C">
        <w:rPr>
          <w:rFonts w:ascii="Times New Roman" w:hAnsi="Times New Roman" w:cs="Times New Roman"/>
          <w:sz w:val="24"/>
          <w:szCs w:val="24"/>
        </w:rPr>
        <w:t>denosing</w:t>
      </w:r>
      <w:proofErr w:type="spellEnd"/>
      <w:r w:rsidR="00F056C5" w:rsidRPr="00B62F5C">
        <w:rPr>
          <w:rFonts w:ascii="Times New Roman" w:hAnsi="Times New Roman" w:cs="Times New Roman"/>
          <w:sz w:val="24"/>
          <w:szCs w:val="24"/>
        </w:rPr>
        <w:t xml:space="preserve"> based on the neighbouring coefficients and </w:t>
      </w:r>
      <w:proofErr w:type="spellStart"/>
      <w:r w:rsidR="00F056C5" w:rsidRPr="00B62F5C">
        <w:rPr>
          <w:rFonts w:ascii="Times New Roman" w:hAnsi="Times New Roman" w:cs="Times New Roman"/>
          <w:sz w:val="24"/>
          <w:szCs w:val="24"/>
        </w:rPr>
        <w:t>Zerotrees</w:t>
      </w:r>
      <w:proofErr w:type="spellEnd"/>
      <w:r w:rsidR="00F056C5" w:rsidRPr="00B62F5C">
        <w:rPr>
          <w:rFonts w:ascii="Times New Roman" w:hAnsi="Times New Roman" w:cs="Times New Roman"/>
          <w:sz w:val="24"/>
          <w:szCs w:val="24"/>
        </w:rPr>
        <w:t xml:space="preserve"> technique</w:t>
      </w:r>
      <w:r w:rsidR="002D7DC9">
        <w:rPr>
          <w:rFonts w:ascii="Times New Roman" w:hAnsi="Times New Roman" w:cs="Times New Roman"/>
          <w:sz w:val="24"/>
          <w:szCs w:val="24"/>
        </w:rPr>
        <w:t xml:space="preserve"> [3]</w:t>
      </w:r>
      <w:r w:rsidR="00F056C5" w:rsidRPr="00B62F5C">
        <w:rPr>
          <w:rFonts w:ascii="Times New Roman" w:hAnsi="Times New Roman" w:cs="Times New Roman"/>
          <w:sz w:val="24"/>
          <w:szCs w:val="24"/>
        </w:rPr>
        <w:t>.</w:t>
      </w:r>
    </w:p>
    <w:p w:rsidR="00DC0D05" w:rsidRPr="00B62F5C" w:rsidRDefault="00DC0D05" w:rsidP="00DC0D05">
      <w:pPr>
        <w:spacing w:after="0" w:line="240" w:lineRule="auto"/>
        <w:jc w:val="both"/>
        <w:rPr>
          <w:rFonts w:asciiTheme="majorBidi" w:eastAsia="Times New Roman" w:hAnsiTheme="majorBidi" w:cstheme="majorBidi"/>
          <w:color w:val="000000"/>
          <w:sz w:val="24"/>
          <w:szCs w:val="24"/>
          <w:lang w:eastAsia="en-GB"/>
        </w:rPr>
      </w:pPr>
    </w:p>
    <w:p w:rsidR="00F056C5" w:rsidRPr="00B62F5C" w:rsidRDefault="00B62F5C" w:rsidP="00DC0D05">
      <w:pPr>
        <w:spacing w:after="0" w:line="240" w:lineRule="auto"/>
        <w:jc w:val="both"/>
        <w:rPr>
          <w:rFonts w:asciiTheme="majorBidi" w:eastAsia="Times New Roman" w:hAnsiTheme="majorBidi" w:cstheme="majorBidi"/>
          <w:color w:val="000000"/>
          <w:sz w:val="24"/>
          <w:szCs w:val="24"/>
          <w:lang w:eastAsia="en-GB"/>
        </w:rPr>
      </w:pPr>
      <w:r w:rsidRPr="00B62F5C">
        <w:rPr>
          <w:rFonts w:asciiTheme="majorBidi" w:eastAsia="Times New Roman" w:hAnsiTheme="majorBidi" w:cstheme="majorBidi"/>
          <w:color w:val="000000"/>
          <w:sz w:val="24"/>
          <w:szCs w:val="24"/>
          <w:lang w:eastAsia="en-GB"/>
        </w:rPr>
        <w:t xml:space="preserve">Clicking each button gives you the denoised data in read. </w:t>
      </w:r>
    </w:p>
    <w:p w:rsidR="00B62F5C" w:rsidRPr="00B62F5C" w:rsidRDefault="00B62F5C" w:rsidP="00DC0D05">
      <w:pPr>
        <w:spacing w:after="0" w:line="240" w:lineRule="auto"/>
        <w:jc w:val="both"/>
        <w:rPr>
          <w:rFonts w:asciiTheme="majorBidi" w:eastAsia="Times New Roman" w:hAnsiTheme="majorBidi" w:cstheme="majorBidi"/>
          <w:color w:val="000000"/>
          <w:sz w:val="24"/>
          <w:szCs w:val="24"/>
          <w:lang w:eastAsia="en-GB"/>
        </w:rPr>
      </w:pPr>
    </w:p>
    <w:p w:rsidR="00B62F5C" w:rsidRPr="00CB16BD" w:rsidRDefault="00B62F5C" w:rsidP="00DC0D05">
      <w:pPr>
        <w:spacing w:after="0" w:line="240" w:lineRule="auto"/>
        <w:jc w:val="both"/>
        <w:rPr>
          <w:rFonts w:asciiTheme="majorBidi" w:eastAsia="Times New Roman" w:hAnsiTheme="majorBidi" w:cstheme="majorBidi"/>
          <w:color w:val="0070C0"/>
          <w:sz w:val="24"/>
          <w:szCs w:val="24"/>
          <w:lang w:eastAsia="en-GB"/>
        </w:rPr>
      </w:pPr>
      <w:r w:rsidRPr="00CB16BD">
        <w:rPr>
          <w:rFonts w:asciiTheme="majorBidi" w:eastAsia="Times New Roman" w:hAnsiTheme="majorBidi" w:cstheme="majorBidi"/>
          <w:color w:val="0070C0"/>
          <w:sz w:val="24"/>
          <w:szCs w:val="24"/>
          <w:lang w:eastAsia="en-GB"/>
        </w:rPr>
        <w:t>Manual denoising</w:t>
      </w:r>
      <w:r w:rsidR="00200567">
        <w:rPr>
          <w:rFonts w:asciiTheme="majorBidi" w:eastAsia="Times New Roman" w:hAnsiTheme="majorBidi" w:cstheme="majorBidi"/>
          <w:color w:val="0070C0"/>
          <w:sz w:val="24"/>
          <w:szCs w:val="24"/>
          <w:lang w:eastAsia="en-GB"/>
        </w:rPr>
        <w:t>:</w:t>
      </w:r>
    </w:p>
    <w:p w:rsidR="001B590D" w:rsidRDefault="001B590D" w:rsidP="00B62F5C">
      <w:pPr>
        <w:pStyle w:val="ListParagraph"/>
        <w:numPr>
          <w:ilvl w:val="0"/>
          <w:numId w:val="7"/>
        </w:numPr>
        <w:spacing w:after="0" w:line="24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 xml:space="preserve">Select </w:t>
      </w:r>
      <w:r w:rsidRPr="001B590D">
        <w:rPr>
          <w:rFonts w:asciiTheme="majorBidi" w:eastAsia="Times New Roman" w:hAnsiTheme="majorBidi" w:cstheme="majorBidi"/>
          <w:b/>
          <w:bCs/>
          <w:color w:val="000000"/>
          <w:lang w:eastAsia="en-GB"/>
        </w:rPr>
        <w:t>Coefficients</w:t>
      </w:r>
      <w:r>
        <w:rPr>
          <w:rFonts w:asciiTheme="majorBidi" w:eastAsia="Times New Roman" w:hAnsiTheme="majorBidi" w:cstheme="majorBidi"/>
          <w:color w:val="000000"/>
          <w:sz w:val="24"/>
          <w:szCs w:val="24"/>
          <w:lang w:eastAsia="en-GB"/>
        </w:rPr>
        <w:t xml:space="preserve"> from the </w:t>
      </w:r>
      <w:r w:rsidRPr="001B590D">
        <w:rPr>
          <w:rFonts w:asciiTheme="majorBidi" w:eastAsia="Times New Roman" w:hAnsiTheme="majorBidi" w:cstheme="majorBidi"/>
          <w:b/>
          <w:bCs/>
          <w:color w:val="000000"/>
          <w:lang w:eastAsia="en-GB"/>
        </w:rPr>
        <w:t>Make Plots</w:t>
      </w:r>
      <w:r>
        <w:rPr>
          <w:rFonts w:asciiTheme="majorBidi" w:eastAsia="Times New Roman" w:hAnsiTheme="majorBidi" w:cstheme="majorBidi"/>
          <w:color w:val="000000"/>
          <w:sz w:val="24"/>
          <w:szCs w:val="24"/>
          <w:lang w:eastAsia="en-GB"/>
        </w:rPr>
        <w:t xml:space="preserve"> panel</w:t>
      </w:r>
    </w:p>
    <w:p w:rsidR="00B62F5C" w:rsidRDefault="00B62F5C" w:rsidP="00B62F5C">
      <w:pPr>
        <w:pStyle w:val="ListParagraph"/>
        <w:numPr>
          <w:ilvl w:val="0"/>
          <w:numId w:val="7"/>
        </w:numPr>
        <w:spacing w:after="0" w:line="240" w:lineRule="auto"/>
        <w:jc w:val="both"/>
        <w:rPr>
          <w:rFonts w:asciiTheme="majorBidi" w:eastAsia="Times New Roman" w:hAnsiTheme="majorBidi" w:cstheme="majorBidi"/>
          <w:color w:val="000000"/>
          <w:sz w:val="24"/>
          <w:szCs w:val="24"/>
          <w:lang w:eastAsia="en-GB"/>
        </w:rPr>
      </w:pPr>
      <w:r w:rsidRPr="00B62F5C">
        <w:rPr>
          <w:rFonts w:asciiTheme="majorBidi" w:eastAsia="Times New Roman" w:hAnsiTheme="majorBidi" w:cstheme="majorBidi"/>
          <w:color w:val="000000"/>
          <w:sz w:val="24"/>
          <w:szCs w:val="24"/>
          <w:lang w:eastAsia="en-GB"/>
        </w:rPr>
        <w:t xml:space="preserve">Select </w:t>
      </w:r>
      <w:r w:rsidR="009B4F2B">
        <w:rPr>
          <w:rFonts w:asciiTheme="majorBidi" w:eastAsia="Times New Roman" w:hAnsiTheme="majorBidi" w:cstheme="majorBidi"/>
          <w:b/>
          <w:bCs/>
          <w:color w:val="000000"/>
          <w:lang w:eastAsia="en-GB"/>
        </w:rPr>
        <w:t>select-</w:t>
      </w:r>
      <w:r w:rsidRPr="00B62F5C">
        <w:rPr>
          <w:rFonts w:asciiTheme="majorBidi" w:eastAsia="Times New Roman" w:hAnsiTheme="majorBidi" w:cstheme="majorBidi"/>
          <w:b/>
          <w:bCs/>
          <w:color w:val="000000"/>
          <w:lang w:eastAsia="en-GB"/>
        </w:rPr>
        <w:t xml:space="preserve">scale and coefficients </w:t>
      </w:r>
      <w:r w:rsidRPr="00B62F5C">
        <w:rPr>
          <w:rFonts w:asciiTheme="majorBidi" w:eastAsia="Times New Roman" w:hAnsiTheme="majorBidi" w:cstheme="majorBidi"/>
          <w:color w:val="000000"/>
          <w:sz w:val="24"/>
          <w:szCs w:val="24"/>
          <w:lang w:eastAsia="en-GB"/>
        </w:rPr>
        <w:t>button</w:t>
      </w:r>
    </w:p>
    <w:p w:rsidR="001B590D" w:rsidRDefault="001B590D" w:rsidP="001B590D">
      <w:pPr>
        <w:pStyle w:val="ListParagraph"/>
        <w:numPr>
          <w:ilvl w:val="0"/>
          <w:numId w:val="7"/>
        </w:numPr>
        <w:spacing w:after="0" w:line="240" w:lineRule="auto"/>
        <w:jc w:val="both"/>
        <w:rPr>
          <w:rFonts w:asciiTheme="majorBidi" w:eastAsia="Times New Roman" w:hAnsiTheme="majorBidi" w:cstheme="majorBidi"/>
          <w:color w:val="000000"/>
          <w:sz w:val="24"/>
          <w:szCs w:val="24"/>
          <w:lang w:eastAsia="en-GB"/>
        </w:rPr>
      </w:pPr>
      <w:r w:rsidRPr="001B590D">
        <w:rPr>
          <w:rFonts w:asciiTheme="majorBidi" w:eastAsia="Times New Roman" w:hAnsiTheme="majorBidi" w:cstheme="majorBidi"/>
          <w:color w:val="000000"/>
          <w:sz w:val="24"/>
          <w:szCs w:val="24"/>
          <w:lang w:eastAsia="en-GB"/>
        </w:rPr>
        <w:t xml:space="preserve">Click on the coefficients panel and drag the mouse </w:t>
      </w:r>
      <w:r>
        <w:rPr>
          <w:rFonts w:asciiTheme="majorBidi" w:eastAsia="Times New Roman" w:hAnsiTheme="majorBidi" w:cstheme="majorBidi"/>
          <w:color w:val="000000"/>
          <w:sz w:val="24"/>
          <w:szCs w:val="24"/>
          <w:lang w:eastAsia="en-GB"/>
        </w:rPr>
        <w:t xml:space="preserve">to make a </w:t>
      </w:r>
      <w:r w:rsidR="00200567">
        <w:rPr>
          <w:rFonts w:asciiTheme="majorBidi" w:eastAsia="Times New Roman" w:hAnsiTheme="majorBidi" w:cstheme="majorBidi"/>
          <w:color w:val="000000"/>
          <w:sz w:val="24"/>
          <w:szCs w:val="24"/>
          <w:lang w:eastAsia="en-GB"/>
        </w:rPr>
        <w:t>square box</w:t>
      </w:r>
      <w:r>
        <w:rPr>
          <w:rFonts w:asciiTheme="majorBidi" w:eastAsia="Times New Roman" w:hAnsiTheme="majorBidi" w:cstheme="majorBidi"/>
          <w:color w:val="000000"/>
          <w:sz w:val="24"/>
          <w:szCs w:val="24"/>
          <w:lang w:eastAsia="en-GB"/>
        </w:rPr>
        <w:t xml:space="preserve"> </w:t>
      </w:r>
      <w:r w:rsidRPr="001B590D">
        <w:rPr>
          <w:rFonts w:asciiTheme="majorBidi" w:eastAsia="Times New Roman" w:hAnsiTheme="majorBidi" w:cstheme="majorBidi"/>
          <w:color w:val="000000"/>
          <w:sz w:val="24"/>
          <w:szCs w:val="24"/>
          <w:lang w:eastAsia="en-GB"/>
        </w:rPr>
        <w:t>around the coefficients of interest</w:t>
      </w:r>
    </w:p>
    <w:p w:rsidR="001B590D" w:rsidRDefault="001B590D" w:rsidP="001B590D">
      <w:pPr>
        <w:pStyle w:val="ListParagraph"/>
        <w:numPr>
          <w:ilvl w:val="0"/>
          <w:numId w:val="7"/>
        </w:numPr>
        <w:spacing w:after="0" w:line="24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 xml:space="preserve">Select </w:t>
      </w:r>
      <w:r w:rsidRPr="001B590D">
        <w:rPr>
          <w:rFonts w:asciiTheme="majorBidi" w:eastAsia="Times New Roman" w:hAnsiTheme="majorBidi" w:cstheme="majorBidi"/>
          <w:b/>
          <w:bCs/>
          <w:color w:val="000000"/>
          <w:lang w:eastAsia="en-GB"/>
        </w:rPr>
        <w:t>Add</w:t>
      </w:r>
      <w:r>
        <w:rPr>
          <w:rFonts w:asciiTheme="majorBidi" w:eastAsia="Times New Roman" w:hAnsiTheme="majorBidi" w:cstheme="majorBidi"/>
          <w:color w:val="000000"/>
          <w:sz w:val="24"/>
          <w:szCs w:val="24"/>
          <w:lang w:eastAsia="en-GB"/>
        </w:rPr>
        <w:t xml:space="preserve"> (</w:t>
      </w:r>
      <w:r w:rsidRPr="001B590D">
        <w:rPr>
          <w:rFonts w:asciiTheme="majorBidi" w:eastAsia="Times New Roman" w:hAnsiTheme="majorBidi" w:cstheme="majorBidi"/>
          <w:b/>
          <w:bCs/>
          <w:color w:val="000000"/>
          <w:lang w:eastAsia="en-GB"/>
        </w:rPr>
        <w:t>remove</w:t>
      </w:r>
      <w:r>
        <w:rPr>
          <w:rFonts w:asciiTheme="majorBidi" w:eastAsia="Times New Roman" w:hAnsiTheme="majorBidi" w:cstheme="majorBidi"/>
          <w:color w:val="000000"/>
          <w:sz w:val="24"/>
          <w:szCs w:val="24"/>
          <w:lang w:eastAsia="en-GB"/>
        </w:rPr>
        <w:t>) button to add (remove) the selected coefficients</w:t>
      </w:r>
    </w:p>
    <w:p w:rsidR="00AF2A60" w:rsidRDefault="00AF2A60" w:rsidP="00AF2A60">
      <w:pPr>
        <w:spacing w:after="0" w:line="240" w:lineRule="auto"/>
        <w:jc w:val="both"/>
        <w:rPr>
          <w:rFonts w:asciiTheme="majorBidi" w:eastAsia="Times New Roman" w:hAnsiTheme="majorBidi" w:cstheme="majorBidi"/>
          <w:color w:val="000000"/>
          <w:sz w:val="24"/>
          <w:szCs w:val="24"/>
          <w:lang w:eastAsia="en-GB"/>
        </w:rPr>
      </w:pPr>
    </w:p>
    <w:p w:rsidR="00AF2A60" w:rsidRDefault="00AF2A60" w:rsidP="00AF2A60">
      <w:pPr>
        <w:spacing w:after="0" w:line="24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The denoised average and single-trial</w:t>
      </w:r>
      <w:r w:rsidR="00DA041D">
        <w:rPr>
          <w:rFonts w:asciiTheme="majorBidi" w:eastAsia="Times New Roman" w:hAnsiTheme="majorBidi" w:cstheme="majorBidi"/>
          <w:color w:val="000000"/>
          <w:sz w:val="24"/>
          <w:szCs w:val="24"/>
          <w:lang w:eastAsia="en-GB"/>
        </w:rPr>
        <w:t>s</w:t>
      </w:r>
      <w:r>
        <w:rPr>
          <w:rFonts w:asciiTheme="majorBidi" w:eastAsia="Times New Roman" w:hAnsiTheme="majorBidi" w:cstheme="majorBidi"/>
          <w:color w:val="000000"/>
          <w:sz w:val="24"/>
          <w:szCs w:val="24"/>
          <w:lang w:eastAsia="en-GB"/>
        </w:rPr>
        <w:t xml:space="preserve"> will be reconstructed by the new set of denoised coefficients automatically.</w:t>
      </w:r>
      <w:r w:rsidR="00FF213E">
        <w:rPr>
          <w:rFonts w:asciiTheme="majorBidi" w:eastAsia="Times New Roman" w:hAnsiTheme="majorBidi" w:cstheme="majorBidi"/>
          <w:color w:val="000000"/>
          <w:sz w:val="24"/>
          <w:szCs w:val="24"/>
          <w:lang w:eastAsia="en-GB"/>
        </w:rPr>
        <w:t xml:space="preserve"> Make sure you start with the automatic </w:t>
      </w:r>
      <w:proofErr w:type="spellStart"/>
      <w:r w:rsidR="00FF213E">
        <w:rPr>
          <w:rFonts w:asciiTheme="majorBidi" w:eastAsia="Times New Roman" w:hAnsiTheme="majorBidi" w:cstheme="majorBidi"/>
          <w:color w:val="000000"/>
          <w:sz w:val="24"/>
          <w:szCs w:val="24"/>
          <w:lang w:eastAsia="en-GB"/>
        </w:rPr>
        <w:t>denosing</w:t>
      </w:r>
      <w:proofErr w:type="spellEnd"/>
      <w:r w:rsidR="00FF213E">
        <w:rPr>
          <w:rFonts w:asciiTheme="majorBidi" w:eastAsia="Times New Roman" w:hAnsiTheme="majorBidi" w:cstheme="majorBidi"/>
          <w:color w:val="000000"/>
          <w:sz w:val="24"/>
          <w:szCs w:val="24"/>
          <w:lang w:eastAsia="en-GB"/>
        </w:rPr>
        <w:t xml:space="preserve"> and then do the manual modification. Later you can just remove all the denoised coefficients selected by automatic denoising and do the manual</w:t>
      </w:r>
      <w:r w:rsidR="00DA041D">
        <w:rPr>
          <w:rFonts w:asciiTheme="majorBidi" w:eastAsia="Times New Roman" w:hAnsiTheme="majorBidi" w:cstheme="majorBidi"/>
          <w:color w:val="000000"/>
          <w:sz w:val="24"/>
          <w:szCs w:val="24"/>
          <w:lang w:eastAsia="en-GB"/>
        </w:rPr>
        <w:t xml:space="preserve"> denoising</w:t>
      </w:r>
      <w:r w:rsidR="00FF213E">
        <w:rPr>
          <w:rFonts w:asciiTheme="majorBidi" w:eastAsia="Times New Roman" w:hAnsiTheme="majorBidi" w:cstheme="majorBidi"/>
          <w:color w:val="000000"/>
          <w:sz w:val="24"/>
          <w:szCs w:val="24"/>
          <w:lang w:eastAsia="en-GB"/>
        </w:rPr>
        <w:t>.</w:t>
      </w:r>
    </w:p>
    <w:p w:rsidR="00AF2A60" w:rsidRDefault="00AF2A60" w:rsidP="00AF2A60">
      <w:pPr>
        <w:spacing w:after="0" w:line="240" w:lineRule="auto"/>
        <w:jc w:val="both"/>
        <w:rPr>
          <w:rFonts w:asciiTheme="majorBidi" w:eastAsia="Times New Roman" w:hAnsiTheme="majorBidi" w:cstheme="majorBidi"/>
          <w:color w:val="000000"/>
          <w:sz w:val="24"/>
          <w:szCs w:val="24"/>
          <w:lang w:eastAsia="en-GB"/>
        </w:rPr>
      </w:pPr>
    </w:p>
    <w:p w:rsidR="00AF2A60" w:rsidRPr="00CB16BD" w:rsidRDefault="00AF2A60" w:rsidP="00AF2A60">
      <w:pPr>
        <w:spacing w:after="0" w:line="240" w:lineRule="auto"/>
        <w:jc w:val="both"/>
        <w:rPr>
          <w:rFonts w:asciiTheme="majorBidi" w:eastAsia="Times New Roman" w:hAnsiTheme="majorBidi" w:cstheme="majorBidi"/>
          <w:b/>
          <w:bCs/>
          <w:color w:val="0070C0"/>
          <w:sz w:val="26"/>
          <w:szCs w:val="26"/>
          <w:u w:val="single"/>
          <w:lang w:eastAsia="en-GB"/>
        </w:rPr>
      </w:pPr>
      <w:r w:rsidRPr="00CB16BD">
        <w:rPr>
          <w:rFonts w:asciiTheme="majorBidi" w:eastAsia="Times New Roman" w:hAnsiTheme="majorBidi" w:cstheme="majorBidi"/>
          <w:b/>
          <w:bCs/>
          <w:color w:val="0070C0"/>
          <w:sz w:val="26"/>
          <w:szCs w:val="26"/>
          <w:u w:val="single"/>
          <w:lang w:eastAsia="en-GB"/>
        </w:rPr>
        <w:t>Load-den-coeff</w:t>
      </w:r>
    </w:p>
    <w:p w:rsidR="008E0077" w:rsidRDefault="00CB16BD" w:rsidP="00CB16BD">
      <w:pPr>
        <w:spacing w:after="0" w:line="24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This menu</w:t>
      </w:r>
      <w:r w:rsidR="00AF2A60">
        <w:rPr>
          <w:rFonts w:asciiTheme="majorBidi" w:eastAsia="Times New Roman" w:hAnsiTheme="majorBidi" w:cstheme="majorBidi"/>
          <w:color w:val="000000"/>
          <w:sz w:val="24"/>
          <w:szCs w:val="24"/>
          <w:lang w:eastAsia="en-GB"/>
        </w:rPr>
        <w:t xml:space="preserve"> gives you the possibility to denoise the data using a set of predefined wavelet coefficients. This can be useful for denoising data from different </w:t>
      </w:r>
      <w:r w:rsidR="002D7DC9">
        <w:rPr>
          <w:rFonts w:asciiTheme="majorBidi" w:eastAsia="Times New Roman" w:hAnsiTheme="majorBidi" w:cstheme="majorBidi"/>
          <w:color w:val="000000"/>
          <w:sz w:val="24"/>
          <w:szCs w:val="24"/>
          <w:lang w:eastAsia="en-GB"/>
        </w:rPr>
        <w:t>subjects</w:t>
      </w:r>
      <w:r w:rsidR="00AF2A60">
        <w:rPr>
          <w:rFonts w:asciiTheme="majorBidi" w:eastAsia="Times New Roman" w:hAnsiTheme="majorBidi" w:cstheme="majorBidi"/>
          <w:color w:val="000000"/>
          <w:sz w:val="24"/>
          <w:szCs w:val="24"/>
          <w:lang w:eastAsia="en-GB"/>
        </w:rPr>
        <w:t xml:space="preserve"> but with the same set of coefficient</w:t>
      </w:r>
      <w:r w:rsidR="008E0077">
        <w:rPr>
          <w:rFonts w:asciiTheme="majorBidi" w:eastAsia="Times New Roman" w:hAnsiTheme="majorBidi" w:cstheme="majorBidi"/>
          <w:color w:val="000000"/>
          <w:sz w:val="24"/>
          <w:szCs w:val="24"/>
          <w:lang w:eastAsia="en-GB"/>
        </w:rPr>
        <w:t xml:space="preserve">s. The user can automatically denoise the data from one </w:t>
      </w:r>
      <w:r w:rsidR="002D7DC9">
        <w:rPr>
          <w:rFonts w:asciiTheme="majorBidi" w:eastAsia="Times New Roman" w:hAnsiTheme="majorBidi" w:cstheme="majorBidi"/>
          <w:color w:val="000000"/>
          <w:sz w:val="24"/>
          <w:szCs w:val="24"/>
          <w:lang w:eastAsia="en-GB"/>
        </w:rPr>
        <w:t>subject</w:t>
      </w:r>
      <w:r w:rsidR="00DA041D">
        <w:rPr>
          <w:rFonts w:asciiTheme="majorBidi" w:eastAsia="Times New Roman" w:hAnsiTheme="majorBidi" w:cstheme="majorBidi"/>
          <w:color w:val="000000"/>
          <w:sz w:val="24"/>
          <w:szCs w:val="24"/>
          <w:lang w:eastAsia="en-GB"/>
        </w:rPr>
        <w:t>;</w:t>
      </w:r>
      <w:r w:rsidR="008E0077">
        <w:rPr>
          <w:rFonts w:asciiTheme="majorBidi" w:eastAsia="Times New Roman" w:hAnsiTheme="majorBidi" w:cstheme="majorBidi"/>
          <w:color w:val="000000"/>
          <w:sz w:val="24"/>
          <w:szCs w:val="24"/>
          <w:lang w:eastAsia="en-GB"/>
        </w:rPr>
        <w:t xml:space="preserve"> save t</w:t>
      </w:r>
      <w:r w:rsidR="002D7DC9">
        <w:rPr>
          <w:rFonts w:asciiTheme="majorBidi" w:eastAsia="Times New Roman" w:hAnsiTheme="majorBidi" w:cstheme="majorBidi"/>
          <w:color w:val="000000"/>
          <w:sz w:val="24"/>
          <w:szCs w:val="24"/>
          <w:lang w:eastAsia="en-GB"/>
        </w:rPr>
        <w:t xml:space="preserve">he denoised file and then </w:t>
      </w:r>
      <w:proofErr w:type="spellStart"/>
      <w:r w:rsidR="008E0077">
        <w:rPr>
          <w:rFonts w:asciiTheme="majorBidi" w:eastAsia="Times New Roman" w:hAnsiTheme="majorBidi" w:cstheme="majorBidi"/>
          <w:color w:val="000000"/>
          <w:sz w:val="24"/>
          <w:szCs w:val="24"/>
          <w:lang w:eastAsia="en-GB"/>
        </w:rPr>
        <w:t>denoise</w:t>
      </w:r>
      <w:proofErr w:type="spellEnd"/>
      <w:r w:rsidR="008E0077">
        <w:rPr>
          <w:rFonts w:asciiTheme="majorBidi" w:eastAsia="Times New Roman" w:hAnsiTheme="majorBidi" w:cstheme="majorBidi"/>
          <w:color w:val="000000"/>
          <w:sz w:val="24"/>
          <w:szCs w:val="24"/>
          <w:lang w:eastAsia="en-GB"/>
        </w:rPr>
        <w:t xml:space="preserve"> the rest of the </w:t>
      </w:r>
      <w:r w:rsidR="002D7DC9">
        <w:rPr>
          <w:rFonts w:asciiTheme="majorBidi" w:eastAsia="Times New Roman" w:hAnsiTheme="majorBidi" w:cstheme="majorBidi"/>
          <w:color w:val="000000"/>
          <w:sz w:val="24"/>
          <w:szCs w:val="24"/>
          <w:lang w:eastAsia="en-GB"/>
        </w:rPr>
        <w:t>data</w:t>
      </w:r>
      <w:r w:rsidR="008E0077">
        <w:rPr>
          <w:rFonts w:asciiTheme="majorBidi" w:eastAsia="Times New Roman" w:hAnsiTheme="majorBidi" w:cstheme="majorBidi"/>
          <w:color w:val="000000"/>
          <w:sz w:val="24"/>
          <w:szCs w:val="24"/>
          <w:lang w:eastAsia="en-GB"/>
        </w:rPr>
        <w:t xml:space="preserve"> using th</w:t>
      </w:r>
      <w:r>
        <w:rPr>
          <w:rFonts w:asciiTheme="majorBidi" w:eastAsia="Times New Roman" w:hAnsiTheme="majorBidi" w:cstheme="majorBidi"/>
          <w:color w:val="000000"/>
          <w:sz w:val="24"/>
          <w:szCs w:val="24"/>
          <w:lang w:eastAsia="en-GB"/>
        </w:rPr>
        <w:t>e same set of coefficients</w:t>
      </w:r>
      <w:r w:rsidR="008E0077">
        <w:rPr>
          <w:rFonts w:asciiTheme="majorBidi" w:eastAsia="Times New Roman" w:hAnsiTheme="majorBidi" w:cstheme="majorBidi"/>
          <w:color w:val="000000"/>
          <w:sz w:val="24"/>
          <w:szCs w:val="24"/>
          <w:lang w:eastAsia="en-GB"/>
        </w:rPr>
        <w:t>.</w:t>
      </w:r>
    </w:p>
    <w:p w:rsidR="00AF2A60" w:rsidRDefault="008E0077" w:rsidP="008E0077">
      <w:pPr>
        <w:pStyle w:val="ListParagraph"/>
        <w:numPr>
          <w:ilvl w:val="0"/>
          <w:numId w:val="10"/>
        </w:numPr>
        <w:spacing w:after="0" w:line="24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 xml:space="preserve">Select </w:t>
      </w:r>
      <w:r w:rsidRPr="008E0077">
        <w:rPr>
          <w:rFonts w:asciiTheme="majorBidi" w:eastAsia="Times New Roman" w:hAnsiTheme="majorBidi" w:cstheme="majorBidi"/>
          <w:b/>
          <w:bCs/>
          <w:color w:val="000000"/>
          <w:lang w:eastAsia="en-GB"/>
        </w:rPr>
        <w:t>Load-den-coeff</w:t>
      </w:r>
      <w:r>
        <w:rPr>
          <w:rFonts w:asciiTheme="majorBidi" w:eastAsia="Times New Roman" w:hAnsiTheme="majorBidi" w:cstheme="majorBidi"/>
          <w:color w:val="000000"/>
          <w:sz w:val="24"/>
          <w:szCs w:val="24"/>
          <w:lang w:eastAsia="en-GB"/>
        </w:rPr>
        <w:t xml:space="preserve"> </w:t>
      </w:r>
    </w:p>
    <w:p w:rsidR="008E0077" w:rsidRDefault="00CB16BD" w:rsidP="008E0077">
      <w:pPr>
        <w:pStyle w:val="ListParagraph"/>
        <w:numPr>
          <w:ilvl w:val="0"/>
          <w:numId w:val="10"/>
        </w:numPr>
        <w:spacing w:after="0" w:line="24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 xml:space="preserve">Open the </w:t>
      </w:r>
      <w:proofErr w:type="spellStart"/>
      <w:r>
        <w:rPr>
          <w:rFonts w:asciiTheme="majorBidi" w:eastAsia="Times New Roman" w:hAnsiTheme="majorBidi" w:cstheme="majorBidi"/>
          <w:color w:val="000000"/>
          <w:sz w:val="24"/>
          <w:szCs w:val="24"/>
          <w:lang w:eastAsia="en-GB"/>
        </w:rPr>
        <w:t>den_coeff</w:t>
      </w:r>
      <w:proofErr w:type="spellEnd"/>
      <w:r>
        <w:rPr>
          <w:rFonts w:asciiTheme="majorBidi" w:eastAsia="Times New Roman" w:hAnsiTheme="majorBidi" w:cstheme="majorBidi"/>
          <w:color w:val="000000"/>
          <w:sz w:val="24"/>
          <w:szCs w:val="24"/>
          <w:lang w:eastAsia="en-GB"/>
        </w:rPr>
        <w:t xml:space="preserve"> file in the save directory</w:t>
      </w:r>
    </w:p>
    <w:p w:rsidR="00CB16BD" w:rsidRDefault="00CB16BD" w:rsidP="00CB16BD">
      <w:pPr>
        <w:spacing w:after="0" w:line="240" w:lineRule="auto"/>
        <w:jc w:val="both"/>
        <w:rPr>
          <w:rFonts w:asciiTheme="majorBidi" w:eastAsia="Times New Roman" w:hAnsiTheme="majorBidi" w:cstheme="majorBidi"/>
          <w:color w:val="000000"/>
          <w:sz w:val="24"/>
          <w:szCs w:val="24"/>
          <w:lang w:eastAsia="en-GB"/>
        </w:rPr>
      </w:pPr>
    </w:p>
    <w:p w:rsidR="00DC0D05" w:rsidRPr="00CB16BD" w:rsidRDefault="00DC0D05" w:rsidP="00CB16BD">
      <w:pPr>
        <w:spacing w:after="0" w:line="240" w:lineRule="auto"/>
        <w:jc w:val="both"/>
        <w:rPr>
          <w:rFonts w:asciiTheme="majorBidi" w:eastAsia="Times New Roman" w:hAnsiTheme="majorBidi" w:cstheme="majorBidi"/>
          <w:color w:val="000000"/>
          <w:sz w:val="24"/>
          <w:szCs w:val="24"/>
          <w:lang w:eastAsia="en-GB"/>
        </w:rPr>
      </w:pPr>
    </w:p>
    <w:p w:rsidR="00CB16BD" w:rsidRDefault="00CB16BD" w:rsidP="00F25B5A">
      <w:pPr>
        <w:spacing w:after="0" w:line="240" w:lineRule="auto"/>
        <w:jc w:val="both"/>
        <w:rPr>
          <w:rFonts w:asciiTheme="majorBidi" w:hAnsiTheme="majorBidi" w:cstheme="majorBidi"/>
          <w:b/>
          <w:color w:val="0070C0"/>
          <w:sz w:val="26"/>
          <w:szCs w:val="26"/>
          <w:u w:val="single"/>
        </w:rPr>
      </w:pPr>
      <w:r>
        <w:rPr>
          <w:rFonts w:asciiTheme="majorBidi" w:hAnsiTheme="majorBidi" w:cstheme="majorBidi"/>
          <w:b/>
          <w:color w:val="0070C0"/>
          <w:sz w:val="26"/>
          <w:szCs w:val="26"/>
          <w:u w:val="single"/>
        </w:rPr>
        <w:t>Make plots</w:t>
      </w:r>
    </w:p>
    <w:p w:rsidR="00DC0D05" w:rsidRDefault="00DC0D05" w:rsidP="00F25B5A">
      <w:pPr>
        <w:spacing w:after="0" w:line="240" w:lineRule="auto"/>
        <w:jc w:val="both"/>
        <w:rPr>
          <w:rFonts w:asciiTheme="majorBidi" w:hAnsiTheme="majorBidi" w:cstheme="majorBidi"/>
          <w:sz w:val="24"/>
          <w:szCs w:val="24"/>
        </w:rPr>
      </w:pPr>
      <w:r w:rsidRPr="00CB16BD">
        <w:rPr>
          <w:rFonts w:asciiTheme="majorBidi" w:hAnsiTheme="majorBidi" w:cstheme="majorBidi"/>
          <w:sz w:val="24"/>
          <w:szCs w:val="24"/>
        </w:rPr>
        <w:t xml:space="preserve">This menu plots either the wavelet coefficients; the reconstructed signal for each scale (band); the single-trial traces (in gray the original trials and in red the denoised trials) or a contour plot of the </w:t>
      </w:r>
      <w:r w:rsidR="00E85C0D">
        <w:rPr>
          <w:rFonts w:asciiTheme="majorBidi" w:hAnsiTheme="majorBidi" w:cstheme="majorBidi"/>
          <w:sz w:val="24"/>
          <w:szCs w:val="24"/>
        </w:rPr>
        <w:t xml:space="preserve">original, </w:t>
      </w:r>
      <w:r w:rsidRPr="00CB16BD">
        <w:rPr>
          <w:rFonts w:asciiTheme="majorBidi" w:hAnsiTheme="majorBidi" w:cstheme="majorBidi"/>
          <w:sz w:val="24"/>
          <w:szCs w:val="24"/>
        </w:rPr>
        <w:t xml:space="preserve">denoised </w:t>
      </w:r>
      <w:r w:rsidR="00E85C0D">
        <w:rPr>
          <w:rFonts w:asciiTheme="majorBidi" w:hAnsiTheme="majorBidi" w:cstheme="majorBidi"/>
          <w:sz w:val="24"/>
          <w:szCs w:val="24"/>
        </w:rPr>
        <w:t xml:space="preserve">and latency-corrected </w:t>
      </w:r>
      <w:r w:rsidRPr="00CB16BD">
        <w:rPr>
          <w:rFonts w:asciiTheme="majorBidi" w:hAnsiTheme="majorBidi" w:cstheme="majorBidi"/>
          <w:sz w:val="24"/>
          <w:szCs w:val="24"/>
        </w:rPr>
        <w:t>trials (trials are in the y-axis). In all cases, the upper plot always shows the original average ERP (in gray) and the average denoised signal (in red)</w:t>
      </w:r>
      <w:r w:rsidR="00F25B5A">
        <w:rPr>
          <w:rFonts w:asciiTheme="majorBidi" w:hAnsiTheme="majorBidi" w:cstheme="majorBidi"/>
          <w:sz w:val="24"/>
          <w:szCs w:val="24"/>
        </w:rPr>
        <w:t xml:space="preserve"> and the latency-corrected average (in blue)</w:t>
      </w:r>
      <w:r w:rsidRPr="00CB16BD">
        <w:rPr>
          <w:rFonts w:asciiTheme="majorBidi" w:hAnsiTheme="majorBidi" w:cstheme="majorBidi"/>
          <w:sz w:val="24"/>
          <w:szCs w:val="24"/>
        </w:rPr>
        <w:t>. In the case of single-trial or contour plots, the number of trials to be plotted can be selected with the bottom numbers.</w:t>
      </w:r>
    </w:p>
    <w:p w:rsidR="00F25B5A" w:rsidRDefault="00F25B5A" w:rsidP="00F25B5A">
      <w:pPr>
        <w:spacing w:after="0" w:line="240" w:lineRule="auto"/>
        <w:jc w:val="both"/>
        <w:rPr>
          <w:rFonts w:asciiTheme="majorBidi" w:hAnsiTheme="majorBidi" w:cstheme="majorBidi"/>
          <w:sz w:val="24"/>
          <w:szCs w:val="24"/>
        </w:rPr>
      </w:pPr>
    </w:p>
    <w:p w:rsidR="00FF213E" w:rsidRDefault="00FF213E" w:rsidP="00F25B5A">
      <w:pPr>
        <w:spacing w:after="0" w:line="240" w:lineRule="auto"/>
        <w:jc w:val="both"/>
        <w:rPr>
          <w:rFonts w:asciiTheme="majorBidi" w:hAnsiTheme="majorBidi" w:cstheme="majorBidi"/>
          <w:sz w:val="24"/>
          <w:szCs w:val="24"/>
        </w:rPr>
      </w:pPr>
      <w:r>
        <w:rPr>
          <w:rFonts w:asciiTheme="majorBidi" w:hAnsiTheme="majorBidi" w:cstheme="majorBidi"/>
          <w:sz w:val="24"/>
          <w:szCs w:val="24"/>
        </w:rPr>
        <w:t>Find Peaks</w:t>
      </w:r>
    </w:p>
    <w:p w:rsidR="00FF213E" w:rsidRDefault="00FF213E" w:rsidP="00F25B5A">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This menu gives the possibility to find the maximum (minimum) </w:t>
      </w:r>
      <w:r w:rsidR="00595856">
        <w:rPr>
          <w:rFonts w:asciiTheme="majorBidi" w:hAnsiTheme="majorBidi" w:cstheme="majorBidi"/>
          <w:sz w:val="24"/>
          <w:szCs w:val="24"/>
        </w:rPr>
        <w:t>potential</w:t>
      </w:r>
      <w:r>
        <w:rPr>
          <w:rFonts w:asciiTheme="majorBidi" w:hAnsiTheme="majorBidi" w:cstheme="majorBidi"/>
          <w:sz w:val="24"/>
          <w:szCs w:val="24"/>
        </w:rPr>
        <w:t xml:space="preserve"> of the </w:t>
      </w:r>
      <w:r w:rsidR="00595856">
        <w:rPr>
          <w:rFonts w:asciiTheme="majorBidi" w:hAnsiTheme="majorBidi" w:cstheme="majorBidi"/>
          <w:sz w:val="24"/>
          <w:szCs w:val="24"/>
        </w:rPr>
        <w:t xml:space="preserve">average and the single-trials </w:t>
      </w:r>
      <w:r>
        <w:rPr>
          <w:rFonts w:asciiTheme="majorBidi" w:hAnsiTheme="majorBidi" w:cstheme="majorBidi"/>
          <w:sz w:val="24"/>
          <w:szCs w:val="24"/>
        </w:rPr>
        <w:t xml:space="preserve">in </w:t>
      </w:r>
      <w:r w:rsidR="00595856">
        <w:rPr>
          <w:rFonts w:asciiTheme="majorBidi" w:hAnsiTheme="majorBidi" w:cstheme="majorBidi"/>
          <w:sz w:val="24"/>
          <w:szCs w:val="24"/>
        </w:rPr>
        <w:t xml:space="preserve">a given </w:t>
      </w:r>
      <w:r w:rsidR="00B9306A">
        <w:rPr>
          <w:rFonts w:asciiTheme="majorBidi" w:hAnsiTheme="majorBidi" w:cstheme="majorBidi"/>
          <w:sz w:val="24"/>
          <w:szCs w:val="24"/>
        </w:rPr>
        <w:t>time range defined by</w:t>
      </w:r>
      <w:r>
        <w:rPr>
          <w:rFonts w:asciiTheme="majorBidi" w:hAnsiTheme="majorBidi" w:cstheme="majorBidi"/>
          <w:sz w:val="24"/>
          <w:szCs w:val="24"/>
        </w:rPr>
        <w:t xml:space="preserve"> </w:t>
      </w:r>
      <w:proofErr w:type="spellStart"/>
      <w:r w:rsidRPr="00FF213E">
        <w:rPr>
          <w:rFonts w:asciiTheme="majorBidi" w:hAnsiTheme="majorBidi" w:cstheme="majorBidi"/>
          <w:b/>
          <w:bCs/>
        </w:rPr>
        <w:t>t_min</w:t>
      </w:r>
      <w:proofErr w:type="spellEnd"/>
      <w:r>
        <w:rPr>
          <w:rFonts w:asciiTheme="majorBidi" w:hAnsiTheme="majorBidi" w:cstheme="majorBidi"/>
          <w:sz w:val="24"/>
          <w:szCs w:val="24"/>
        </w:rPr>
        <w:t xml:space="preserve"> and </w:t>
      </w:r>
      <w:proofErr w:type="spellStart"/>
      <w:r w:rsidRPr="00FF213E">
        <w:rPr>
          <w:rFonts w:asciiTheme="majorBidi" w:hAnsiTheme="majorBidi" w:cstheme="majorBidi"/>
          <w:b/>
          <w:bCs/>
        </w:rPr>
        <w:t>t_max</w:t>
      </w:r>
      <w:proofErr w:type="spellEnd"/>
      <w:r>
        <w:rPr>
          <w:rFonts w:asciiTheme="majorBidi" w:hAnsiTheme="majorBidi" w:cstheme="majorBidi"/>
          <w:b/>
          <w:bCs/>
        </w:rPr>
        <w:t xml:space="preserve">, </w:t>
      </w:r>
      <w:r>
        <w:rPr>
          <w:rFonts w:asciiTheme="majorBidi" w:hAnsiTheme="majorBidi" w:cstheme="majorBidi"/>
          <w:sz w:val="24"/>
          <w:szCs w:val="24"/>
        </w:rPr>
        <w:t>and plot</w:t>
      </w:r>
      <w:r w:rsidRPr="00FF213E">
        <w:rPr>
          <w:rFonts w:asciiTheme="majorBidi" w:hAnsiTheme="majorBidi" w:cstheme="majorBidi"/>
          <w:sz w:val="24"/>
          <w:szCs w:val="24"/>
        </w:rPr>
        <w:t xml:space="preserve"> the </w:t>
      </w:r>
      <w:r w:rsidR="00595856">
        <w:rPr>
          <w:rFonts w:asciiTheme="majorBidi" w:hAnsiTheme="majorBidi" w:cstheme="majorBidi"/>
          <w:sz w:val="24"/>
          <w:szCs w:val="24"/>
        </w:rPr>
        <w:t>latency-corrected average based on the maximum (minimum) peak of the average</w:t>
      </w:r>
      <w:r w:rsidR="00B9306A">
        <w:rPr>
          <w:rFonts w:asciiTheme="majorBidi" w:hAnsiTheme="majorBidi" w:cstheme="majorBidi"/>
          <w:sz w:val="24"/>
          <w:szCs w:val="24"/>
        </w:rPr>
        <w:t xml:space="preserve"> signal</w:t>
      </w:r>
      <w:r w:rsidRPr="00FF213E">
        <w:rPr>
          <w:rFonts w:asciiTheme="majorBidi" w:hAnsiTheme="majorBidi" w:cstheme="majorBidi"/>
          <w:sz w:val="24"/>
          <w:szCs w:val="24"/>
        </w:rPr>
        <w:t>.</w:t>
      </w:r>
      <w:r>
        <w:rPr>
          <w:rFonts w:asciiTheme="majorBidi" w:hAnsiTheme="majorBidi" w:cstheme="majorBidi"/>
          <w:sz w:val="24"/>
          <w:szCs w:val="24"/>
        </w:rPr>
        <w:t xml:space="preserve"> This menu can be used for further single-trial analysis.</w:t>
      </w:r>
    </w:p>
    <w:p w:rsidR="00FF213E" w:rsidRDefault="00FF213E" w:rsidP="00F25B5A">
      <w:pPr>
        <w:spacing w:after="0" w:line="240" w:lineRule="auto"/>
        <w:jc w:val="both"/>
        <w:rPr>
          <w:rFonts w:asciiTheme="majorBidi" w:hAnsiTheme="majorBidi" w:cstheme="majorBidi"/>
          <w:sz w:val="24"/>
          <w:szCs w:val="24"/>
        </w:rPr>
      </w:pPr>
    </w:p>
    <w:p w:rsidR="00FF213E" w:rsidRPr="00FF213E" w:rsidRDefault="00FF213E" w:rsidP="00FF213E">
      <w:pPr>
        <w:pStyle w:val="ListParagraph"/>
        <w:numPr>
          <w:ilvl w:val="0"/>
          <w:numId w:val="11"/>
        </w:numPr>
        <w:spacing w:after="0" w:line="240" w:lineRule="auto"/>
        <w:jc w:val="both"/>
        <w:rPr>
          <w:rFonts w:asciiTheme="majorBidi" w:hAnsiTheme="majorBidi" w:cstheme="majorBidi"/>
          <w:sz w:val="24"/>
          <w:szCs w:val="24"/>
        </w:rPr>
      </w:pPr>
      <w:r w:rsidRPr="00FF213E">
        <w:rPr>
          <w:rFonts w:asciiTheme="majorBidi" w:hAnsiTheme="majorBidi" w:cstheme="majorBidi"/>
          <w:sz w:val="24"/>
          <w:szCs w:val="24"/>
        </w:rPr>
        <w:t xml:space="preserve">Set </w:t>
      </w:r>
      <w:proofErr w:type="spellStart"/>
      <w:r w:rsidRPr="00FF213E">
        <w:rPr>
          <w:rFonts w:asciiTheme="majorBidi" w:hAnsiTheme="majorBidi" w:cstheme="majorBidi"/>
          <w:b/>
          <w:bCs/>
        </w:rPr>
        <w:t>t_min</w:t>
      </w:r>
      <w:proofErr w:type="spellEnd"/>
    </w:p>
    <w:p w:rsidR="00FF213E" w:rsidRPr="00FF213E" w:rsidRDefault="00FF213E" w:rsidP="00FF213E">
      <w:pPr>
        <w:pStyle w:val="ListParagraph"/>
        <w:numPr>
          <w:ilvl w:val="0"/>
          <w:numId w:val="11"/>
        </w:numPr>
        <w:spacing w:after="0" w:line="240" w:lineRule="auto"/>
        <w:jc w:val="both"/>
        <w:rPr>
          <w:rFonts w:asciiTheme="majorBidi" w:hAnsiTheme="majorBidi" w:cstheme="majorBidi"/>
          <w:sz w:val="24"/>
          <w:szCs w:val="24"/>
        </w:rPr>
      </w:pPr>
      <w:r w:rsidRPr="00FF213E">
        <w:rPr>
          <w:rFonts w:asciiTheme="majorBidi" w:hAnsiTheme="majorBidi" w:cstheme="majorBidi"/>
          <w:sz w:val="24"/>
          <w:szCs w:val="24"/>
        </w:rPr>
        <w:t>Set</w:t>
      </w:r>
      <w:r>
        <w:rPr>
          <w:rFonts w:asciiTheme="majorBidi" w:hAnsiTheme="majorBidi" w:cstheme="majorBidi"/>
          <w:b/>
          <w:bCs/>
        </w:rPr>
        <w:t xml:space="preserve"> </w:t>
      </w:r>
      <w:proofErr w:type="spellStart"/>
      <w:r>
        <w:rPr>
          <w:rFonts w:asciiTheme="majorBidi" w:hAnsiTheme="majorBidi" w:cstheme="majorBidi"/>
          <w:b/>
          <w:bCs/>
        </w:rPr>
        <w:t>t_max</w:t>
      </w:r>
      <w:proofErr w:type="spellEnd"/>
    </w:p>
    <w:p w:rsidR="00FF213E" w:rsidRPr="00FF213E" w:rsidRDefault="00FF213E" w:rsidP="00FF213E">
      <w:pPr>
        <w:pStyle w:val="ListParagraph"/>
        <w:numPr>
          <w:ilvl w:val="0"/>
          <w:numId w:val="11"/>
        </w:numPr>
        <w:spacing w:after="0" w:line="240" w:lineRule="auto"/>
        <w:jc w:val="both"/>
        <w:rPr>
          <w:rFonts w:asciiTheme="majorBidi" w:hAnsiTheme="majorBidi" w:cstheme="majorBidi"/>
          <w:sz w:val="24"/>
          <w:szCs w:val="24"/>
        </w:rPr>
      </w:pPr>
      <w:r w:rsidRPr="00F336BE">
        <w:rPr>
          <w:rFonts w:asciiTheme="majorBidi" w:hAnsiTheme="majorBidi" w:cstheme="majorBidi"/>
          <w:sz w:val="24"/>
          <w:szCs w:val="24"/>
        </w:rPr>
        <w:t>Select</w:t>
      </w:r>
      <w:r>
        <w:rPr>
          <w:rFonts w:asciiTheme="majorBidi" w:hAnsiTheme="majorBidi" w:cstheme="majorBidi"/>
          <w:b/>
          <w:bCs/>
        </w:rPr>
        <w:t xml:space="preserve"> Positive (negative) </w:t>
      </w:r>
      <w:r w:rsidRPr="00F336BE">
        <w:rPr>
          <w:rFonts w:asciiTheme="majorBidi" w:hAnsiTheme="majorBidi" w:cstheme="majorBidi"/>
          <w:sz w:val="24"/>
          <w:szCs w:val="24"/>
        </w:rPr>
        <w:t>radio button to find the most positive (negative) potentials in the time range of</w:t>
      </w:r>
      <w:r>
        <w:rPr>
          <w:rFonts w:asciiTheme="majorBidi" w:hAnsiTheme="majorBidi" w:cstheme="majorBidi"/>
          <w:b/>
          <w:bCs/>
        </w:rPr>
        <w:t xml:space="preserve"> </w:t>
      </w:r>
      <w:proofErr w:type="spellStart"/>
      <w:r>
        <w:rPr>
          <w:rFonts w:asciiTheme="majorBidi" w:hAnsiTheme="majorBidi" w:cstheme="majorBidi"/>
          <w:b/>
          <w:bCs/>
        </w:rPr>
        <w:t>t_min</w:t>
      </w:r>
      <w:proofErr w:type="spellEnd"/>
      <w:r>
        <w:rPr>
          <w:rFonts w:asciiTheme="majorBidi" w:hAnsiTheme="majorBidi" w:cstheme="majorBidi"/>
          <w:b/>
          <w:bCs/>
        </w:rPr>
        <w:t xml:space="preserve"> </w:t>
      </w:r>
      <w:r w:rsidRPr="00F336BE">
        <w:rPr>
          <w:rFonts w:asciiTheme="majorBidi" w:hAnsiTheme="majorBidi" w:cstheme="majorBidi"/>
          <w:sz w:val="24"/>
          <w:szCs w:val="24"/>
        </w:rPr>
        <w:t>to</w:t>
      </w:r>
      <w:r>
        <w:rPr>
          <w:rFonts w:asciiTheme="majorBidi" w:hAnsiTheme="majorBidi" w:cstheme="majorBidi"/>
          <w:b/>
          <w:bCs/>
        </w:rPr>
        <w:t xml:space="preserve"> </w:t>
      </w:r>
      <w:proofErr w:type="spellStart"/>
      <w:r>
        <w:rPr>
          <w:rFonts w:asciiTheme="majorBidi" w:hAnsiTheme="majorBidi" w:cstheme="majorBidi"/>
          <w:b/>
          <w:bCs/>
        </w:rPr>
        <w:t>t_max</w:t>
      </w:r>
      <w:proofErr w:type="spellEnd"/>
    </w:p>
    <w:p w:rsidR="00FF213E" w:rsidRPr="00FF213E" w:rsidRDefault="00FF213E" w:rsidP="00FF213E">
      <w:pPr>
        <w:pStyle w:val="ListParagraph"/>
        <w:numPr>
          <w:ilvl w:val="0"/>
          <w:numId w:val="11"/>
        </w:numPr>
        <w:spacing w:after="0" w:line="240" w:lineRule="auto"/>
        <w:jc w:val="both"/>
        <w:rPr>
          <w:rFonts w:asciiTheme="majorBidi" w:hAnsiTheme="majorBidi" w:cstheme="majorBidi"/>
          <w:sz w:val="24"/>
          <w:szCs w:val="24"/>
        </w:rPr>
      </w:pPr>
      <w:r w:rsidRPr="00F336BE">
        <w:rPr>
          <w:rFonts w:asciiTheme="majorBidi" w:hAnsiTheme="majorBidi" w:cstheme="majorBidi"/>
          <w:sz w:val="24"/>
          <w:szCs w:val="24"/>
        </w:rPr>
        <w:t>Select</w:t>
      </w:r>
      <w:r>
        <w:rPr>
          <w:rFonts w:asciiTheme="majorBidi" w:hAnsiTheme="majorBidi" w:cstheme="majorBidi"/>
          <w:b/>
          <w:bCs/>
        </w:rPr>
        <w:t xml:space="preserve"> latency-corrected average </w:t>
      </w:r>
      <w:r w:rsidRPr="004F3950">
        <w:rPr>
          <w:rFonts w:asciiTheme="majorBidi" w:hAnsiTheme="majorBidi" w:cstheme="majorBidi"/>
          <w:sz w:val="24"/>
          <w:szCs w:val="24"/>
        </w:rPr>
        <w:t xml:space="preserve">to plot the </w:t>
      </w:r>
      <w:r w:rsidR="00595856">
        <w:rPr>
          <w:rFonts w:asciiTheme="majorBidi" w:hAnsiTheme="majorBidi" w:cstheme="majorBidi"/>
          <w:sz w:val="24"/>
          <w:szCs w:val="24"/>
        </w:rPr>
        <w:t>latency-corrected average data</w:t>
      </w:r>
    </w:p>
    <w:p w:rsidR="00DC0D05" w:rsidRDefault="00DC0D05" w:rsidP="00B26471">
      <w:pPr>
        <w:spacing w:after="0" w:line="240" w:lineRule="auto"/>
        <w:jc w:val="both"/>
        <w:rPr>
          <w:rFonts w:asciiTheme="majorBidi" w:eastAsia="Times New Roman" w:hAnsiTheme="majorBidi" w:cstheme="majorBidi"/>
          <w:color w:val="000000"/>
          <w:sz w:val="24"/>
          <w:szCs w:val="24"/>
          <w:lang w:eastAsia="en-GB"/>
        </w:rPr>
      </w:pPr>
    </w:p>
    <w:p w:rsidR="00CE37AB" w:rsidRPr="002D7DC9" w:rsidRDefault="004F3950" w:rsidP="0050344F">
      <w:pPr>
        <w:spacing w:after="0" w:line="24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 xml:space="preserve">Note that after selecting the </w:t>
      </w:r>
      <w:r w:rsidRPr="004F3950">
        <w:rPr>
          <w:rFonts w:asciiTheme="majorBidi" w:eastAsia="Times New Roman" w:hAnsiTheme="majorBidi" w:cstheme="majorBidi"/>
          <w:b/>
          <w:bCs/>
          <w:color w:val="000000"/>
          <w:lang w:eastAsia="en-GB"/>
        </w:rPr>
        <w:t>Positive</w:t>
      </w:r>
      <w:r>
        <w:rPr>
          <w:rFonts w:asciiTheme="majorBidi" w:eastAsia="Times New Roman" w:hAnsiTheme="majorBidi" w:cstheme="majorBidi"/>
          <w:color w:val="000000"/>
          <w:sz w:val="24"/>
          <w:szCs w:val="24"/>
          <w:lang w:eastAsia="en-GB"/>
        </w:rPr>
        <w:t xml:space="preserve"> (</w:t>
      </w:r>
      <w:r w:rsidRPr="004F3950">
        <w:rPr>
          <w:rFonts w:asciiTheme="majorBidi" w:eastAsia="Times New Roman" w:hAnsiTheme="majorBidi" w:cstheme="majorBidi"/>
          <w:b/>
          <w:bCs/>
          <w:color w:val="000000"/>
          <w:lang w:eastAsia="en-GB"/>
        </w:rPr>
        <w:t>Negative</w:t>
      </w:r>
      <w:r>
        <w:rPr>
          <w:rFonts w:asciiTheme="majorBidi" w:eastAsia="Times New Roman" w:hAnsiTheme="majorBidi" w:cstheme="majorBidi"/>
          <w:color w:val="000000"/>
          <w:sz w:val="24"/>
          <w:szCs w:val="24"/>
          <w:lang w:eastAsia="en-GB"/>
        </w:rPr>
        <w:t xml:space="preserve">) radio button, the left bottom panel automatically switches to show the single-trials and the given time range will be shown by a blue rectangle across the </w:t>
      </w:r>
      <w:r w:rsidR="00B9306A">
        <w:rPr>
          <w:rFonts w:asciiTheme="majorBidi" w:eastAsia="Times New Roman" w:hAnsiTheme="majorBidi" w:cstheme="majorBidi"/>
          <w:color w:val="000000"/>
          <w:sz w:val="24"/>
          <w:szCs w:val="24"/>
          <w:lang w:eastAsia="en-GB"/>
        </w:rPr>
        <w:t>single-</w:t>
      </w:r>
      <w:r>
        <w:rPr>
          <w:rFonts w:asciiTheme="majorBidi" w:eastAsia="Times New Roman" w:hAnsiTheme="majorBidi" w:cstheme="majorBidi"/>
          <w:color w:val="000000"/>
          <w:sz w:val="24"/>
          <w:szCs w:val="24"/>
          <w:lang w:eastAsia="en-GB"/>
        </w:rPr>
        <w:t>trials. Furthermore the most positive (negative) potentials in the given time range will be shown by ast</w:t>
      </w:r>
      <w:r w:rsidR="00927435">
        <w:rPr>
          <w:rFonts w:asciiTheme="majorBidi" w:eastAsia="Times New Roman" w:hAnsiTheme="majorBidi" w:cstheme="majorBidi"/>
          <w:color w:val="000000"/>
          <w:sz w:val="24"/>
          <w:szCs w:val="24"/>
          <w:lang w:eastAsia="en-GB"/>
        </w:rPr>
        <w:t>eri</w:t>
      </w:r>
      <w:r>
        <w:rPr>
          <w:rFonts w:asciiTheme="majorBidi" w:eastAsia="Times New Roman" w:hAnsiTheme="majorBidi" w:cstheme="majorBidi"/>
          <w:color w:val="000000"/>
          <w:sz w:val="24"/>
          <w:szCs w:val="24"/>
          <w:lang w:eastAsia="en-GB"/>
        </w:rPr>
        <w:t>sk</w:t>
      </w:r>
      <w:r w:rsidR="00595856">
        <w:rPr>
          <w:rFonts w:asciiTheme="majorBidi" w:eastAsia="Times New Roman" w:hAnsiTheme="majorBidi" w:cstheme="majorBidi"/>
          <w:color w:val="000000"/>
          <w:sz w:val="24"/>
          <w:szCs w:val="24"/>
          <w:lang w:eastAsia="en-GB"/>
        </w:rPr>
        <w:t>s</w:t>
      </w:r>
      <w:r>
        <w:rPr>
          <w:rFonts w:asciiTheme="majorBidi" w:eastAsia="Times New Roman" w:hAnsiTheme="majorBidi" w:cstheme="majorBidi"/>
          <w:color w:val="000000"/>
          <w:sz w:val="24"/>
          <w:szCs w:val="24"/>
          <w:lang w:eastAsia="en-GB"/>
        </w:rPr>
        <w:t xml:space="preserve">.  </w:t>
      </w:r>
    </w:p>
    <w:p w:rsidR="00CE37AB" w:rsidRPr="00BA0D16" w:rsidRDefault="00491978" w:rsidP="0050344F">
      <w:pPr>
        <w:spacing w:after="0" w:line="240" w:lineRule="auto"/>
        <w:jc w:val="both"/>
        <w:rPr>
          <w:rFonts w:ascii="Times New Roman" w:hAnsi="Times New Roman" w:cs="Times New Roman"/>
          <w:b/>
          <w:color w:val="0070C0"/>
          <w:sz w:val="26"/>
          <w:szCs w:val="26"/>
          <w:u w:val="single"/>
          <w:lang w:val="en-US"/>
        </w:rPr>
      </w:pPr>
      <w:r w:rsidRPr="00BA0D16">
        <w:rPr>
          <w:rFonts w:ascii="Times New Roman" w:hAnsi="Times New Roman" w:cs="Times New Roman"/>
          <w:b/>
          <w:color w:val="0070C0"/>
          <w:sz w:val="26"/>
          <w:szCs w:val="26"/>
          <w:u w:val="single"/>
          <w:lang w:val="en-US"/>
        </w:rPr>
        <w:lastRenderedPageBreak/>
        <w:t>Batch files</w:t>
      </w:r>
    </w:p>
    <w:p w:rsidR="00310F72" w:rsidRDefault="00491978" w:rsidP="00594F04">
      <w:pPr>
        <w:spacing w:after="0" w:line="240" w:lineRule="auto"/>
        <w:jc w:val="both"/>
        <w:rPr>
          <w:rFonts w:ascii="Times New Roman" w:hAnsi="Times New Roman" w:cs="Times New Roman"/>
          <w:sz w:val="24"/>
          <w:szCs w:val="24"/>
        </w:rPr>
      </w:pPr>
      <w:r w:rsidRPr="00310F72">
        <w:rPr>
          <w:rFonts w:ascii="Times New Roman" w:hAnsi="Times New Roman" w:cs="Times New Roman"/>
          <w:sz w:val="24"/>
          <w:szCs w:val="24"/>
          <w:lang w:val="en-US"/>
        </w:rPr>
        <w:t xml:space="preserve">You can find the batch files for the automatic </w:t>
      </w:r>
      <w:proofErr w:type="spellStart"/>
      <w:r w:rsidRPr="00310F72">
        <w:rPr>
          <w:rFonts w:ascii="Times New Roman" w:hAnsi="Times New Roman" w:cs="Times New Roman"/>
          <w:sz w:val="24"/>
          <w:szCs w:val="24"/>
          <w:lang w:val="en-US"/>
        </w:rPr>
        <w:t>denosing</w:t>
      </w:r>
      <w:proofErr w:type="spellEnd"/>
      <w:r w:rsidRPr="00310F72">
        <w:rPr>
          <w:rFonts w:ascii="Times New Roman" w:hAnsi="Times New Roman" w:cs="Times New Roman"/>
          <w:sz w:val="24"/>
          <w:szCs w:val="24"/>
          <w:lang w:val="en-US"/>
        </w:rPr>
        <w:t xml:space="preserve"> algorithms in the folder with the same name. </w:t>
      </w:r>
      <w:r w:rsidR="00595856" w:rsidRPr="00310F72">
        <w:rPr>
          <w:rFonts w:ascii="Times New Roman" w:hAnsi="Times New Roman" w:cs="Times New Roman"/>
          <w:sz w:val="24"/>
          <w:szCs w:val="24"/>
          <w:lang w:val="en-US"/>
        </w:rPr>
        <w:t>Here t</w:t>
      </w:r>
      <w:r w:rsidRPr="00310F72">
        <w:rPr>
          <w:rFonts w:ascii="Times New Roman" w:hAnsi="Times New Roman" w:cs="Times New Roman"/>
          <w:sz w:val="24"/>
          <w:szCs w:val="24"/>
          <w:lang w:val="en-US"/>
        </w:rPr>
        <w:t>he main file is the EP_den</w:t>
      </w:r>
      <w:r w:rsidR="00C21AAD" w:rsidRPr="00310F72">
        <w:rPr>
          <w:rFonts w:ascii="Times New Roman" w:hAnsi="Times New Roman" w:cs="Times New Roman"/>
          <w:sz w:val="24"/>
          <w:szCs w:val="24"/>
          <w:lang w:val="en-US"/>
        </w:rPr>
        <w:t>_Auto</w:t>
      </w:r>
      <w:r w:rsidRPr="00310F72">
        <w:rPr>
          <w:rFonts w:ascii="Times New Roman" w:hAnsi="Times New Roman" w:cs="Times New Roman"/>
          <w:sz w:val="24"/>
          <w:szCs w:val="24"/>
          <w:lang w:val="en-US"/>
        </w:rPr>
        <w:t xml:space="preserve"> and the rest are the functions calling from the </w:t>
      </w:r>
      <w:proofErr w:type="spellStart"/>
      <w:r w:rsidRPr="00310F72">
        <w:rPr>
          <w:rFonts w:ascii="Times New Roman" w:hAnsi="Times New Roman" w:cs="Times New Roman"/>
          <w:sz w:val="24"/>
          <w:szCs w:val="24"/>
          <w:lang w:val="en-US"/>
        </w:rPr>
        <w:t>EP_den</w:t>
      </w:r>
      <w:r w:rsidR="007C0CAE">
        <w:rPr>
          <w:rFonts w:ascii="Times New Roman" w:hAnsi="Times New Roman" w:cs="Times New Roman"/>
          <w:sz w:val="24"/>
          <w:szCs w:val="24"/>
          <w:lang w:val="en-US"/>
        </w:rPr>
        <w:t>_Auto</w:t>
      </w:r>
      <w:proofErr w:type="spellEnd"/>
      <w:r w:rsidRPr="00310F72">
        <w:rPr>
          <w:rFonts w:ascii="Times New Roman" w:hAnsi="Times New Roman" w:cs="Times New Roman"/>
          <w:sz w:val="24"/>
          <w:szCs w:val="24"/>
          <w:lang w:val="en-US"/>
        </w:rPr>
        <w:t>. You s</w:t>
      </w:r>
      <w:r w:rsidR="006A2325" w:rsidRPr="00310F72">
        <w:rPr>
          <w:rFonts w:ascii="Times New Roman" w:hAnsi="Times New Roman" w:cs="Times New Roman"/>
          <w:sz w:val="24"/>
          <w:szCs w:val="24"/>
          <w:lang w:val="en-US"/>
        </w:rPr>
        <w:t>h</w:t>
      </w:r>
      <w:r w:rsidRPr="00310F72">
        <w:rPr>
          <w:rFonts w:ascii="Times New Roman" w:hAnsi="Times New Roman" w:cs="Times New Roman"/>
          <w:sz w:val="24"/>
          <w:szCs w:val="24"/>
          <w:lang w:val="en-US"/>
        </w:rPr>
        <w:t>ou</w:t>
      </w:r>
      <w:r w:rsidR="006A2325" w:rsidRPr="00310F72">
        <w:rPr>
          <w:rFonts w:ascii="Times New Roman" w:hAnsi="Times New Roman" w:cs="Times New Roman"/>
          <w:sz w:val="24"/>
          <w:szCs w:val="24"/>
          <w:lang w:val="en-US"/>
        </w:rPr>
        <w:t>ld first set the parameters,</w:t>
      </w:r>
      <w:r w:rsidRPr="00310F72">
        <w:rPr>
          <w:rFonts w:ascii="Times New Roman" w:hAnsi="Times New Roman" w:cs="Times New Roman"/>
          <w:sz w:val="24"/>
          <w:szCs w:val="24"/>
          <w:lang w:val="en-US"/>
        </w:rPr>
        <w:t xml:space="preserve"> </w:t>
      </w:r>
      <w:r w:rsidR="006A2325" w:rsidRPr="00310F72">
        <w:rPr>
          <w:rFonts w:ascii="Times New Roman" w:hAnsi="Times New Roman" w:cs="Times New Roman"/>
          <w:sz w:val="24"/>
          <w:szCs w:val="24"/>
          <w:lang w:val="en-US"/>
        </w:rPr>
        <w:t>the plot-type</w:t>
      </w:r>
      <w:r w:rsidR="00595856" w:rsidRPr="00310F72">
        <w:rPr>
          <w:rFonts w:ascii="Times New Roman" w:hAnsi="Times New Roman" w:cs="Times New Roman"/>
          <w:sz w:val="24"/>
          <w:szCs w:val="24"/>
          <w:lang w:val="en-US"/>
        </w:rPr>
        <w:t xml:space="preserve"> (‘</w:t>
      </w:r>
      <w:proofErr w:type="spellStart"/>
      <w:r w:rsidR="00595856" w:rsidRPr="00310F72">
        <w:rPr>
          <w:rFonts w:ascii="Times New Roman" w:hAnsi="Times New Roman" w:cs="Times New Roman"/>
          <w:sz w:val="24"/>
          <w:szCs w:val="24"/>
          <w:lang w:val="en-US"/>
        </w:rPr>
        <w:t>coeff</w:t>
      </w:r>
      <w:proofErr w:type="spellEnd"/>
      <w:r w:rsidR="00595856" w:rsidRPr="00310F72">
        <w:rPr>
          <w:rFonts w:ascii="Times New Roman" w:hAnsi="Times New Roman" w:cs="Times New Roman"/>
          <w:sz w:val="24"/>
          <w:szCs w:val="24"/>
          <w:lang w:val="en-US"/>
        </w:rPr>
        <w:t>’, ‘band</w:t>
      </w:r>
      <w:r w:rsidR="00C21AAD" w:rsidRPr="00310F72">
        <w:rPr>
          <w:rFonts w:ascii="Times New Roman" w:hAnsi="Times New Roman" w:cs="Times New Roman"/>
          <w:sz w:val="24"/>
          <w:szCs w:val="24"/>
          <w:lang w:val="en-US"/>
        </w:rPr>
        <w:t>s</w:t>
      </w:r>
      <w:r w:rsidR="00595856" w:rsidRPr="00310F72">
        <w:rPr>
          <w:rFonts w:ascii="Times New Roman" w:hAnsi="Times New Roman" w:cs="Times New Roman"/>
          <w:sz w:val="24"/>
          <w:szCs w:val="24"/>
          <w:lang w:val="en-US"/>
        </w:rPr>
        <w:t>’, ‘single’ or ‘contour’)</w:t>
      </w:r>
      <w:r w:rsidR="007C0CAE">
        <w:rPr>
          <w:rFonts w:ascii="Times New Roman" w:hAnsi="Times New Roman" w:cs="Times New Roman"/>
          <w:sz w:val="24"/>
          <w:szCs w:val="24"/>
          <w:lang w:val="en-US"/>
        </w:rPr>
        <w:t xml:space="preserve"> and</w:t>
      </w:r>
      <w:r w:rsidR="006A2325" w:rsidRPr="00310F72">
        <w:rPr>
          <w:rFonts w:ascii="Times New Roman" w:hAnsi="Times New Roman" w:cs="Times New Roman"/>
          <w:sz w:val="24"/>
          <w:szCs w:val="24"/>
          <w:lang w:val="en-US"/>
        </w:rPr>
        <w:t xml:space="preserve"> </w:t>
      </w:r>
      <w:r w:rsidRPr="00310F72">
        <w:rPr>
          <w:rFonts w:ascii="Times New Roman" w:hAnsi="Times New Roman" w:cs="Times New Roman"/>
          <w:sz w:val="24"/>
          <w:szCs w:val="24"/>
          <w:lang w:val="en-US"/>
        </w:rPr>
        <w:t xml:space="preserve">the </w:t>
      </w:r>
      <w:proofErr w:type="spellStart"/>
      <w:r w:rsidRPr="00310F72">
        <w:rPr>
          <w:rFonts w:ascii="Times New Roman" w:hAnsi="Times New Roman" w:cs="Times New Roman"/>
          <w:sz w:val="24"/>
          <w:szCs w:val="24"/>
          <w:lang w:val="en-US"/>
        </w:rPr>
        <w:t>denosing</w:t>
      </w:r>
      <w:proofErr w:type="spellEnd"/>
      <w:r w:rsidRPr="00310F72">
        <w:rPr>
          <w:rFonts w:ascii="Times New Roman" w:hAnsi="Times New Roman" w:cs="Times New Roman"/>
          <w:sz w:val="24"/>
          <w:szCs w:val="24"/>
          <w:lang w:val="en-US"/>
        </w:rPr>
        <w:t xml:space="preserve"> </w:t>
      </w:r>
      <w:r w:rsidR="006A2325" w:rsidRPr="00310F72">
        <w:rPr>
          <w:rFonts w:ascii="Times New Roman" w:hAnsi="Times New Roman" w:cs="Times New Roman"/>
          <w:sz w:val="24"/>
          <w:szCs w:val="24"/>
          <w:lang w:val="en-US"/>
        </w:rPr>
        <w:t>techniqu</w:t>
      </w:r>
      <w:bookmarkStart w:id="0" w:name="_GoBack"/>
      <w:bookmarkEnd w:id="0"/>
      <w:r w:rsidR="006A2325" w:rsidRPr="00310F72">
        <w:rPr>
          <w:rFonts w:ascii="Times New Roman" w:hAnsi="Times New Roman" w:cs="Times New Roman"/>
          <w:sz w:val="24"/>
          <w:szCs w:val="24"/>
          <w:lang w:val="en-US"/>
        </w:rPr>
        <w:t>e</w:t>
      </w:r>
      <w:r w:rsidRPr="00310F72">
        <w:rPr>
          <w:rFonts w:ascii="Times New Roman" w:hAnsi="Times New Roman" w:cs="Times New Roman"/>
          <w:sz w:val="24"/>
          <w:szCs w:val="24"/>
          <w:lang w:val="en-US"/>
        </w:rPr>
        <w:t xml:space="preserve"> </w:t>
      </w:r>
      <w:r w:rsidR="007C0CAE">
        <w:rPr>
          <w:rFonts w:ascii="Times New Roman" w:hAnsi="Times New Roman" w:cs="Times New Roman"/>
          <w:sz w:val="24"/>
          <w:szCs w:val="24"/>
          <w:lang w:val="en-US"/>
        </w:rPr>
        <w:t xml:space="preserve">(‘Neigh’ or </w:t>
      </w:r>
      <w:proofErr w:type="gramStart"/>
      <w:r w:rsidR="007C0CAE">
        <w:rPr>
          <w:rFonts w:ascii="Times New Roman" w:hAnsi="Times New Roman" w:cs="Times New Roman"/>
          <w:sz w:val="24"/>
          <w:szCs w:val="24"/>
          <w:lang w:val="en-US"/>
        </w:rPr>
        <w:t>‘NZT’ )</w:t>
      </w:r>
      <w:proofErr w:type="gramEnd"/>
      <w:r w:rsidR="007C0CAE">
        <w:rPr>
          <w:rFonts w:ascii="Times New Roman" w:hAnsi="Times New Roman" w:cs="Times New Roman"/>
          <w:sz w:val="24"/>
          <w:szCs w:val="24"/>
          <w:lang w:val="en-US"/>
        </w:rPr>
        <w:t xml:space="preserve">. </w:t>
      </w:r>
      <w:r w:rsidR="00310F72" w:rsidRPr="00310F72">
        <w:rPr>
          <w:rFonts w:ascii="Times New Roman" w:hAnsi="Times New Roman" w:cs="Times New Roman"/>
          <w:sz w:val="24"/>
          <w:szCs w:val="24"/>
          <w:lang w:val="en-US"/>
        </w:rPr>
        <w:t xml:space="preserve">The </w:t>
      </w:r>
      <w:r w:rsidR="00310F72" w:rsidRPr="00310F72">
        <w:rPr>
          <w:rFonts w:ascii="Times New Roman" w:hAnsi="Times New Roman" w:cs="Times New Roman"/>
          <w:sz w:val="24"/>
          <w:szCs w:val="24"/>
        </w:rPr>
        <w:t>input should be a 1 column ASCII file in which trials should be concatenated one after the other without blanks</w:t>
      </w:r>
      <w:r w:rsidR="00310F72">
        <w:rPr>
          <w:rFonts w:ascii="Times New Roman" w:hAnsi="Times New Roman" w:cs="Times New Roman"/>
          <w:sz w:val="24"/>
          <w:szCs w:val="24"/>
        </w:rPr>
        <w:t>. You should set the ‘path’, ‘filename’, ‘save_path’ and ‘save_filename’. The program load the input with the ‘filename’ from the ‘path’ and save the denoised results with the’save_filename</w:t>
      </w:r>
      <w:r w:rsidR="004B0C7C">
        <w:rPr>
          <w:rFonts w:ascii="Times New Roman" w:hAnsi="Times New Roman" w:cs="Times New Roman"/>
          <w:sz w:val="24"/>
          <w:szCs w:val="24"/>
        </w:rPr>
        <w:t>_den</w:t>
      </w:r>
      <w:r w:rsidR="00310F72">
        <w:rPr>
          <w:rFonts w:ascii="Times New Roman" w:hAnsi="Times New Roman" w:cs="Times New Roman"/>
          <w:sz w:val="24"/>
          <w:szCs w:val="24"/>
        </w:rPr>
        <w:t>’ in the ‘save_path’.</w:t>
      </w:r>
    </w:p>
    <w:p w:rsidR="002D7DC9" w:rsidRDefault="002D7DC9" w:rsidP="00594F04">
      <w:pPr>
        <w:spacing w:after="0" w:line="240" w:lineRule="auto"/>
        <w:jc w:val="both"/>
        <w:rPr>
          <w:rFonts w:ascii="Times New Roman" w:hAnsi="Times New Roman" w:cs="Times New Roman"/>
          <w:sz w:val="24"/>
          <w:szCs w:val="24"/>
        </w:rPr>
      </w:pPr>
    </w:p>
    <w:p w:rsidR="002D7DC9" w:rsidRPr="002D7DC9"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color w:val="000000"/>
        </w:rPr>
      </w:pPr>
      <w:r w:rsidRPr="004B0C7C">
        <w:rPr>
          <w:rFonts w:ascii="Times New Roman" w:hAnsi="Times New Roman" w:cs="Times New Roman"/>
          <w:color w:val="000000"/>
          <w:sz w:val="24"/>
          <w:szCs w:val="24"/>
        </w:rPr>
        <w:t>Open</w:t>
      </w:r>
      <w:r w:rsidRPr="002D7DC9">
        <w:rPr>
          <w:rFonts w:ascii="Times New Roman" w:hAnsi="Times New Roman" w:cs="Times New Roman"/>
          <w:color w:val="000000"/>
        </w:rPr>
        <w:t xml:space="preserve"> </w:t>
      </w:r>
      <w:r w:rsidRPr="002D7DC9">
        <w:rPr>
          <w:rFonts w:ascii="Times New Roman" w:hAnsi="Times New Roman" w:cs="Times New Roman"/>
          <w:b/>
          <w:color w:val="000000"/>
        </w:rPr>
        <w:t>EP_den_Auto.m</w:t>
      </w:r>
    </w:p>
    <w:p w:rsidR="002D7DC9" w:rsidRPr="002D7DC9"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4B0C7C">
        <w:rPr>
          <w:rFonts w:ascii="Times New Roman" w:hAnsi="Times New Roman" w:cs="Times New Roman"/>
          <w:color w:val="000000"/>
          <w:sz w:val="24"/>
          <w:szCs w:val="24"/>
        </w:rPr>
        <w:t>Set</w:t>
      </w:r>
      <w:r w:rsidRPr="002D7DC9">
        <w:rPr>
          <w:rFonts w:ascii="Times New Roman" w:hAnsi="Times New Roman" w:cs="Times New Roman"/>
          <w:color w:val="000000"/>
        </w:rPr>
        <w:t xml:space="preserve"> </w:t>
      </w:r>
      <w:r w:rsidRPr="002D7DC9">
        <w:rPr>
          <w:rFonts w:ascii="Times New Roman" w:hAnsi="Times New Roman" w:cs="Times New Roman"/>
          <w:b/>
          <w:color w:val="000000"/>
        </w:rPr>
        <w:t>handles.par.</w:t>
      </w:r>
      <w:r w:rsidR="004B0C7C">
        <w:rPr>
          <w:rFonts w:ascii="Times New Roman" w:hAnsi="Times New Roman" w:cs="Times New Roman"/>
          <w:b/>
          <w:color w:val="000000"/>
        </w:rPr>
        <w:t>sr</w:t>
      </w:r>
      <w:r w:rsidRPr="002D7DC9">
        <w:rPr>
          <w:rFonts w:ascii="Times New Roman" w:hAnsi="Times New Roman" w:cs="Times New Roman"/>
          <w:b/>
          <w:color w:val="000000"/>
        </w:rPr>
        <w:t xml:space="preserve"> </w:t>
      </w:r>
    </w:p>
    <w:p w:rsidR="003E285D" w:rsidRPr="003E285D"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3E285D">
        <w:rPr>
          <w:rFonts w:ascii="Times New Roman" w:hAnsi="Times New Roman" w:cs="Times New Roman"/>
          <w:color w:val="000000"/>
          <w:sz w:val="24"/>
          <w:szCs w:val="24"/>
        </w:rPr>
        <w:t>Set</w:t>
      </w:r>
      <w:r w:rsidRPr="003E285D">
        <w:rPr>
          <w:rFonts w:ascii="Times New Roman" w:hAnsi="Times New Roman" w:cs="Times New Roman"/>
          <w:color w:val="000000"/>
        </w:rPr>
        <w:t xml:space="preserve"> </w:t>
      </w:r>
      <w:proofErr w:type="spellStart"/>
      <w:r w:rsidRPr="003E285D">
        <w:rPr>
          <w:rFonts w:ascii="Times New Roman" w:hAnsi="Times New Roman" w:cs="Times New Roman"/>
          <w:b/>
          <w:color w:val="000000"/>
        </w:rPr>
        <w:t>handles.par.stim</w:t>
      </w:r>
      <w:proofErr w:type="spellEnd"/>
      <w:r w:rsidRPr="003E285D">
        <w:rPr>
          <w:rFonts w:ascii="Times New Roman" w:hAnsi="Times New Roman" w:cs="Times New Roman"/>
          <w:b/>
          <w:color w:val="000000"/>
        </w:rPr>
        <w:t xml:space="preserve"> </w:t>
      </w:r>
    </w:p>
    <w:p w:rsidR="002D7DC9" w:rsidRPr="003E285D"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3E285D">
        <w:rPr>
          <w:rFonts w:ascii="Times New Roman" w:hAnsi="Times New Roman" w:cs="Times New Roman"/>
          <w:color w:val="000000"/>
          <w:sz w:val="24"/>
          <w:szCs w:val="24"/>
        </w:rPr>
        <w:t>Set</w:t>
      </w:r>
      <w:r w:rsidRPr="003E285D">
        <w:rPr>
          <w:rFonts w:ascii="Times New Roman" w:hAnsi="Times New Roman" w:cs="Times New Roman"/>
          <w:color w:val="000000"/>
        </w:rPr>
        <w:t xml:space="preserve"> </w:t>
      </w:r>
      <w:r w:rsidRPr="003E285D">
        <w:rPr>
          <w:rFonts w:ascii="Times New Roman" w:hAnsi="Times New Roman" w:cs="Times New Roman"/>
          <w:b/>
          <w:color w:val="000000"/>
        </w:rPr>
        <w:t>handles.par.</w:t>
      </w:r>
      <w:r w:rsidR="004B0C7C" w:rsidRPr="003E285D">
        <w:rPr>
          <w:rFonts w:ascii="Times New Roman" w:hAnsi="Times New Roman" w:cs="Times New Roman"/>
          <w:b/>
          <w:color w:val="000000"/>
        </w:rPr>
        <w:t xml:space="preserve"> samples</w:t>
      </w:r>
    </w:p>
    <w:p w:rsidR="002D7DC9" w:rsidRPr="002D7DC9"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4B0C7C">
        <w:rPr>
          <w:rFonts w:ascii="Times New Roman" w:hAnsi="Times New Roman" w:cs="Times New Roman"/>
          <w:color w:val="000000"/>
          <w:sz w:val="24"/>
          <w:szCs w:val="24"/>
        </w:rPr>
        <w:t>Set</w:t>
      </w:r>
      <w:r w:rsidRPr="002D7DC9">
        <w:rPr>
          <w:rFonts w:ascii="Times New Roman" w:hAnsi="Times New Roman" w:cs="Times New Roman"/>
          <w:color w:val="000000"/>
        </w:rPr>
        <w:t xml:space="preserve"> </w:t>
      </w:r>
      <w:r w:rsidRPr="002D7DC9">
        <w:rPr>
          <w:rFonts w:ascii="Times New Roman" w:hAnsi="Times New Roman" w:cs="Times New Roman"/>
          <w:b/>
          <w:color w:val="000000"/>
        </w:rPr>
        <w:t xml:space="preserve">handles.par.scales </w:t>
      </w:r>
    </w:p>
    <w:p w:rsidR="004B0C7C" w:rsidRPr="004B0C7C"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4B0C7C">
        <w:rPr>
          <w:rFonts w:ascii="Times New Roman" w:hAnsi="Times New Roman" w:cs="Times New Roman"/>
          <w:color w:val="000000"/>
          <w:sz w:val="24"/>
          <w:szCs w:val="24"/>
        </w:rPr>
        <w:t>Set</w:t>
      </w:r>
      <w:r w:rsidRPr="002D7DC9">
        <w:rPr>
          <w:rFonts w:ascii="Times New Roman" w:hAnsi="Times New Roman" w:cs="Times New Roman"/>
          <w:color w:val="000000"/>
        </w:rPr>
        <w:t xml:space="preserve"> </w:t>
      </w:r>
      <w:r w:rsidRPr="002D7DC9">
        <w:rPr>
          <w:rFonts w:ascii="Times New Roman" w:hAnsi="Times New Roman" w:cs="Times New Roman"/>
          <w:b/>
          <w:color w:val="000000"/>
        </w:rPr>
        <w:t>handles.par.plot_type</w:t>
      </w:r>
    </w:p>
    <w:p w:rsidR="004B0C7C" w:rsidRPr="004B0C7C" w:rsidRDefault="004B0C7C" w:rsidP="004B0C7C">
      <w:pPr>
        <w:pStyle w:val="ListParagraph"/>
        <w:numPr>
          <w:ilvl w:val="1"/>
          <w:numId w:val="13"/>
        </w:numPr>
        <w:autoSpaceDE w:val="0"/>
        <w:autoSpaceDN w:val="0"/>
        <w:adjustRightInd w:val="0"/>
        <w:spacing w:after="0" w:line="240" w:lineRule="auto"/>
        <w:rPr>
          <w:rFonts w:ascii="Times New Roman" w:hAnsi="Times New Roman" w:cs="Times New Roman"/>
        </w:rPr>
      </w:pPr>
      <w:r w:rsidRPr="002D7DC9">
        <w:rPr>
          <w:rFonts w:ascii="Times New Roman" w:hAnsi="Times New Roman" w:cs="Times New Roman"/>
          <w:color w:val="228B22"/>
        </w:rPr>
        <w:t>'</w:t>
      </w:r>
      <w:proofErr w:type="spellStart"/>
      <w:r w:rsidRPr="002D7DC9">
        <w:rPr>
          <w:rFonts w:ascii="Times New Roman" w:hAnsi="Times New Roman" w:cs="Times New Roman"/>
          <w:color w:val="228B22"/>
        </w:rPr>
        <w:t>coeff</w:t>
      </w:r>
      <w:proofErr w:type="spellEnd"/>
      <w:r w:rsidRPr="002D7DC9">
        <w:rPr>
          <w:rFonts w:ascii="Times New Roman" w:hAnsi="Times New Roman" w:cs="Times New Roman"/>
          <w:color w:val="228B22"/>
        </w:rPr>
        <w:t>'</w:t>
      </w:r>
    </w:p>
    <w:p w:rsidR="004B0C7C" w:rsidRPr="004B0C7C" w:rsidRDefault="004B0C7C" w:rsidP="004B0C7C">
      <w:pPr>
        <w:pStyle w:val="ListParagraph"/>
        <w:numPr>
          <w:ilvl w:val="1"/>
          <w:numId w:val="13"/>
        </w:numPr>
        <w:autoSpaceDE w:val="0"/>
        <w:autoSpaceDN w:val="0"/>
        <w:adjustRightInd w:val="0"/>
        <w:spacing w:after="0" w:line="240" w:lineRule="auto"/>
        <w:rPr>
          <w:rFonts w:ascii="Times New Roman" w:hAnsi="Times New Roman" w:cs="Times New Roman"/>
        </w:rPr>
      </w:pPr>
      <w:r w:rsidRPr="002D7DC9">
        <w:rPr>
          <w:rFonts w:ascii="Times New Roman" w:hAnsi="Times New Roman" w:cs="Times New Roman"/>
          <w:color w:val="228B22"/>
        </w:rPr>
        <w:t>'bands'</w:t>
      </w:r>
    </w:p>
    <w:p w:rsidR="004B0C7C" w:rsidRPr="004B0C7C" w:rsidRDefault="004B0C7C" w:rsidP="004B0C7C">
      <w:pPr>
        <w:pStyle w:val="ListParagraph"/>
        <w:numPr>
          <w:ilvl w:val="1"/>
          <w:numId w:val="13"/>
        </w:numPr>
        <w:autoSpaceDE w:val="0"/>
        <w:autoSpaceDN w:val="0"/>
        <w:adjustRightInd w:val="0"/>
        <w:spacing w:after="0" w:line="240" w:lineRule="auto"/>
        <w:rPr>
          <w:rFonts w:ascii="Times New Roman" w:hAnsi="Times New Roman" w:cs="Times New Roman"/>
        </w:rPr>
      </w:pPr>
      <w:r w:rsidRPr="002D7DC9">
        <w:rPr>
          <w:rFonts w:ascii="Times New Roman" w:hAnsi="Times New Roman" w:cs="Times New Roman"/>
          <w:color w:val="228B22"/>
        </w:rPr>
        <w:t>'single'</w:t>
      </w:r>
    </w:p>
    <w:p w:rsidR="002D7DC9" w:rsidRPr="004B0C7C" w:rsidRDefault="004B0C7C" w:rsidP="004B0C7C">
      <w:pPr>
        <w:pStyle w:val="ListParagraph"/>
        <w:numPr>
          <w:ilvl w:val="1"/>
          <w:numId w:val="13"/>
        </w:numPr>
        <w:autoSpaceDE w:val="0"/>
        <w:autoSpaceDN w:val="0"/>
        <w:adjustRightInd w:val="0"/>
        <w:spacing w:after="0" w:line="240" w:lineRule="auto"/>
        <w:rPr>
          <w:rFonts w:ascii="Times New Roman" w:hAnsi="Times New Roman" w:cs="Times New Roman"/>
        </w:rPr>
      </w:pPr>
      <w:r w:rsidRPr="002D7DC9">
        <w:rPr>
          <w:rFonts w:ascii="Times New Roman" w:hAnsi="Times New Roman" w:cs="Times New Roman"/>
          <w:color w:val="228B22"/>
        </w:rPr>
        <w:t>'contour'</w:t>
      </w:r>
      <w:r w:rsidR="002D7DC9" w:rsidRPr="004B0C7C">
        <w:rPr>
          <w:rFonts w:ascii="Times New Roman" w:hAnsi="Times New Roman" w:cs="Times New Roman"/>
          <w:color w:val="000000"/>
        </w:rPr>
        <w:t xml:space="preserve">    </w:t>
      </w:r>
      <w:r w:rsidRPr="004B0C7C">
        <w:rPr>
          <w:rFonts w:ascii="Times New Roman" w:hAnsi="Times New Roman" w:cs="Times New Roman"/>
          <w:color w:val="000000"/>
        </w:rPr>
        <w:t xml:space="preserve">          </w:t>
      </w:r>
    </w:p>
    <w:p w:rsidR="004B0C7C" w:rsidRPr="004B0C7C"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4B0C7C">
        <w:rPr>
          <w:rFonts w:ascii="Times New Roman" w:hAnsi="Times New Roman" w:cs="Times New Roman"/>
          <w:color w:val="000000"/>
          <w:sz w:val="24"/>
          <w:szCs w:val="24"/>
        </w:rPr>
        <w:t>Set</w:t>
      </w:r>
      <w:r w:rsidRPr="002D7DC9">
        <w:rPr>
          <w:rFonts w:ascii="Times New Roman" w:hAnsi="Times New Roman" w:cs="Times New Roman"/>
          <w:color w:val="000000"/>
        </w:rPr>
        <w:t xml:space="preserve"> </w:t>
      </w:r>
      <w:r w:rsidRPr="002D7DC9">
        <w:rPr>
          <w:rFonts w:ascii="Times New Roman" w:hAnsi="Times New Roman" w:cs="Times New Roman"/>
          <w:b/>
          <w:color w:val="000000"/>
        </w:rPr>
        <w:t>handles.par.den_type</w:t>
      </w:r>
      <w:r w:rsidRPr="002D7DC9">
        <w:rPr>
          <w:rFonts w:ascii="Times New Roman" w:hAnsi="Times New Roman" w:cs="Times New Roman"/>
          <w:color w:val="000000"/>
        </w:rPr>
        <w:t xml:space="preserve"> </w:t>
      </w:r>
      <w:r w:rsidRPr="002D7DC9">
        <w:rPr>
          <w:rFonts w:ascii="Times New Roman" w:hAnsi="Times New Roman" w:cs="Times New Roman"/>
          <w:color w:val="228B22"/>
        </w:rPr>
        <w:t xml:space="preserve"> </w:t>
      </w:r>
    </w:p>
    <w:p w:rsidR="002D7DC9" w:rsidRPr="004B0C7C" w:rsidRDefault="004B0C7C" w:rsidP="004B0C7C">
      <w:pPr>
        <w:pStyle w:val="ListParagraph"/>
        <w:numPr>
          <w:ilvl w:val="1"/>
          <w:numId w:val="13"/>
        </w:numPr>
        <w:autoSpaceDE w:val="0"/>
        <w:autoSpaceDN w:val="0"/>
        <w:adjustRightInd w:val="0"/>
        <w:spacing w:after="0" w:line="240" w:lineRule="auto"/>
        <w:rPr>
          <w:rFonts w:ascii="Times New Roman" w:hAnsi="Times New Roman" w:cs="Times New Roman"/>
        </w:rPr>
      </w:pPr>
      <w:r w:rsidRPr="002D7DC9">
        <w:rPr>
          <w:rFonts w:ascii="Times New Roman" w:hAnsi="Times New Roman" w:cs="Times New Roman"/>
          <w:color w:val="228B22"/>
        </w:rPr>
        <w:t xml:space="preserve">' </w:t>
      </w:r>
      <w:proofErr w:type="spellStart"/>
      <w:r w:rsidRPr="002D7DC9">
        <w:rPr>
          <w:rFonts w:ascii="Times New Roman" w:hAnsi="Times New Roman" w:cs="Times New Roman"/>
          <w:color w:val="228B22"/>
        </w:rPr>
        <w:t>do_den</w:t>
      </w:r>
      <w:proofErr w:type="spellEnd"/>
      <w:r w:rsidRPr="002D7DC9">
        <w:rPr>
          <w:rFonts w:ascii="Times New Roman" w:hAnsi="Times New Roman" w:cs="Times New Roman"/>
          <w:color w:val="228B22"/>
        </w:rPr>
        <w:t>'</w:t>
      </w:r>
      <w:r w:rsidR="002D7DC9" w:rsidRPr="002D7DC9">
        <w:rPr>
          <w:rFonts w:ascii="Times New Roman" w:hAnsi="Times New Roman" w:cs="Times New Roman"/>
          <w:color w:val="228B22"/>
        </w:rPr>
        <w:t xml:space="preserve"> </w:t>
      </w:r>
    </w:p>
    <w:p w:rsidR="004B0C7C" w:rsidRPr="002D7DC9" w:rsidRDefault="004B0C7C" w:rsidP="004B0C7C">
      <w:pPr>
        <w:pStyle w:val="ListParagraph"/>
        <w:numPr>
          <w:ilvl w:val="1"/>
          <w:numId w:val="13"/>
        </w:numPr>
        <w:autoSpaceDE w:val="0"/>
        <w:autoSpaceDN w:val="0"/>
        <w:adjustRightInd w:val="0"/>
        <w:spacing w:after="0" w:line="240" w:lineRule="auto"/>
        <w:rPr>
          <w:rFonts w:ascii="Times New Roman" w:hAnsi="Times New Roman" w:cs="Times New Roman"/>
        </w:rPr>
      </w:pPr>
      <w:r w:rsidRPr="002D7DC9">
        <w:rPr>
          <w:rFonts w:ascii="Times New Roman" w:hAnsi="Times New Roman" w:cs="Times New Roman"/>
          <w:color w:val="228B22"/>
        </w:rPr>
        <w:t>'</w:t>
      </w:r>
      <w:proofErr w:type="spellStart"/>
      <w:r w:rsidRPr="002D7DC9">
        <w:rPr>
          <w:rFonts w:ascii="Times New Roman" w:hAnsi="Times New Roman" w:cs="Times New Roman"/>
          <w:color w:val="228B22"/>
        </w:rPr>
        <w:t>load_den_coeff</w:t>
      </w:r>
      <w:proofErr w:type="spellEnd"/>
      <w:r w:rsidRPr="002D7DC9">
        <w:rPr>
          <w:rFonts w:ascii="Times New Roman" w:hAnsi="Times New Roman" w:cs="Times New Roman"/>
          <w:color w:val="228B22"/>
        </w:rPr>
        <w:t>'</w:t>
      </w:r>
    </w:p>
    <w:p w:rsidR="002D7DC9"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color w:val="228B22"/>
        </w:rPr>
      </w:pPr>
      <w:r w:rsidRPr="004B0C7C">
        <w:rPr>
          <w:rFonts w:ascii="Times New Roman" w:hAnsi="Times New Roman" w:cs="Times New Roman"/>
          <w:color w:val="000000"/>
          <w:sz w:val="24"/>
          <w:szCs w:val="24"/>
        </w:rPr>
        <w:t>Set</w:t>
      </w:r>
      <w:r w:rsidRPr="002D7DC9">
        <w:rPr>
          <w:rFonts w:ascii="Times New Roman" w:hAnsi="Times New Roman" w:cs="Times New Roman"/>
          <w:color w:val="000000"/>
        </w:rPr>
        <w:t xml:space="preserve"> </w:t>
      </w:r>
      <w:proofErr w:type="spellStart"/>
      <w:r w:rsidRPr="002D7DC9">
        <w:rPr>
          <w:rFonts w:ascii="Times New Roman" w:hAnsi="Times New Roman" w:cs="Times New Roman"/>
          <w:b/>
          <w:color w:val="000000"/>
        </w:rPr>
        <w:t>handles.par.auto_den_type</w:t>
      </w:r>
      <w:proofErr w:type="spellEnd"/>
      <w:r w:rsidR="004B0C7C">
        <w:rPr>
          <w:rFonts w:ascii="Times New Roman" w:hAnsi="Times New Roman" w:cs="Times New Roman"/>
          <w:b/>
          <w:color w:val="000000"/>
        </w:rPr>
        <w:t xml:space="preserve">      </w:t>
      </w:r>
    </w:p>
    <w:p w:rsidR="004B0C7C" w:rsidRDefault="004B0C7C" w:rsidP="004B0C7C">
      <w:pPr>
        <w:pStyle w:val="ListParagraph"/>
        <w:numPr>
          <w:ilvl w:val="1"/>
          <w:numId w:val="13"/>
        </w:numPr>
        <w:autoSpaceDE w:val="0"/>
        <w:autoSpaceDN w:val="0"/>
        <w:adjustRightInd w:val="0"/>
        <w:spacing w:after="0" w:line="240" w:lineRule="auto"/>
        <w:rPr>
          <w:rFonts w:ascii="Times New Roman" w:hAnsi="Times New Roman" w:cs="Times New Roman"/>
          <w:color w:val="228B22"/>
        </w:rPr>
      </w:pPr>
      <w:r w:rsidRPr="002D7DC9">
        <w:rPr>
          <w:rFonts w:ascii="Times New Roman" w:hAnsi="Times New Roman" w:cs="Times New Roman"/>
          <w:color w:val="228B22"/>
        </w:rPr>
        <w:t>'Neigh'</w:t>
      </w:r>
    </w:p>
    <w:p w:rsidR="004B0C7C" w:rsidRPr="002D7DC9" w:rsidRDefault="004B0C7C" w:rsidP="004B0C7C">
      <w:pPr>
        <w:pStyle w:val="ListParagraph"/>
        <w:numPr>
          <w:ilvl w:val="1"/>
          <w:numId w:val="13"/>
        </w:numPr>
        <w:autoSpaceDE w:val="0"/>
        <w:autoSpaceDN w:val="0"/>
        <w:adjustRightInd w:val="0"/>
        <w:spacing w:after="0" w:line="240" w:lineRule="auto"/>
        <w:rPr>
          <w:rFonts w:ascii="Times New Roman" w:hAnsi="Times New Roman" w:cs="Times New Roman"/>
          <w:color w:val="228B22"/>
        </w:rPr>
      </w:pPr>
      <w:r w:rsidRPr="002D7DC9">
        <w:rPr>
          <w:rFonts w:ascii="Times New Roman" w:hAnsi="Times New Roman" w:cs="Times New Roman"/>
          <w:color w:val="228B22"/>
        </w:rPr>
        <w:t>'NZT'</w:t>
      </w:r>
    </w:p>
    <w:p w:rsidR="002D7DC9" w:rsidRPr="002D7DC9"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4B0C7C">
        <w:rPr>
          <w:rFonts w:ascii="Times New Roman" w:hAnsi="Times New Roman" w:cs="Times New Roman"/>
          <w:sz w:val="24"/>
          <w:szCs w:val="24"/>
        </w:rPr>
        <w:t>Set</w:t>
      </w:r>
      <w:r>
        <w:rPr>
          <w:rFonts w:ascii="Times New Roman" w:hAnsi="Times New Roman" w:cs="Times New Roman"/>
        </w:rPr>
        <w:t xml:space="preserve"> </w:t>
      </w:r>
      <w:r w:rsidRPr="002D7DC9">
        <w:rPr>
          <w:rFonts w:ascii="Times New Roman" w:hAnsi="Times New Roman" w:cs="Times New Roman"/>
          <w:b/>
        </w:rPr>
        <w:t>filename</w:t>
      </w:r>
    </w:p>
    <w:p w:rsidR="002D7DC9" w:rsidRPr="004B0C7C"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4B0C7C">
        <w:rPr>
          <w:rFonts w:ascii="Times New Roman" w:hAnsi="Times New Roman" w:cs="Times New Roman"/>
          <w:sz w:val="24"/>
          <w:szCs w:val="24"/>
        </w:rPr>
        <w:t>Set</w:t>
      </w:r>
      <w:r>
        <w:rPr>
          <w:rFonts w:ascii="Times New Roman" w:hAnsi="Times New Roman" w:cs="Times New Roman"/>
        </w:rPr>
        <w:t xml:space="preserve"> </w:t>
      </w:r>
      <w:proofErr w:type="spellStart"/>
      <w:r w:rsidRPr="002D7DC9">
        <w:rPr>
          <w:rFonts w:ascii="Times New Roman" w:hAnsi="Times New Roman" w:cs="Times New Roman"/>
          <w:b/>
        </w:rPr>
        <w:t>save_filename</w:t>
      </w:r>
      <w:proofErr w:type="spellEnd"/>
    </w:p>
    <w:p w:rsidR="004B0C7C" w:rsidRDefault="004B0C7C"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4B0C7C">
        <w:rPr>
          <w:rFonts w:ascii="Times New Roman" w:hAnsi="Times New Roman" w:cs="Times New Roman"/>
          <w:sz w:val="24"/>
          <w:szCs w:val="24"/>
        </w:rPr>
        <w:t>Set</w:t>
      </w:r>
      <w:r>
        <w:rPr>
          <w:rFonts w:ascii="Times New Roman" w:hAnsi="Times New Roman" w:cs="Times New Roman"/>
          <w:b/>
        </w:rPr>
        <w:t xml:space="preserve"> save_path</w:t>
      </w:r>
    </w:p>
    <w:p w:rsidR="002D7DC9" w:rsidRPr="004B0C7C"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4B0C7C">
        <w:rPr>
          <w:rFonts w:ascii="Times New Roman" w:hAnsi="Times New Roman" w:cs="Times New Roman"/>
          <w:sz w:val="24"/>
          <w:szCs w:val="24"/>
        </w:rPr>
        <w:t>Run</w:t>
      </w:r>
      <w:r w:rsidR="004B0C7C">
        <w:rPr>
          <w:rFonts w:ascii="Times New Roman" w:hAnsi="Times New Roman" w:cs="Times New Roman"/>
          <w:sz w:val="24"/>
          <w:szCs w:val="24"/>
        </w:rPr>
        <w:t xml:space="preserve"> the program</w:t>
      </w:r>
    </w:p>
    <w:p w:rsidR="00491978" w:rsidRDefault="00491978" w:rsidP="0050344F">
      <w:pPr>
        <w:spacing w:after="0" w:line="240" w:lineRule="auto"/>
        <w:jc w:val="both"/>
        <w:rPr>
          <w:sz w:val="24"/>
          <w:szCs w:val="24"/>
          <w:lang w:val="en-US"/>
        </w:rPr>
      </w:pPr>
    </w:p>
    <w:p w:rsidR="00697CAF" w:rsidRDefault="00697CAF" w:rsidP="0050344F">
      <w:pPr>
        <w:spacing w:after="0" w:line="240" w:lineRule="auto"/>
        <w:jc w:val="both"/>
        <w:rPr>
          <w:rFonts w:ascii="Times New Roman" w:eastAsia="Times New Roman" w:hAnsi="Times New Roman" w:cs="Times New Roman"/>
          <w:color w:val="000000"/>
          <w:sz w:val="24"/>
          <w:szCs w:val="24"/>
          <w:lang w:eastAsia="en-GB"/>
        </w:rPr>
      </w:pPr>
    </w:p>
    <w:p w:rsidR="007979C2" w:rsidRPr="0054692C" w:rsidRDefault="00595CB0" w:rsidP="00595CB0">
      <w:pPr>
        <w:rPr>
          <w:rFonts w:ascii="Times New Roman" w:hAnsi="Times New Roman" w:cs="Times New Roman"/>
          <w:b/>
          <w:color w:val="0070C0"/>
          <w:sz w:val="26"/>
          <w:szCs w:val="26"/>
          <w:u w:val="single"/>
        </w:rPr>
      </w:pPr>
      <w:r w:rsidRPr="0054692C">
        <w:rPr>
          <w:rFonts w:ascii="Times New Roman" w:hAnsi="Times New Roman" w:cs="Times New Roman"/>
          <w:b/>
          <w:color w:val="0070C0"/>
          <w:sz w:val="26"/>
          <w:szCs w:val="26"/>
          <w:u w:val="single"/>
        </w:rPr>
        <w:t>References</w:t>
      </w:r>
    </w:p>
    <w:p w:rsidR="007979C2" w:rsidRPr="007979C2" w:rsidRDefault="007979C2" w:rsidP="007979C2">
      <w:pPr>
        <w:spacing w:after="0" w:line="240" w:lineRule="auto"/>
        <w:rPr>
          <w:rFonts w:ascii="Arial" w:hAnsi="Arial" w:cs="Arial"/>
          <w:b/>
          <w:color w:val="800080"/>
          <w:sz w:val="20"/>
          <w:szCs w:val="20"/>
        </w:rPr>
      </w:pPr>
      <w:r w:rsidRPr="00CA6D18">
        <w:rPr>
          <w:rFonts w:ascii="Times New Roman" w:hAnsi="Times New Roman" w:cs="Times New Roman"/>
          <w:sz w:val="20"/>
          <w:szCs w:val="20"/>
        </w:rPr>
        <w:t>[1]</w:t>
      </w:r>
      <w:r>
        <w:rPr>
          <w:rFonts w:ascii="Arial" w:hAnsi="Arial" w:cs="Arial"/>
          <w:sz w:val="20"/>
          <w:szCs w:val="20"/>
        </w:rPr>
        <w:t xml:space="preserve"> </w:t>
      </w:r>
      <w:r w:rsidRPr="00350117">
        <w:rPr>
          <w:rFonts w:ascii="Times New Roman" w:hAnsi="Times New Roman" w:cs="Times New Roman"/>
          <w:b/>
          <w:sz w:val="20"/>
          <w:szCs w:val="20"/>
        </w:rPr>
        <w:t xml:space="preserve">Automatic </w:t>
      </w:r>
      <w:proofErr w:type="spellStart"/>
      <w:r w:rsidRPr="00350117">
        <w:rPr>
          <w:rFonts w:ascii="Times New Roman" w:hAnsi="Times New Roman" w:cs="Times New Roman"/>
          <w:b/>
          <w:sz w:val="20"/>
          <w:szCs w:val="20"/>
        </w:rPr>
        <w:t>denoising</w:t>
      </w:r>
      <w:proofErr w:type="spellEnd"/>
      <w:r w:rsidRPr="00350117">
        <w:rPr>
          <w:rFonts w:ascii="Times New Roman" w:hAnsi="Times New Roman" w:cs="Times New Roman"/>
          <w:b/>
          <w:sz w:val="20"/>
          <w:szCs w:val="20"/>
        </w:rPr>
        <w:t xml:space="preserve"> of single-trial evoked potentials.</w:t>
      </w:r>
    </w:p>
    <w:p w:rsidR="007979C2" w:rsidRPr="00740CB3" w:rsidRDefault="007979C2" w:rsidP="007979C2">
      <w:pPr>
        <w:spacing w:after="0" w:line="240" w:lineRule="auto"/>
        <w:rPr>
          <w:rFonts w:ascii="Times New Roman" w:hAnsi="Times New Roman" w:cs="Times New Roman"/>
          <w:sz w:val="20"/>
          <w:szCs w:val="20"/>
        </w:rPr>
      </w:pPr>
      <w:r w:rsidRPr="00740CB3">
        <w:rPr>
          <w:rFonts w:ascii="Times New Roman" w:hAnsi="Times New Roman" w:cs="Times New Roman"/>
          <w:sz w:val="20"/>
          <w:szCs w:val="20"/>
        </w:rPr>
        <w:t xml:space="preserve">M. Ahmadi, R. </w:t>
      </w:r>
      <w:proofErr w:type="spellStart"/>
      <w:r w:rsidRPr="00740CB3">
        <w:rPr>
          <w:rFonts w:ascii="Times New Roman" w:hAnsi="Times New Roman" w:cs="Times New Roman"/>
          <w:sz w:val="20"/>
          <w:szCs w:val="20"/>
        </w:rPr>
        <w:t>Quian</w:t>
      </w:r>
      <w:proofErr w:type="spellEnd"/>
      <w:r w:rsidRPr="00740CB3">
        <w:rPr>
          <w:rFonts w:ascii="Times New Roman" w:hAnsi="Times New Roman" w:cs="Times New Roman"/>
          <w:sz w:val="20"/>
          <w:szCs w:val="20"/>
        </w:rPr>
        <w:t xml:space="preserve"> </w:t>
      </w:r>
      <w:proofErr w:type="spellStart"/>
      <w:r w:rsidRPr="00740CB3">
        <w:rPr>
          <w:rFonts w:ascii="Times New Roman" w:hAnsi="Times New Roman" w:cs="Times New Roman"/>
          <w:sz w:val="20"/>
          <w:szCs w:val="20"/>
        </w:rPr>
        <w:t>Quiroga</w:t>
      </w:r>
      <w:proofErr w:type="spellEnd"/>
    </w:p>
    <w:p w:rsidR="007979C2" w:rsidRDefault="007979C2" w:rsidP="007979C2">
      <w:proofErr w:type="spellStart"/>
      <w:r w:rsidRPr="00740CB3">
        <w:rPr>
          <w:rFonts w:ascii="Times New Roman" w:hAnsi="Times New Roman" w:cs="Times New Roman"/>
          <w:sz w:val="20"/>
          <w:szCs w:val="20"/>
        </w:rPr>
        <w:t>Neuroimage</w:t>
      </w:r>
      <w:proofErr w:type="spellEnd"/>
      <w:r>
        <w:rPr>
          <w:rFonts w:ascii="Times New Roman" w:hAnsi="Times New Roman" w:cs="Times New Roman"/>
          <w:sz w:val="20"/>
          <w:szCs w:val="20"/>
        </w:rPr>
        <w:t xml:space="preserve">, </w:t>
      </w:r>
      <w:hyperlink r:id="rId5" w:history="1">
        <w:r w:rsidRPr="002240D6">
          <w:rPr>
            <w:rStyle w:val="Hyperlink"/>
            <w:rFonts w:ascii="Times New Roman" w:hAnsi="Times New Roman" w:cs="Times New Roman"/>
            <w:sz w:val="20"/>
            <w:szCs w:val="20"/>
          </w:rPr>
          <w:t>http://dx.doi.org/10.1016/j.neuroimage.2012.10.062</w:t>
        </w:r>
      </w:hyperlink>
    </w:p>
    <w:p w:rsidR="00CE37AB" w:rsidRPr="00350117" w:rsidRDefault="00CA6D18" w:rsidP="00E91F20">
      <w:pPr>
        <w:spacing w:after="0" w:line="240" w:lineRule="auto"/>
        <w:rPr>
          <w:rFonts w:ascii="Times New Roman" w:hAnsi="Times New Roman" w:cs="Times New Roman"/>
          <w:b/>
          <w:sz w:val="20"/>
          <w:szCs w:val="20"/>
        </w:rPr>
      </w:pPr>
      <w:r w:rsidRPr="00CA6D18">
        <w:rPr>
          <w:rFonts w:ascii="Times New Roman" w:hAnsi="Times New Roman" w:cs="Times New Roman"/>
          <w:sz w:val="24"/>
          <w:szCs w:val="24"/>
        </w:rPr>
        <w:t>[2]</w:t>
      </w:r>
      <w:r w:rsidR="00E91F20">
        <w:rPr>
          <w:rFonts w:ascii="Times New Roman" w:hAnsi="Times New Roman" w:cs="Times New Roman"/>
          <w:sz w:val="24"/>
          <w:szCs w:val="24"/>
        </w:rPr>
        <w:t xml:space="preserve"> </w:t>
      </w:r>
      <w:r w:rsidR="00E91F20" w:rsidRPr="00350117">
        <w:rPr>
          <w:rFonts w:ascii="Times New Roman" w:hAnsi="Times New Roman" w:cs="Times New Roman"/>
          <w:b/>
          <w:sz w:val="20"/>
          <w:szCs w:val="20"/>
        </w:rPr>
        <w:t xml:space="preserve">Incorporating information on </w:t>
      </w:r>
      <w:proofErr w:type="spellStart"/>
      <w:r w:rsidR="00E91F20" w:rsidRPr="00350117">
        <w:rPr>
          <w:rFonts w:ascii="Times New Roman" w:hAnsi="Times New Roman" w:cs="Times New Roman"/>
          <w:b/>
          <w:sz w:val="20"/>
          <w:szCs w:val="20"/>
        </w:rPr>
        <w:t>neighboring</w:t>
      </w:r>
      <w:proofErr w:type="spellEnd"/>
      <w:r w:rsidR="00E91F20" w:rsidRPr="00350117">
        <w:rPr>
          <w:rFonts w:ascii="Times New Roman" w:hAnsi="Times New Roman" w:cs="Times New Roman"/>
          <w:b/>
          <w:sz w:val="20"/>
          <w:szCs w:val="20"/>
        </w:rPr>
        <w:t xml:space="preserve"> coefficients into wavelet estimation.</w:t>
      </w:r>
    </w:p>
    <w:p w:rsidR="00E91F20" w:rsidRDefault="00E91F20" w:rsidP="00E91F20">
      <w:pPr>
        <w:spacing w:after="0" w:line="240" w:lineRule="auto"/>
        <w:ind w:left="720" w:hanging="720"/>
        <w:rPr>
          <w:rFonts w:ascii="Times New Roman" w:hAnsi="Times New Roman" w:cs="Times New Roman"/>
          <w:sz w:val="20"/>
          <w:szCs w:val="20"/>
        </w:rPr>
      </w:pPr>
      <w:r w:rsidRPr="00E91F20">
        <w:rPr>
          <w:rFonts w:ascii="Times New Roman" w:hAnsi="Times New Roman" w:cs="Times New Roman"/>
          <w:sz w:val="20"/>
          <w:szCs w:val="20"/>
        </w:rPr>
        <w:t xml:space="preserve">T.T. </w:t>
      </w:r>
      <w:proofErr w:type="spellStart"/>
      <w:proofErr w:type="gramStart"/>
      <w:r w:rsidRPr="00E91F20">
        <w:rPr>
          <w:rFonts w:ascii="Times New Roman" w:hAnsi="Times New Roman" w:cs="Times New Roman"/>
          <w:sz w:val="20"/>
          <w:szCs w:val="20"/>
        </w:rPr>
        <w:t>Cai</w:t>
      </w:r>
      <w:proofErr w:type="spellEnd"/>
      <w:proofErr w:type="gramEnd"/>
      <w:r w:rsidRPr="00E91F20">
        <w:rPr>
          <w:rFonts w:ascii="Times New Roman" w:hAnsi="Times New Roman" w:cs="Times New Roman"/>
          <w:sz w:val="20"/>
          <w:szCs w:val="20"/>
        </w:rPr>
        <w:t xml:space="preserve">, B.W. Silverman </w:t>
      </w:r>
    </w:p>
    <w:p w:rsidR="00E91F20" w:rsidRPr="001B79B2" w:rsidRDefault="001B79B2" w:rsidP="00E91F20">
      <w:pPr>
        <w:spacing w:after="0" w:line="240" w:lineRule="auto"/>
        <w:ind w:left="720" w:hanging="720"/>
        <w:rPr>
          <w:rFonts w:ascii="Times New Roman" w:hAnsi="Times New Roman" w:cs="Times New Roman"/>
          <w:sz w:val="20"/>
          <w:szCs w:val="20"/>
        </w:rPr>
      </w:pPr>
      <w:proofErr w:type="spellStart"/>
      <w:r w:rsidRPr="001B79B2">
        <w:rPr>
          <w:rFonts w:ascii="Times New Roman" w:hAnsi="Times New Roman" w:cs="Times New Roman"/>
          <w:sz w:val="20"/>
          <w:szCs w:val="20"/>
        </w:rPr>
        <w:t>Sankhya</w:t>
      </w:r>
      <w:proofErr w:type="spellEnd"/>
      <w:r w:rsidRPr="001B79B2">
        <w:rPr>
          <w:rFonts w:ascii="Times New Roman" w:hAnsi="Times New Roman" w:cs="Times New Roman"/>
          <w:sz w:val="20"/>
          <w:szCs w:val="20"/>
        </w:rPr>
        <w:t xml:space="preserve"> </w:t>
      </w:r>
      <w:proofErr w:type="spellStart"/>
      <w:r w:rsidRPr="001B79B2">
        <w:rPr>
          <w:rFonts w:ascii="Times New Roman" w:hAnsi="Times New Roman" w:cs="Times New Roman"/>
          <w:sz w:val="20"/>
          <w:szCs w:val="20"/>
        </w:rPr>
        <w:t>Ser</w:t>
      </w:r>
      <w:proofErr w:type="spellEnd"/>
      <w:r w:rsidRPr="001B79B2">
        <w:rPr>
          <w:rFonts w:ascii="Times New Roman" w:hAnsi="Times New Roman" w:cs="Times New Roman"/>
          <w:sz w:val="20"/>
          <w:szCs w:val="20"/>
        </w:rPr>
        <w:t xml:space="preserve"> B</w:t>
      </w:r>
      <w:r>
        <w:rPr>
          <w:rFonts w:ascii="Times New Roman" w:hAnsi="Times New Roman" w:cs="Times New Roman"/>
          <w:sz w:val="20"/>
          <w:szCs w:val="20"/>
        </w:rPr>
        <w:t>, 2001;</w:t>
      </w:r>
      <w:r w:rsidRPr="001B79B2">
        <w:rPr>
          <w:rFonts w:ascii="Times New Roman" w:hAnsi="Times New Roman" w:cs="Times New Roman"/>
          <w:sz w:val="20"/>
          <w:szCs w:val="20"/>
        </w:rPr>
        <w:t xml:space="preserve"> 63:127-148</w:t>
      </w:r>
    </w:p>
    <w:p w:rsidR="00E91F20" w:rsidRPr="00CA6D18" w:rsidRDefault="00E91F20" w:rsidP="00E91F20">
      <w:pPr>
        <w:spacing w:after="0" w:line="240" w:lineRule="auto"/>
        <w:ind w:left="720" w:hanging="720"/>
        <w:rPr>
          <w:rFonts w:ascii="Times New Roman" w:hAnsi="Times New Roman" w:cs="Times New Roman"/>
          <w:sz w:val="24"/>
          <w:szCs w:val="24"/>
        </w:rPr>
      </w:pPr>
    </w:p>
    <w:p w:rsidR="00CA6D18" w:rsidRDefault="00CA6D18" w:rsidP="00CA6D18">
      <w:pPr>
        <w:spacing w:after="0" w:line="240" w:lineRule="auto"/>
        <w:rPr>
          <w:rFonts w:ascii="Times New Roman" w:hAnsi="Times New Roman" w:cs="Times New Roman"/>
          <w:b/>
          <w:color w:val="800080"/>
          <w:sz w:val="20"/>
          <w:szCs w:val="20"/>
          <w:u w:val="single"/>
        </w:rPr>
      </w:pPr>
      <w:r w:rsidRPr="00CA6D18">
        <w:rPr>
          <w:rFonts w:ascii="Times New Roman" w:hAnsi="Times New Roman" w:cs="Times New Roman"/>
          <w:sz w:val="24"/>
          <w:szCs w:val="24"/>
        </w:rPr>
        <w:t>[3]</w:t>
      </w:r>
      <w:r>
        <w:rPr>
          <w:sz w:val="24"/>
          <w:szCs w:val="24"/>
        </w:rPr>
        <w:t xml:space="preserve"> </w:t>
      </w:r>
      <w:r w:rsidRPr="00350117">
        <w:rPr>
          <w:rFonts w:ascii="Times New Roman" w:hAnsi="Times New Roman" w:cs="Times New Roman"/>
          <w:b/>
          <w:sz w:val="20"/>
          <w:szCs w:val="20"/>
        </w:rPr>
        <w:t xml:space="preserve">Embedded image coding using </w:t>
      </w:r>
      <w:proofErr w:type="spellStart"/>
      <w:r w:rsidRPr="00350117">
        <w:rPr>
          <w:rFonts w:ascii="Times New Roman" w:hAnsi="Times New Roman" w:cs="Times New Roman"/>
          <w:b/>
          <w:sz w:val="20"/>
          <w:szCs w:val="20"/>
        </w:rPr>
        <w:t>Zerotrees</w:t>
      </w:r>
      <w:proofErr w:type="spellEnd"/>
      <w:r w:rsidRPr="00350117">
        <w:rPr>
          <w:rFonts w:ascii="Times New Roman" w:hAnsi="Times New Roman" w:cs="Times New Roman"/>
          <w:b/>
          <w:sz w:val="20"/>
          <w:szCs w:val="20"/>
        </w:rPr>
        <w:t xml:space="preserve"> of wavelet coefficients.</w:t>
      </w:r>
    </w:p>
    <w:p w:rsidR="00CA6D18" w:rsidRPr="005B7891" w:rsidRDefault="00CA6D18" w:rsidP="00CA6D18">
      <w:pPr>
        <w:spacing w:after="0" w:line="240" w:lineRule="auto"/>
        <w:rPr>
          <w:rFonts w:ascii="Times New Roman" w:hAnsi="Times New Roman" w:cs="Times New Roman"/>
          <w:sz w:val="20"/>
          <w:szCs w:val="20"/>
        </w:rPr>
      </w:pPr>
      <w:r w:rsidRPr="005B7891">
        <w:rPr>
          <w:rFonts w:ascii="Times New Roman" w:hAnsi="Times New Roman" w:cs="Times New Roman"/>
          <w:sz w:val="20"/>
          <w:szCs w:val="20"/>
        </w:rPr>
        <w:t>J</w:t>
      </w:r>
      <w:r w:rsidR="00E91F20">
        <w:rPr>
          <w:rFonts w:ascii="Times New Roman" w:hAnsi="Times New Roman" w:cs="Times New Roman"/>
          <w:sz w:val="20"/>
          <w:szCs w:val="20"/>
        </w:rPr>
        <w:t>.</w:t>
      </w:r>
      <w:r w:rsidRPr="005B7891">
        <w:rPr>
          <w:rFonts w:ascii="Times New Roman" w:hAnsi="Times New Roman" w:cs="Times New Roman"/>
          <w:sz w:val="20"/>
          <w:szCs w:val="20"/>
        </w:rPr>
        <w:t>M. Shapiro</w:t>
      </w:r>
    </w:p>
    <w:p w:rsidR="00CA6D18" w:rsidRDefault="00CA6D18" w:rsidP="00CA6D18">
      <w:pPr>
        <w:spacing w:after="0" w:line="240" w:lineRule="auto"/>
        <w:rPr>
          <w:rFonts w:ascii="Times New Roman" w:hAnsi="Times New Roman" w:cs="Times New Roman"/>
          <w:sz w:val="20"/>
          <w:szCs w:val="20"/>
        </w:rPr>
      </w:pPr>
      <w:r w:rsidRPr="005B7891">
        <w:rPr>
          <w:rFonts w:ascii="Times New Roman" w:hAnsi="Times New Roman" w:cs="Times New Roman"/>
          <w:sz w:val="20"/>
          <w:szCs w:val="20"/>
        </w:rPr>
        <w:t>Signal Processing, IEEE Transactions on,</w:t>
      </w:r>
      <w:r w:rsidR="005B7891" w:rsidRPr="005B7891">
        <w:rPr>
          <w:rFonts w:ascii="Times New Roman" w:hAnsi="Times New Roman" w:cs="Times New Roman"/>
          <w:sz w:val="20"/>
          <w:szCs w:val="20"/>
        </w:rPr>
        <w:t xml:space="preserve"> 1993;</w:t>
      </w:r>
      <w:r w:rsidRPr="005B7891">
        <w:rPr>
          <w:rFonts w:ascii="Times New Roman" w:hAnsi="Times New Roman" w:cs="Times New Roman"/>
          <w:sz w:val="20"/>
          <w:szCs w:val="20"/>
        </w:rPr>
        <w:t xml:space="preserve"> 41: 3445-3462 </w:t>
      </w:r>
    </w:p>
    <w:p w:rsidR="00E91F20" w:rsidRDefault="00E91F20" w:rsidP="00CA6D18">
      <w:pPr>
        <w:spacing w:after="0" w:line="240" w:lineRule="auto"/>
        <w:rPr>
          <w:rFonts w:ascii="Times New Roman" w:hAnsi="Times New Roman" w:cs="Times New Roman"/>
          <w:sz w:val="20"/>
          <w:szCs w:val="20"/>
        </w:rPr>
      </w:pPr>
    </w:p>
    <w:p w:rsidR="00E91F20" w:rsidRDefault="00E91F20" w:rsidP="00CA6D18">
      <w:pPr>
        <w:spacing w:after="0" w:line="240" w:lineRule="auto"/>
        <w:rPr>
          <w:rFonts w:ascii="Times New Roman" w:hAnsi="Times New Roman" w:cs="Times New Roman"/>
          <w:sz w:val="20"/>
          <w:szCs w:val="20"/>
        </w:rPr>
      </w:pPr>
    </w:p>
    <w:p w:rsidR="00E91F20" w:rsidRPr="005B7891" w:rsidRDefault="00E91F20" w:rsidP="00CA6D18">
      <w:pPr>
        <w:spacing w:after="0" w:line="240" w:lineRule="auto"/>
        <w:rPr>
          <w:rFonts w:ascii="Times New Roman" w:hAnsi="Times New Roman" w:cs="Times New Roman"/>
          <w:sz w:val="20"/>
          <w:szCs w:val="20"/>
        </w:rPr>
      </w:pPr>
    </w:p>
    <w:sectPr w:rsidR="00E91F20" w:rsidRPr="005B7891" w:rsidSect="008C3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901A3"/>
    <w:multiLevelType w:val="hybridMultilevel"/>
    <w:tmpl w:val="04162AE6"/>
    <w:lvl w:ilvl="0" w:tplc="3C92251C">
      <w:start w:val="1"/>
      <w:numFmt w:val="bullet"/>
      <w:lvlText w:val=""/>
      <w:lvlJc w:val="left"/>
      <w:pPr>
        <w:ind w:left="720" w:hanging="360"/>
      </w:pPr>
      <w:rPr>
        <w:rFonts w:ascii="Wingdings" w:hAnsi="Wingdings" w:hint="default"/>
        <w:color w:val="auto"/>
      </w:rPr>
    </w:lvl>
    <w:lvl w:ilvl="1" w:tplc="11C4C972">
      <w:start w:val="1"/>
      <w:numFmt w:val="bullet"/>
      <w:lvlText w:val=""/>
      <w:lvlJc w:val="left"/>
      <w:pPr>
        <w:ind w:left="1440" w:hanging="360"/>
      </w:pPr>
      <w:rPr>
        <w:rFonts w:ascii="Wingdings" w:hAnsi="Wingdings"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641D8"/>
    <w:multiLevelType w:val="hybridMultilevel"/>
    <w:tmpl w:val="904C5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97E0D"/>
    <w:multiLevelType w:val="hybridMultilevel"/>
    <w:tmpl w:val="9EAE24F2"/>
    <w:lvl w:ilvl="0" w:tplc="0809000B">
      <w:start w:val="1"/>
      <w:numFmt w:val="bullet"/>
      <w:lvlText w:val=""/>
      <w:lvlJc w:val="left"/>
      <w:pPr>
        <w:tabs>
          <w:tab w:val="num" w:pos="720"/>
        </w:tabs>
        <w:ind w:left="720" w:hanging="360"/>
      </w:pPr>
      <w:rPr>
        <w:rFonts w:ascii="Wingdings" w:hAnsi="Wingdings" w:hint="default"/>
      </w:rPr>
    </w:lvl>
    <w:lvl w:ilvl="1" w:tplc="CB786508" w:tentative="1">
      <w:start w:val="1"/>
      <w:numFmt w:val="bullet"/>
      <w:lvlText w:val="•"/>
      <w:lvlJc w:val="left"/>
      <w:pPr>
        <w:tabs>
          <w:tab w:val="num" w:pos="1440"/>
        </w:tabs>
        <w:ind w:left="1440" w:hanging="360"/>
      </w:pPr>
      <w:rPr>
        <w:rFonts w:ascii="Times New Roman" w:hAnsi="Times New Roman" w:hint="default"/>
      </w:rPr>
    </w:lvl>
    <w:lvl w:ilvl="2" w:tplc="5B4273C6" w:tentative="1">
      <w:start w:val="1"/>
      <w:numFmt w:val="bullet"/>
      <w:lvlText w:val="•"/>
      <w:lvlJc w:val="left"/>
      <w:pPr>
        <w:tabs>
          <w:tab w:val="num" w:pos="2160"/>
        </w:tabs>
        <w:ind w:left="2160" w:hanging="360"/>
      </w:pPr>
      <w:rPr>
        <w:rFonts w:ascii="Times New Roman" w:hAnsi="Times New Roman" w:hint="default"/>
      </w:rPr>
    </w:lvl>
    <w:lvl w:ilvl="3" w:tplc="02C23A70" w:tentative="1">
      <w:start w:val="1"/>
      <w:numFmt w:val="bullet"/>
      <w:lvlText w:val="•"/>
      <w:lvlJc w:val="left"/>
      <w:pPr>
        <w:tabs>
          <w:tab w:val="num" w:pos="2880"/>
        </w:tabs>
        <w:ind w:left="2880" w:hanging="360"/>
      </w:pPr>
      <w:rPr>
        <w:rFonts w:ascii="Times New Roman" w:hAnsi="Times New Roman" w:hint="default"/>
      </w:rPr>
    </w:lvl>
    <w:lvl w:ilvl="4" w:tplc="4E2AFCFE" w:tentative="1">
      <w:start w:val="1"/>
      <w:numFmt w:val="bullet"/>
      <w:lvlText w:val="•"/>
      <w:lvlJc w:val="left"/>
      <w:pPr>
        <w:tabs>
          <w:tab w:val="num" w:pos="3600"/>
        </w:tabs>
        <w:ind w:left="3600" w:hanging="360"/>
      </w:pPr>
      <w:rPr>
        <w:rFonts w:ascii="Times New Roman" w:hAnsi="Times New Roman" w:hint="default"/>
      </w:rPr>
    </w:lvl>
    <w:lvl w:ilvl="5" w:tplc="50566A58" w:tentative="1">
      <w:start w:val="1"/>
      <w:numFmt w:val="bullet"/>
      <w:lvlText w:val="•"/>
      <w:lvlJc w:val="left"/>
      <w:pPr>
        <w:tabs>
          <w:tab w:val="num" w:pos="4320"/>
        </w:tabs>
        <w:ind w:left="4320" w:hanging="360"/>
      </w:pPr>
      <w:rPr>
        <w:rFonts w:ascii="Times New Roman" w:hAnsi="Times New Roman" w:hint="default"/>
      </w:rPr>
    </w:lvl>
    <w:lvl w:ilvl="6" w:tplc="341A1C0A" w:tentative="1">
      <w:start w:val="1"/>
      <w:numFmt w:val="bullet"/>
      <w:lvlText w:val="•"/>
      <w:lvlJc w:val="left"/>
      <w:pPr>
        <w:tabs>
          <w:tab w:val="num" w:pos="5040"/>
        </w:tabs>
        <w:ind w:left="5040" w:hanging="360"/>
      </w:pPr>
      <w:rPr>
        <w:rFonts w:ascii="Times New Roman" w:hAnsi="Times New Roman" w:hint="default"/>
      </w:rPr>
    </w:lvl>
    <w:lvl w:ilvl="7" w:tplc="2B6AF12C" w:tentative="1">
      <w:start w:val="1"/>
      <w:numFmt w:val="bullet"/>
      <w:lvlText w:val="•"/>
      <w:lvlJc w:val="left"/>
      <w:pPr>
        <w:tabs>
          <w:tab w:val="num" w:pos="5760"/>
        </w:tabs>
        <w:ind w:left="5760" w:hanging="360"/>
      </w:pPr>
      <w:rPr>
        <w:rFonts w:ascii="Times New Roman" w:hAnsi="Times New Roman" w:hint="default"/>
      </w:rPr>
    </w:lvl>
    <w:lvl w:ilvl="8" w:tplc="D460E9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3E65D9B"/>
    <w:multiLevelType w:val="hybridMultilevel"/>
    <w:tmpl w:val="B9A221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70064B"/>
    <w:multiLevelType w:val="hybridMultilevel"/>
    <w:tmpl w:val="0A862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E57990"/>
    <w:multiLevelType w:val="hybridMultilevel"/>
    <w:tmpl w:val="743808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832DA6"/>
    <w:multiLevelType w:val="hybridMultilevel"/>
    <w:tmpl w:val="E7DA52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F70A18"/>
    <w:multiLevelType w:val="hybridMultilevel"/>
    <w:tmpl w:val="D2A0EF04"/>
    <w:lvl w:ilvl="0" w:tplc="1BD87ED4">
      <w:start w:val="1"/>
      <w:numFmt w:val="bullet"/>
      <w:lvlText w:val="•"/>
      <w:lvlJc w:val="left"/>
      <w:pPr>
        <w:tabs>
          <w:tab w:val="num" w:pos="720"/>
        </w:tabs>
        <w:ind w:left="720" w:hanging="360"/>
      </w:pPr>
      <w:rPr>
        <w:rFonts w:ascii="Times New Roman" w:hAnsi="Times New Roman" w:hint="default"/>
      </w:rPr>
    </w:lvl>
    <w:lvl w:ilvl="1" w:tplc="2E40DC58" w:tentative="1">
      <w:start w:val="1"/>
      <w:numFmt w:val="bullet"/>
      <w:lvlText w:val="•"/>
      <w:lvlJc w:val="left"/>
      <w:pPr>
        <w:tabs>
          <w:tab w:val="num" w:pos="1440"/>
        </w:tabs>
        <w:ind w:left="1440" w:hanging="360"/>
      </w:pPr>
      <w:rPr>
        <w:rFonts w:ascii="Times New Roman" w:hAnsi="Times New Roman" w:hint="default"/>
      </w:rPr>
    </w:lvl>
    <w:lvl w:ilvl="2" w:tplc="DCB6D606" w:tentative="1">
      <w:start w:val="1"/>
      <w:numFmt w:val="bullet"/>
      <w:lvlText w:val="•"/>
      <w:lvlJc w:val="left"/>
      <w:pPr>
        <w:tabs>
          <w:tab w:val="num" w:pos="2160"/>
        </w:tabs>
        <w:ind w:left="2160" w:hanging="360"/>
      </w:pPr>
      <w:rPr>
        <w:rFonts w:ascii="Times New Roman" w:hAnsi="Times New Roman" w:hint="default"/>
      </w:rPr>
    </w:lvl>
    <w:lvl w:ilvl="3" w:tplc="275E9EBE" w:tentative="1">
      <w:start w:val="1"/>
      <w:numFmt w:val="bullet"/>
      <w:lvlText w:val="•"/>
      <w:lvlJc w:val="left"/>
      <w:pPr>
        <w:tabs>
          <w:tab w:val="num" w:pos="2880"/>
        </w:tabs>
        <w:ind w:left="2880" w:hanging="360"/>
      </w:pPr>
      <w:rPr>
        <w:rFonts w:ascii="Times New Roman" w:hAnsi="Times New Roman" w:hint="default"/>
      </w:rPr>
    </w:lvl>
    <w:lvl w:ilvl="4" w:tplc="7B12DDB0" w:tentative="1">
      <w:start w:val="1"/>
      <w:numFmt w:val="bullet"/>
      <w:lvlText w:val="•"/>
      <w:lvlJc w:val="left"/>
      <w:pPr>
        <w:tabs>
          <w:tab w:val="num" w:pos="3600"/>
        </w:tabs>
        <w:ind w:left="3600" w:hanging="360"/>
      </w:pPr>
      <w:rPr>
        <w:rFonts w:ascii="Times New Roman" w:hAnsi="Times New Roman" w:hint="default"/>
      </w:rPr>
    </w:lvl>
    <w:lvl w:ilvl="5" w:tplc="5D8E7FAA" w:tentative="1">
      <w:start w:val="1"/>
      <w:numFmt w:val="bullet"/>
      <w:lvlText w:val="•"/>
      <w:lvlJc w:val="left"/>
      <w:pPr>
        <w:tabs>
          <w:tab w:val="num" w:pos="4320"/>
        </w:tabs>
        <w:ind w:left="4320" w:hanging="360"/>
      </w:pPr>
      <w:rPr>
        <w:rFonts w:ascii="Times New Roman" w:hAnsi="Times New Roman" w:hint="default"/>
      </w:rPr>
    </w:lvl>
    <w:lvl w:ilvl="6" w:tplc="412C8D68" w:tentative="1">
      <w:start w:val="1"/>
      <w:numFmt w:val="bullet"/>
      <w:lvlText w:val="•"/>
      <w:lvlJc w:val="left"/>
      <w:pPr>
        <w:tabs>
          <w:tab w:val="num" w:pos="5040"/>
        </w:tabs>
        <w:ind w:left="5040" w:hanging="360"/>
      </w:pPr>
      <w:rPr>
        <w:rFonts w:ascii="Times New Roman" w:hAnsi="Times New Roman" w:hint="default"/>
      </w:rPr>
    </w:lvl>
    <w:lvl w:ilvl="7" w:tplc="7132F180" w:tentative="1">
      <w:start w:val="1"/>
      <w:numFmt w:val="bullet"/>
      <w:lvlText w:val="•"/>
      <w:lvlJc w:val="left"/>
      <w:pPr>
        <w:tabs>
          <w:tab w:val="num" w:pos="5760"/>
        </w:tabs>
        <w:ind w:left="5760" w:hanging="360"/>
      </w:pPr>
      <w:rPr>
        <w:rFonts w:ascii="Times New Roman" w:hAnsi="Times New Roman" w:hint="default"/>
      </w:rPr>
    </w:lvl>
    <w:lvl w:ilvl="8" w:tplc="744C010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F73CBC"/>
    <w:multiLevelType w:val="hybridMultilevel"/>
    <w:tmpl w:val="0A862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3E324A"/>
    <w:multiLevelType w:val="hybridMultilevel"/>
    <w:tmpl w:val="17407B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883006"/>
    <w:multiLevelType w:val="hybridMultilevel"/>
    <w:tmpl w:val="3EE0A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A82DEE"/>
    <w:multiLevelType w:val="hybridMultilevel"/>
    <w:tmpl w:val="DA14B4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E53FBB"/>
    <w:multiLevelType w:val="hybridMultilevel"/>
    <w:tmpl w:val="0A862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12"/>
  </w:num>
  <w:num w:numId="5">
    <w:abstractNumId w:val="8"/>
  </w:num>
  <w:num w:numId="6">
    <w:abstractNumId w:val="4"/>
  </w:num>
  <w:num w:numId="7">
    <w:abstractNumId w:val="3"/>
  </w:num>
  <w:num w:numId="8">
    <w:abstractNumId w:val="11"/>
  </w:num>
  <w:num w:numId="9">
    <w:abstractNumId w:val="10"/>
  </w:num>
  <w:num w:numId="10">
    <w:abstractNumId w:val="5"/>
  </w:num>
  <w:num w:numId="11">
    <w:abstractNumId w:val="9"/>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932083"/>
    <w:rsid w:val="00006C94"/>
    <w:rsid w:val="0008060F"/>
    <w:rsid w:val="00091014"/>
    <w:rsid w:val="00126384"/>
    <w:rsid w:val="001637CF"/>
    <w:rsid w:val="001B590D"/>
    <w:rsid w:val="001B79B2"/>
    <w:rsid w:val="00200567"/>
    <w:rsid w:val="00246432"/>
    <w:rsid w:val="002D7DC9"/>
    <w:rsid w:val="002F5445"/>
    <w:rsid w:val="00310F72"/>
    <w:rsid w:val="00323C3E"/>
    <w:rsid w:val="00350117"/>
    <w:rsid w:val="003D325E"/>
    <w:rsid w:val="003D452F"/>
    <w:rsid w:val="003E285D"/>
    <w:rsid w:val="00491978"/>
    <w:rsid w:val="004A0B9B"/>
    <w:rsid w:val="004B0C7C"/>
    <w:rsid w:val="004F3950"/>
    <w:rsid w:val="0050344F"/>
    <w:rsid w:val="0054692C"/>
    <w:rsid w:val="00594F04"/>
    <w:rsid w:val="00595856"/>
    <w:rsid w:val="00595CB0"/>
    <w:rsid w:val="005B7891"/>
    <w:rsid w:val="00697CAF"/>
    <w:rsid w:val="006A2325"/>
    <w:rsid w:val="006B2A89"/>
    <w:rsid w:val="0076135F"/>
    <w:rsid w:val="007979C2"/>
    <w:rsid w:val="007C0CAE"/>
    <w:rsid w:val="00854BB1"/>
    <w:rsid w:val="008642F5"/>
    <w:rsid w:val="00872F9B"/>
    <w:rsid w:val="008C3277"/>
    <w:rsid w:val="008E0077"/>
    <w:rsid w:val="00903E6D"/>
    <w:rsid w:val="00927435"/>
    <w:rsid w:val="00932083"/>
    <w:rsid w:val="009B0316"/>
    <w:rsid w:val="009B4F2B"/>
    <w:rsid w:val="00AA0325"/>
    <w:rsid w:val="00AF2A60"/>
    <w:rsid w:val="00B26471"/>
    <w:rsid w:val="00B56273"/>
    <w:rsid w:val="00B62F5C"/>
    <w:rsid w:val="00B9306A"/>
    <w:rsid w:val="00BA0D16"/>
    <w:rsid w:val="00BF5760"/>
    <w:rsid w:val="00C21AAD"/>
    <w:rsid w:val="00C5269D"/>
    <w:rsid w:val="00C65697"/>
    <w:rsid w:val="00CA5FBA"/>
    <w:rsid w:val="00CA6D18"/>
    <w:rsid w:val="00CB16BD"/>
    <w:rsid w:val="00CE37AB"/>
    <w:rsid w:val="00D40839"/>
    <w:rsid w:val="00DA041D"/>
    <w:rsid w:val="00DC0D05"/>
    <w:rsid w:val="00E77832"/>
    <w:rsid w:val="00E85C0D"/>
    <w:rsid w:val="00E91F20"/>
    <w:rsid w:val="00EB1DE4"/>
    <w:rsid w:val="00F056C5"/>
    <w:rsid w:val="00F25B5A"/>
    <w:rsid w:val="00F336BE"/>
    <w:rsid w:val="00FC4150"/>
    <w:rsid w:val="00FF21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63B4DE-14E3-4E25-84E2-A75E6DFC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5E"/>
    <w:pPr>
      <w:ind w:left="720"/>
      <w:contextualSpacing/>
    </w:pPr>
  </w:style>
  <w:style w:type="character" w:styleId="Hyperlink">
    <w:name w:val="Hyperlink"/>
    <w:basedOn w:val="DefaultParagraphFont"/>
    <w:uiPriority w:val="99"/>
    <w:unhideWhenUsed/>
    <w:rsid w:val="007979C2"/>
    <w:rPr>
      <w:color w:val="0000FF" w:themeColor="hyperlink"/>
      <w:u w:val="single"/>
    </w:rPr>
  </w:style>
  <w:style w:type="paragraph" w:styleId="NormalWeb">
    <w:name w:val="Normal (Web)"/>
    <w:basedOn w:val="Normal"/>
    <w:uiPriority w:val="99"/>
    <w:unhideWhenUsed/>
    <w:rsid w:val="00E91F2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722616">
      <w:bodyDiv w:val="1"/>
      <w:marLeft w:val="0"/>
      <w:marRight w:val="0"/>
      <w:marTop w:val="0"/>
      <w:marBottom w:val="0"/>
      <w:divBdr>
        <w:top w:val="none" w:sz="0" w:space="0" w:color="auto"/>
        <w:left w:val="none" w:sz="0" w:space="0" w:color="auto"/>
        <w:bottom w:val="none" w:sz="0" w:space="0" w:color="auto"/>
        <w:right w:val="none" w:sz="0" w:space="0" w:color="auto"/>
      </w:divBdr>
      <w:divsChild>
        <w:div w:id="285234570">
          <w:marLeft w:val="547"/>
          <w:marRight w:val="0"/>
          <w:marTop w:val="115"/>
          <w:marBottom w:val="0"/>
          <w:divBdr>
            <w:top w:val="none" w:sz="0" w:space="0" w:color="auto"/>
            <w:left w:val="none" w:sz="0" w:space="0" w:color="auto"/>
            <w:bottom w:val="none" w:sz="0" w:space="0" w:color="auto"/>
            <w:right w:val="none" w:sz="0" w:space="0" w:color="auto"/>
          </w:divBdr>
        </w:div>
        <w:div w:id="838350002">
          <w:marLeft w:val="547"/>
          <w:marRight w:val="0"/>
          <w:marTop w:val="115"/>
          <w:marBottom w:val="0"/>
          <w:divBdr>
            <w:top w:val="none" w:sz="0" w:space="0" w:color="auto"/>
            <w:left w:val="none" w:sz="0" w:space="0" w:color="auto"/>
            <w:bottom w:val="none" w:sz="0" w:space="0" w:color="auto"/>
            <w:right w:val="none" w:sz="0" w:space="0" w:color="auto"/>
          </w:divBdr>
        </w:div>
        <w:div w:id="910193954">
          <w:marLeft w:val="547"/>
          <w:marRight w:val="0"/>
          <w:marTop w:val="115"/>
          <w:marBottom w:val="0"/>
          <w:divBdr>
            <w:top w:val="none" w:sz="0" w:space="0" w:color="auto"/>
            <w:left w:val="none" w:sz="0" w:space="0" w:color="auto"/>
            <w:bottom w:val="none" w:sz="0" w:space="0" w:color="auto"/>
            <w:right w:val="none" w:sz="0" w:space="0" w:color="auto"/>
          </w:divBdr>
        </w:div>
      </w:divsChild>
    </w:div>
    <w:div w:id="1815365289">
      <w:bodyDiv w:val="1"/>
      <w:marLeft w:val="0"/>
      <w:marRight w:val="0"/>
      <w:marTop w:val="0"/>
      <w:marBottom w:val="0"/>
      <w:divBdr>
        <w:top w:val="none" w:sz="0" w:space="0" w:color="auto"/>
        <w:left w:val="none" w:sz="0" w:space="0" w:color="auto"/>
        <w:bottom w:val="none" w:sz="0" w:space="0" w:color="auto"/>
        <w:right w:val="none" w:sz="0" w:space="0" w:color="auto"/>
      </w:divBdr>
      <w:divsChild>
        <w:div w:id="831682103">
          <w:marLeft w:val="547"/>
          <w:marRight w:val="0"/>
          <w:marTop w:val="96"/>
          <w:marBottom w:val="0"/>
          <w:divBdr>
            <w:top w:val="none" w:sz="0" w:space="0" w:color="auto"/>
            <w:left w:val="none" w:sz="0" w:space="0" w:color="auto"/>
            <w:bottom w:val="none" w:sz="0" w:space="0" w:color="auto"/>
            <w:right w:val="none" w:sz="0" w:space="0" w:color="auto"/>
          </w:divBdr>
        </w:div>
        <w:div w:id="109301606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016/j.neuroimage.2012.10.0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3</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dc:creator>
  <cp:lastModifiedBy>Chris Brown</cp:lastModifiedBy>
  <cp:revision>46</cp:revision>
  <dcterms:created xsi:type="dcterms:W3CDTF">2012-11-26T11:08:00Z</dcterms:created>
  <dcterms:modified xsi:type="dcterms:W3CDTF">2017-01-14T21:55:00Z</dcterms:modified>
</cp:coreProperties>
</file>