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CE7F" w14:textId="126C0675" w:rsidR="00745C35" w:rsidRPr="00653868" w:rsidRDefault="00000000" w:rsidP="00653868">
      <w:pPr>
        <w:pStyle w:val="Ttulo1"/>
      </w:pPr>
      <w:r w:rsidRPr="00653868">
        <w:t xml:space="preserve">Tarea </w:t>
      </w:r>
      <w:r w:rsidR="005E2228">
        <w:t>6</w:t>
      </w:r>
    </w:p>
    <w:p w14:paraId="05E3B7AE" w14:textId="77777777" w:rsidR="00745C35" w:rsidRDefault="00745C35" w:rsidP="00653868">
      <w:pPr>
        <w:rPr>
          <w:rFonts w:ascii="Calibri" w:hAnsi="Calibri" w:cs="Calibri"/>
          <w:sz w:val="22"/>
          <w:szCs w:val="22"/>
        </w:rPr>
      </w:pPr>
    </w:p>
    <w:p w14:paraId="5DC63324" w14:textId="77777777" w:rsidR="00891C35" w:rsidRPr="00F35D00" w:rsidRDefault="00891C35" w:rsidP="00891C35">
      <w:pPr>
        <w:rPr>
          <w:rFonts w:ascii="Calibri" w:hAnsi="Calibri" w:cs="Calibri"/>
          <w:sz w:val="22"/>
          <w:szCs w:val="22"/>
        </w:rPr>
      </w:pPr>
      <w:r w:rsidRPr="00F35D00">
        <w:rPr>
          <w:rFonts w:ascii="Calibri" w:hAnsi="Calibri" w:cs="Calibri"/>
          <w:sz w:val="22"/>
          <w:szCs w:val="22"/>
        </w:rPr>
        <w:t xml:space="preserve">La tarea es en equipos de a lo más 5 personas, también pueden hacerlo de manera individual. </w:t>
      </w:r>
    </w:p>
    <w:p w14:paraId="17A4CAB7" w14:textId="77777777" w:rsidR="00891C35" w:rsidRPr="00F35D00" w:rsidRDefault="00891C35" w:rsidP="00891C35">
      <w:pPr>
        <w:rPr>
          <w:rFonts w:ascii="Calibri" w:hAnsi="Calibri" w:cs="Calibri"/>
          <w:sz w:val="22"/>
          <w:szCs w:val="22"/>
        </w:rPr>
      </w:pPr>
      <w:r w:rsidRPr="00F35D00">
        <w:rPr>
          <w:rFonts w:ascii="Calibri" w:hAnsi="Calibri" w:cs="Calibri"/>
          <w:sz w:val="22"/>
          <w:szCs w:val="22"/>
        </w:rPr>
        <w:t xml:space="preserve">Todos los integrantes del equipo deben subir el PDF final a la plataforma porque debe haber una evidencia individual de que hicieron el trabajo. </w:t>
      </w:r>
    </w:p>
    <w:p w14:paraId="280191C5" w14:textId="71993162" w:rsidR="00891C35" w:rsidRPr="00F35D00" w:rsidRDefault="00891C35" w:rsidP="00891C35">
      <w:pPr>
        <w:rPr>
          <w:rFonts w:ascii="Calibri" w:hAnsi="Calibri" w:cs="Calibri"/>
          <w:sz w:val="22"/>
          <w:szCs w:val="22"/>
        </w:rPr>
      </w:pPr>
      <w:r w:rsidRPr="00891C35">
        <w:rPr>
          <w:rFonts w:ascii="Calibri" w:hAnsi="Calibri" w:cs="Calibri"/>
          <w:b/>
          <w:bCs/>
          <w:sz w:val="22"/>
          <w:szCs w:val="22"/>
        </w:rPr>
        <w:t>Paso 1</w:t>
      </w:r>
      <w:r>
        <w:rPr>
          <w:rFonts w:ascii="Calibri" w:hAnsi="Calibri" w:cs="Calibri"/>
          <w:sz w:val="22"/>
          <w:szCs w:val="22"/>
        </w:rPr>
        <w:t xml:space="preserve">. </w:t>
      </w:r>
      <w:r w:rsidRPr="00F35D00">
        <w:rPr>
          <w:rFonts w:ascii="Calibri" w:hAnsi="Calibri" w:cs="Calibri"/>
          <w:sz w:val="22"/>
          <w:szCs w:val="22"/>
        </w:rPr>
        <w:t xml:space="preserve">Seleccionar uno de estos temas. Recuerda ponerte de acuerdo con tus demás compañeros porque </w:t>
      </w:r>
      <w:r w:rsidRPr="00F35D00">
        <w:rPr>
          <w:rFonts w:ascii="Calibri" w:hAnsi="Calibri" w:cs="Calibri"/>
          <w:b/>
          <w:bCs/>
          <w:sz w:val="22"/>
          <w:szCs w:val="22"/>
        </w:rPr>
        <w:t>no se debe repetir ningún tema</w:t>
      </w:r>
      <w:r w:rsidRPr="00F35D00">
        <w:rPr>
          <w:rFonts w:ascii="Calibri" w:hAnsi="Calibri" w:cs="Calibri"/>
          <w:sz w:val="22"/>
          <w:szCs w:val="22"/>
        </w:rPr>
        <w:t>, si uno se repite les dividiré la nota entre los equipos que tengan el mismo tema.</w:t>
      </w:r>
    </w:p>
    <w:p w14:paraId="76C83C52" w14:textId="77777777" w:rsidR="00653868" w:rsidRPr="00653868" w:rsidRDefault="00653868" w:rsidP="00653868">
      <w:pPr>
        <w:rPr>
          <w:rFonts w:ascii="Calibri" w:hAnsi="Calibri" w:cs="Calibri"/>
          <w:sz w:val="22"/>
          <w:szCs w:val="22"/>
        </w:rPr>
      </w:pPr>
      <w:r w:rsidRPr="00653868">
        <w:rPr>
          <w:rFonts w:ascii="Calibri" w:hAnsi="Calibri" w:cs="Calibri"/>
          <w:sz w:val="22"/>
          <w:szCs w:val="22"/>
        </w:rPr>
        <w:t>1. Cajero Automático con Intentos de PIN y Desglose de Billetes</w:t>
      </w:r>
    </w:p>
    <w:p w14:paraId="7ABF0DD2" w14:textId="77777777" w:rsidR="00653868" w:rsidRPr="00653868" w:rsidRDefault="00653868" w:rsidP="00653868">
      <w:pPr>
        <w:numPr>
          <w:ilvl w:val="0"/>
          <w:numId w:val="15"/>
        </w:numPr>
        <w:rPr>
          <w:rFonts w:ascii="Calibri" w:hAnsi="Calibri" w:cs="Calibri"/>
          <w:sz w:val="22"/>
          <w:szCs w:val="22"/>
        </w:rPr>
      </w:pPr>
      <w:r w:rsidRPr="00653868">
        <w:rPr>
          <w:rFonts w:ascii="Calibri" w:hAnsi="Calibri" w:cs="Calibri"/>
          <w:sz w:val="22"/>
          <w:szCs w:val="22"/>
        </w:rPr>
        <w:t>Objetivo: Simular el acceso a una cuenta bancaria y un retiro de dinero.</w:t>
      </w:r>
    </w:p>
    <w:p w14:paraId="0E823132" w14:textId="77777777" w:rsidR="00653868" w:rsidRPr="00653868" w:rsidRDefault="00653868" w:rsidP="00653868">
      <w:pPr>
        <w:numPr>
          <w:ilvl w:val="0"/>
          <w:numId w:val="15"/>
        </w:numPr>
        <w:rPr>
          <w:rFonts w:ascii="Calibri" w:hAnsi="Calibri" w:cs="Calibri"/>
          <w:sz w:val="22"/>
          <w:szCs w:val="22"/>
        </w:rPr>
      </w:pPr>
      <w:r w:rsidRPr="00653868">
        <w:rPr>
          <w:rFonts w:ascii="Calibri" w:hAnsi="Calibri" w:cs="Calibri"/>
          <w:sz w:val="22"/>
          <w:szCs w:val="22"/>
        </w:rPr>
        <w:t>Uso de estructuras:</w:t>
      </w:r>
    </w:p>
    <w:p w14:paraId="33A6010A" w14:textId="77777777" w:rsidR="00653868" w:rsidRPr="00653868" w:rsidRDefault="00653868" w:rsidP="00653868">
      <w:pPr>
        <w:numPr>
          <w:ilvl w:val="1"/>
          <w:numId w:val="15"/>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Solicitar el PIN al usuario repetidamente mientras no sea correcto y le queden intentos disponibles (máximo 3).</w:t>
      </w:r>
    </w:p>
    <w:p w14:paraId="0282A71E" w14:textId="77777777" w:rsidR="00653868" w:rsidRPr="00653868" w:rsidRDefault="00653868" w:rsidP="00653868">
      <w:pPr>
        <w:numPr>
          <w:ilvl w:val="1"/>
          <w:numId w:val="15"/>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Validar si el PIN ingresado es correcto o incorrecto; verificar si el monto solicitado es menor o igual al saldo disponible.</w:t>
      </w:r>
    </w:p>
    <w:p w14:paraId="6951CC23" w14:textId="77777777" w:rsidR="00653868" w:rsidRPr="00653868" w:rsidRDefault="00653868" w:rsidP="00653868">
      <w:pPr>
        <w:numPr>
          <w:ilvl w:val="1"/>
          <w:numId w:val="15"/>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Iterar sobre un arreglo de denominaciones de billetes (ej. 500, 200, 100, 50) para calcular e imprimir cuántos billetes de cada tipo se entregan al usuario.</w:t>
      </w:r>
    </w:p>
    <w:p w14:paraId="02115B4C" w14:textId="77777777" w:rsidR="00653868" w:rsidRPr="00653868" w:rsidRDefault="00653868" w:rsidP="00653868">
      <w:pPr>
        <w:rPr>
          <w:rFonts w:ascii="Calibri" w:hAnsi="Calibri" w:cs="Calibri"/>
          <w:sz w:val="22"/>
          <w:szCs w:val="22"/>
        </w:rPr>
      </w:pPr>
      <w:r w:rsidRPr="00653868">
        <w:rPr>
          <w:rFonts w:ascii="Calibri" w:hAnsi="Calibri" w:cs="Calibri"/>
          <w:sz w:val="22"/>
          <w:szCs w:val="22"/>
        </w:rPr>
        <w:t>2. Validador de Calificaciones con Reporte de Alumnos</w:t>
      </w:r>
    </w:p>
    <w:p w14:paraId="6EE83166" w14:textId="77777777" w:rsidR="00653868" w:rsidRPr="00653868" w:rsidRDefault="00653868" w:rsidP="00653868">
      <w:pPr>
        <w:numPr>
          <w:ilvl w:val="0"/>
          <w:numId w:val="16"/>
        </w:numPr>
        <w:rPr>
          <w:rFonts w:ascii="Calibri" w:hAnsi="Calibri" w:cs="Calibri"/>
          <w:sz w:val="22"/>
          <w:szCs w:val="22"/>
        </w:rPr>
      </w:pPr>
      <w:r w:rsidRPr="00653868">
        <w:rPr>
          <w:rFonts w:ascii="Calibri" w:hAnsi="Calibri" w:cs="Calibri"/>
          <w:sz w:val="22"/>
          <w:szCs w:val="22"/>
        </w:rPr>
        <w:t>Objetivo: Ingresar las notas de varios estudiantes hasta que el usuario decida parar, y luego procesar estadísticas.</w:t>
      </w:r>
    </w:p>
    <w:p w14:paraId="5CBBF823" w14:textId="77777777" w:rsidR="00653868" w:rsidRPr="00653868" w:rsidRDefault="00653868" w:rsidP="00653868">
      <w:pPr>
        <w:numPr>
          <w:ilvl w:val="0"/>
          <w:numId w:val="16"/>
        </w:numPr>
        <w:rPr>
          <w:rFonts w:ascii="Calibri" w:hAnsi="Calibri" w:cs="Calibri"/>
          <w:sz w:val="22"/>
          <w:szCs w:val="22"/>
        </w:rPr>
      </w:pPr>
      <w:r w:rsidRPr="00653868">
        <w:rPr>
          <w:rFonts w:ascii="Calibri" w:hAnsi="Calibri" w:cs="Calibri"/>
          <w:sz w:val="22"/>
          <w:szCs w:val="22"/>
        </w:rPr>
        <w:t>Uso de estructuras:</w:t>
      </w:r>
    </w:p>
    <w:p w14:paraId="322B3EA4" w14:textId="77777777" w:rsidR="00653868" w:rsidRPr="00653868" w:rsidRDefault="00653868" w:rsidP="00653868">
      <w:pPr>
        <w:numPr>
          <w:ilvl w:val="1"/>
          <w:numId w:val="16"/>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Solicitar las calificaciones por teclado de forma continua hasta que el usuario introduzca un valor de corte (por ejemplo, -1 para terminar).</w:t>
      </w:r>
    </w:p>
    <w:p w14:paraId="400EF0F2" w14:textId="1F5580BB" w:rsidR="00653868" w:rsidRPr="00653868" w:rsidRDefault="00653868" w:rsidP="00653868">
      <w:pPr>
        <w:numPr>
          <w:ilvl w:val="1"/>
          <w:numId w:val="16"/>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xml:space="preserve">: Determinar dentro del bucle si cada nota es válida (0 a 100) y si el estudiante está </w:t>
      </w:r>
      <w:r w:rsidRPr="00653868">
        <w:rPr>
          <w:rFonts w:ascii="Calibri" w:hAnsi="Calibri" w:cs="Calibri"/>
          <w:i/>
          <w:iCs/>
          <w:sz w:val="22"/>
          <w:szCs w:val="22"/>
        </w:rPr>
        <w:t>"Aprobado"</w:t>
      </w:r>
      <w:r w:rsidRPr="00653868">
        <w:rPr>
          <w:rFonts w:ascii="Calibri" w:hAnsi="Calibri" w:cs="Calibri"/>
          <w:sz w:val="22"/>
          <w:szCs w:val="22"/>
        </w:rPr>
        <w:t xml:space="preserve"> (</w:t>
      </w:r>
      <m:oMath>
        <m:r>
          <w:rPr>
            <w:rFonts w:ascii="Cambria Math" w:hAnsi="Cambria Math" w:cs="Calibri"/>
            <w:sz w:val="22"/>
            <w:szCs w:val="22"/>
          </w:rPr>
          <m:t>≥60</m:t>
        </m:r>
      </m:oMath>
      <w:r w:rsidRPr="00653868">
        <w:rPr>
          <w:rFonts w:ascii="Calibri" w:hAnsi="Calibri" w:cs="Calibri"/>
          <w:sz w:val="22"/>
          <w:szCs w:val="22"/>
        </w:rPr>
        <w:t xml:space="preserve">) o </w:t>
      </w:r>
      <w:r w:rsidRPr="00653868">
        <w:rPr>
          <w:rFonts w:ascii="Calibri" w:hAnsi="Calibri" w:cs="Calibri"/>
          <w:i/>
          <w:iCs/>
          <w:sz w:val="22"/>
          <w:szCs w:val="22"/>
        </w:rPr>
        <w:t>"Reprobado"</w:t>
      </w:r>
      <w:r w:rsidRPr="00653868">
        <w:rPr>
          <w:rFonts w:ascii="Calibri" w:hAnsi="Calibri" w:cs="Calibri"/>
          <w:sz w:val="22"/>
          <w:szCs w:val="22"/>
        </w:rPr>
        <w:t>.</w:t>
      </w:r>
    </w:p>
    <w:p w14:paraId="183E45D0" w14:textId="77777777" w:rsidR="00653868" w:rsidRPr="00653868" w:rsidRDefault="00653868" w:rsidP="00653868">
      <w:pPr>
        <w:numPr>
          <w:ilvl w:val="1"/>
          <w:numId w:val="16"/>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Recorrer las notas ingresadas almacenadas en una lista/arreglo para imprimir una barra visual de asteriscos por cada calificación (ej. 80: ********).</w:t>
      </w:r>
    </w:p>
    <w:p w14:paraId="2809047F" w14:textId="77777777" w:rsidR="00653868" w:rsidRPr="00653868" w:rsidRDefault="00653868" w:rsidP="00653868">
      <w:pPr>
        <w:rPr>
          <w:rFonts w:ascii="Calibri" w:hAnsi="Calibri" w:cs="Calibri"/>
          <w:sz w:val="22"/>
          <w:szCs w:val="22"/>
        </w:rPr>
      </w:pPr>
      <w:r w:rsidRPr="00653868">
        <w:rPr>
          <w:rFonts w:ascii="Calibri" w:hAnsi="Calibri" w:cs="Calibri"/>
          <w:sz w:val="22"/>
          <w:szCs w:val="22"/>
        </w:rPr>
        <w:t>3. Juego de Adivinar el Número con Sistema de Pistas y Puntuación</w:t>
      </w:r>
    </w:p>
    <w:p w14:paraId="7CFE3DFF" w14:textId="77777777" w:rsidR="00653868" w:rsidRPr="00653868" w:rsidRDefault="00653868" w:rsidP="00653868">
      <w:pPr>
        <w:numPr>
          <w:ilvl w:val="0"/>
          <w:numId w:val="17"/>
        </w:numPr>
        <w:rPr>
          <w:rFonts w:ascii="Calibri" w:hAnsi="Calibri" w:cs="Calibri"/>
          <w:sz w:val="22"/>
          <w:szCs w:val="22"/>
        </w:rPr>
      </w:pPr>
      <w:r w:rsidRPr="00653868">
        <w:rPr>
          <w:rFonts w:ascii="Calibri" w:hAnsi="Calibri" w:cs="Calibri"/>
          <w:sz w:val="22"/>
          <w:szCs w:val="22"/>
        </w:rPr>
        <w:t>Objetivo: El programa genera un número secreto entre 1 y 100 y el jugador debe adivinarlo.</w:t>
      </w:r>
    </w:p>
    <w:p w14:paraId="409D52E0" w14:textId="77777777" w:rsidR="00653868" w:rsidRPr="00653868" w:rsidRDefault="00653868" w:rsidP="00653868">
      <w:pPr>
        <w:numPr>
          <w:ilvl w:val="0"/>
          <w:numId w:val="17"/>
        </w:numPr>
        <w:rPr>
          <w:rFonts w:ascii="Calibri" w:hAnsi="Calibri" w:cs="Calibri"/>
          <w:sz w:val="22"/>
          <w:szCs w:val="22"/>
        </w:rPr>
      </w:pPr>
      <w:r w:rsidRPr="00653868">
        <w:rPr>
          <w:rFonts w:ascii="Calibri" w:hAnsi="Calibri" w:cs="Calibri"/>
          <w:sz w:val="22"/>
          <w:szCs w:val="22"/>
        </w:rPr>
        <w:t>Uso de estructuras:</w:t>
      </w:r>
    </w:p>
    <w:p w14:paraId="6E81434C" w14:textId="77777777" w:rsidR="00653868" w:rsidRPr="00653868" w:rsidRDefault="00653868" w:rsidP="00653868">
      <w:pPr>
        <w:numPr>
          <w:ilvl w:val="1"/>
          <w:numId w:val="17"/>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Mantener el juego en ejecución mientras el número ingresado por el usuario no coincida con el número secreto y no se hayan agotado los intentos (ej. 7 intentos).</w:t>
      </w:r>
    </w:p>
    <w:p w14:paraId="6FFFB856" w14:textId="77777777" w:rsidR="00653868" w:rsidRPr="00653868" w:rsidRDefault="00653868" w:rsidP="00653868">
      <w:pPr>
        <w:numPr>
          <w:ilvl w:val="1"/>
          <w:numId w:val="17"/>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xml:space="preserve">: Indicar si el intento es </w:t>
      </w:r>
      <w:r w:rsidRPr="00653868">
        <w:rPr>
          <w:rFonts w:ascii="Calibri" w:hAnsi="Calibri" w:cs="Calibri"/>
          <w:i/>
          <w:iCs/>
          <w:sz w:val="22"/>
          <w:szCs w:val="22"/>
        </w:rPr>
        <w:t>"Mayor"</w:t>
      </w:r>
      <w:r w:rsidRPr="00653868">
        <w:rPr>
          <w:rFonts w:ascii="Calibri" w:hAnsi="Calibri" w:cs="Calibri"/>
          <w:sz w:val="22"/>
          <w:szCs w:val="22"/>
        </w:rPr>
        <w:t xml:space="preserve">, </w:t>
      </w:r>
      <w:r w:rsidRPr="00653868">
        <w:rPr>
          <w:rFonts w:ascii="Calibri" w:hAnsi="Calibri" w:cs="Calibri"/>
          <w:i/>
          <w:iCs/>
          <w:sz w:val="22"/>
          <w:szCs w:val="22"/>
        </w:rPr>
        <w:t>"Menor"</w:t>
      </w:r>
      <w:r w:rsidRPr="00653868">
        <w:rPr>
          <w:rFonts w:ascii="Calibri" w:hAnsi="Calibri" w:cs="Calibri"/>
          <w:sz w:val="22"/>
          <w:szCs w:val="22"/>
        </w:rPr>
        <w:t xml:space="preserve"> o </w:t>
      </w:r>
      <w:r w:rsidRPr="00653868">
        <w:rPr>
          <w:rFonts w:ascii="Calibri" w:hAnsi="Calibri" w:cs="Calibri"/>
          <w:i/>
          <w:iCs/>
          <w:sz w:val="22"/>
          <w:szCs w:val="22"/>
        </w:rPr>
        <w:t>"Correcto"</w:t>
      </w:r>
      <w:r w:rsidRPr="00653868">
        <w:rPr>
          <w:rFonts w:ascii="Calibri" w:hAnsi="Calibri" w:cs="Calibri"/>
          <w:sz w:val="22"/>
          <w:szCs w:val="22"/>
        </w:rPr>
        <w:t>.</w:t>
      </w:r>
    </w:p>
    <w:p w14:paraId="404FB3A7" w14:textId="77777777" w:rsidR="00653868" w:rsidRDefault="00653868" w:rsidP="00653868">
      <w:pPr>
        <w:numPr>
          <w:ilvl w:val="1"/>
          <w:numId w:val="17"/>
        </w:numPr>
        <w:rPr>
          <w:rFonts w:ascii="Calibri" w:hAnsi="Calibri" w:cs="Calibri"/>
          <w:sz w:val="22"/>
          <w:szCs w:val="22"/>
        </w:rPr>
      </w:pPr>
      <w:proofErr w:type="spellStart"/>
      <w:r w:rsidRPr="00653868">
        <w:rPr>
          <w:rFonts w:ascii="Calibri" w:hAnsi="Calibri" w:cs="Calibri"/>
          <w:sz w:val="22"/>
          <w:szCs w:val="22"/>
        </w:rPr>
        <w:lastRenderedPageBreak/>
        <w:t>for</w:t>
      </w:r>
      <w:proofErr w:type="spellEnd"/>
      <w:r w:rsidRPr="00653868">
        <w:rPr>
          <w:rFonts w:ascii="Calibri" w:hAnsi="Calibri" w:cs="Calibri"/>
          <w:sz w:val="22"/>
          <w:szCs w:val="22"/>
        </w:rPr>
        <w:t>: Al terminar la partida, recorrer un arreglo de rondas previas o dibujar el historial de intentos realizados en pantalla.</w:t>
      </w:r>
    </w:p>
    <w:p w14:paraId="4CABE39C" w14:textId="2C51C075" w:rsidR="00653868" w:rsidRPr="00653868" w:rsidRDefault="00653868" w:rsidP="00653868">
      <w:pPr>
        <w:rPr>
          <w:rFonts w:ascii="Calibri" w:hAnsi="Calibri" w:cs="Calibri"/>
          <w:sz w:val="22"/>
          <w:szCs w:val="22"/>
        </w:rPr>
      </w:pPr>
      <w:r w:rsidRPr="00653868">
        <w:rPr>
          <w:rFonts w:ascii="Calibri" w:hAnsi="Calibri" w:cs="Calibri"/>
          <w:sz w:val="22"/>
          <w:szCs w:val="22"/>
        </w:rPr>
        <w:t>4. Generador y Analizador de Números Primos en un Rango</w:t>
      </w:r>
    </w:p>
    <w:p w14:paraId="7947BE9F" w14:textId="4326A775" w:rsidR="00653868" w:rsidRPr="00653868" w:rsidRDefault="00653868" w:rsidP="00653868">
      <w:pPr>
        <w:numPr>
          <w:ilvl w:val="0"/>
          <w:numId w:val="18"/>
        </w:numPr>
        <w:rPr>
          <w:rFonts w:ascii="Calibri" w:hAnsi="Calibri" w:cs="Calibri"/>
          <w:sz w:val="22"/>
          <w:szCs w:val="22"/>
        </w:rPr>
      </w:pPr>
      <w:r w:rsidRPr="00653868">
        <w:rPr>
          <w:rFonts w:ascii="Calibri" w:hAnsi="Calibri" w:cs="Calibri"/>
          <w:sz w:val="22"/>
          <w:szCs w:val="22"/>
        </w:rPr>
        <w:t xml:space="preserve">Objetivo: Pedir al usuario un rango de números (por </w:t>
      </w:r>
      <w:proofErr w:type="gramStart"/>
      <w:r w:rsidRPr="00653868">
        <w:rPr>
          <w:rFonts w:ascii="Calibri" w:hAnsi="Calibri" w:cs="Calibri"/>
          <w:sz w:val="22"/>
          <w:szCs w:val="22"/>
        </w:rPr>
        <w:t>ejemplo</w:t>
      </w:r>
      <w:proofErr w:type="gramEnd"/>
      <w:r w:rsidRPr="00653868">
        <w:rPr>
          <w:rFonts w:ascii="Calibri" w:hAnsi="Calibri" w:cs="Calibri"/>
          <w:sz w:val="22"/>
          <w:szCs w:val="22"/>
        </w:rPr>
        <w:t xml:space="preserve"> del 1 al </w:t>
      </w:r>
      <m:oMath>
        <m:r>
          <w:rPr>
            <w:rFonts w:ascii="Cambria Math" w:hAnsi="Cambria Math" w:cs="Calibri"/>
            <w:sz w:val="22"/>
            <w:szCs w:val="22"/>
          </w:rPr>
          <m:t>N</m:t>
        </m:r>
      </m:oMath>
      <w:r w:rsidRPr="00653868">
        <w:rPr>
          <w:rFonts w:ascii="Calibri" w:hAnsi="Calibri" w:cs="Calibri"/>
          <w:sz w:val="22"/>
          <w:szCs w:val="22"/>
        </w:rPr>
        <w:t>) e identificar cuáles son primos, pares o impares.</w:t>
      </w:r>
    </w:p>
    <w:p w14:paraId="5068C9A1" w14:textId="77777777" w:rsidR="00653868" w:rsidRPr="00653868" w:rsidRDefault="00653868" w:rsidP="00653868">
      <w:pPr>
        <w:numPr>
          <w:ilvl w:val="0"/>
          <w:numId w:val="18"/>
        </w:numPr>
        <w:rPr>
          <w:rFonts w:ascii="Calibri" w:hAnsi="Calibri" w:cs="Calibri"/>
          <w:sz w:val="22"/>
          <w:szCs w:val="22"/>
        </w:rPr>
      </w:pPr>
      <w:r w:rsidRPr="00653868">
        <w:rPr>
          <w:rFonts w:ascii="Calibri" w:hAnsi="Calibri" w:cs="Calibri"/>
          <w:sz w:val="22"/>
          <w:szCs w:val="22"/>
        </w:rPr>
        <w:t>Uso de estructuras:</w:t>
      </w:r>
    </w:p>
    <w:p w14:paraId="5F0C06AB" w14:textId="517F2FB8" w:rsidR="00653868" w:rsidRPr="00653868" w:rsidRDefault="00653868" w:rsidP="00653868">
      <w:pPr>
        <w:numPr>
          <w:ilvl w:val="1"/>
          <w:numId w:val="18"/>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xml:space="preserve">: Validar la entrada del usuario asegurando que el número final </w:t>
      </w:r>
      <m:oMath>
        <m:r>
          <w:rPr>
            <w:rFonts w:ascii="Cambria Math" w:hAnsi="Cambria Math" w:cs="Calibri"/>
            <w:sz w:val="22"/>
            <w:szCs w:val="22"/>
          </w:rPr>
          <m:t>N</m:t>
        </m:r>
      </m:oMath>
      <w:r w:rsidRPr="00653868">
        <w:rPr>
          <w:rFonts w:ascii="Calibri" w:hAnsi="Calibri" w:cs="Calibri"/>
          <w:sz w:val="22"/>
          <w:szCs w:val="22"/>
        </w:rPr>
        <w:t xml:space="preserve"> sea obligatoriamente mayor que 1 (repetir la pregunta si introduce números negativos o cero).</w:t>
      </w:r>
    </w:p>
    <w:p w14:paraId="6B68BE83" w14:textId="6F4A2D44" w:rsidR="00653868" w:rsidRPr="00653868" w:rsidRDefault="00653868" w:rsidP="00653868">
      <w:pPr>
        <w:numPr>
          <w:ilvl w:val="1"/>
          <w:numId w:val="18"/>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xml:space="preserve">: Recorrer todos los números desde 2 hasta </w:t>
      </w:r>
      <m:oMath>
        <m:r>
          <w:rPr>
            <w:rFonts w:ascii="Cambria Math" w:hAnsi="Cambria Math" w:cs="Calibri"/>
            <w:sz w:val="22"/>
            <w:szCs w:val="22"/>
          </w:rPr>
          <m:t>N</m:t>
        </m:r>
      </m:oMath>
      <w:r w:rsidRPr="00653868">
        <w:rPr>
          <w:rFonts w:ascii="Calibri" w:hAnsi="Calibri" w:cs="Calibri"/>
          <w:sz w:val="22"/>
          <w:szCs w:val="22"/>
        </w:rPr>
        <w:t xml:space="preserve"> (bucle externo) y otro bucle para contar sus divisores (bucle interno).</w:t>
      </w:r>
    </w:p>
    <w:p w14:paraId="2C61931D" w14:textId="77777777" w:rsidR="00653868" w:rsidRPr="00653868" w:rsidRDefault="00653868" w:rsidP="00653868">
      <w:pPr>
        <w:numPr>
          <w:ilvl w:val="1"/>
          <w:numId w:val="18"/>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xml:space="preserve">: Determinar si el contador de divisores es igual a 2 para imprimir si el número actual es </w:t>
      </w:r>
      <w:r w:rsidRPr="00653868">
        <w:rPr>
          <w:rFonts w:ascii="Calibri" w:hAnsi="Calibri" w:cs="Calibri"/>
          <w:i/>
          <w:iCs/>
          <w:sz w:val="22"/>
          <w:szCs w:val="22"/>
        </w:rPr>
        <w:t>"Primo"</w:t>
      </w:r>
      <w:r w:rsidRPr="00653868">
        <w:rPr>
          <w:rFonts w:ascii="Calibri" w:hAnsi="Calibri" w:cs="Calibri"/>
          <w:sz w:val="22"/>
          <w:szCs w:val="22"/>
        </w:rPr>
        <w:t xml:space="preserve">, o bien evaluar mediante % 2 == 0 si es </w:t>
      </w:r>
      <w:r w:rsidRPr="00653868">
        <w:rPr>
          <w:rFonts w:ascii="Calibri" w:hAnsi="Calibri" w:cs="Calibri"/>
          <w:i/>
          <w:iCs/>
          <w:sz w:val="22"/>
          <w:szCs w:val="22"/>
        </w:rPr>
        <w:t>"Par/Impar"</w:t>
      </w:r>
      <w:r w:rsidRPr="00653868">
        <w:rPr>
          <w:rFonts w:ascii="Calibri" w:hAnsi="Calibri" w:cs="Calibri"/>
          <w:sz w:val="22"/>
          <w:szCs w:val="22"/>
        </w:rPr>
        <w:t>.</w:t>
      </w:r>
    </w:p>
    <w:p w14:paraId="68321DEA" w14:textId="6F9C979B" w:rsidR="00653868" w:rsidRPr="00653868" w:rsidRDefault="00653868" w:rsidP="00653868">
      <w:pPr>
        <w:rPr>
          <w:rFonts w:ascii="Calibri" w:hAnsi="Calibri" w:cs="Calibri"/>
          <w:sz w:val="22"/>
          <w:szCs w:val="22"/>
        </w:rPr>
      </w:pPr>
      <w:r>
        <w:rPr>
          <w:rFonts w:ascii="Calibri" w:hAnsi="Calibri" w:cs="Calibri"/>
          <w:sz w:val="22"/>
          <w:szCs w:val="22"/>
        </w:rPr>
        <w:t>5</w:t>
      </w:r>
      <w:r w:rsidRPr="00653868">
        <w:rPr>
          <w:rFonts w:ascii="Calibri" w:hAnsi="Calibri" w:cs="Calibri"/>
          <w:sz w:val="22"/>
          <w:szCs w:val="22"/>
        </w:rPr>
        <w:t>. Máquina Expendedora con Menú y Dispensación</w:t>
      </w:r>
    </w:p>
    <w:p w14:paraId="65B2763E" w14:textId="77777777" w:rsidR="00653868" w:rsidRPr="00653868" w:rsidRDefault="00653868" w:rsidP="00653868">
      <w:pPr>
        <w:numPr>
          <w:ilvl w:val="0"/>
          <w:numId w:val="20"/>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Mantener activo el menú de compra hasta que el usuario elija la opción de salir o agote su crédito.</w:t>
      </w:r>
    </w:p>
    <w:p w14:paraId="0A6F195E" w14:textId="77777777" w:rsidR="00653868" w:rsidRPr="00653868" w:rsidRDefault="00653868" w:rsidP="00653868">
      <w:pPr>
        <w:numPr>
          <w:ilvl w:val="0"/>
          <w:numId w:val="20"/>
        </w:numPr>
        <w:rPr>
          <w:rFonts w:ascii="Calibri" w:hAnsi="Calibri" w:cs="Calibri"/>
          <w:sz w:val="22"/>
          <w:szCs w:val="22"/>
        </w:rPr>
      </w:pPr>
      <w:r w:rsidRPr="00653868">
        <w:rPr>
          <w:rFonts w:ascii="Calibri" w:hAnsi="Calibri" w:cs="Calibri"/>
          <w:sz w:val="22"/>
          <w:szCs w:val="22"/>
        </w:rPr>
        <w:t>switch-case: Seleccionar el código del producto (1: Bebidas, 2: Snacks, 3: Chocolates, 4: Salir).</w:t>
      </w:r>
    </w:p>
    <w:p w14:paraId="632CF3C1" w14:textId="77777777" w:rsidR="00653868" w:rsidRPr="00653868" w:rsidRDefault="00653868" w:rsidP="00653868">
      <w:pPr>
        <w:numPr>
          <w:ilvl w:val="0"/>
          <w:numId w:val="20"/>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Validar si el dinero ingresado alcanza para el producto seleccionado o si requiere cambio.</w:t>
      </w:r>
    </w:p>
    <w:p w14:paraId="4E900D54" w14:textId="77777777" w:rsidR="00653868" w:rsidRPr="00653868" w:rsidRDefault="00653868" w:rsidP="00653868">
      <w:pPr>
        <w:numPr>
          <w:ilvl w:val="0"/>
          <w:numId w:val="20"/>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Recorrer un arreglo con el inventario restante para imprimir la lista de stock disponible.</w:t>
      </w:r>
    </w:p>
    <w:p w14:paraId="075C1DAB" w14:textId="3E89B1F4" w:rsidR="00653868" w:rsidRPr="00653868" w:rsidRDefault="00653868" w:rsidP="00653868">
      <w:pPr>
        <w:rPr>
          <w:rFonts w:ascii="Calibri" w:hAnsi="Calibri" w:cs="Calibri"/>
          <w:sz w:val="22"/>
          <w:szCs w:val="22"/>
        </w:rPr>
      </w:pPr>
      <w:r>
        <w:rPr>
          <w:rFonts w:ascii="Calibri" w:hAnsi="Calibri" w:cs="Calibri"/>
          <w:sz w:val="22"/>
          <w:szCs w:val="22"/>
        </w:rPr>
        <w:t>6</w:t>
      </w:r>
      <w:r w:rsidRPr="00653868">
        <w:rPr>
          <w:rFonts w:ascii="Calibri" w:hAnsi="Calibri" w:cs="Calibri"/>
          <w:sz w:val="22"/>
          <w:szCs w:val="22"/>
        </w:rPr>
        <w:t>. Calculadora de Estadísticas con Menú de Operaciones</w:t>
      </w:r>
    </w:p>
    <w:p w14:paraId="73EAEDE7" w14:textId="77777777" w:rsidR="00653868" w:rsidRPr="00653868" w:rsidRDefault="00653868" w:rsidP="00653868">
      <w:pPr>
        <w:numPr>
          <w:ilvl w:val="0"/>
          <w:numId w:val="21"/>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Solicitar números positivos al usuario hasta que introduzca -1 para finalizar la captura.</w:t>
      </w:r>
    </w:p>
    <w:p w14:paraId="16B5AD62" w14:textId="77777777" w:rsidR="00653868" w:rsidRPr="00653868" w:rsidRDefault="00653868" w:rsidP="00653868">
      <w:pPr>
        <w:numPr>
          <w:ilvl w:val="0"/>
          <w:numId w:val="21"/>
        </w:numPr>
        <w:rPr>
          <w:rFonts w:ascii="Calibri" w:hAnsi="Calibri" w:cs="Calibri"/>
          <w:sz w:val="22"/>
          <w:szCs w:val="22"/>
        </w:rPr>
      </w:pPr>
      <w:r w:rsidRPr="00653868">
        <w:rPr>
          <w:rFonts w:ascii="Calibri" w:hAnsi="Calibri" w:cs="Calibri"/>
          <w:sz w:val="22"/>
          <w:szCs w:val="22"/>
        </w:rPr>
        <w:t>switch-case: Ofrecer un menú final de reportes (1: Promedio, 2: Suma total, 3: Contar pares/impares, 4: Salir).</w:t>
      </w:r>
    </w:p>
    <w:p w14:paraId="52C942D2" w14:textId="77777777" w:rsidR="00653868" w:rsidRPr="00653868" w:rsidRDefault="00653868" w:rsidP="00653868">
      <w:pPr>
        <w:numPr>
          <w:ilvl w:val="0"/>
          <w:numId w:val="21"/>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Filtrar números válidos durante la entrada y clasificar cada valor como par o impar (</w:t>
      </w:r>
      <w:proofErr w:type="spellStart"/>
      <w:r w:rsidRPr="00653868">
        <w:rPr>
          <w:rFonts w:ascii="Calibri" w:hAnsi="Calibri" w:cs="Calibri"/>
          <w:sz w:val="22"/>
          <w:szCs w:val="22"/>
        </w:rPr>
        <w:t>num</w:t>
      </w:r>
      <w:proofErr w:type="spellEnd"/>
      <w:r w:rsidRPr="00653868">
        <w:rPr>
          <w:rFonts w:ascii="Calibri" w:hAnsi="Calibri" w:cs="Calibri"/>
          <w:sz w:val="22"/>
          <w:szCs w:val="22"/>
        </w:rPr>
        <w:t xml:space="preserve"> % 2 == 0).</w:t>
      </w:r>
    </w:p>
    <w:p w14:paraId="0E15514D" w14:textId="77777777" w:rsidR="00653868" w:rsidRPr="00653868" w:rsidRDefault="00653868" w:rsidP="00653868">
      <w:pPr>
        <w:numPr>
          <w:ilvl w:val="0"/>
          <w:numId w:val="21"/>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Iterar sobre el arreglo o lista de números recolectados para calcular la sumatoria o imprimir el historial.</w:t>
      </w:r>
    </w:p>
    <w:p w14:paraId="62DCB6BC" w14:textId="2460C6CB" w:rsidR="00653868" w:rsidRPr="00653868" w:rsidRDefault="00653868" w:rsidP="00653868">
      <w:pPr>
        <w:rPr>
          <w:rFonts w:ascii="Calibri" w:hAnsi="Calibri" w:cs="Calibri"/>
          <w:sz w:val="22"/>
          <w:szCs w:val="22"/>
        </w:rPr>
      </w:pPr>
      <w:r>
        <w:rPr>
          <w:rFonts w:ascii="Calibri" w:hAnsi="Calibri" w:cs="Calibri"/>
          <w:sz w:val="22"/>
          <w:szCs w:val="22"/>
        </w:rPr>
        <w:t>7</w:t>
      </w:r>
      <w:r w:rsidRPr="00653868">
        <w:rPr>
          <w:rFonts w:ascii="Calibri" w:hAnsi="Calibri" w:cs="Calibri"/>
          <w:sz w:val="22"/>
          <w:szCs w:val="22"/>
        </w:rPr>
        <w:t>. Simulador de Batalla por Turnos (RPG Básico)</w:t>
      </w:r>
    </w:p>
    <w:p w14:paraId="485B3A3D" w14:textId="77777777" w:rsidR="00653868" w:rsidRPr="00653868" w:rsidRDefault="00653868" w:rsidP="00653868">
      <w:pPr>
        <w:numPr>
          <w:ilvl w:val="0"/>
          <w:numId w:val="22"/>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Continuar el combate mientras la vida del jugador y del enemigo sean mayores que 0.</w:t>
      </w:r>
    </w:p>
    <w:p w14:paraId="6ED61E3C" w14:textId="77777777" w:rsidR="00653868" w:rsidRPr="00653868" w:rsidRDefault="00653868" w:rsidP="00653868">
      <w:pPr>
        <w:numPr>
          <w:ilvl w:val="0"/>
          <w:numId w:val="22"/>
        </w:numPr>
        <w:rPr>
          <w:rFonts w:ascii="Calibri" w:hAnsi="Calibri" w:cs="Calibri"/>
          <w:sz w:val="22"/>
          <w:szCs w:val="22"/>
        </w:rPr>
      </w:pPr>
      <w:r w:rsidRPr="00653868">
        <w:rPr>
          <w:rFonts w:ascii="Calibri" w:hAnsi="Calibri" w:cs="Calibri"/>
          <w:sz w:val="22"/>
          <w:szCs w:val="22"/>
        </w:rPr>
        <w:t>switch-case: Menú de acción por turno (1: Ataque normal, 2: Magia, 3: Curarse, 4: Huir).</w:t>
      </w:r>
    </w:p>
    <w:p w14:paraId="2752C91A" w14:textId="77777777" w:rsidR="00653868" w:rsidRPr="00653868" w:rsidRDefault="00653868" w:rsidP="00653868">
      <w:pPr>
        <w:numPr>
          <w:ilvl w:val="0"/>
          <w:numId w:val="22"/>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Evaluar golpes críticos (usando números aleatorios) o verificar si quedan puntos de magia suficientes para lanzar un hechizo.</w:t>
      </w:r>
    </w:p>
    <w:p w14:paraId="2DF9B41A" w14:textId="77777777" w:rsidR="00653868" w:rsidRDefault="00653868" w:rsidP="00653868">
      <w:pPr>
        <w:numPr>
          <w:ilvl w:val="0"/>
          <w:numId w:val="22"/>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Recorrer un arreglo con los últimos 3 turnos para imprimir el registro de daño en pantalla.</w:t>
      </w:r>
    </w:p>
    <w:p w14:paraId="6935C1C1" w14:textId="77777777" w:rsidR="00891C35" w:rsidRDefault="00891C35" w:rsidP="00653868">
      <w:pPr>
        <w:rPr>
          <w:rFonts w:ascii="Calibri" w:hAnsi="Calibri" w:cs="Calibri"/>
          <w:sz w:val="22"/>
          <w:szCs w:val="22"/>
        </w:rPr>
      </w:pPr>
    </w:p>
    <w:p w14:paraId="5F7F1220" w14:textId="1D0879CF" w:rsidR="00653868" w:rsidRPr="00653868" w:rsidRDefault="00653868" w:rsidP="00653868">
      <w:pPr>
        <w:rPr>
          <w:rFonts w:ascii="Calibri" w:hAnsi="Calibri" w:cs="Calibri"/>
          <w:sz w:val="22"/>
          <w:szCs w:val="22"/>
        </w:rPr>
      </w:pPr>
      <w:r>
        <w:rPr>
          <w:rFonts w:ascii="Calibri" w:hAnsi="Calibri" w:cs="Calibri"/>
          <w:sz w:val="22"/>
          <w:szCs w:val="22"/>
        </w:rPr>
        <w:lastRenderedPageBreak/>
        <w:t>8</w:t>
      </w:r>
      <w:r w:rsidRPr="00653868">
        <w:rPr>
          <w:rFonts w:ascii="Calibri" w:hAnsi="Calibri" w:cs="Calibri"/>
          <w:sz w:val="22"/>
          <w:szCs w:val="22"/>
        </w:rPr>
        <w:t>. Gestor de Tareas Semanales</w:t>
      </w:r>
    </w:p>
    <w:p w14:paraId="28E736CF" w14:textId="77777777" w:rsidR="00653868" w:rsidRPr="00653868" w:rsidRDefault="00653868" w:rsidP="00653868">
      <w:pPr>
        <w:numPr>
          <w:ilvl w:val="0"/>
          <w:numId w:val="23"/>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Permitir al usuario consultar o registrar tareas de forma continua hasta presionar 0.</w:t>
      </w:r>
    </w:p>
    <w:p w14:paraId="492E6D3A" w14:textId="77777777" w:rsidR="00653868" w:rsidRPr="00653868" w:rsidRDefault="00653868" w:rsidP="00653868">
      <w:pPr>
        <w:numPr>
          <w:ilvl w:val="0"/>
          <w:numId w:val="23"/>
        </w:numPr>
        <w:rPr>
          <w:rFonts w:ascii="Calibri" w:hAnsi="Calibri" w:cs="Calibri"/>
          <w:sz w:val="22"/>
          <w:szCs w:val="22"/>
        </w:rPr>
      </w:pPr>
      <w:r w:rsidRPr="00653868">
        <w:rPr>
          <w:rFonts w:ascii="Calibri" w:hAnsi="Calibri" w:cs="Calibri"/>
          <w:sz w:val="22"/>
          <w:szCs w:val="22"/>
        </w:rPr>
        <w:t>switch-case: Mapear el número del día (1 a 7) al nombre correspondiente ("</w:t>
      </w:r>
      <w:proofErr w:type="gramStart"/>
      <w:r w:rsidRPr="00653868">
        <w:rPr>
          <w:rFonts w:ascii="Calibri" w:hAnsi="Calibri" w:cs="Calibri"/>
          <w:sz w:val="22"/>
          <w:szCs w:val="22"/>
        </w:rPr>
        <w:t>Lunes</w:t>
      </w:r>
      <w:proofErr w:type="gramEnd"/>
      <w:r w:rsidRPr="00653868">
        <w:rPr>
          <w:rFonts w:ascii="Calibri" w:hAnsi="Calibri" w:cs="Calibri"/>
          <w:sz w:val="22"/>
          <w:szCs w:val="22"/>
        </w:rPr>
        <w:t>" a "Domingo").</w:t>
      </w:r>
    </w:p>
    <w:p w14:paraId="15213598" w14:textId="77777777" w:rsidR="00653868" w:rsidRPr="00653868" w:rsidRDefault="00653868" w:rsidP="00653868">
      <w:pPr>
        <w:numPr>
          <w:ilvl w:val="0"/>
          <w:numId w:val="23"/>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Comprobar si el día ingresado cae en fin de semana (6 o 7) o día laboral (1 a 5).</w:t>
      </w:r>
    </w:p>
    <w:p w14:paraId="3611D4CC" w14:textId="77777777" w:rsidR="00653868" w:rsidRPr="00653868" w:rsidRDefault="00653868" w:rsidP="00653868">
      <w:pPr>
        <w:numPr>
          <w:ilvl w:val="0"/>
          <w:numId w:val="23"/>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Recorrer las 24 horas del día seleccionado para imprimir la agenda de actividades programadas.</w:t>
      </w:r>
    </w:p>
    <w:p w14:paraId="651D6203" w14:textId="60DF3BD0" w:rsidR="00653868" w:rsidRPr="00653868" w:rsidRDefault="00653868" w:rsidP="00653868">
      <w:pPr>
        <w:rPr>
          <w:rFonts w:ascii="Calibri" w:hAnsi="Calibri" w:cs="Calibri"/>
          <w:sz w:val="22"/>
          <w:szCs w:val="22"/>
        </w:rPr>
      </w:pPr>
      <w:r>
        <w:rPr>
          <w:rFonts w:ascii="Calibri" w:hAnsi="Calibri" w:cs="Calibri"/>
          <w:sz w:val="22"/>
          <w:szCs w:val="22"/>
        </w:rPr>
        <w:t>9</w:t>
      </w:r>
      <w:r w:rsidRPr="00653868">
        <w:rPr>
          <w:rFonts w:ascii="Calibri" w:hAnsi="Calibri" w:cs="Calibri"/>
          <w:sz w:val="22"/>
          <w:szCs w:val="22"/>
        </w:rPr>
        <w:t>. Conversor de Unidades y Divisas con Tabla de Conversiones</w:t>
      </w:r>
    </w:p>
    <w:p w14:paraId="3345E701" w14:textId="77777777" w:rsidR="00653868" w:rsidRPr="00653868" w:rsidRDefault="00653868" w:rsidP="00653868">
      <w:pPr>
        <w:numPr>
          <w:ilvl w:val="0"/>
          <w:numId w:val="24"/>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Repetir el programa de conversión hasta que el usuario decida terminar.</w:t>
      </w:r>
    </w:p>
    <w:p w14:paraId="1BBBEA02" w14:textId="77777777" w:rsidR="00653868" w:rsidRPr="00653868" w:rsidRDefault="00653868" w:rsidP="00653868">
      <w:pPr>
        <w:numPr>
          <w:ilvl w:val="0"/>
          <w:numId w:val="24"/>
        </w:numPr>
        <w:rPr>
          <w:rFonts w:ascii="Calibri" w:hAnsi="Calibri" w:cs="Calibri"/>
          <w:sz w:val="22"/>
          <w:szCs w:val="22"/>
        </w:rPr>
      </w:pPr>
      <w:r w:rsidRPr="00653868">
        <w:rPr>
          <w:rFonts w:ascii="Calibri" w:hAnsi="Calibri" w:cs="Calibri"/>
          <w:sz w:val="22"/>
          <w:szCs w:val="22"/>
        </w:rPr>
        <w:t>switch-case: Seleccionar la divisa destino (1: USD, 2: EUR, 3: JPY, 4: GBP).</w:t>
      </w:r>
    </w:p>
    <w:p w14:paraId="130CFDA2" w14:textId="77777777" w:rsidR="00653868" w:rsidRPr="00653868" w:rsidRDefault="00653868" w:rsidP="00653868">
      <w:pPr>
        <w:numPr>
          <w:ilvl w:val="0"/>
          <w:numId w:val="24"/>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Validar que el monto a convertir sea positivo; aplicar un cargo por comisión si el monto supera cierto límite.</w:t>
      </w:r>
    </w:p>
    <w:p w14:paraId="746AFE73" w14:textId="77777777" w:rsidR="00653868" w:rsidRPr="00653868" w:rsidRDefault="00653868" w:rsidP="00653868">
      <w:pPr>
        <w:numPr>
          <w:ilvl w:val="0"/>
          <w:numId w:val="24"/>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Generar una tabla de conversión rápida imprimiendo equivalencias de 10 en 10 hasta 100 unidades (ej. 10, 20, 30... 100).</w:t>
      </w:r>
    </w:p>
    <w:p w14:paraId="47B0705F" w14:textId="6ABFAAA2" w:rsidR="00653868" w:rsidRPr="00653868" w:rsidRDefault="00653868" w:rsidP="00653868">
      <w:pPr>
        <w:rPr>
          <w:rFonts w:ascii="Calibri" w:hAnsi="Calibri" w:cs="Calibri"/>
          <w:sz w:val="22"/>
          <w:szCs w:val="22"/>
        </w:rPr>
      </w:pPr>
      <w:r w:rsidRPr="00653868">
        <w:rPr>
          <w:rFonts w:ascii="Calibri" w:hAnsi="Calibri" w:cs="Calibri"/>
          <w:sz w:val="22"/>
          <w:szCs w:val="22"/>
        </w:rPr>
        <w:t>1</w:t>
      </w:r>
      <w:r>
        <w:rPr>
          <w:rFonts w:ascii="Calibri" w:hAnsi="Calibri" w:cs="Calibri"/>
          <w:sz w:val="22"/>
          <w:szCs w:val="22"/>
        </w:rPr>
        <w:t>0</w:t>
      </w:r>
      <w:r w:rsidRPr="00653868">
        <w:rPr>
          <w:rFonts w:ascii="Calibri" w:hAnsi="Calibri" w:cs="Calibri"/>
          <w:sz w:val="22"/>
          <w:szCs w:val="22"/>
        </w:rPr>
        <w:t>. Control de Acceso a Cine y Venta de Entradas</w:t>
      </w:r>
    </w:p>
    <w:p w14:paraId="56D3CA3F" w14:textId="77777777" w:rsidR="00653868" w:rsidRPr="00653868" w:rsidRDefault="00653868" w:rsidP="00653868">
      <w:pPr>
        <w:numPr>
          <w:ilvl w:val="0"/>
          <w:numId w:val="25"/>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Procesar clientes en fila hasta ingresar 0 en la cantidad de boletos.</w:t>
      </w:r>
    </w:p>
    <w:p w14:paraId="1602B5A5" w14:textId="77777777" w:rsidR="00653868" w:rsidRPr="00653868" w:rsidRDefault="00653868" w:rsidP="00653868">
      <w:pPr>
        <w:numPr>
          <w:ilvl w:val="0"/>
          <w:numId w:val="25"/>
        </w:numPr>
        <w:rPr>
          <w:rFonts w:ascii="Calibri" w:hAnsi="Calibri" w:cs="Calibri"/>
          <w:sz w:val="22"/>
          <w:szCs w:val="22"/>
        </w:rPr>
      </w:pPr>
      <w:r w:rsidRPr="00653868">
        <w:rPr>
          <w:rFonts w:ascii="Calibri" w:hAnsi="Calibri" w:cs="Calibri"/>
          <w:sz w:val="22"/>
          <w:szCs w:val="22"/>
        </w:rPr>
        <w:t>switch-case: Seleccionar el tipo de boleto (1: Estudiante, 2: Adulto, 3: Tercera Edad).</w:t>
      </w:r>
    </w:p>
    <w:p w14:paraId="00FF3DDB" w14:textId="77777777" w:rsidR="00653868" w:rsidRPr="00653868" w:rsidRDefault="00653868" w:rsidP="00653868">
      <w:pPr>
        <w:numPr>
          <w:ilvl w:val="0"/>
          <w:numId w:val="25"/>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Verificar si la película es para mayores de edad según la edad ingresada del cliente.</w:t>
      </w:r>
    </w:p>
    <w:p w14:paraId="5AF4B5E7" w14:textId="77777777" w:rsidR="00653868" w:rsidRPr="00653868" w:rsidRDefault="00653868" w:rsidP="00653868">
      <w:pPr>
        <w:numPr>
          <w:ilvl w:val="0"/>
          <w:numId w:val="25"/>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Imprimir en consola la cuadrícula de una fila de asientos (ej. [1] [2] [X] [4] [5]).</w:t>
      </w:r>
    </w:p>
    <w:p w14:paraId="78F3335C" w14:textId="23E65501" w:rsidR="00653868" w:rsidRPr="00653868" w:rsidRDefault="00653868" w:rsidP="00653868">
      <w:pPr>
        <w:rPr>
          <w:rFonts w:ascii="Calibri" w:hAnsi="Calibri" w:cs="Calibri"/>
          <w:sz w:val="22"/>
          <w:szCs w:val="22"/>
        </w:rPr>
      </w:pPr>
      <w:r w:rsidRPr="00653868">
        <w:rPr>
          <w:rFonts w:ascii="Calibri" w:hAnsi="Calibri" w:cs="Calibri"/>
          <w:sz w:val="22"/>
          <w:szCs w:val="22"/>
        </w:rPr>
        <w:t>1</w:t>
      </w:r>
      <w:r>
        <w:rPr>
          <w:rFonts w:ascii="Calibri" w:hAnsi="Calibri" w:cs="Calibri"/>
          <w:sz w:val="22"/>
          <w:szCs w:val="22"/>
        </w:rPr>
        <w:t>1</w:t>
      </w:r>
      <w:r w:rsidRPr="00653868">
        <w:rPr>
          <w:rFonts w:ascii="Calibri" w:hAnsi="Calibri" w:cs="Calibri"/>
          <w:sz w:val="22"/>
          <w:szCs w:val="22"/>
        </w:rPr>
        <w:t>. Sistema de Calificación y Asignación de Letras (A, B, C, D, F)</w:t>
      </w:r>
    </w:p>
    <w:p w14:paraId="250650ED" w14:textId="77777777" w:rsidR="00653868" w:rsidRPr="00653868" w:rsidRDefault="00653868" w:rsidP="00653868">
      <w:pPr>
        <w:numPr>
          <w:ilvl w:val="0"/>
          <w:numId w:val="26"/>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Continuar ingresando nombres y promedios de estudiantes hasta escribir "FIN".</w:t>
      </w:r>
    </w:p>
    <w:p w14:paraId="7E5B5B5A" w14:textId="5DE0425A" w:rsidR="00653868" w:rsidRPr="00653868" w:rsidRDefault="00653868" w:rsidP="00653868">
      <w:pPr>
        <w:numPr>
          <w:ilvl w:val="0"/>
          <w:numId w:val="26"/>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xml:space="preserve">: Determinar la escala de desempeño según el puntaje (ej. </w:t>
      </w:r>
      <m:oMath>
        <m:r>
          <w:rPr>
            <w:rFonts w:ascii="Cambria Math" w:hAnsi="Cambria Math" w:cs="Calibri"/>
            <w:sz w:val="22"/>
            <w:szCs w:val="22"/>
          </w:rPr>
          <m:t>90</m:t>
        </m:r>
        <m:r>
          <m:rPr>
            <m:nor/>
          </m:rPr>
          <w:rPr>
            <w:rFonts w:ascii="Calibri" w:hAnsi="Calibri" w:cs="Calibri"/>
            <w:sz w:val="22"/>
            <w:szCs w:val="22"/>
          </w:rPr>
          <m:t>--</m:t>
        </m:r>
        <m:r>
          <w:rPr>
            <w:rFonts w:ascii="Cambria Math" w:hAnsi="Cambria Math" w:cs="Calibri"/>
            <w:sz w:val="22"/>
            <w:szCs w:val="22"/>
          </w:rPr>
          <m:t>100→</m:t>
        </m:r>
        <m:r>
          <m:rPr>
            <m:nor/>
          </m:rPr>
          <w:rPr>
            <w:rFonts w:ascii="Calibri" w:hAnsi="Calibri" w:cs="Calibri"/>
            <w:sz w:val="22"/>
            <w:szCs w:val="22"/>
          </w:rPr>
          <m:t>'A'</m:t>
        </m:r>
      </m:oMath>
      <w:r w:rsidRPr="00653868">
        <w:rPr>
          <w:rFonts w:ascii="Calibri" w:hAnsi="Calibri" w:cs="Calibri"/>
          <w:sz w:val="22"/>
          <w:szCs w:val="22"/>
        </w:rPr>
        <w:t xml:space="preserve">, </w:t>
      </w:r>
      <m:oMath>
        <m:r>
          <w:rPr>
            <w:rFonts w:ascii="Cambria Math" w:hAnsi="Cambria Math" w:cs="Calibri"/>
            <w:sz w:val="22"/>
            <w:szCs w:val="22"/>
          </w:rPr>
          <m:t>80</m:t>
        </m:r>
        <m:r>
          <m:rPr>
            <m:nor/>
          </m:rPr>
          <w:rPr>
            <w:rFonts w:ascii="Calibri" w:hAnsi="Calibri" w:cs="Calibri"/>
            <w:sz w:val="22"/>
            <w:szCs w:val="22"/>
          </w:rPr>
          <m:t>--</m:t>
        </m:r>
        <m:r>
          <w:rPr>
            <w:rFonts w:ascii="Cambria Math" w:hAnsi="Cambria Math" w:cs="Calibri"/>
            <w:sz w:val="22"/>
            <w:szCs w:val="22"/>
          </w:rPr>
          <m:t>89→</m:t>
        </m:r>
        <m:r>
          <m:rPr>
            <m:nor/>
          </m:rPr>
          <w:rPr>
            <w:rFonts w:ascii="Calibri" w:hAnsi="Calibri" w:cs="Calibri"/>
            <w:sz w:val="22"/>
            <w:szCs w:val="22"/>
          </w:rPr>
          <m:t>'B'</m:t>
        </m:r>
      </m:oMath>
      <w:r w:rsidRPr="00653868">
        <w:rPr>
          <w:rFonts w:ascii="Calibri" w:hAnsi="Calibri" w:cs="Calibri"/>
          <w:sz w:val="22"/>
          <w:szCs w:val="22"/>
        </w:rPr>
        <w:t>, etc.).</w:t>
      </w:r>
    </w:p>
    <w:p w14:paraId="11CC81EF" w14:textId="77777777" w:rsidR="00653868" w:rsidRPr="00653868" w:rsidRDefault="00653868" w:rsidP="00653868">
      <w:pPr>
        <w:numPr>
          <w:ilvl w:val="0"/>
          <w:numId w:val="26"/>
        </w:numPr>
        <w:rPr>
          <w:rFonts w:ascii="Calibri" w:hAnsi="Calibri" w:cs="Calibri"/>
          <w:sz w:val="22"/>
          <w:szCs w:val="22"/>
        </w:rPr>
      </w:pPr>
      <w:r w:rsidRPr="00653868">
        <w:rPr>
          <w:rFonts w:ascii="Calibri" w:hAnsi="Calibri" w:cs="Calibri"/>
          <w:sz w:val="22"/>
          <w:szCs w:val="22"/>
        </w:rPr>
        <w:t>switch-case: Imprimir el mensaje correspondiente a la letra asignada ('A': "Excelente", 'B': "Notable", 'F': "Reprobado").</w:t>
      </w:r>
    </w:p>
    <w:p w14:paraId="6DA17993" w14:textId="77777777" w:rsidR="00653868" w:rsidRPr="00653868" w:rsidRDefault="00653868" w:rsidP="00653868">
      <w:pPr>
        <w:numPr>
          <w:ilvl w:val="0"/>
          <w:numId w:val="26"/>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Imprimir un gráfico de barras con asteriscos para representar visualmente la distribución de notas del grupo.</w:t>
      </w:r>
    </w:p>
    <w:p w14:paraId="66C1EEBE" w14:textId="03FA1E7B" w:rsidR="00653868" w:rsidRPr="00653868" w:rsidRDefault="00653868" w:rsidP="00653868">
      <w:pPr>
        <w:rPr>
          <w:rFonts w:ascii="Calibri" w:hAnsi="Calibri" w:cs="Calibri"/>
          <w:sz w:val="22"/>
          <w:szCs w:val="22"/>
        </w:rPr>
      </w:pPr>
      <w:r w:rsidRPr="00653868">
        <w:rPr>
          <w:rFonts w:ascii="Calibri" w:hAnsi="Calibri" w:cs="Calibri"/>
          <w:sz w:val="22"/>
          <w:szCs w:val="22"/>
        </w:rPr>
        <w:t>1</w:t>
      </w:r>
      <w:r>
        <w:rPr>
          <w:rFonts w:ascii="Calibri" w:hAnsi="Calibri" w:cs="Calibri"/>
          <w:sz w:val="22"/>
          <w:szCs w:val="22"/>
        </w:rPr>
        <w:t>2</w:t>
      </w:r>
      <w:r w:rsidRPr="00653868">
        <w:rPr>
          <w:rFonts w:ascii="Calibri" w:hAnsi="Calibri" w:cs="Calibri"/>
          <w:sz w:val="22"/>
          <w:szCs w:val="22"/>
        </w:rPr>
        <w:t>. Ruleta de la Fortuna / Minijuego de Apuestas</w:t>
      </w:r>
    </w:p>
    <w:p w14:paraId="38F0D00E" w14:textId="77777777" w:rsidR="00653868" w:rsidRPr="00653868" w:rsidRDefault="00653868" w:rsidP="00653868">
      <w:pPr>
        <w:numPr>
          <w:ilvl w:val="0"/>
          <w:numId w:val="27"/>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Mantener el juego activo mientras el saldo del jugador sea mayor que 0 y decida seguir apostando.</w:t>
      </w:r>
    </w:p>
    <w:p w14:paraId="096A8B8C" w14:textId="77777777" w:rsidR="00653868" w:rsidRPr="00653868" w:rsidRDefault="00653868" w:rsidP="00653868">
      <w:pPr>
        <w:numPr>
          <w:ilvl w:val="0"/>
          <w:numId w:val="27"/>
        </w:numPr>
        <w:rPr>
          <w:rFonts w:ascii="Calibri" w:hAnsi="Calibri" w:cs="Calibri"/>
          <w:sz w:val="22"/>
          <w:szCs w:val="22"/>
        </w:rPr>
      </w:pPr>
      <w:r w:rsidRPr="00653868">
        <w:rPr>
          <w:rFonts w:ascii="Calibri" w:hAnsi="Calibri" w:cs="Calibri"/>
          <w:sz w:val="22"/>
          <w:szCs w:val="22"/>
        </w:rPr>
        <w:t>switch-case: Elegir el tipo de apuesta (1: Color Rojo/Negro, 2: Par/Impar, 3: Número exacto).</w:t>
      </w:r>
    </w:p>
    <w:p w14:paraId="577820E5" w14:textId="77777777" w:rsidR="00653868" w:rsidRPr="00653868" w:rsidRDefault="00653868" w:rsidP="00653868">
      <w:pPr>
        <w:numPr>
          <w:ilvl w:val="0"/>
          <w:numId w:val="27"/>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Comparar el resultado aleatorio con la predicción del jugador y calcular si gana o pierde fichas.</w:t>
      </w:r>
    </w:p>
    <w:p w14:paraId="3692E362" w14:textId="77777777" w:rsidR="00653868" w:rsidRPr="00653868" w:rsidRDefault="00653868" w:rsidP="00653868">
      <w:pPr>
        <w:numPr>
          <w:ilvl w:val="0"/>
          <w:numId w:val="27"/>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Imprimir una cuenta regresiva animada en consola ("Girando en 3... 2... 1...") antes de mostrar el resultado.</w:t>
      </w:r>
    </w:p>
    <w:p w14:paraId="3C29F98C" w14:textId="3E5D59E9" w:rsidR="00653868" w:rsidRPr="00653868" w:rsidRDefault="00653868" w:rsidP="00653868">
      <w:pPr>
        <w:rPr>
          <w:rFonts w:ascii="Calibri" w:hAnsi="Calibri" w:cs="Calibri"/>
          <w:sz w:val="22"/>
          <w:szCs w:val="22"/>
        </w:rPr>
      </w:pPr>
      <w:r w:rsidRPr="00653868">
        <w:rPr>
          <w:rFonts w:ascii="Calibri" w:hAnsi="Calibri" w:cs="Calibri"/>
          <w:sz w:val="22"/>
          <w:szCs w:val="22"/>
        </w:rPr>
        <w:lastRenderedPageBreak/>
        <w:t>1</w:t>
      </w:r>
      <w:r>
        <w:rPr>
          <w:rFonts w:ascii="Calibri" w:hAnsi="Calibri" w:cs="Calibri"/>
          <w:sz w:val="22"/>
          <w:szCs w:val="22"/>
        </w:rPr>
        <w:t>3</w:t>
      </w:r>
      <w:r w:rsidRPr="00653868">
        <w:rPr>
          <w:rFonts w:ascii="Calibri" w:hAnsi="Calibri" w:cs="Calibri"/>
          <w:sz w:val="22"/>
          <w:szCs w:val="22"/>
        </w:rPr>
        <w:t>. Validador y Generador de Contraseñas</w:t>
      </w:r>
    </w:p>
    <w:p w14:paraId="31574C9F" w14:textId="77777777" w:rsidR="00653868" w:rsidRPr="00653868" w:rsidRDefault="00653868" w:rsidP="00653868">
      <w:pPr>
        <w:numPr>
          <w:ilvl w:val="0"/>
          <w:numId w:val="28"/>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Solicitar una nueva contraseña hasta que cumpla con los requisitos mínimos de seguridad.</w:t>
      </w:r>
    </w:p>
    <w:p w14:paraId="7D2344A7" w14:textId="77777777" w:rsidR="00653868" w:rsidRPr="00653868" w:rsidRDefault="00653868" w:rsidP="00653868">
      <w:pPr>
        <w:numPr>
          <w:ilvl w:val="0"/>
          <w:numId w:val="28"/>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xml:space="preserve">: Recorrer cada </w:t>
      </w:r>
      <w:proofErr w:type="spellStart"/>
      <w:r w:rsidRPr="00653868">
        <w:rPr>
          <w:rFonts w:ascii="Calibri" w:hAnsi="Calibri" w:cs="Calibri"/>
          <w:sz w:val="22"/>
          <w:szCs w:val="22"/>
        </w:rPr>
        <w:t>caracter</w:t>
      </w:r>
      <w:proofErr w:type="spellEnd"/>
      <w:r w:rsidRPr="00653868">
        <w:rPr>
          <w:rFonts w:ascii="Calibri" w:hAnsi="Calibri" w:cs="Calibri"/>
          <w:sz w:val="22"/>
          <w:szCs w:val="22"/>
        </w:rPr>
        <w:t xml:space="preserve"> de la cadena ingresada para contar cuántas mayúsculas, minúsculas, dígitos o símbolos tiene.</w:t>
      </w:r>
    </w:p>
    <w:p w14:paraId="4D0DB327" w14:textId="77777777" w:rsidR="00653868" w:rsidRPr="00653868" w:rsidRDefault="00653868" w:rsidP="00653868">
      <w:pPr>
        <w:numPr>
          <w:ilvl w:val="0"/>
          <w:numId w:val="28"/>
        </w:numPr>
        <w:rPr>
          <w:rFonts w:ascii="Calibri" w:hAnsi="Calibri" w:cs="Calibri"/>
          <w:sz w:val="22"/>
          <w:szCs w:val="22"/>
        </w:rPr>
      </w:pPr>
      <w:r w:rsidRPr="00653868">
        <w:rPr>
          <w:rFonts w:ascii="Calibri" w:hAnsi="Calibri" w:cs="Calibri"/>
          <w:sz w:val="22"/>
          <w:szCs w:val="22"/>
        </w:rPr>
        <w:t>switch-case: Clasificar el nivel de seguridad final (1: Débil, 2: Media, 3: Fuerte).</w:t>
      </w:r>
    </w:p>
    <w:p w14:paraId="219EBC02" w14:textId="64DEF46A" w:rsidR="00653868" w:rsidRPr="00653868" w:rsidRDefault="00653868" w:rsidP="00653868">
      <w:pPr>
        <w:numPr>
          <w:ilvl w:val="0"/>
          <w:numId w:val="28"/>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Validar longitud mínima (</w:t>
      </w:r>
      <m:oMath>
        <m:r>
          <w:rPr>
            <w:rFonts w:ascii="Cambria Math" w:hAnsi="Cambria Math" w:cs="Calibri"/>
            <w:sz w:val="22"/>
            <w:szCs w:val="22"/>
          </w:rPr>
          <m:t>≥8</m:t>
        </m:r>
      </m:oMath>
      <w:r w:rsidRPr="00653868">
        <w:rPr>
          <w:rFonts w:ascii="Calibri" w:hAnsi="Calibri" w:cs="Calibri"/>
          <w:sz w:val="22"/>
          <w:szCs w:val="22"/>
        </w:rPr>
        <w:t xml:space="preserve"> caracteres) e indicar al usuario qué tipo de caracter le hace falta incluir.</w:t>
      </w:r>
    </w:p>
    <w:p w14:paraId="619F4E39" w14:textId="5C43B3B3" w:rsidR="00653868" w:rsidRPr="00653868" w:rsidRDefault="00653868" w:rsidP="00653868">
      <w:pPr>
        <w:rPr>
          <w:rFonts w:ascii="Calibri" w:hAnsi="Calibri" w:cs="Calibri"/>
          <w:sz w:val="22"/>
          <w:szCs w:val="22"/>
        </w:rPr>
      </w:pPr>
      <w:r w:rsidRPr="00653868">
        <w:rPr>
          <w:rFonts w:ascii="Calibri" w:hAnsi="Calibri" w:cs="Calibri"/>
          <w:sz w:val="22"/>
          <w:szCs w:val="22"/>
        </w:rPr>
        <w:t>1</w:t>
      </w:r>
      <w:r>
        <w:rPr>
          <w:rFonts w:ascii="Calibri" w:hAnsi="Calibri" w:cs="Calibri"/>
          <w:sz w:val="22"/>
          <w:szCs w:val="22"/>
        </w:rPr>
        <w:t>4</w:t>
      </w:r>
      <w:r w:rsidRPr="00653868">
        <w:rPr>
          <w:rFonts w:ascii="Calibri" w:hAnsi="Calibri" w:cs="Calibri"/>
          <w:sz w:val="22"/>
          <w:szCs w:val="22"/>
        </w:rPr>
        <w:t>. Registro y Facturación de un Taller Mecánico</w:t>
      </w:r>
    </w:p>
    <w:p w14:paraId="3788D512" w14:textId="77777777" w:rsidR="00653868" w:rsidRPr="00653868" w:rsidRDefault="00653868" w:rsidP="00653868">
      <w:pPr>
        <w:numPr>
          <w:ilvl w:val="0"/>
          <w:numId w:val="29"/>
        </w:numPr>
        <w:rPr>
          <w:rFonts w:ascii="Calibri" w:hAnsi="Calibri" w:cs="Calibri"/>
          <w:sz w:val="22"/>
          <w:szCs w:val="22"/>
        </w:rPr>
      </w:pPr>
      <w:proofErr w:type="spellStart"/>
      <w:r w:rsidRPr="00653868">
        <w:rPr>
          <w:rFonts w:ascii="Calibri" w:hAnsi="Calibri" w:cs="Calibri"/>
          <w:sz w:val="22"/>
          <w:szCs w:val="22"/>
        </w:rPr>
        <w:t>while</w:t>
      </w:r>
      <w:proofErr w:type="spellEnd"/>
      <w:r w:rsidRPr="00653868">
        <w:rPr>
          <w:rFonts w:ascii="Calibri" w:hAnsi="Calibri" w:cs="Calibri"/>
          <w:sz w:val="22"/>
          <w:szCs w:val="22"/>
        </w:rPr>
        <w:t>: Añadir servicios a la orden de trabajo hasta que se elija la opción "Generar Factura".</w:t>
      </w:r>
    </w:p>
    <w:p w14:paraId="1762F0C1" w14:textId="77777777" w:rsidR="00653868" w:rsidRPr="00653868" w:rsidRDefault="00653868" w:rsidP="00653868">
      <w:pPr>
        <w:numPr>
          <w:ilvl w:val="0"/>
          <w:numId w:val="29"/>
        </w:numPr>
        <w:rPr>
          <w:rFonts w:ascii="Calibri" w:hAnsi="Calibri" w:cs="Calibri"/>
          <w:sz w:val="22"/>
          <w:szCs w:val="22"/>
        </w:rPr>
      </w:pPr>
      <w:r w:rsidRPr="00653868">
        <w:rPr>
          <w:rFonts w:ascii="Calibri" w:hAnsi="Calibri" w:cs="Calibri"/>
          <w:sz w:val="22"/>
          <w:szCs w:val="22"/>
        </w:rPr>
        <w:t>switch-case: Seleccionar el tipo de servicio (1: Cambio de aceite, 2: Frenos, 3: Afinación, 4: Diagnóstico eléctrico).</w:t>
      </w:r>
    </w:p>
    <w:p w14:paraId="49BACE17" w14:textId="77777777" w:rsidR="00653868" w:rsidRPr="00653868" w:rsidRDefault="00653868" w:rsidP="00653868">
      <w:pPr>
        <w:numPr>
          <w:ilvl w:val="0"/>
          <w:numId w:val="29"/>
        </w:numPr>
        <w:rPr>
          <w:rFonts w:ascii="Calibri" w:hAnsi="Calibri" w:cs="Calibri"/>
          <w:sz w:val="22"/>
          <w:szCs w:val="22"/>
        </w:rPr>
      </w:pPr>
      <w:proofErr w:type="spellStart"/>
      <w:r w:rsidRPr="00653868">
        <w:rPr>
          <w:rFonts w:ascii="Calibri" w:hAnsi="Calibri" w:cs="Calibri"/>
          <w:sz w:val="22"/>
          <w:szCs w:val="22"/>
        </w:rPr>
        <w:t>if-else</w:t>
      </w:r>
      <w:proofErr w:type="spellEnd"/>
      <w:r w:rsidRPr="00653868">
        <w:rPr>
          <w:rFonts w:ascii="Calibri" w:hAnsi="Calibri" w:cs="Calibri"/>
          <w:sz w:val="22"/>
          <w:szCs w:val="22"/>
        </w:rPr>
        <w:t>: Aplicar un recargo por servicio urgente o un descuento si el cliente es frecuente.</w:t>
      </w:r>
    </w:p>
    <w:p w14:paraId="1E81281E" w14:textId="77777777" w:rsidR="00653868" w:rsidRDefault="00653868" w:rsidP="00653868">
      <w:pPr>
        <w:numPr>
          <w:ilvl w:val="0"/>
          <w:numId w:val="29"/>
        </w:numPr>
        <w:rPr>
          <w:rFonts w:ascii="Calibri" w:hAnsi="Calibri" w:cs="Calibri"/>
          <w:sz w:val="22"/>
          <w:szCs w:val="22"/>
        </w:rPr>
      </w:pPr>
      <w:proofErr w:type="spellStart"/>
      <w:r w:rsidRPr="00653868">
        <w:rPr>
          <w:rFonts w:ascii="Calibri" w:hAnsi="Calibri" w:cs="Calibri"/>
          <w:sz w:val="22"/>
          <w:szCs w:val="22"/>
        </w:rPr>
        <w:t>for</w:t>
      </w:r>
      <w:proofErr w:type="spellEnd"/>
      <w:r w:rsidRPr="00653868">
        <w:rPr>
          <w:rFonts w:ascii="Calibri" w:hAnsi="Calibri" w:cs="Calibri"/>
          <w:sz w:val="22"/>
          <w:szCs w:val="22"/>
        </w:rPr>
        <w:t>: Recorrer el arreglo con el detalle de los servicios seleccionados para imprimir la factura desglosada y calcular el total con IVA.</w:t>
      </w:r>
    </w:p>
    <w:p w14:paraId="78FC7D67" w14:textId="77777777" w:rsidR="00891C35" w:rsidRDefault="00891C35" w:rsidP="00891C35">
      <w:pPr>
        <w:rPr>
          <w:rFonts w:ascii="Calibri" w:hAnsi="Calibri" w:cs="Calibri"/>
          <w:sz w:val="22"/>
          <w:szCs w:val="22"/>
        </w:rPr>
      </w:pPr>
    </w:p>
    <w:p w14:paraId="52892AD3" w14:textId="77777777" w:rsidR="00891C35" w:rsidRPr="00653868" w:rsidRDefault="00891C35" w:rsidP="00DA3A05">
      <w:pPr>
        <w:rPr>
          <w:rFonts w:ascii="Calibri" w:hAnsi="Calibri" w:cs="Calibri"/>
          <w:sz w:val="22"/>
          <w:szCs w:val="22"/>
        </w:rPr>
      </w:pPr>
    </w:p>
    <w:p w14:paraId="563FB294" w14:textId="390E941A" w:rsidR="00891C35" w:rsidRDefault="00891C35" w:rsidP="00DA3A05">
      <w:pPr>
        <w:rPr>
          <w:rFonts w:ascii="Calibri" w:hAnsi="Calibri" w:cs="Calibri"/>
          <w:b/>
          <w:bCs/>
          <w:color w:val="0070C0"/>
          <w:sz w:val="22"/>
          <w:szCs w:val="22"/>
        </w:rPr>
      </w:pPr>
      <w:r w:rsidRPr="00891C35">
        <w:rPr>
          <w:rFonts w:ascii="Calibri" w:hAnsi="Calibri" w:cs="Calibri"/>
          <w:b/>
          <w:bCs/>
          <w:sz w:val="22"/>
          <w:szCs w:val="22"/>
        </w:rPr>
        <w:t>Paso 2</w:t>
      </w:r>
      <w:r w:rsidRPr="00891C35">
        <w:rPr>
          <w:rFonts w:ascii="Calibri" w:hAnsi="Calibri" w:cs="Calibri"/>
          <w:sz w:val="22"/>
          <w:szCs w:val="22"/>
        </w:rPr>
        <w:t xml:space="preserve">. Subir el proyecto al </w:t>
      </w:r>
      <w:proofErr w:type="spellStart"/>
      <w:r w:rsidRPr="00891C35">
        <w:rPr>
          <w:rFonts w:ascii="Calibri" w:hAnsi="Calibri" w:cs="Calibri"/>
          <w:sz w:val="22"/>
          <w:szCs w:val="22"/>
        </w:rPr>
        <w:t>Github</w:t>
      </w:r>
      <w:proofErr w:type="spellEnd"/>
      <w:r w:rsidRPr="00891C35">
        <w:rPr>
          <w:rFonts w:ascii="Calibri" w:hAnsi="Calibri" w:cs="Calibri"/>
          <w:sz w:val="22"/>
          <w:szCs w:val="22"/>
        </w:rPr>
        <w:t xml:space="preserve"> de un miembro del equipo. Recuerda que todos los códigos deben venir comentados, poner para cada renglón de código, que hace la sentencia escrita. </w:t>
      </w:r>
      <w:r w:rsidRPr="00891C35">
        <w:rPr>
          <w:rFonts w:ascii="Calibri" w:hAnsi="Calibri" w:cs="Calibri"/>
          <w:b/>
          <w:bCs/>
          <w:color w:val="0070C0"/>
          <w:sz w:val="22"/>
          <w:szCs w:val="22"/>
        </w:rPr>
        <w:t xml:space="preserve">Es importante que recuerdes que cada método solo debe hacer una cosa y que no todo el código debe estar en Main (esto se considerará a la hora de calificar). </w:t>
      </w:r>
      <w:r>
        <w:rPr>
          <w:rFonts w:ascii="Calibri" w:hAnsi="Calibri" w:cs="Calibri"/>
          <w:b/>
          <w:bCs/>
          <w:color w:val="0070C0"/>
          <w:sz w:val="22"/>
          <w:szCs w:val="22"/>
        </w:rPr>
        <w:t xml:space="preserve">Debes distribuir las funciones del programa en distintas clases. </w:t>
      </w:r>
    </w:p>
    <w:p w14:paraId="7ED17ED4" w14:textId="77777777" w:rsidR="00DA3A05" w:rsidRDefault="00DA3A05" w:rsidP="00DA3A05">
      <w:pPr>
        <w:rPr>
          <w:rFonts w:ascii="Calibri" w:hAnsi="Calibri" w:cs="Calibri"/>
          <w:b/>
          <w:bCs/>
          <w:color w:val="0070C0"/>
          <w:sz w:val="22"/>
          <w:szCs w:val="22"/>
        </w:rPr>
      </w:pPr>
    </w:p>
    <w:p w14:paraId="5BE26EA4" w14:textId="5B42820C" w:rsidR="00DA3A05" w:rsidRPr="00DA3A05" w:rsidRDefault="00DA3A05" w:rsidP="00DA3A05">
      <w:pPr>
        <w:rPr>
          <w:rFonts w:ascii="Calibri" w:hAnsi="Calibri" w:cs="Calibri"/>
          <w:sz w:val="22"/>
          <w:szCs w:val="22"/>
        </w:rPr>
      </w:pPr>
      <w:r w:rsidRPr="00DA3A05">
        <w:rPr>
          <w:rFonts w:ascii="Calibri" w:hAnsi="Calibri" w:cs="Calibri"/>
          <w:b/>
          <w:bCs/>
          <w:sz w:val="22"/>
          <w:szCs w:val="22"/>
        </w:rPr>
        <w:t>Paso 3</w:t>
      </w:r>
      <w:r w:rsidRPr="00DA3A05">
        <w:rPr>
          <w:rFonts w:ascii="Calibri" w:hAnsi="Calibri" w:cs="Calibri"/>
          <w:sz w:val="22"/>
          <w:szCs w:val="22"/>
        </w:rPr>
        <w:t xml:space="preserve">. Has un </w:t>
      </w:r>
      <w:r w:rsidRPr="00DC3C88">
        <w:rPr>
          <w:rFonts w:ascii="Calibri" w:hAnsi="Calibri" w:cs="Calibri"/>
          <w:b/>
          <w:bCs/>
          <w:sz w:val="22"/>
          <w:szCs w:val="22"/>
        </w:rPr>
        <w:t>flujo del programa</w:t>
      </w:r>
      <w:r w:rsidRPr="00DA3A05">
        <w:rPr>
          <w:rFonts w:ascii="Calibri" w:hAnsi="Calibri" w:cs="Calibri"/>
          <w:sz w:val="22"/>
          <w:szCs w:val="22"/>
        </w:rPr>
        <w:t xml:space="preserve">, debe </w:t>
      </w:r>
      <w:r>
        <w:rPr>
          <w:rFonts w:ascii="Calibri" w:hAnsi="Calibri" w:cs="Calibri"/>
          <w:sz w:val="22"/>
          <w:szCs w:val="22"/>
        </w:rPr>
        <w:t>ser claro.</w:t>
      </w:r>
    </w:p>
    <w:p w14:paraId="23839D20" w14:textId="77777777" w:rsidR="00891C35" w:rsidRPr="00DA3A05" w:rsidRDefault="00891C35" w:rsidP="00DA3A05">
      <w:pPr>
        <w:ind w:left="-360"/>
        <w:rPr>
          <w:rFonts w:ascii="Calibri" w:hAnsi="Calibri" w:cs="Calibri"/>
          <w:sz w:val="22"/>
          <w:szCs w:val="22"/>
        </w:rPr>
      </w:pPr>
    </w:p>
    <w:p w14:paraId="64B2B20D" w14:textId="68E90A25" w:rsidR="00891C35" w:rsidRPr="00891C35" w:rsidRDefault="00891C35" w:rsidP="00DA3A05">
      <w:pPr>
        <w:rPr>
          <w:rFonts w:ascii="Calibri" w:hAnsi="Calibri" w:cs="Calibri"/>
          <w:sz w:val="22"/>
          <w:szCs w:val="22"/>
        </w:rPr>
      </w:pPr>
      <w:r w:rsidRPr="00891C35">
        <w:rPr>
          <w:rFonts w:ascii="Calibri" w:hAnsi="Calibri" w:cs="Calibri"/>
          <w:b/>
          <w:bCs/>
          <w:sz w:val="22"/>
          <w:szCs w:val="22"/>
        </w:rPr>
        <w:t xml:space="preserve">Paso </w:t>
      </w:r>
      <w:r w:rsidR="00DA3A05">
        <w:rPr>
          <w:rFonts w:ascii="Calibri" w:hAnsi="Calibri" w:cs="Calibri"/>
          <w:b/>
          <w:bCs/>
          <w:sz w:val="22"/>
          <w:szCs w:val="22"/>
        </w:rPr>
        <w:t>4</w:t>
      </w:r>
      <w:r w:rsidRPr="00891C35">
        <w:rPr>
          <w:rFonts w:ascii="Calibri" w:hAnsi="Calibri" w:cs="Calibri"/>
          <w:sz w:val="22"/>
          <w:szCs w:val="22"/>
        </w:rPr>
        <w:t xml:space="preserve">. Crear un PDF que tenga el nombre completo de los integrantes del equipo, empezando por apellidos, el tema que seleccionaron, el enlace al </w:t>
      </w:r>
      <w:proofErr w:type="spellStart"/>
      <w:r w:rsidRPr="00891C35">
        <w:rPr>
          <w:rFonts w:ascii="Calibri" w:hAnsi="Calibri" w:cs="Calibri"/>
          <w:sz w:val="22"/>
          <w:szCs w:val="22"/>
        </w:rPr>
        <w:t>github</w:t>
      </w:r>
      <w:proofErr w:type="spellEnd"/>
      <w:r w:rsidRPr="00891C35">
        <w:rPr>
          <w:rFonts w:ascii="Calibri" w:hAnsi="Calibri" w:cs="Calibri"/>
          <w:sz w:val="22"/>
          <w:szCs w:val="22"/>
        </w:rPr>
        <w:t xml:space="preserve"> para descargar el proyecto</w:t>
      </w:r>
      <w:r w:rsidR="00DA3A05">
        <w:rPr>
          <w:rFonts w:ascii="Calibri" w:hAnsi="Calibri" w:cs="Calibri"/>
          <w:sz w:val="22"/>
          <w:szCs w:val="22"/>
        </w:rPr>
        <w:t>, el flujo del documento</w:t>
      </w:r>
      <w:r w:rsidRPr="00891C35">
        <w:rPr>
          <w:rFonts w:ascii="Calibri" w:hAnsi="Calibri" w:cs="Calibri"/>
          <w:sz w:val="22"/>
          <w:szCs w:val="22"/>
        </w:rPr>
        <w:t xml:space="preserve"> y la captura de pantalla de la ejecución del programa.  </w:t>
      </w:r>
    </w:p>
    <w:p w14:paraId="3DA6EF87" w14:textId="77777777" w:rsidR="00891C35" w:rsidRPr="00891C35" w:rsidRDefault="00891C35" w:rsidP="00DA3A05">
      <w:pPr>
        <w:pStyle w:val="Prrafodelista"/>
        <w:ind w:left="360"/>
        <w:rPr>
          <w:rFonts w:ascii="Calibri" w:hAnsi="Calibri" w:cs="Calibri"/>
          <w:sz w:val="22"/>
          <w:szCs w:val="22"/>
        </w:rPr>
      </w:pPr>
    </w:p>
    <w:p w14:paraId="36659835" w14:textId="0312630B" w:rsidR="00891C35" w:rsidRPr="00891C35" w:rsidRDefault="00891C35" w:rsidP="00DA3A05">
      <w:pPr>
        <w:rPr>
          <w:rFonts w:ascii="Calibri" w:hAnsi="Calibri" w:cs="Calibri"/>
          <w:sz w:val="22"/>
          <w:szCs w:val="22"/>
        </w:rPr>
      </w:pPr>
      <w:r w:rsidRPr="00891C35">
        <w:rPr>
          <w:rFonts w:ascii="Calibri" w:hAnsi="Calibri" w:cs="Calibri"/>
          <w:b/>
          <w:bCs/>
          <w:sz w:val="22"/>
          <w:szCs w:val="22"/>
        </w:rPr>
        <w:t xml:space="preserve">Paso </w:t>
      </w:r>
      <w:r w:rsidR="00DA3A05">
        <w:rPr>
          <w:rFonts w:ascii="Calibri" w:hAnsi="Calibri" w:cs="Calibri"/>
          <w:b/>
          <w:bCs/>
          <w:sz w:val="22"/>
          <w:szCs w:val="22"/>
        </w:rPr>
        <w:t>5</w:t>
      </w:r>
      <w:r w:rsidRPr="00891C35">
        <w:rPr>
          <w:rFonts w:ascii="Calibri" w:hAnsi="Calibri" w:cs="Calibri"/>
          <w:sz w:val="22"/>
          <w:szCs w:val="22"/>
        </w:rPr>
        <w:t xml:space="preserve">. Todos los integrantes del equipo deben subir el PDF, si alguno no lo sube no le podré poner calificación ya que todos deben tener evidencia en la plataforma, de haber completado la tarea. </w:t>
      </w:r>
    </w:p>
    <w:sectPr w:rsidR="00891C35" w:rsidRPr="00891C35">
      <w:pgSz w:w="12240" w:h="15840"/>
      <w:pgMar w:top="1417" w:right="1041" w:bottom="1417" w:left="1276"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46B5" w14:textId="77777777" w:rsidR="003659AE" w:rsidRDefault="003659AE">
      <w:pPr>
        <w:spacing w:after="0" w:line="240" w:lineRule="auto"/>
      </w:pPr>
      <w:r>
        <w:separator/>
      </w:r>
    </w:p>
  </w:endnote>
  <w:endnote w:type="continuationSeparator" w:id="0">
    <w:p w14:paraId="41BCCBF7" w14:textId="77777777" w:rsidR="003659AE" w:rsidRDefault="00365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Poppins">
    <w:panose1 w:val="00000500000000000000"/>
    <w:charset w:val="00"/>
    <w:family w:val="auto"/>
    <w:pitch w:val="variable"/>
    <w:sig w:usb0="00008007" w:usb1="00000000" w:usb2="00000000" w:usb3="00000000" w:csb0="00000093" w:csb1="00000000"/>
  </w:font>
  <w:font w:name="Aptos Display">
    <w:altName w:val="Calibri"/>
    <w:charset w:val="00"/>
    <w:family w:val="roman"/>
    <w:pitch w:val="default"/>
  </w:font>
  <w:font w:name="Mangal">
    <w:panose1 w:val="00000400000000000000"/>
    <w:charset w:val="00"/>
    <w:family w:val="auto"/>
    <w:pitch w:val="default"/>
  </w:font>
  <w:font w:name="Branding SF Medium">
    <w:altName w:val="Cambria"/>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800F" w14:textId="77777777" w:rsidR="003659AE" w:rsidRDefault="003659AE">
      <w:pPr>
        <w:spacing w:after="0" w:line="240" w:lineRule="auto"/>
      </w:pPr>
      <w:r>
        <w:separator/>
      </w:r>
    </w:p>
  </w:footnote>
  <w:footnote w:type="continuationSeparator" w:id="0">
    <w:p w14:paraId="1AEA12B6" w14:textId="77777777" w:rsidR="003659AE" w:rsidRDefault="00365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5E5"/>
    <w:multiLevelType w:val="multilevel"/>
    <w:tmpl w:val="D8F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1F1C"/>
    <w:multiLevelType w:val="multilevel"/>
    <w:tmpl w:val="50D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462C"/>
    <w:multiLevelType w:val="multilevel"/>
    <w:tmpl w:val="CED667E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6964ED"/>
    <w:multiLevelType w:val="multilevel"/>
    <w:tmpl w:val="E856C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556061"/>
    <w:multiLevelType w:val="multilevel"/>
    <w:tmpl w:val="EC481024"/>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744EAE"/>
    <w:multiLevelType w:val="multilevel"/>
    <w:tmpl w:val="4CE8D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01DC6"/>
    <w:multiLevelType w:val="multilevel"/>
    <w:tmpl w:val="C20A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2478"/>
    <w:multiLevelType w:val="multilevel"/>
    <w:tmpl w:val="7B62CF9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CCA35CF"/>
    <w:multiLevelType w:val="multilevel"/>
    <w:tmpl w:val="D11E2248"/>
    <w:lvl w:ilvl="0">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F971FA"/>
    <w:multiLevelType w:val="multilevel"/>
    <w:tmpl w:val="C9FE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B1D1A"/>
    <w:multiLevelType w:val="multilevel"/>
    <w:tmpl w:val="4AE24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83706"/>
    <w:multiLevelType w:val="multilevel"/>
    <w:tmpl w:val="F8D0DC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3442BFD"/>
    <w:multiLevelType w:val="multilevel"/>
    <w:tmpl w:val="4A9810DE"/>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FA809B2"/>
    <w:multiLevelType w:val="multilevel"/>
    <w:tmpl w:val="66D4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B22EB"/>
    <w:multiLevelType w:val="multilevel"/>
    <w:tmpl w:val="843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774B8"/>
    <w:multiLevelType w:val="multilevel"/>
    <w:tmpl w:val="6D804DC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5F47D3C"/>
    <w:multiLevelType w:val="multilevel"/>
    <w:tmpl w:val="6B2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B7BF4"/>
    <w:multiLevelType w:val="multilevel"/>
    <w:tmpl w:val="9AC2773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454D59C2"/>
    <w:multiLevelType w:val="multilevel"/>
    <w:tmpl w:val="820A1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05E5D"/>
    <w:multiLevelType w:val="multilevel"/>
    <w:tmpl w:val="F41EAA5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B8277C4"/>
    <w:multiLevelType w:val="multilevel"/>
    <w:tmpl w:val="129C60BC"/>
    <w:lvl w:ilvl="0">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C9E0EBD"/>
    <w:multiLevelType w:val="multilevel"/>
    <w:tmpl w:val="732E308C"/>
    <w:lvl w:ilvl="0">
      <w:start w:val="1"/>
      <w:numFmt w:val="bullet"/>
      <w:lvlText w:val="α"/>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8DF2D0D"/>
    <w:multiLevelType w:val="multilevel"/>
    <w:tmpl w:val="052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91EE0"/>
    <w:multiLevelType w:val="multilevel"/>
    <w:tmpl w:val="521A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84A94"/>
    <w:multiLevelType w:val="multilevel"/>
    <w:tmpl w:val="A68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165CD"/>
    <w:multiLevelType w:val="multilevel"/>
    <w:tmpl w:val="5D0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E2365"/>
    <w:multiLevelType w:val="hybridMultilevel"/>
    <w:tmpl w:val="1BF4C6C2"/>
    <w:lvl w:ilvl="0" w:tplc="01846AD0">
      <w:numFmt w:val="bullet"/>
      <w:lvlText w:val=""/>
      <w:lvlJc w:val="left"/>
      <w:pPr>
        <w:ind w:left="720" w:hanging="360"/>
      </w:pPr>
      <w:rPr>
        <w:rFonts w:ascii="Wingdings" w:eastAsiaTheme="minorHAnsi" w:hAnsi="Wingdings" w:cs="Arial" w:hint="default"/>
        <w:i/>
        <w:color w:val="00B0F0"/>
        <w:sz w:val="2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6B4341C"/>
    <w:multiLevelType w:val="multilevel"/>
    <w:tmpl w:val="7A7C812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9B3283B"/>
    <w:multiLevelType w:val="multilevel"/>
    <w:tmpl w:val="0F52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568048">
    <w:abstractNumId w:val="19"/>
  </w:num>
  <w:num w:numId="2" w16cid:durableId="1810004747">
    <w:abstractNumId w:val="3"/>
  </w:num>
  <w:num w:numId="3" w16cid:durableId="70739665">
    <w:abstractNumId w:val="7"/>
  </w:num>
  <w:num w:numId="4" w16cid:durableId="1397819800">
    <w:abstractNumId w:val="11"/>
  </w:num>
  <w:num w:numId="5" w16cid:durableId="1462066100">
    <w:abstractNumId w:val="2"/>
  </w:num>
  <w:num w:numId="6" w16cid:durableId="420834728">
    <w:abstractNumId w:val="21"/>
  </w:num>
  <w:num w:numId="7" w16cid:durableId="183176479">
    <w:abstractNumId w:val="8"/>
  </w:num>
  <w:num w:numId="8" w16cid:durableId="989140484">
    <w:abstractNumId w:val="20"/>
  </w:num>
  <w:num w:numId="9" w16cid:durableId="497308335">
    <w:abstractNumId w:val="12"/>
  </w:num>
  <w:num w:numId="10" w16cid:durableId="609358639">
    <w:abstractNumId w:val="4"/>
  </w:num>
  <w:num w:numId="11" w16cid:durableId="1864325805">
    <w:abstractNumId w:val="15"/>
  </w:num>
  <w:num w:numId="12" w16cid:durableId="728649003">
    <w:abstractNumId w:val="17"/>
  </w:num>
  <w:num w:numId="13" w16cid:durableId="23487745">
    <w:abstractNumId w:val="27"/>
  </w:num>
  <w:num w:numId="14" w16cid:durableId="1512840743">
    <w:abstractNumId w:val="26"/>
  </w:num>
  <w:num w:numId="15" w16cid:durableId="1300304657">
    <w:abstractNumId w:val="28"/>
  </w:num>
  <w:num w:numId="16" w16cid:durableId="1835879809">
    <w:abstractNumId w:val="10"/>
  </w:num>
  <w:num w:numId="17" w16cid:durableId="1089545309">
    <w:abstractNumId w:val="6"/>
  </w:num>
  <w:num w:numId="18" w16cid:durableId="2120952840">
    <w:abstractNumId w:val="18"/>
  </w:num>
  <w:num w:numId="19" w16cid:durableId="826172869">
    <w:abstractNumId w:val="5"/>
  </w:num>
  <w:num w:numId="20" w16cid:durableId="1361857190">
    <w:abstractNumId w:val="0"/>
  </w:num>
  <w:num w:numId="21" w16cid:durableId="1927227371">
    <w:abstractNumId w:val="1"/>
  </w:num>
  <w:num w:numId="22" w16cid:durableId="730269063">
    <w:abstractNumId w:val="9"/>
  </w:num>
  <w:num w:numId="23" w16cid:durableId="1111558800">
    <w:abstractNumId w:val="13"/>
  </w:num>
  <w:num w:numId="24" w16cid:durableId="363603687">
    <w:abstractNumId w:val="24"/>
  </w:num>
  <w:num w:numId="25" w16cid:durableId="1458185379">
    <w:abstractNumId w:val="14"/>
  </w:num>
  <w:num w:numId="26" w16cid:durableId="211696851">
    <w:abstractNumId w:val="16"/>
  </w:num>
  <w:num w:numId="27" w16cid:durableId="515509083">
    <w:abstractNumId w:val="25"/>
  </w:num>
  <w:num w:numId="28" w16cid:durableId="647974699">
    <w:abstractNumId w:val="22"/>
  </w:num>
  <w:num w:numId="29" w16cid:durableId="18865962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C35"/>
    <w:rsid w:val="00047BEE"/>
    <w:rsid w:val="000572A7"/>
    <w:rsid w:val="00171B42"/>
    <w:rsid w:val="001B5088"/>
    <w:rsid w:val="00337B9C"/>
    <w:rsid w:val="003659AE"/>
    <w:rsid w:val="003E64AF"/>
    <w:rsid w:val="005E2228"/>
    <w:rsid w:val="00653868"/>
    <w:rsid w:val="00696473"/>
    <w:rsid w:val="00745C35"/>
    <w:rsid w:val="00807532"/>
    <w:rsid w:val="00891C35"/>
    <w:rsid w:val="008A6DF7"/>
    <w:rsid w:val="00AA0D32"/>
    <w:rsid w:val="00AE76EA"/>
    <w:rsid w:val="00B71799"/>
    <w:rsid w:val="00DA3A05"/>
    <w:rsid w:val="00DC0201"/>
    <w:rsid w:val="00DC3C88"/>
    <w:rsid w:val="00EB5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DEB9"/>
  <w15:docId w15:val="{D2B02A10-E979-4D31-BFDC-C61643CB5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cs="Arial"/>
      <w:sz w:val="24"/>
      <w:szCs w:val="24"/>
    </w:rPr>
  </w:style>
  <w:style w:type="paragraph" w:styleId="Ttulo1">
    <w:name w:val="heading 1"/>
    <w:basedOn w:val="Normal"/>
    <w:next w:val="Normal"/>
    <w:link w:val="Ttulo1Car"/>
    <w:uiPriority w:val="9"/>
    <w:qFormat/>
    <w:pPr>
      <w:jc w:val="center"/>
      <w:outlineLvl w:val="0"/>
    </w:pPr>
    <w:rPr>
      <w:rFonts w:ascii="Poppins" w:hAnsi="Poppins" w:cs="Poppins"/>
      <w:b/>
      <w:bCs/>
      <w:color w:val="0070C0"/>
      <w:sz w:val="36"/>
      <w:szCs w:val="36"/>
    </w:rPr>
  </w:style>
  <w:style w:type="paragraph" w:styleId="Ttulo2">
    <w:name w:val="heading 2"/>
    <w:basedOn w:val="Normal"/>
    <w:next w:val="Normal"/>
    <w:link w:val="Ttulo2Car"/>
    <w:uiPriority w:val="9"/>
    <w:unhideWhenUsed/>
    <w:qFormat/>
    <w:pPr>
      <w:keepNext/>
      <w:keepLines/>
      <w:spacing w:before="40" w:after="0" w:line="360" w:lineRule="auto"/>
      <w:jc w:val="left"/>
      <w:outlineLvl w:val="1"/>
    </w:pPr>
    <w:rPr>
      <w:rFonts w:ascii="Times New Roman" w:eastAsiaTheme="majorEastAsia" w:hAnsi="Times New Roman" w:cstheme="majorBidi"/>
      <w:b/>
      <w:color w:val="A02B93" w:themeColor="accent5"/>
      <w:sz w:val="28"/>
      <w:szCs w:val="28"/>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color w:val="0F4761" w:themeColor="accent1" w:themeShade="BF"/>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Fuentedeprrafopredeter"/>
    <w:uiPriority w:val="9"/>
    <w:rPr>
      <w:rFonts w:ascii="Arial" w:eastAsia="Arial" w:hAnsi="Arial" w:cs="Arial"/>
      <w:color w:val="0F4761" w:themeColor="accent1" w:themeShade="BF"/>
      <w:sz w:val="40"/>
      <w:szCs w:val="40"/>
    </w:rPr>
  </w:style>
  <w:style w:type="character" w:customStyle="1" w:styleId="Heading2Char">
    <w:name w:val="Heading 2 Char"/>
    <w:basedOn w:val="Fuentedeprrafopredeter"/>
    <w:uiPriority w:val="9"/>
    <w:rPr>
      <w:rFonts w:ascii="Arial" w:eastAsia="Arial" w:hAnsi="Arial" w:cs="Arial"/>
      <w:color w:val="0F4761" w:themeColor="accent1" w:themeShade="BF"/>
      <w:sz w:val="32"/>
      <w:szCs w:val="32"/>
    </w:rPr>
  </w:style>
  <w:style w:type="character" w:customStyle="1" w:styleId="Heading3Char">
    <w:name w:val="Heading 3 Char"/>
    <w:basedOn w:val="Fuentedeprrafopredeter"/>
    <w:uiPriority w:val="9"/>
    <w:rPr>
      <w:rFonts w:ascii="Arial" w:eastAsia="Arial" w:hAnsi="Arial" w:cs="Arial"/>
      <w:color w:val="0F476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0F4761" w:themeColor="accent1" w:themeShade="BF"/>
    </w:rPr>
  </w:style>
  <w:style w:type="character" w:customStyle="1" w:styleId="Heading5Char">
    <w:name w:val="Heading 5 Char"/>
    <w:basedOn w:val="Fuentedeprrafopredeter"/>
    <w:uiPriority w:val="9"/>
    <w:rPr>
      <w:rFonts w:ascii="Arial" w:eastAsia="Arial" w:hAnsi="Arial" w:cs="Arial"/>
      <w:color w:val="0F476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0F4761" w:themeColor="accent1" w:themeShade="BF"/>
    </w:rPr>
  </w:style>
  <w:style w:type="character" w:customStyle="1" w:styleId="HeaderChar">
    <w:name w:val="Header Char"/>
    <w:basedOn w:val="Fuentedeprrafopredeter"/>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character" w:customStyle="1" w:styleId="Ttulo2Car">
    <w:name w:val="Título 2 Car"/>
    <w:basedOn w:val="Fuentedeprrafopredeter"/>
    <w:link w:val="Ttulo2"/>
    <w:uiPriority w:val="9"/>
    <w:rPr>
      <w:rFonts w:ascii="Times New Roman" w:eastAsiaTheme="majorEastAsia" w:hAnsi="Times New Roman" w:cstheme="majorBidi"/>
      <w:b/>
      <w:color w:val="A02B93" w:themeColor="accent5"/>
      <w:sz w:val="28"/>
      <w:szCs w:val="28"/>
    </w:rPr>
  </w:style>
  <w:style w:type="paragraph" w:customStyle="1" w:styleId="ImageCaption">
    <w:name w:val="Image Caption"/>
    <w:basedOn w:val="Normal"/>
    <w:next w:val="Tabladeilustraciones"/>
    <w:link w:val="ImageCaptionCar"/>
    <w:pPr>
      <w:framePr w:wrap="around" w:hAnchor="text"/>
      <w:spacing w:after="0"/>
    </w:pPr>
    <w:rPr>
      <w:rFonts w:cs="Mangal"/>
      <w14:ligatures w14:val="standardContextual"/>
    </w:rPr>
  </w:style>
  <w:style w:type="paragraph" w:styleId="Descripcin">
    <w:name w:val="caption"/>
    <w:basedOn w:val="Normal"/>
    <w:next w:val="Normal"/>
    <w:uiPriority w:val="35"/>
    <w:unhideWhenUsed/>
    <w:qFormat/>
    <w:pPr>
      <w:spacing w:line="240" w:lineRule="auto"/>
    </w:pPr>
    <w:rPr>
      <w:bCs/>
      <w:color w:val="0E2841" w:themeColor="text2"/>
    </w:rPr>
  </w:style>
  <w:style w:type="paragraph" w:styleId="Encabezado">
    <w:name w:val="header"/>
    <w:basedOn w:val="Normal"/>
    <w:link w:val="EncabezadoCar"/>
    <w:uiPriority w:val="99"/>
    <w:unhideWhenUsed/>
    <w:pPr>
      <w:framePr w:wrap="around" w:hAnchor="text"/>
      <w:tabs>
        <w:tab w:val="center" w:pos="4419"/>
        <w:tab w:val="right" w:pos="8838"/>
      </w:tabs>
      <w:spacing w:after="0"/>
    </w:pPr>
    <w:rPr>
      <w:rFonts w:cs="Mangal"/>
    </w:rPr>
  </w:style>
  <w:style w:type="character" w:customStyle="1" w:styleId="EncabezadoCar">
    <w:name w:val="Encabezado Car"/>
    <w:basedOn w:val="Fuentedeprrafopredeter"/>
    <w:link w:val="Encabezado"/>
    <w:uiPriority w:val="99"/>
    <w:rPr>
      <w:rFonts w:ascii="Branding SF Medium" w:hAnsi="Branding SF Medium" w:cs="Mangal"/>
      <w:sz w:val="22"/>
      <w:lang w:val="es" w:eastAsia="zh-CN" w:bidi="hi-IN"/>
      <w14:ligatures w14:val="none"/>
    </w:rPr>
  </w:style>
  <w:style w:type="paragraph" w:styleId="Tabladeilustraciones">
    <w:name w:val="table of figures"/>
    <w:basedOn w:val="Normal"/>
    <w:next w:val="Normal"/>
    <w:uiPriority w:val="99"/>
    <w:unhideWhenUsed/>
    <w:pPr>
      <w:framePr w:wrap="around" w:hAnchor="text"/>
      <w:spacing w:after="0"/>
    </w:pPr>
    <w:rPr>
      <w:rFonts w:cs="Mangal"/>
    </w:rPr>
  </w:style>
  <w:style w:type="character" w:customStyle="1" w:styleId="ImageCaptionCar">
    <w:name w:val="Image Caption Car"/>
    <w:basedOn w:val="Fuentedeprrafopredeter"/>
    <w:link w:val="ImageCaption"/>
    <w:rPr>
      <w:rFonts w:ascii="Branding SF Medium" w:hAnsi="Branding SF Medium" w:cs="Mangal"/>
    </w:rPr>
  </w:style>
  <w:style w:type="paragraph" w:customStyle="1" w:styleId="Compact">
    <w:name w:val="Compact"/>
    <w:basedOn w:val="Normal"/>
    <w:pPr>
      <w:spacing w:after="40"/>
    </w:pPr>
  </w:style>
  <w:style w:type="character" w:customStyle="1" w:styleId="Ttulo1Car">
    <w:name w:val="Título 1 Car"/>
    <w:basedOn w:val="Fuentedeprrafopredeter"/>
    <w:link w:val="Ttulo1"/>
    <w:uiPriority w:val="9"/>
    <w:rPr>
      <w:rFonts w:ascii="Poppins" w:hAnsi="Poppins" w:cs="Poppins"/>
      <w:b/>
      <w:bCs/>
      <w:color w:val="0070C0"/>
      <w:sz w:val="36"/>
      <w:szCs w:val="3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Pr>
      <w:rFonts w:asciiTheme="majorHAnsi" w:eastAsiaTheme="majorEastAsia" w:hAnsiTheme="majorHAnsi" w:cstheme="majorBidi"/>
      <w:color w:val="156082" w:themeColor="accent1"/>
      <w:sz w:val="28"/>
      <w:szCs w:val="2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Sinespaciado">
    <w:name w:val="No Spacing"/>
    <w:uiPriority w:val="1"/>
    <w:qFormat/>
    <w:pPr>
      <w:spacing w:after="0" w:line="240" w:lineRule="auto"/>
    </w:pPr>
  </w:style>
  <w:style w:type="paragraph" w:styleId="Prrafodelista">
    <w:name w:val="List Paragraph"/>
    <w:basedOn w:val="Normal"/>
    <w:uiPriority w:val="34"/>
    <w:qFormat/>
    <w:pPr>
      <w:ind w:left="720"/>
      <w:contextualSpacing/>
    </w:pPr>
  </w:style>
  <w:style w:type="paragraph" w:styleId="Cita">
    <w:name w:val="Quote"/>
    <w:basedOn w:val="Normal"/>
    <w:next w:val="Normal"/>
    <w:link w:val="CitaCar"/>
    <w:uiPriority w:val="29"/>
    <w:qFormat/>
    <w:pPr>
      <w:spacing w:before="120" w:after="120"/>
      <w:ind w:left="720"/>
    </w:pPr>
    <w:rPr>
      <w:color w:val="0E2841" w:themeColor="text2"/>
    </w:rPr>
  </w:style>
  <w:style w:type="character" w:customStyle="1" w:styleId="CitaCar">
    <w:name w:val="Cita Car"/>
    <w:basedOn w:val="Fuentedeprrafopredeter"/>
    <w:link w:val="Cita"/>
    <w:uiPriority w:val="29"/>
    <w:rPr>
      <w:color w:val="0E2841" w:themeColor="text2"/>
      <w:sz w:val="24"/>
      <w:szCs w:val="24"/>
    </w:rPr>
  </w:style>
  <w:style w:type="paragraph" w:styleId="Citadestacada">
    <w:name w:val="Intense Quote"/>
    <w:basedOn w:val="Normal"/>
    <w:next w:val="Normal"/>
    <w:link w:val="CitadestacadaCar"/>
    <w:uiPriority w:val="30"/>
    <w:qFormat/>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Pr>
      <w:rFonts w:asciiTheme="majorHAnsi" w:eastAsiaTheme="majorEastAsia" w:hAnsiTheme="majorHAnsi" w:cstheme="majorBidi"/>
      <w:color w:val="0E2841" w:themeColor="text2"/>
      <w:spacing w:val="-6"/>
      <w:sz w:val="32"/>
      <w:szCs w:val="32"/>
    </w:rPr>
  </w:style>
  <w:style w:type="character" w:styleId="nfasissutil">
    <w:name w:val="Subtle Emphasis"/>
    <w:basedOn w:val="Fuentedeprrafopredeter"/>
    <w:uiPriority w:val="19"/>
    <w:qFormat/>
    <w:rPr>
      <w:i/>
      <w:iCs/>
      <w:color w:val="595959" w:themeColor="text1" w:themeTint="A6"/>
    </w:rPr>
  </w:style>
  <w:style w:type="character" w:styleId="nfasisintenso">
    <w:name w:val="Intense Emphasis"/>
    <w:basedOn w:val="Fuentedeprrafopredeter"/>
    <w:uiPriority w:val="21"/>
    <w:qFormat/>
    <w:rPr>
      <w:b/>
      <w:bCs/>
      <w:i/>
      <w:iCs/>
    </w:rPr>
  </w:style>
  <w:style w:type="character" w:styleId="Referenciasutil">
    <w:name w:val="Subtle Reference"/>
    <w:basedOn w:val="Fuentedeprrafopredeter"/>
    <w:uiPriority w:val="31"/>
    <w:qFormat/>
    <w:rPr>
      <w:smallCaps/>
      <w:color w:val="595959" w:themeColor="text1" w:themeTint="A6"/>
      <w:u w:val="none"/>
    </w:rPr>
  </w:style>
  <w:style w:type="character" w:styleId="Referenciaintensa">
    <w:name w:val="Intense Reference"/>
    <w:basedOn w:val="Fuentedeprrafopredeter"/>
    <w:uiPriority w:val="32"/>
    <w:qFormat/>
    <w:rPr>
      <w:b/>
      <w:bCs/>
      <w:smallCaps/>
      <w:color w:val="0E2841" w:themeColor="text2"/>
      <w:u w:val="single"/>
    </w:rPr>
  </w:style>
  <w:style w:type="character" w:styleId="Ttulodellibro">
    <w:name w:val="Book Title"/>
    <w:basedOn w:val="Fuentedeprrafopredeter"/>
    <w:uiPriority w:val="33"/>
    <w:qFormat/>
    <w:rPr>
      <w:b/>
      <w:bCs/>
      <w:smallCaps/>
      <w:spacing w:val="10"/>
    </w:rPr>
  </w:style>
  <w:style w:type="paragraph" w:styleId="TtuloTDC">
    <w:name w:val="TOC Heading"/>
    <w:basedOn w:val="Ttulo1"/>
    <w:next w:val="Normal"/>
    <w:uiPriority w:val="39"/>
    <w:unhideWhenUsed/>
    <w:qFormat/>
    <w:pPr>
      <w:outlineLvl w:val="9"/>
    </w:p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delista4-nfasis1">
    <w:name w:val="List Table 4 Accent 1"/>
    <w:basedOn w:val="Tabla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156082" w:themeFill="accent1"/>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2">
    <w:name w:val="toc 2"/>
    <w:basedOn w:val="Normal"/>
    <w:next w:val="Normal"/>
    <w:uiPriority w:val="39"/>
    <w:unhideWhenUsed/>
    <w:pPr>
      <w:spacing w:after="100"/>
      <w:ind w:left="240"/>
    </w:pPr>
  </w:style>
  <w:style w:type="character" w:styleId="Hipervnculo">
    <w:name w:val="Hyperlink"/>
    <w:basedOn w:val="Fuentedeprrafopredeter"/>
    <w:uiPriority w:val="99"/>
    <w:unhideWhenUsed/>
    <w:rPr>
      <w:color w:val="467886"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character" w:styleId="Hipervnculovisitado">
    <w:name w:val="FollowedHyperlink"/>
    <w:basedOn w:val="Fuentedeprrafopredeter"/>
    <w:uiPriority w:val="99"/>
    <w:semiHidden/>
    <w:unhideWhenUs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San26</b:Tag>
    <b:SourceType>ElectronicSource</b:SourceType>
    <b:Guid>{B7BE7BAB-F5C2-44AE-B13B-9C6BD3BEAA3F}</b:Guid>
    <b:Title>Guerras en 2026: Los conflictos armados que marcan el mapa global</b:Title>
    <b:Year>2026</b:Year>
    <b:City>México</b:City>
    <b:LCID>es-MX</b:LCID>
    <b:Author>
      <b:Author>
        <b:NameList>
          <b:Person>
            <b:Last>Santiago Sosa</b:Last>
            <b:Middle>Fernanda</b:Middle>
            <b:First>María</b:First>
          </b:Person>
        </b:NameList>
      </b:Author>
      <b:Editor>
        <b:NameList>
          <b:Person>
            <b:Last>Economista</b:Last>
            <b:First>El</b:First>
          </b:Person>
        </b:NameList>
      </b:Editor>
    </b:Author>
    <b:Month>03</b:Month>
    <b:Day>05</b:Day>
    <b:URL>https://www.eleconomista.com.mx/internacionales/guerras-2026-conflictos-armados-marcan-mapa-global-20260305-802905.html</b:URL>
    <b:RefOrder>1</b:RefOrder>
  </b:Source>
</b:Sources>
</file>

<file path=customXml/itemProps1.xml><?xml version="1.0" encoding="utf-8"?>
<ds:datastoreItem xmlns:ds="http://schemas.openxmlformats.org/officeDocument/2006/customXml" ds:itemID="{3A30B40D-1C1A-4FB1-BEB5-32BD06064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1281</Words>
  <Characters>7047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Caballero Arturo</dc:creator>
  <cp:keywords/>
  <dc:description/>
  <cp:lastModifiedBy>Caballero Arturo</cp:lastModifiedBy>
  <cp:revision>9</cp:revision>
  <dcterms:created xsi:type="dcterms:W3CDTF">2026-07-05T00:47:00Z</dcterms:created>
  <dcterms:modified xsi:type="dcterms:W3CDTF">2026-09-17T19:29:00Z</dcterms:modified>
</cp:coreProperties>
</file>