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COMO CREAR UN WEBSERVICE SOAP USANDO JAX-WS EN ECLIPSE</w:t>
      </w:r>
    </w:p>
    <w:p>
      <w:pPr>
        <w:rPr>
          <w:rFonts w:hint="default"/>
          <w:lang w:val="es-ES"/>
        </w:rPr>
      </w:pPr>
    </w:p>
    <w:p>
      <w:pPr>
        <w:rPr>
          <w:rFonts w:hint="default" w:ascii="Verdana" w:hAnsi="Verdana" w:eastAsia="SimSun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/>
          <w:lang w:val="es-ES"/>
        </w:rPr>
        <w:t xml:space="preserve">*JAX-WS es una librería/API Java que usa protocolo SOAP 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3"/>
          <w:rFonts w:hint="default" w:ascii="Verdana" w:hAnsi="Verdana" w:eastAsia="SimSun" w:cs="Verdana"/>
          <w:caps w:val="0"/>
          <w:color w:val="000000"/>
          <w:spacing w:val="0"/>
          <w:sz w:val="18"/>
          <w:szCs w:val="18"/>
          <w:shd w:val="clear" w:fill="FFFFFF"/>
        </w:rPr>
        <w:t>Simple Object Access Protocol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)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Crear un proyecto simple de Java en Eclipse: por ejem. JAXWS-Calculadora.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En la carpeta scr crear una Interface, que se usura como endpoint. Añadir nombre para el package.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Define el servicio a implementar.</w:t>
      </w:r>
    </w:p>
    <w:p>
      <w:pPr>
        <w:rPr>
          <w:rFonts w:hint="default"/>
          <w:lang w:val="es-ES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1411605</wp:posOffset>
                </wp:positionV>
                <wp:extent cx="4019550" cy="1385570"/>
                <wp:effectExtent l="1270" t="4445" r="17780" b="1968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7200" y="3721100"/>
                          <a:ext cx="4019550" cy="1385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pt;margin-top:111.15pt;height:109.1pt;width:316.5pt;z-index:251659264;mso-width-relative:page;mso-height-relative:page;" filled="f" stroked="t" coordsize="21600,21600" o:gfxdata="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2Xq7tgA&#10;AAAKAQAADwAAAAAAAAABACAAAAAiAAAAZHJzL2Rvd25yZXYueG1sUEsBAhQAFAAAAAgAh07iQKsb&#10;v5rmAQAApQMAAA4AAAAAAAAAAQAgAAAAJw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1101090</wp:posOffset>
                </wp:positionV>
                <wp:extent cx="353695" cy="1356995"/>
                <wp:effectExtent l="26035" t="1270" r="20320" b="1333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28395" y="3410585"/>
                          <a:ext cx="353695" cy="1356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.15pt;margin-top:86.7pt;height:106.85pt;width:27.85pt;z-index:251658240;mso-width-relative:page;mso-height-relative:page;" filled="f" stroked="t" coordsize="21600,21600" o:gfxdata="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o2b5tgAAAAJAQAADwAAAAAAAAABACAAAAAiAAAAZHJzL2Rvd25yZXYueG1sUEsBAhQAFAAAAAgA&#10;h07iQMOeB+zsAQAArgMAAA4AAAAAAAAAAQAgAAAAJw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865" cy="2199005"/>
            <wp:effectExtent l="0" t="0" r="6985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Añadir anotación @Webservice para declarar la Interface como endpoint.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Añadir anotación @WebMethod para declarar que método o métodos que se van a exponer o publicar.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Crear una nueva clase que implemente la Interface: por ejem CalculadoraImpl e implementar el código de los métodos.</w:t>
      </w:r>
    </w:p>
    <w:p>
      <w:pPr>
        <w:rPr>
          <w:rFonts w:hint="default"/>
          <w:lang w:val="es-ES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876300</wp:posOffset>
                </wp:positionV>
                <wp:extent cx="1587500" cy="1595120"/>
                <wp:effectExtent l="0" t="3175" r="12700" b="190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41980" y="6945630"/>
                          <a:ext cx="1587500" cy="159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7.4pt;margin-top:69pt;height:125.6pt;width:125pt;z-index:251661312;mso-width-relative:page;mso-height-relative:page;" filled="f" stroked="t" coordsize="21600,21600" o:gfxdata="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kELdu2AAAAAsBAAAPAAAAAAAAAAEAIAAAACIAAABkcnMvZG93bnJldi54bWxQSwECFAAUAAAA&#10;CACHTuJAsC6Oze4BAACvAwAADgAAAAAAAAABACAAAAAn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906145</wp:posOffset>
                </wp:positionV>
                <wp:extent cx="382905" cy="1183005"/>
                <wp:effectExtent l="20320" t="1270" r="15875" b="158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49985" y="6975475"/>
                          <a:ext cx="382905" cy="1183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.55pt;margin-top:71.35pt;height:93.15pt;width:30.15pt;z-index:251660288;mso-width-relative:page;mso-height-relative:page;" filled="f" stroked="t" coordsize="21600,21600" o:gfxdata="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rA6/NcAAAAIAQAADwAAAAAAAAABACAAAAAiAAAAZHJzL2Rvd25yZXYueG1sUEsBAhQAFAAAAAgA&#10;h07iQEwl5ATtAQAArgMAAA4AAAAAAAAAAQAgAAAAJg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991100" cy="1971675"/>
            <wp:effectExtent l="0" t="0" r="0" b="9525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Añadir anotación @WebService declarando como endpoint la Interface creada anteriormente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Package creado al crear al Interface.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Crear una nueva clase que publicara el servicio: por ejem CalculadoraPublish, creando un main. Creara el archivo WSDL con toda la configuración necesaria a partir del endpoint (la Interface creada) y su implementación.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En el main usar el método, Endpoint.publish(adress,implementor)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5273040" cy="1177290"/>
            <wp:effectExtent l="0" t="0" r="3810" b="381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 puede usar cualquier puerto disponible. El new hace referencia a la clase implementadora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Ejecutar esta clase, la consola, sino no existe error se quedara en blanco:</w:t>
      </w:r>
    </w:p>
    <w:p>
      <w:pPr>
        <w:rPr>
          <w:rFonts w:hint="default"/>
          <w:lang w:val="es-ES"/>
        </w:rPr>
      </w:pPr>
    </w:p>
    <w:p/>
    <w:p>
      <w:r>
        <w:drawing>
          <wp:inline distT="0" distB="0" distL="114300" distR="114300">
            <wp:extent cx="5202555" cy="3075940"/>
            <wp:effectExtent l="0" t="0" r="17145" b="1016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rcRect r="1122" b="8153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Copiar la dirección del servidor y pegar en la barra del navegador añadiéndole ?wsdl:</w:t>
      </w:r>
    </w:p>
    <w:p>
      <w:pPr>
        <w:rPr>
          <w:rFonts w:hint="default"/>
          <w:lang w:val="es-ES"/>
        </w:rPr>
      </w:pPr>
    </w:p>
    <w:p>
      <w:pP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  <w:lang w:val="es-ES"/>
        </w:rPr>
      </w:pPr>
      <w: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</w:rPr>
        <w:fldChar w:fldCharType="begin"/>
      </w:r>
      <w: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</w:rPr>
        <w:instrText xml:space="preserve"> HYPERLINK "http://localhost:8080/WS/Calculadora?wsdl" </w:instrText>
      </w:r>
      <w: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</w:rPr>
        <w:fldChar w:fldCharType="separate"/>
      </w:r>
      <w:r>
        <w:rPr>
          <w:rStyle w:val="4"/>
          <w:rFonts w:hint="default" w:ascii="Consolas" w:hAnsi="Consolas" w:eastAsia="Consolas"/>
          <w:sz w:val="20"/>
          <w:szCs w:val="24"/>
          <w:shd w:val="clear" w:color="auto" w:fill="E8F2FE"/>
        </w:rPr>
        <w:t>http://localhost:8080/WS/Calculadora</w:t>
      </w:r>
      <w:r>
        <w:rPr>
          <w:rStyle w:val="4"/>
          <w:rFonts w:hint="default" w:ascii="Consolas" w:hAnsi="Consolas" w:eastAsia="Consolas"/>
          <w:sz w:val="20"/>
          <w:szCs w:val="24"/>
          <w:shd w:val="clear" w:color="auto" w:fill="E8F2FE"/>
          <w:lang w:val="es-ES"/>
        </w:rPr>
        <w:t>?wsdl</w:t>
      </w:r>
      <w: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</w:rPr>
        <w:fldChar w:fldCharType="end"/>
      </w:r>
    </w:p>
    <w:p>
      <w:pP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Generara el archivo WSDL con todas las directrices y parámetros necesarios a partir de etiquetas xml.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5271770" cy="2210435"/>
            <wp:effectExtent l="0" t="0" r="5080" b="18415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Estructura del proyecto en Eclipse hasta este momento:</w:t>
      </w:r>
    </w:p>
    <w:p>
      <w:pPr>
        <w:rPr>
          <w:rFonts w:hint="default"/>
          <w:lang w:val="es-ES"/>
        </w:rPr>
      </w:pPr>
    </w:p>
    <w:p>
      <w:r>
        <w:drawing>
          <wp:inline distT="0" distB="0" distL="114300" distR="114300">
            <wp:extent cx="2266950" cy="1038225"/>
            <wp:effectExtent l="0" t="0" r="0" b="9525"/>
            <wp:docPr id="1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Ahora toca crear un cliente que consuma este servicio: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Posicionado en el explorador de archivos, workspace-&gt;proyecto-&gt;scr, ejecutar en CMD:</w:t>
      </w:r>
    </w:p>
    <w:p>
      <w:pPr>
        <w:rPr>
          <w:rFonts w:hint="default"/>
          <w:lang w:val="es-ES"/>
        </w:rPr>
      </w:pPr>
    </w:p>
    <w:p>
      <w:pPr>
        <w:rPr>
          <w:rFonts w:hint="default"/>
          <w:color w:val="auto"/>
          <w:u w:val="none"/>
          <w:lang w:val="es-ES"/>
        </w:rPr>
      </w:pPr>
      <w:r>
        <w:rPr>
          <w:rFonts w:hint="default"/>
          <w:lang w:val="es-ES"/>
        </w:rPr>
        <w:t xml:space="preserve">wsimport.exe -s . </w:t>
      </w:r>
      <w:r>
        <w:rPr>
          <w:rFonts w:hint="default"/>
          <w:color w:val="auto"/>
          <w:u w:val="none"/>
          <w:lang w:val="es-ES"/>
        </w:rPr>
        <w:t>http://localhost:8080/WS/Calculadora?wsdl</w:t>
      </w:r>
    </w:p>
    <w:p>
      <w:pPr>
        <w:rPr>
          <w:rFonts w:hint="default"/>
          <w:color w:val="auto"/>
          <w:u w:val="none"/>
          <w:lang w:val="es-ES"/>
        </w:rPr>
      </w:pPr>
    </w:p>
    <w:p>
      <w:pPr>
        <w:rPr>
          <w:rFonts w:hint="default"/>
          <w:color w:val="auto"/>
          <w:u w:val="none"/>
          <w:lang w:val="es-ES"/>
        </w:rPr>
      </w:pPr>
      <w:r>
        <w:rPr>
          <w:rFonts w:hint="default"/>
          <w:color w:val="auto"/>
          <w:u w:val="none"/>
          <w:lang w:val="es-ES"/>
        </w:rPr>
        <w:t>Si la variable de entorno de Java no esta bien configurada o no la encuentra, una de las opciones puede ser añadir entrecomillada la ruta del JDK donde se encuentra la aplicación wsimport.</w:t>
      </w:r>
    </w:p>
    <w:p>
      <w:pPr>
        <w:rPr>
          <w:rFonts w:hint="default"/>
          <w:color w:val="auto"/>
          <w:u w:val="none"/>
          <w:lang w:val="es-ES"/>
        </w:rPr>
      </w:pPr>
    </w:p>
    <w:p>
      <w:pPr>
        <w:spacing w:after="903" w:afterLines="251" w:afterAutospacing="0"/>
        <w:rPr>
          <w:rFonts w:hint="default"/>
          <w:color w:val="auto"/>
          <w:sz w:val="18"/>
          <w:szCs w:val="18"/>
          <w:u w:val="none"/>
          <w:lang w:val="es-ES"/>
        </w:rPr>
      </w:pPr>
      <w:r>
        <w:rPr>
          <w:rFonts w:hint="default"/>
          <w:color w:val="auto"/>
          <w:sz w:val="18"/>
          <w:szCs w:val="18"/>
          <w:u w:val="none"/>
          <w:lang w:val="es-ES"/>
        </w:rPr>
        <w:t>"C:\Program Files\Java\jdk1.8.0_261\bin\wsimport.exe" -s . http://localhost:8080/WS/Calculadora?wsdl</w:t>
      </w:r>
    </w:p>
    <w:p>
      <w:pPr>
        <w:spacing w:after="903" w:afterLines="251" w:afterAutospacing="0"/>
      </w:pPr>
      <w:r>
        <w:drawing>
          <wp:inline distT="0" distB="0" distL="114300" distR="114300">
            <wp:extent cx="5268595" cy="1477645"/>
            <wp:effectExtent l="0" t="0" r="8255" b="8255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903" w:afterLines="251" w:afterAutospacing="0"/>
        <w:rPr>
          <w:rFonts w:hint="default"/>
          <w:lang w:val="es-ES"/>
        </w:rPr>
      </w:pPr>
      <w:r>
        <w:rPr>
          <w:rFonts w:hint="default"/>
          <w:lang w:val="es-ES"/>
        </w:rPr>
        <w:t>Generara esta salida. En el proyecto de Eclipse, una vez refrescado, se habrán generado nuevas clases y añadido código a las ya existentes.</w:t>
      </w:r>
    </w:p>
    <w:p>
      <w:pPr>
        <w:spacing w:after="903" w:afterLines="251" w:afterAutospacing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960120</wp:posOffset>
                </wp:positionV>
                <wp:extent cx="1031875" cy="6985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1640" y="7752080"/>
                          <a:ext cx="103187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7pt;margin-top:75.6pt;height:0.55pt;width:81.25pt;z-index:251662336;mso-width-relative:page;mso-height-relative:page;" filled="f" stroked="t" coordsize="21600,21600" o:gfxdata="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3xoo72QAAAAoBAAAPAAAAAAAAAAEAIAAAACIAAABkcnMv&#10;ZG93bnJldi54bWxQSwECFAAUAAAACACHTuJAFN+zeckBAAB0AwAADgAAAAAAAAABACAAAAAoAQAA&#10;ZHJzL2Uyb0RvYy54bWxQSwUGAAAAAAYABgBZAQAAYwUA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2059940" cy="1694180"/>
            <wp:effectExtent l="0" t="0" r="16510" b="1270"/>
            <wp:docPr id="1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903" w:afterLines="251" w:afterAutospacing="0"/>
        <w:rPr>
          <w:rFonts w:hint="default"/>
          <w:b/>
          <w:bCs/>
          <w:i/>
          <w:iCs/>
          <w:u w:val="single"/>
          <w:lang w:val="es-ES"/>
        </w:rPr>
      </w:pPr>
      <w:r>
        <w:rPr>
          <w:rFonts w:hint="default"/>
          <w:b/>
          <w:bCs/>
          <w:i/>
          <w:iCs/>
          <w:u w:val="single"/>
          <w:lang w:val="es-ES"/>
        </w:rPr>
        <w:t>La clase CalculadoraConsumer.java se crea en el siguiente paso. Aparece debido a que la captura de pantalla se ha realizado con el proyecto ya finalizado.</w:t>
      </w:r>
    </w:p>
    <w:p>
      <w:pPr>
        <w:spacing w:after="903" w:afterLines="251" w:afterAutospacing="0"/>
        <w:rPr>
          <w:rFonts w:hint="default"/>
          <w:b w:val="0"/>
          <w:bCs w:val="0"/>
          <w:i w:val="0"/>
          <w:iCs w:val="0"/>
          <w:u w:val="none"/>
          <w:lang w:val="es-ES"/>
        </w:rPr>
      </w:pPr>
      <w:r>
        <w:rPr>
          <w:rFonts w:hint="default"/>
          <w:b w:val="0"/>
          <w:bCs w:val="0"/>
          <w:i w:val="0"/>
          <w:iCs w:val="0"/>
          <w:u w:val="none"/>
          <w:lang w:val="es-ES"/>
        </w:rPr>
        <w:t>Crear la clase CalculadoraConsumer que incluya un método main.</w:t>
      </w:r>
    </w:p>
    <w:p>
      <w:pPr>
        <w:spacing w:after="903" w:afterLines="251" w:afterAutospacing="0"/>
      </w:pPr>
      <w:r>
        <w:drawing>
          <wp:inline distT="0" distB="0" distL="114300" distR="114300">
            <wp:extent cx="5274310" cy="1511935"/>
            <wp:effectExtent l="0" t="0" r="2540" b="12065"/>
            <wp:docPr id="1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903" w:afterLines="251" w:afterAutospacing="0"/>
        <w:rPr>
          <w:rFonts w:hint="default"/>
          <w:lang w:val="es-ES"/>
        </w:rPr>
      </w:pPr>
      <w:r>
        <w:rPr>
          <w:rFonts w:hint="default"/>
          <w:lang w:val="es-ES"/>
        </w:rPr>
        <w:t>Ejecutar en consola y comprobar que no genera errores.</w:t>
      </w:r>
    </w:p>
    <w:p>
      <w:pPr>
        <w:spacing w:after="903" w:afterLines="251" w:afterAutospacing="0"/>
        <w:rPr>
          <w:rFonts w:hint="default"/>
          <w:lang w:val="es-ES"/>
        </w:rPr>
      </w:pPr>
      <w:r>
        <w:rPr>
          <w:rFonts w:hint="default"/>
          <w:lang w:val="es-ES"/>
        </w:rPr>
        <w:t>El webservice ya esta creado y listo para ser usado.</w:t>
      </w:r>
    </w:p>
    <w:p>
      <w:pPr>
        <w:spacing w:after="903" w:afterLines="251" w:afterAutospacing="0"/>
        <w:jc w:val="center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Testando el webservice en SOAPui</w:t>
      </w:r>
    </w:p>
    <w:p>
      <w:pPr>
        <w:spacing w:after="903" w:afterLines="251" w:afterAutospacing="0"/>
        <w:jc w:val="left"/>
        <w:rPr>
          <w:rFonts w:hint="default"/>
          <w:b w:val="0"/>
          <w:bCs w:val="0"/>
          <w:lang w:val="es-E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107315</wp:posOffset>
                </wp:positionV>
                <wp:extent cx="1572895" cy="1695450"/>
                <wp:effectExtent l="0" t="6350" r="8255" b="127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31235" y="5076825"/>
                          <a:ext cx="1572895" cy="16954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8.05pt;margin-top:8.45pt;height:133.5pt;width:123.85pt;z-index:251664384;mso-width-relative:page;mso-height-relative:page;" filled="f" stroked="t" coordsize="21600,21600" o:gfxdata="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CBKnDXAAAACgEAAA8AAAAAAAAAAQAgAAAAIgAAAGRycy9kb3ducmV2Lnht&#10;bFBLAQIUABQAAAAIAIdO4kAF45o2+gEAAMQDAAAOAAAAAAAAAAEAIAAAACYBAABkcnMvZTJvRG9j&#10;LnhtbFBLBQYAAAAABgAGAFkBAACS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lang w:val="es-ES"/>
        </w:rPr>
        <w:t>Crear un nuevo proyecto, añadiendo la ruta de localhost en la casilla Initial WSDL</w:t>
      </w:r>
    </w:p>
    <w:p>
      <w:pPr>
        <w:spacing w:after="903" w:afterLines="251" w:afterAutospacing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212090</wp:posOffset>
                </wp:positionV>
                <wp:extent cx="332105" cy="0"/>
                <wp:effectExtent l="0" t="53975" r="10795" b="603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56005" y="5253355"/>
                          <a:ext cx="33210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.85pt;margin-top:16.7pt;height:0pt;width:26.15pt;z-index:251663360;mso-width-relative:page;mso-height-relative:page;" filled="f" stroked="t" coordsize="21600,21600" o:gfxdata="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3i&#10;XYPWAAAACAEAAA8AAAAAAAAAAQAgAAAAIgAAAGRycy9kb3ducmV2LnhtbFBLAQIUABQAAAAIAIdO&#10;4kCGEN9U7AEAALMDAAAOAAAAAAAAAAEAIAAAACUBAABkcnMvZTJvRG9jLnhtbFBLBQYAAAAABgAG&#10;AFkBAACD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910455" cy="2164080"/>
            <wp:effectExtent l="0" t="0" r="4445" b="7620"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903" w:afterLines="251" w:afterAutospacing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La estructura del proyecto quedara de una forma parecida.</w:t>
      </w:r>
    </w:p>
    <w:p>
      <w:pPr>
        <w:spacing w:after="903" w:afterLines="251" w:afterAutospacing="0"/>
      </w:pPr>
      <w:r>
        <w:drawing>
          <wp:inline distT="0" distB="0" distL="114300" distR="114300">
            <wp:extent cx="2362200" cy="1104900"/>
            <wp:effectExtent l="0" t="0" r="0" b="0"/>
            <wp:docPr id="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903" w:afterLines="251" w:afterAutospacing="0"/>
        <w:rPr>
          <w:rFonts w:hint="default"/>
          <w:lang w:val="es-ES"/>
        </w:rPr>
      </w:pPr>
      <w:r>
        <w:rPr>
          <w:rFonts w:hint="default"/>
          <w:lang w:val="es-ES"/>
        </w:rPr>
        <w:t>A continuación añadir MockService:</w:t>
      </w:r>
    </w:p>
    <w:p>
      <w:pPr>
        <w:spacing w:after="903" w:afterLines="251" w:afterAutospacing="0"/>
      </w:pPr>
      <w:r>
        <w:drawing>
          <wp:inline distT="0" distB="0" distL="114300" distR="114300">
            <wp:extent cx="4400550" cy="2867025"/>
            <wp:effectExtent l="0" t="0" r="0" b="9525"/>
            <wp:docPr id="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903" w:afterLines="251" w:afterAutospacing="0"/>
        <w:rPr>
          <w:rFonts w:hint="default"/>
          <w:lang w:val="es-ES"/>
        </w:rPr>
      </w:pPr>
      <w:r>
        <w:rPr>
          <w:rFonts w:hint="default"/>
          <w:lang w:val="es-ES"/>
        </w:rPr>
        <w:t>Y ejecutarlo:</w:t>
      </w:r>
    </w:p>
    <w:p>
      <w:pPr>
        <w:spacing w:after="903" w:afterLines="251" w:afterAutospacing="0"/>
        <w:rPr>
          <w:rFonts w:hint="default"/>
          <w:lang w:val="es-ES"/>
        </w:rPr>
      </w:pPr>
      <w:r>
        <w:drawing>
          <wp:inline distT="0" distB="0" distL="114300" distR="114300">
            <wp:extent cx="5266690" cy="3112770"/>
            <wp:effectExtent l="0" t="0" r="10160" b="11430"/>
            <wp:docPr id="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903" w:afterLines="251" w:afterAutospacing="0"/>
        <w:rPr>
          <w:rFonts w:hint="default"/>
          <w:lang w:val="es-ES"/>
        </w:rPr>
      </w:pPr>
    </w:p>
    <w:p>
      <w:pPr>
        <w:spacing w:after="903" w:afterLines="251" w:afterAutospacing="0"/>
        <w:rPr>
          <w:rFonts w:hint="default"/>
          <w:lang w:val="es-ES"/>
        </w:rPr>
      </w:pPr>
    </w:p>
    <w:p>
      <w:pPr>
        <w:spacing w:after="903" w:afterLines="251" w:afterAutospacing="0"/>
        <w:rPr>
          <w:rFonts w:hint="default"/>
          <w:lang w:val="es-ES"/>
        </w:rPr>
      </w:pPr>
      <w:r>
        <w:rPr>
          <w:rFonts w:hint="default"/>
          <w:lang w:val="es-ES"/>
        </w:rPr>
        <w:t>Añadir un LoadTest: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5" w:afterLines="101" w:afterAutospacing="0"/>
        <w:textAlignment w:val="auto"/>
        <w:rPr>
          <w:rFonts w:hint="default"/>
          <w:lang w:val="es-ES"/>
        </w:rPr>
      </w:pPr>
      <w:r>
        <w:drawing>
          <wp:inline distT="0" distB="0" distL="114300" distR="114300">
            <wp:extent cx="2272665" cy="2011680"/>
            <wp:effectExtent l="0" t="0" r="13335" b="7620"/>
            <wp:docPr id="2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5" w:afterLines="101" w:afterAutospacing="0"/>
        <w:textAlignment w:val="auto"/>
        <w:rPr>
          <w:rFonts w:hint="default"/>
          <w:lang w:val="es-ES"/>
        </w:rPr>
      </w:pPr>
      <w:r>
        <w:rPr>
          <w:rFonts w:hint="default"/>
          <w:lang w:val="es-ES"/>
        </w:rPr>
        <w:t>Resultado del test:</w:t>
      </w:r>
      <w:bookmarkStart w:id="0" w:name="_GoBack"/>
      <w:bookmarkEnd w:id="0"/>
    </w:p>
    <w:p>
      <w:pPr>
        <w:spacing w:after="903" w:afterLines="251" w:afterAutospacing="0"/>
        <w:rPr>
          <w:rFonts w:hint="default"/>
          <w:lang w:val="es-ES"/>
        </w:rPr>
      </w:pPr>
      <w:r>
        <w:drawing>
          <wp:inline distT="0" distB="0" distL="114300" distR="114300">
            <wp:extent cx="5270500" cy="2726055"/>
            <wp:effectExtent l="0" t="0" r="6350" b="17145"/>
            <wp:docPr id="2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5" w:afterLines="101" w:afterAutospacing="0"/>
        <w:textAlignment w:val="auto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Vídeos en youtube: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5" w:afterLines="101" w:afterAutospacing="0"/>
        <w:textAlignment w:val="auto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Como crear un webservice: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5" w:afterLines="101" w:afterAutospacing="0"/>
        <w:textAlignment w:val="auto"/>
        <w:rPr>
          <w:rFonts w:hint="default"/>
          <w:color w:val="auto"/>
          <w:u w:val="none"/>
          <w:lang w:val="es-ES"/>
        </w:rPr>
      </w:pPr>
      <w:r>
        <w:rPr>
          <w:rFonts w:hint="default"/>
          <w:lang w:val="es-ES"/>
        </w:rPr>
        <w:t xml:space="preserve"> </w:t>
      </w:r>
      <w:r>
        <w:rPr>
          <w:rFonts w:hint="default"/>
          <w:color w:val="auto"/>
          <w:u w:val="none"/>
          <w:lang w:val="es-ES"/>
        </w:rPr>
        <w:t>https://www.youtube.com/watch?v=v83NzxR2Kwo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5" w:afterLines="101" w:afterAutospacing="0"/>
        <w:textAlignment w:val="auto"/>
        <w:rPr>
          <w:rFonts w:hint="default"/>
          <w:b/>
          <w:bCs/>
          <w:color w:val="auto"/>
          <w:u w:val="none"/>
          <w:lang w:val="es-ES"/>
        </w:rPr>
      </w:pPr>
      <w:r>
        <w:rPr>
          <w:rFonts w:hint="default"/>
          <w:b/>
          <w:bCs/>
          <w:color w:val="auto"/>
          <w:u w:val="none"/>
          <w:lang w:val="es-ES"/>
        </w:rPr>
        <w:t>Uso en SOAPui:</w:t>
      </w:r>
    </w:p>
    <w:p>
      <w:pPr>
        <w:spacing w:after="903" w:afterLines="251" w:afterAutospacing="0"/>
        <w:rPr>
          <w:rFonts w:hint="default"/>
          <w:b w:val="0"/>
          <w:bCs w:val="0"/>
          <w:color w:val="auto"/>
          <w:u w:val="none"/>
          <w:lang w:val="es-ES"/>
        </w:rPr>
      </w:pPr>
      <w:r>
        <w:rPr>
          <w:rFonts w:hint="default"/>
          <w:b w:val="0"/>
          <w:bCs w:val="0"/>
          <w:color w:val="auto"/>
          <w:u w:val="none"/>
          <w:lang w:val="es-ES"/>
        </w:rPr>
        <w:t>https://www.youtube.com/watch?v=rfIi9hdT-vk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5" w:afterLines="101" w:afterAutospacing="0"/>
        <w:textAlignment w:val="auto"/>
        <w:rPr>
          <w:rFonts w:hint="default"/>
          <w:b/>
          <w:bCs/>
          <w:color w:val="auto"/>
          <w:u w:val="none"/>
          <w:lang w:val="es-ES"/>
        </w:rPr>
      </w:pPr>
      <w:r>
        <w:rPr>
          <w:rFonts w:hint="default"/>
          <w:b/>
          <w:bCs/>
          <w:color w:val="auto"/>
          <w:u w:val="none"/>
          <w:lang w:val="es-ES"/>
        </w:rPr>
        <w:t>Definición y creación en SOAP y archivo WSDL: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365" w:afterLines="101" w:afterAutospacing="0"/>
        <w:textAlignment w:val="auto"/>
        <w:rPr>
          <w:rFonts w:hint="default"/>
          <w:color w:val="auto"/>
          <w:u w:val="none"/>
          <w:lang w:val="es-ES"/>
        </w:rPr>
      </w:pPr>
      <w:r>
        <w:rPr>
          <w:rFonts w:hint="default"/>
          <w:color w:val="auto"/>
          <w:u w:val="none"/>
          <w:lang w:val="es-ES"/>
        </w:rPr>
        <w:t>http://www.jtech.ua.es/j2ee/publico/servc-web-2012-13/sesion01-apuntes.html</w:t>
      </w:r>
    </w:p>
    <w:p>
      <w:pPr>
        <w:spacing w:after="903" w:afterLines="251" w:afterAutospacing="0"/>
        <w:rPr>
          <w:rFonts w:hint="default"/>
          <w:color w:val="auto"/>
          <w:u w:val="none"/>
          <w:lang w:val="es-ES"/>
        </w:rPr>
      </w:pPr>
      <w:r>
        <w:rPr>
          <w:rFonts w:hint="default"/>
          <w:color w:val="auto"/>
          <w:u w:val="none"/>
          <w:lang w:val="es-ES"/>
        </w:rPr>
        <w:t>http://www.jtech.ua.es/j2ee/publico/servc-web-2012-13/sesion02-apuntes.html</w:t>
      </w:r>
    </w:p>
    <w:p>
      <w:pPr>
        <w:spacing w:after="903" w:afterLines="251" w:afterAutospacing="0"/>
        <w:rPr>
          <w:rFonts w:hint="default"/>
          <w:b/>
          <w:bCs/>
          <w:color w:val="auto"/>
          <w:u w:val="none"/>
          <w:lang w:val="es-ES"/>
        </w:rPr>
      </w:pPr>
    </w:p>
    <w:p>
      <w:pPr>
        <w:spacing w:after="903" w:afterLines="251" w:afterAutospacing="0"/>
        <w:rPr>
          <w:rFonts w:hint="default"/>
          <w:color w:val="auto"/>
          <w:u w:val="none"/>
          <w:lang w:val="es-ES"/>
        </w:rPr>
      </w:pPr>
    </w:p>
    <w:p>
      <w:pPr>
        <w:spacing w:after="903" w:afterLines="251" w:afterAutospacing="0"/>
        <w:rPr>
          <w:rFonts w:hint="default"/>
          <w:color w:val="auto"/>
          <w:u w:val="none"/>
          <w:lang w:val="es-ES"/>
        </w:rPr>
      </w:pPr>
    </w:p>
    <w:p>
      <w:pPr>
        <w:spacing w:after="903" w:afterLines="251" w:afterAutospacing="0"/>
        <w:rPr>
          <w:rFonts w:hint="default"/>
          <w:lang w:val="es-ES"/>
        </w:rPr>
      </w:pPr>
    </w:p>
    <w:p>
      <w:pPr>
        <w:spacing w:after="903" w:afterLines="251" w:afterAutospacing="0"/>
        <w:rPr>
          <w:rFonts w:hint="default"/>
          <w:lang w:val="es-ES"/>
        </w:rPr>
      </w:pPr>
    </w:p>
    <w:p>
      <w:pPr>
        <w:spacing w:after="903" w:afterLines="251" w:afterAutospacing="0"/>
        <w:rPr>
          <w:rFonts w:hint="default"/>
          <w:lang w:val="es-ES"/>
        </w:rPr>
      </w:pPr>
    </w:p>
    <w:p>
      <w:pPr>
        <w:spacing w:after="903" w:afterLines="251" w:afterAutospacing="0"/>
        <w:rPr>
          <w:rFonts w:hint="default"/>
          <w:color w:val="auto"/>
          <w:sz w:val="18"/>
          <w:szCs w:val="18"/>
          <w:u w:val="none"/>
          <w:lang w:val="es-ES"/>
        </w:rPr>
      </w:pPr>
    </w:p>
    <w:p>
      <w:pPr>
        <w:spacing w:after="903" w:afterLines="251" w:afterAutospacing="0"/>
        <w:rPr>
          <w:rFonts w:hint="default"/>
          <w:color w:val="auto"/>
          <w:sz w:val="18"/>
          <w:szCs w:val="18"/>
          <w:u w:val="none"/>
          <w:lang w:val="es-ES"/>
        </w:rPr>
      </w:pPr>
    </w:p>
    <w:p>
      <w:pPr>
        <w:spacing w:after="903" w:afterLines="251" w:afterAutospacing="0"/>
        <w:rPr>
          <w:rFonts w:hint="default"/>
          <w:color w:val="auto"/>
          <w:sz w:val="18"/>
          <w:szCs w:val="18"/>
          <w:u w:val="none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2D0B"/>
    <w:rsid w:val="010D713C"/>
    <w:rsid w:val="0A5C5B11"/>
    <w:rsid w:val="0F410AF7"/>
    <w:rsid w:val="3C4B3284"/>
    <w:rsid w:val="47AB6DA6"/>
    <w:rsid w:val="519D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2020-11-18T09:54:00Z</dcterms:created>
  <dc:creator>jfmora</dc:creator>
  <cp:lastModifiedBy>jfmora</cp:lastModifiedBy>
  <dcterms:modified xsi:type="dcterms:W3CDTF">2020-11-18T16:10:26Z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3082-11.2.0.9747</vt:lpwstr>
  </property>
</Properties>
</file>