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0D018A" w14:paraId="2C078E63" wp14:textId="72C80E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0D018A" w:rsidR="34E3EB6F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Link to Mechanics and Registration Form: </w:t>
      </w:r>
      <w:hyperlink r:id="R9031ae3f5bea40de">
        <w:r w:rsidRPr="230D018A" w:rsidR="34E3EB6F">
          <w:rPr>
            <w:rStyle w:val="Hyperlink"/>
            <w:rFonts w:ascii="Segoe UI Historic" w:hAnsi="Segoe UI Historic" w:eastAsia="Segoe UI Historic" w:cs="Segoe UI Historic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bit.ly/nucleart2021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CB42A1"/>
    <w:rsid w:val="20CB42A1"/>
    <w:rsid w:val="230D018A"/>
    <w:rsid w:val="34E3E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42A1"/>
  <w15:chartTrackingRefBased/>
  <w15:docId w15:val="{5EE9E7F7-7B91-447C-A835-EB53B17E0B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bit.ly/nucleart2021?fbclid=IwAR362LQunvfb6AgJl9X56bq6QTKwhtRCR_y0XMKs3bUOfJMUHCtAVWZ_Zk8" TargetMode="External" Id="R9031ae3f5bea40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2021-11-08T02:36:56.6870070Z</dcterms:created>
  <dcterms:modified xsi:type="dcterms:W3CDTF">2021-11-08T02:37:36.6397094Z</dcterms:modified>
  <dc:creator>Rissa Jane V. Amper</dc:creator>
  <lastModifiedBy>Rissa Jane V. Amper</lastModifiedBy>
</coreProperties>
</file>