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3D6" w:rsidRPr="0036342A" w:rsidRDefault="00B063D6" w:rsidP="00B063D6">
      <w:pPr>
        <w:rPr>
          <w:b/>
          <w:sz w:val="30"/>
          <w:szCs w:val="30"/>
        </w:rPr>
      </w:pPr>
      <w:r>
        <w:rPr>
          <w:b/>
          <w:sz w:val="30"/>
          <w:szCs w:val="30"/>
        </w:rPr>
        <w:t>CHAPTER</w:t>
      </w:r>
    </w:p>
    <w:p w:rsidR="00B063D6" w:rsidRDefault="00B063D6" w:rsidP="00B063D6">
      <w:pPr>
        <w:ind w:firstLine="720"/>
      </w:pPr>
      <w:r>
        <w:t>At Cab Calloway School of the Arts Middle School, Business Professionals of America (BPA</w:t>
      </w:r>
      <w:proofErr w:type="gramStart"/>
      <w:r>
        <w:t>),</w:t>
      </w:r>
      <w:proofErr w:type="gramEnd"/>
      <w:r>
        <w:t xml:space="preserve"> is a club that many students join and enjoy. It is a Career and Technical Student Organization that allows students to further their pursuance in careers dealing with management, administration, information technology, and many other career fields that are related. Unfortunately, because there was not a computer class at Cab Calloway High School, members entering the High School during the 2010/2011 school year, wouldn’t have a BPA club to join. </w:t>
      </w:r>
    </w:p>
    <w:p w:rsidR="00B063D6" w:rsidRDefault="00B063D6" w:rsidP="00B063D6">
      <w:pPr>
        <w:ind w:firstLine="720"/>
      </w:pPr>
      <w:r>
        <w:t xml:space="preserve">Because of a large interest in technology, the High School Communication Arts teacher Mrs. Fanny worked hard to meet the interests of students and in </w:t>
      </w:r>
      <w:proofErr w:type="gramStart"/>
      <w:r>
        <w:t>2010,</w:t>
      </w:r>
      <w:proofErr w:type="gramEnd"/>
      <w:r>
        <w:t xml:space="preserve"> the Cab Calloway TSA Chapter was founded. In 2011, our Chapter made it all the way to Nationals. Unfortunately we didn’t place in anything but members enjoyed the experience and the opportunity. TSA allowed them to create strong bonds with other peers that they would have never imagined and to meet and make new friends at Nationals in Dallas, Texas. </w:t>
      </w:r>
    </w:p>
    <w:p w:rsidR="00B063D6" w:rsidRDefault="00B063D6" w:rsidP="00B063D6">
      <w:pPr>
        <w:ind w:firstLine="720"/>
      </w:pPr>
      <w:r>
        <w:t xml:space="preserve">Members came back the next school year excited and ready to start having lunch meetings, creating groups, and working together. In the midst of the hard work, a quarter through the year, our teacher Mrs. Fanny announced that she was going to retire at the end of the semester. The Communication Arts Department received a new teacher, Mr. </w:t>
      </w:r>
      <w:proofErr w:type="spellStart"/>
      <w:r>
        <w:t>Gre</w:t>
      </w:r>
      <w:bookmarkStart w:id="0" w:name="_GoBack"/>
      <w:bookmarkEnd w:id="0"/>
      <w:r>
        <w:t>ider</w:t>
      </w:r>
      <w:proofErr w:type="spellEnd"/>
      <w:r>
        <w:t>, halfway through the school year. Starting as a teacher in the middle of the school year was indeed very stressful and hectic for him. Trying to handle so many different tasks while also trying to manage a club was very new to him. However all of the members pulled through to not only help him but each other.</w:t>
      </w:r>
    </w:p>
    <w:p w:rsidR="00B063D6" w:rsidRDefault="00B063D6" w:rsidP="00B063D6">
      <w:pPr>
        <w:ind w:firstLine="720"/>
        <w:rPr>
          <w:rFonts w:ascii="Cambria" w:hAnsi="Cambria"/>
        </w:rPr>
      </w:pPr>
      <w:r>
        <w:t xml:space="preserve">In 2012, the Chapter went to Nationals in Nashville, Tennessee, for the second year in a row. </w:t>
      </w:r>
      <w:r>
        <w:rPr>
          <w:rFonts w:ascii="Cambria" w:hAnsi="Cambria"/>
        </w:rPr>
        <w:t>We placed 1</w:t>
      </w:r>
      <w:r w:rsidRPr="005F70A3">
        <w:rPr>
          <w:rFonts w:ascii="Cambria" w:hAnsi="Cambria"/>
          <w:vertAlign w:val="superscript"/>
        </w:rPr>
        <w:t>st</w:t>
      </w:r>
      <w:r>
        <w:rPr>
          <w:rFonts w:ascii="Cambria" w:hAnsi="Cambria"/>
        </w:rPr>
        <w:t xml:space="preserve"> place nationally in System Control Technology, Webmaster, Promotional Graphics, and 2</w:t>
      </w:r>
      <w:r w:rsidRPr="005F70A3">
        <w:rPr>
          <w:rFonts w:ascii="Cambria" w:hAnsi="Cambria"/>
          <w:vertAlign w:val="superscript"/>
        </w:rPr>
        <w:t>nd</w:t>
      </w:r>
      <w:r>
        <w:rPr>
          <w:rFonts w:ascii="Cambria" w:hAnsi="Cambria"/>
        </w:rPr>
        <w:t xml:space="preserve"> place in Promotional Graphics.</w:t>
      </w:r>
    </w:p>
    <w:p w:rsidR="00B063D6" w:rsidRDefault="00B063D6" w:rsidP="00B063D6">
      <w:pPr>
        <w:ind w:firstLine="720"/>
        <w:rPr>
          <w:rFonts w:ascii="Cambria" w:hAnsi="Cambria"/>
        </w:rPr>
      </w:pPr>
      <w:r>
        <w:rPr>
          <w:rFonts w:ascii="Cambria" w:hAnsi="Cambria"/>
        </w:rPr>
        <w:t>Since then there has been a boost of interest in the club and w</w:t>
      </w:r>
      <w:r w:rsidRPr="0004168E">
        <w:rPr>
          <w:rFonts w:ascii="Cambria" w:hAnsi="Cambria"/>
        </w:rPr>
        <w:t xml:space="preserve">e have experienced an increase </w:t>
      </w:r>
      <w:r>
        <w:rPr>
          <w:rFonts w:ascii="Cambria" w:hAnsi="Cambria"/>
        </w:rPr>
        <w:t>in</w:t>
      </w:r>
      <w:r w:rsidRPr="0004168E">
        <w:rPr>
          <w:rFonts w:ascii="Cambria" w:hAnsi="Cambria"/>
        </w:rPr>
        <w:t xml:space="preserve"> me</w:t>
      </w:r>
      <w:r>
        <w:rPr>
          <w:rFonts w:ascii="Cambria" w:hAnsi="Cambria"/>
        </w:rPr>
        <w:t>mbership. All of the members are very devoted and</w:t>
      </w:r>
      <w:r w:rsidRPr="0004168E">
        <w:rPr>
          <w:rFonts w:ascii="Cambria" w:hAnsi="Cambria"/>
        </w:rPr>
        <w:t xml:space="preserve"> work hard and together effe</w:t>
      </w:r>
      <w:r>
        <w:rPr>
          <w:rFonts w:ascii="Cambria" w:hAnsi="Cambria"/>
        </w:rPr>
        <w:t>ctively to get the job done. Although we do work hard and are always focused on our task, there is always room for a little fun. Our Chapter promotes and friendly environment where students can socialize with other students that have the same interests as them. It allows them to make friends and many lasting memories that they will have to remember and cherish on.</w:t>
      </w:r>
    </w:p>
    <w:p w:rsidR="00B063D6" w:rsidRPr="0004168E" w:rsidRDefault="00B063D6" w:rsidP="00B063D6">
      <w:pPr>
        <w:ind w:firstLine="720"/>
        <w:rPr>
          <w:rFonts w:ascii="Cambria" w:hAnsi="Cambria"/>
        </w:rPr>
      </w:pPr>
      <w:r>
        <w:t xml:space="preserve">Though we are a young club, our achievements and chapter as a group have continuously increased. We’ve accomplished going to nationals twice, two consecutive years, and as we continue on our third year we hope to do the </w:t>
      </w:r>
      <w:r>
        <w:rPr>
          <w:rFonts w:ascii="Cambria" w:hAnsi="Cambria"/>
        </w:rPr>
        <w:t>same</w:t>
      </w:r>
      <w:r w:rsidRPr="0004168E">
        <w:rPr>
          <w:rFonts w:ascii="Cambria" w:hAnsi="Cambria"/>
        </w:rPr>
        <w:t>.</w:t>
      </w:r>
      <w:r>
        <w:rPr>
          <w:rFonts w:ascii="Cambria" w:hAnsi="Cambria"/>
        </w:rPr>
        <w:t xml:space="preserve"> We hope that we will continue to receive accolades in the TSA student organization in all the years to come!</w:t>
      </w:r>
    </w:p>
    <w:p w:rsidR="00B063D6" w:rsidRDefault="00B063D6" w:rsidP="00B063D6">
      <w:pPr>
        <w:ind w:firstLine="720"/>
        <w:rPr>
          <w:rFonts w:ascii="Cambria" w:hAnsi="Cambria"/>
        </w:rPr>
      </w:pPr>
    </w:p>
    <w:p w:rsidR="00B063D6" w:rsidRDefault="00B063D6" w:rsidP="00B063D6">
      <w:pPr>
        <w:ind w:firstLine="720"/>
        <w:rPr>
          <w:rFonts w:ascii="Cambria" w:hAnsi="Cambria"/>
        </w:rPr>
      </w:pPr>
    </w:p>
    <w:p w:rsidR="00B063D6" w:rsidRDefault="00B063D6" w:rsidP="00B063D6">
      <w:pPr>
        <w:ind w:firstLine="720"/>
        <w:rPr>
          <w:rFonts w:ascii="Cambria" w:hAnsi="Cambria"/>
        </w:rPr>
      </w:pPr>
    </w:p>
    <w:p w:rsidR="00B063D6" w:rsidRDefault="00B063D6" w:rsidP="00B063D6">
      <w:pPr>
        <w:ind w:firstLine="720"/>
      </w:pPr>
    </w:p>
    <w:p w:rsidR="00B063D6" w:rsidRDefault="00B063D6" w:rsidP="00B063D6">
      <w:pPr>
        <w:ind w:firstLine="720"/>
      </w:pPr>
    </w:p>
    <w:p w:rsidR="00127E4D" w:rsidRDefault="00127E4D"/>
    <w:sectPr w:rsidR="00127E4D" w:rsidSect="005A18D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3D6"/>
    <w:rsid w:val="00127E4D"/>
    <w:rsid w:val="00B063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63D6"/>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63D6"/>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422</Words>
  <Characters>2406</Characters>
  <Application>Microsoft Macintosh Word</Application>
  <DocSecurity>0</DocSecurity>
  <Lines>20</Lines>
  <Paragraphs>5</Paragraphs>
  <ScaleCrop>false</ScaleCrop>
  <Company/>
  <LinksUpToDate>false</LinksUpToDate>
  <CharactersWithSpaces>2823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s.briana.jeffreys</dc:creator>
  <cp:keywords/>
  <dc:description/>
  <cp:lastModifiedBy>s.briana.jeffreys</cp:lastModifiedBy>
  <cp:revision>1</cp:revision>
  <dcterms:created xsi:type="dcterms:W3CDTF">2013-03-21T18:11:00Z</dcterms:created>
  <dcterms:modified xsi:type="dcterms:W3CDTF">2013-03-21T18:11:00Z</dcterms:modified>
</cp:coreProperties>
</file>