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8"/>
          <w:szCs w:val="38"/>
        </w:rPr>
        <w:t xml:space="preserve">AstroLaptop — Yang Masih Kurang</w:t>
      </w:r>
    </w:p>
    <w:p>
      <w:pPr>
        <w:pBdr>
          <w:bottom w:val="single" w:color="1E3A8A" w:sz="6" w:space="6"/>
        </w:pBdr>
        <w:spacing w:after="260"/>
      </w:pPr>
      <w:r>
        <w:rPr>
          <w:color w:val="666666"/>
          <w:sz w:val="19"/>
          <w:szCs w:val="19"/>
        </w:rPr>
        <w:t xml:space="preserve">Status per 21 Agustus 2026  ·  93 laptop  ·  ringkasan poin penting</w:t>
      </w:r>
    </w:p>
    <w:p>
      <w:pPr>
        <w:pStyle w:val="Heading1"/>
      </w:pPr>
      <w:r>
        <w:t xml:space="preserve">1. Butuh Keputusan Anda</w:t>
      </w:r>
    </w:p>
    <w:p>
      <w:pPr>
        <w:spacing w:after="160"/>
      </w:pPr>
      <w:r>
        <w:rPr>
          <w:color w:val="666666"/>
          <w:sz w:val="19"/>
          <w:szCs w:val="19"/>
        </w:rPr>
        <w:t xml:space="preserve">Semua ini berhenti karena menunggu jawaban, bukan karena belum dikerjakan.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Perkara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perlu diputuskan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Harga Acer Swift Air 14 terbalik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 bilang Ultra 5 (Rp16,7 jt) lebih mahal dari Ultra 7 (Rp15,4 jt). Artikelnya bertumpu pada premis sebaliknya. Memang begitu, atau tertukar saat input?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Charger ROG Strix G614PR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Proyek 280 W, file spek Anda 240 W. Mana yang benar?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 konflik angka benchmark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Ryzen AI 7 250, Ryzen AI 7 255, i7-13700H, i7-13700HX. Pakai angka proyek atau angka sumber baru?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Tombol Shopee mati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Muncul di 93 halaman tapi tidak ada satu pun link. Sembunyikan atau biarkan?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Baris cooling &amp; tdp di /h2h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Kosong di 50 dari 93 laptop. Sembunyikan atau biarkan?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 nama beda di Excel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Nitro Lite NL16 dan Victus FA2717TX. Selaraskan di sisi Excel atau sisi proyek?</w:t>
            </w:r>
          </w:p>
        </w:tc>
      </w:tr>
    </w:tbl>
    <w:p>
      <w:pPr>
        <w:pStyle w:val="Heading1"/>
      </w:pPr>
      <w:r>
        <w:t xml:space="preserve">2. Butuh Data dari Anda</w:t>
      </w:r>
    </w:p>
    <w:p>
      <w:pPr>
        <w:spacing w:after="160"/>
      </w:pPr>
      <w:r>
        <w:rPr>
          <w:color w:val="666666"/>
          <w:sz w:val="19"/>
          <w:szCs w:val="19"/>
        </w:rPr>
        <w:t xml:space="preserve">Tidak bisa saya isi sendiri karena aturan proyek melarang menebak atau mencari di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kurang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Dampaknya sekarang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Benchmark 4 CPU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Ryzen 7 260, Ryzen 7 6800H, Core 3 100U, Core 7 240H — tampil “No Data” di /h2h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Nama CPU 2 laptop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Masih tertulis “Tidak tercantum”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Harga 2 laptop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Predator Helios Neo 16S Ultra 9 386H dan HP Omen i7-14650HX — tidak muncul di filter harga mana pun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Spek 3 field yang sering kosong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Cooling (27×), Bobot (13×), Garansi (8×) dari total 67 “No Data”</w:t>
            </w:r>
          </w:p>
        </w:tc>
      </w:tr>
    </w:tbl>
    <w:p>
      <w:pPr>
        <w:pStyle w:val="Heading1"/>
      </w:pPr>
      <w:r>
        <w:t xml:space="preserve">3. Pekerjaan yang Belum Dikerjakan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Tugas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Halaman review LOQ Essential 15ARP10E RTX 3050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SKU 83S0001AID. Spek sudah pernah Anda kirim.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Perbaiki entri Hot Deals LOQ Essential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Menyebut RTX 3050 tapi menaut ke halaman RTX 4050. Baru bisa setelah nomor 11 selesai.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 judul belum memuat tipe GPU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Melanggar aturan format judul sendiri. Perlu izin karena mengubah nama tampil di 6 halaman.</w:t>
            </w:r>
          </w:p>
        </w:tc>
      </w:tr>
    </w:tbl>
    <w:p>
      <w:pPr>
        <w:pStyle w:val="Heading1"/>
      </w:pPr>
      <w:r>
        <w:t xml:space="preserve">4. Yang Perlu Anda Lakukan Sendiri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Jalankan npx astro build — tidak bisa dijalankan dari sisi saya (EPERM di node_modules/.vite).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Push ke Vercel setelah build lolos.</w:t>
      </w:r>
    </w:p>
    <w:p>
      <w:pPr>
        <w:pStyle w:val="ListParagraph"/>
        <w:numPr>
          <w:ilvl w:val="0"/>
          <w:numId w:val="2"/>
        </w:numPr>
        <w:spacing w:after="260"/>
      </w:pPr>
      <w:r>
        <w:t xml:space="preserve">Isi link affiliate untuk 14 laptop yang tombol Tokopedia-nya masih mati.</w:t>
      </w:r>
    </w:p>
    <w:p>
      <w:pPr>
        <w:pStyle w:val="Heading1"/>
      </w:pPr>
      <w:r>
        <w:t xml:space="preserve">5. Saran Urutan Kerja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7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Urutan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Pertama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Jawab nomor 1 (Swift Air)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Menahan 2 halaman review dari sinkronisasi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Kedua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Kirim data nomor 7–9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Paling banyak menghasilkan “No Data” yang terlihat pembaca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Ketiga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Putuskan nomor 4 dan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Perbaikan cepat, dampaknya ke seluruh 93 halaman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Keempat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Buat halaman nomor 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Sekaligus menutup nomor 12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Kelima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Putuskan nomor 13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Paling besar perubahannya, paling baik dikerjakan terakhir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Detail lengkap ada di AUDIT_SUMMARY_2026-08-21.md.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2026-08-24T02:32:06.435Z</dcterms:created>
  <dcterms:modified xsi:type="dcterms:W3CDTF">2026-08-24T02:32:06.435Z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