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585" w:rsidRDefault="0076101D" w:rsidP="00A30585">
      <w:pPr>
        <w:ind w:left="360"/>
        <w:rPr>
          <w:rFonts w:ascii="Arial" w:hAnsi="Arial" w:cs="Arial"/>
          <w:b/>
          <w:sz w:val="24"/>
          <w:szCs w:val="30"/>
        </w:rPr>
      </w:pPr>
      <w:r w:rsidRPr="0076101D">
        <w:rPr>
          <w:rFonts w:ascii="Arial" w:hAnsi="Arial" w:cs="Arial"/>
          <w:b/>
          <w:sz w:val="24"/>
          <w:szCs w:val="30"/>
        </w:rPr>
        <w:t>Los documentos deben ser subidos a la página en el siguiente orden y con el respectivo nombre</w:t>
      </w:r>
      <w:r>
        <w:rPr>
          <w:rFonts w:ascii="Arial" w:hAnsi="Arial" w:cs="Arial"/>
          <w:b/>
          <w:sz w:val="24"/>
          <w:szCs w:val="30"/>
        </w:rPr>
        <w:t>.</w:t>
      </w:r>
    </w:p>
    <w:p w:rsidR="0076101D" w:rsidRPr="0076101D" w:rsidRDefault="0076101D" w:rsidP="00A30585">
      <w:pPr>
        <w:ind w:left="360"/>
        <w:rPr>
          <w:rFonts w:ascii="Arial" w:hAnsi="Arial" w:cs="Arial"/>
          <w:b/>
          <w:sz w:val="24"/>
          <w:szCs w:val="30"/>
        </w:rPr>
      </w:pPr>
    </w:p>
    <w:p w:rsidR="0076101D" w:rsidRPr="0076101D" w:rsidRDefault="0076101D" w:rsidP="00A30585">
      <w:pPr>
        <w:ind w:left="360"/>
        <w:rPr>
          <w:rFonts w:ascii="Arial" w:hAnsi="Arial" w:cs="Arial"/>
          <w:sz w:val="24"/>
          <w:szCs w:val="30"/>
        </w:rPr>
      </w:pPr>
      <w:r w:rsidRPr="0076101D">
        <w:rPr>
          <w:rFonts w:ascii="Arial" w:hAnsi="Arial" w:cs="Arial"/>
          <w:sz w:val="24"/>
          <w:szCs w:val="30"/>
        </w:rPr>
        <w:t>1.estados financieros 2020</w:t>
      </w:r>
    </w:p>
    <w:p w:rsidR="0076101D" w:rsidRPr="0076101D" w:rsidRDefault="0076101D" w:rsidP="00A30585">
      <w:pPr>
        <w:ind w:left="360"/>
        <w:rPr>
          <w:rFonts w:ascii="Arial" w:hAnsi="Arial" w:cs="Arial"/>
          <w:sz w:val="24"/>
          <w:szCs w:val="30"/>
        </w:rPr>
      </w:pPr>
      <w:r w:rsidRPr="0076101D">
        <w:rPr>
          <w:rFonts w:ascii="Arial" w:hAnsi="Arial" w:cs="Arial"/>
          <w:sz w:val="24"/>
          <w:szCs w:val="30"/>
        </w:rPr>
        <w:t>2.certificacion de requisitos</w:t>
      </w:r>
    </w:p>
    <w:p w:rsidR="0076101D" w:rsidRPr="0076101D" w:rsidRDefault="0076101D" w:rsidP="00A30585">
      <w:pPr>
        <w:ind w:left="360"/>
        <w:rPr>
          <w:rFonts w:ascii="Arial" w:hAnsi="Arial" w:cs="Arial"/>
          <w:sz w:val="24"/>
          <w:szCs w:val="30"/>
        </w:rPr>
      </w:pPr>
      <w:r w:rsidRPr="0076101D">
        <w:rPr>
          <w:rFonts w:ascii="Arial" w:hAnsi="Arial" w:cs="Arial"/>
          <w:sz w:val="24"/>
          <w:szCs w:val="30"/>
        </w:rPr>
        <w:t>3.Acta de constitución</w:t>
      </w:r>
    </w:p>
    <w:p w:rsidR="0076101D" w:rsidRPr="0076101D" w:rsidRDefault="0076101D" w:rsidP="00A30585">
      <w:pPr>
        <w:ind w:left="360"/>
        <w:rPr>
          <w:rFonts w:ascii="Arial" w:hAnsi="Arial" w:cs="Arial"/>
          <w:sz w:val="24"/>
          <w:szCs w:val="30"/>
        </w:rPr>
      </w:pPr>
      <w:r w:rsidRPr="0076101D">
        <w:rPr>
          <w:rFonts w:ascii="Arial" w:hAnsi="Arial" w:cs="Arial"/>
          <w:sz w:val="24"/>
          <w:szCs w:val="30"/>
        </w:rPr>
        <w:t>4.certificado de existencia y representación legal</w:t>
      </w:r>
    </w:p>
    <w:p w:rsidR="0076101D" w:rsidRPr="0076101D" w:rsidRDefault="0076101D" w:rsidP="00A30585">
      <w:pPr>
        <w:ind w:left="360"/>
        <w:rPr>
          <w:rFonts w:ascii="Arial" w:hAnsi="Arial" w:cs="Arial"/>
          <w:sz w:val="24"/>
          <w:szCs w:val="30"/>
        </w:rPr>
      </w:pPr>
      <w:r w:rsidRPr="0076101D">
        <w:rPr>
          <w:rFonts w:ascii="Arial" w:hAnsi="Arial" w:cs="Arial"/>
          <w:sz w:val="24"/>
          <w:szCs w:val="30"/>
        </w:rPr>
        <w:t>5.Acta de asamblea general autorización solicitud RE</w:t>
      </w:r>
    </w:p>
    <w:p w:rsidR="0076101D" w:rsidRPr="0076101D" w:rsidRDefault="0076101D" w:rsidP="00A30585">
      <w:pPr>
        <w:ind w:left="360"/>
        <w:rPr>
          <w:rFonts w:ascii="Arial" w:hAnsi="Arial" w:cs="Arial"/>
          <w:sz w:val="24"/>
          <w:szCs w:val="30"/>
        </w:rPr>
      </w:pPr>
      <w:r w:rsidRPr="0076101D">
        <w:rPr>
          <w:rFonts w:ascii="Arial" w:hAnsi="Arial" w:cs="Arial"/>
          <w:sz w:val="24"/>
          <w:szCs w:val="30"/>
        </w:rPr>
        <w:t>6.estatutos</w:t>
      </w:r>
    </w:p>
    <w:p w:rsidR="00CE41F4" w:rsidRDefault="00A30585" w:rsidP="00A30585">
      <w:pPr>
        <w:ind w:left="360"/>
        <w:rPr>
          <w:rFonts w:ascii="Arial" w:hAnsi="Arial" w:cs="Arial"/>
          <w:color w:val="454545"/>
          <w:sz w:val="24"/>
          <w:szCs w:val="30"/>
        </w:rPr>
      </w:pPr>
      <w:r w:rsidRPr="0076101D">
        <w:rPr>
          <w:rFonts w:ascii="Arial" w:hAnsi="Arial" w:cs="Arial"/>
          <w:color w:val="454545"/>
          <w:sz w:val="24"/>
          <w:szCs w:val="30"/>
        </w:rPr>
        <w:t xml:space="preserve">7. </w:t>
      </w:r>
      <w:r w:rsidR="0076101D" w:rsidRPr="0076101D">
        <w:rPr>
          <w:rFonts w:ascii="Arial" w:hAnsi="Arial" w:cs="Arial"/>
          <w:color w:val="454545"/>
          <w:sz w:val="24"/>
          <w:szCs w:val="30"/>
        </w:rPr>
        <w:t>certificación de antecedentes judiciales</w:t>
      </w:r>
    </w:p>
    <w:p w:rsidR="00A30585" w:rsidRPr="0076101D" w:rsidRDefault="00CE41F4" w:rsidP="00A30585">
      <w:pPr>
        <w:ind w:left="360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color w:val="454545"/>
          <w:sz w:val="24"/>
          <w:szCs w:val="30"/>
        </w:rPr>
        <w:t>8.Acta retiro de socios</w:t>
      </w:r>
      <w:r w:rsidR="00A30585" w:rsidRPr="0076101D">
        <w:rPr>
          <w:rFonts w:ascii="Arial" w:hAnsi="Arial" w:cs="Arial"/>
          <w:sz w:val="24"/>
          <w:szCs w:val="30"/>
        </w:rPr>
        <w:t xml:space="preserve"> </w:t>
      </w:r>
    </w:p>
    <w:p w:rsidR="00A30585" w:rsidRDefault="00CE41F4" w:rsidP="00A30585">
      <w:pPr>
        <w:ind w:left="360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color w:val="454545"/>
          <w:sz w:val="24"/>
          <w:szCs w:val="30"/>
        </w:rPr>
        <w:t>9</w:t>
      </w:r>
      <w:r w:rsidR="00A30585" w:rsidRPr="0076101D">
        <w:rPr>
          <w:rFonts w:ascii="Arial" w:hAnsi="Arial" w:cs="Arial"/>
          <w:sz w:val="24"/>
          <w:szCs w:val="30"/>
        </w:rPr>
        <w:t xml:space="preserve">. </w:t>
      </w:r>
      <w:r w:rsidR="0076101D" w:rsidRPr="0076101D">
        <w:rPr>
          <w:rFonts w:ascii="Arial" w:hAnsi="Arial" w:cs="Arial"/>
          <w:sz w:val="24"/>
          <w:szCs w:val="30"/>
        </w:rPr>
        <w:t>Certificación de</w:t>
      </w:r>
      <w:r w:rsidR="00A30585" w:rsidRPr="0076101D">
        <w:rPr>
          <w:rFonts w:ascii="Arial" w:hAnsi="Arial" w:cs="Arial"/>
          <w:sz w:val="24"/>
          <w:szCs w:val="30"/>
        </w:rPr>
        <w:t xml:space="preserve"> los cargos</w:t>
      </w:r>
      <w:r w:rsidR="0076101D" w:rsidRPr="0076101D">
        <w:rPr>
          <w:rFonts w:ascii="Arial" w:hAnsi="Arial" w:cs="Arial"/>
          <w:sz w:val="24"/>
          <w:szCs w:val="30"/>
        </w:rPr>
        <w:t xml:space="preserve"> directivos y gerenciales</w:t>
      </w:r>
    </w:p>
    <w:p w:rsidR="00CE41F4" w:rsidRPr="00CE41F4" w:rsidRDefault="00CE41F4" w:rsidP="00A30585">
      <w:pPr>
        <w:ind w:left="360"/>
        <w:rPr>
          <w:sz w:val="20"/>
        </w:rPr>
      </w:pPr>
      <w:r>
        <w:rPr>
          <w:rFonts w:ascii="Arial" w:hAnsi="Arial" w:cs="Arial"/>
          <w:color w:val="454545"/>
          <w:sz w:val="24"/>
          <w:szCs w:val="30"/>
        </w:rPr>
        <w:t>10</w:t>
      </w:r>
      <w:r w:rsidRPr="00CE41F4">
        <w:rPr>
          <w:rFonts w:ascii="Arial" w:hAnsi="Arial" w:cs="Arial"/>
          <w:sz w:val="24"/>
          <w:szCs w:val="30"/>
        </w:rPr>
        <w:t>-</w:t>
      </w:r>
      <w:r w:rsidRPr="00CE41F4">
        <w:rPr>
          <w:sz w:val="28"/>
        </w:rPr>
        <w:t>Rut actualizado</w:t>
      </w:r>
    </w:p>
    <w:p w:rsidR="00CE41F4" w:rsidRPr="0076101D" w:rsidRDefault="00CE41F4" w:rsidP="00A30585">
      <w:pPr>
        <w:ind w:left="360"/>
        <w:rPr>
          <w:sz w:val="18"/>
        </w:rPr>
      </w:pPr>
      <w:bookmarkStart w:id="0" w:name="_GoBack"/>
      <w:bookmarkEnd w:id="0"/>
      <w:r>
        <w:rPr>
          <w:sz w:val="18"/>
        </w:rPr>
        <w:t xml:space="preserve"> </w:t>
      </w:r>
    </w:p>
    <w:sectPr w:rsidR="00CE41F4" w:rsidRPr="00761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928E6"/>
    <w:multiLevelType w:val="hybridMultilevel"/>
    <w:tmpl w:val="752CA68A"/>
    <w:lvl w:ilvl="0" w:tplc="E26CE8C6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454545"/>
        <w:sz w:val="3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A011C"/>
    <w:multiLevelType w:val="hybridMultilevel"/>
    <w:tmpl w:val="9982B4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85"/>
    <w:rsid w:val="00320FB6"/>
    <w:rsid w:val="0076101D"/>
    <w:rsid w:val="00A30585"/>
    <w:rsid w:val="00CE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6D53"/>
  <w15:chartTrackingRefBased/>
  <w15:docId w15:val="{E9BAC5DC-31E3-4116-A24E-B455DD98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5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5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libia grajales correa</dc:creator>
  <cp:keywords/>
  <dc:description/>
  <cp:lastModifiedBy>blanca libia grajales correa</cp:lastModifiedBy>
  <cp:revision>3</cp:revision>
  <dcterms:created xsi:type="dcterms:W3CDTF">2021-03-17T13:47:00Z</dcterms:created>
  <dcterms:modified xsi:type="dcterms:W3CDTF">2021-03-17T14:33:00Z</dcterms:modified>
</cp:coreProperties>
</file>