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6DB12" w14:textId="77777777" w:rsidR="00F8405B" w:rsidRDefault="00643EDC" w:rsidP="00643EDC">
      <w:pPr>
        <w:pStyle w:val="Heading1"/>
      </w:pPr>
      <w:r>
        <w:t>Consortium – project 3 – biomarkers for human epileptogenesis after traumatic brain injury</w:t>
      </w:r>
    </w:p>
    <w:p w14:paraId="2E0F348E" w14:textId="77777777" w:rsidR="00643EDC" w:rsidRPr="00643EDC" w:rsidRDefault="00643EDC" w:rsidP="00643EDC"/>
    <w:p w14:paraId="185FFE89" w14:textId="2C101DD8" w:rsidR="00F8405B" w:rsidRDefault="00F8405B" w:rsidP="00947DA3">
      <w:pPr>
        <w:pStyle w:val="NoSpacing"/>
        <w:spacing w:afterLines="30" w:after="72"/>
      </w:pPr>
      <w:r>
        <w:t>As explained in the E</w:t>
      </w:r>
      <w:r w:rsidR="009F64AF">
        <w:t xml:space="preserve">piBioS4Rx Overall documentation, </w:t>
      </w:r>
      <w:r>
        <w:t>EpiBioS4Rx is a federated consortium of international research centers organized into an Administrative Core for logistical support, an Informatics and Analytics Core (IAC) for analytic support, which will house a shared database and biobank, a Public Engagement Core for patients and their families, and 3 focused complementary Research Projects.  Project 3’s p</w:t>
      </w:r>
      <w:r w:rsidRPr="00F8405B">
        <w:t>rotocols have been carefully harmonized</w:t>
      </w:r>
      <w:r>
        <w:t xml:space="preserve"> with Research Projects 1 and 2.</w:t>
      </w:r>
    </w:p>
    <w:p w14:paraId="35B4842B" w14:textId="5C8AF937" w:rsidR="00F8405B" w:rsidRDefault="00F8405B" w:rsidP="00947DA3">
      <w:pPr>
        <w:pStyle w:val="NoSpacing"/>
        <w:spacing w:afterLines="30" w:after="72"/>
      </w:pPr>
      <w:r>
        <w:t xml:space="preserve">Dr. Vespa will be PI of Research Project 3 on </w:t>
      </w:r>
      <w:r w:rsidRPr="00F8405B">
        <w:t>studies of epileptogenesis using patients with TBI/PTE</w:t>
      </w:r>
      <w:r>
        <w:t>, in careful continuous coordination with the entire Project leadership team through members</w:t>
      </w:r>
      <w:r w:rsidR="009F64AF">
        <w:t xml:space="preserve">hip on its Executive Committee. </w:t>
      </w:r>
      <w:bookmarkStart w:id="0" w:name="_GoBack"/>
      <w:bookmarkEnd w:id="0"/>
      <w:r>
        <w:t xml:space="preserve">He will serve as the lead investigator for purposes of human studies across all collaborating clinical sites, with local investigators serving as local PI’s.  </w:t>
      </w:r>
    </w:p>
    <w:p w14:paraId="693F3A83" w14:textId="77777777" w:rsidR="00F8405B" w:rsidRDefault="00F8405B" w:rsidP="00F8405B"/>
    <w:sectPr w:rsidR="00F8405B" w:rsidSect="005A1B8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linkStyl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5B"/>
    <w:rsid w:val="00573B72"/>
    <w:rsid w:val="005A1B84"/>
    <w:rsid w:val="00643EDC"/>
    <w:rsid w:val="006A4D5C"/>
    <w:rsid w:val="00947DA3"/>
    <w:rsid w:val="00967A08"/>
    <w:rsid w:val="009F64AF"/>
    <w:rsid w:val="00F840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A3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64A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eastAsia="Arial Unicode MS" w:hAnsi="Times New Roman" w:cs="Times New Roman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9F64AF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9F64AF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9F64AF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9F64A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64AF"/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9F64AF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9F64AF"/>
    <w:rPr>
      <w:rFonts w:ascii="Arial" w:eastAsia="Arial Unicode MS" w:hAnsi="Arial" w:cs="Times New Roman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9F64AF"/>
    <w:rPr>
      <w:rFonts w:ascii="Arial" w:eastAsia="Arial Unicode MS" w:hAnsi="Arial" w:cs="Times New Roman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9F64AF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9F64A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9F64AF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4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AF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9F64A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character" w:styleId="Hyperlink">
    <w:name w:val="Hyperlink"/>
    <w:rsid w:val="009F64AF"/>
    <w:rPr>
      <w:u w:val="single"/>
    </w:rPr>
  </w:style>
  <w:style w:type="paragraph" w:customStyle="1" w:styleId="Body">
    <w:name w:val="Body"/>
    <w:rsid w:val="009F64A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F64A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AF"/>
    <w:rPr>
      <w:rFonts w:ascii="Times New Roman" w:eastAsia="Arial Unicode MS" w:hAnsi="Times New Roman" w:cs="Times New Roman"/>
      <w:bdr w:val="nil"/>
      <w:lang w:eastAsia="en-US"/>
    </w:rPr>
  </w:style>
  <w:style w:type="paragraph" w:customStyle="1" w:styleId="Default">
    <w:name w:val="Default"/>
    <w:rsid w:val="009F64A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9F64AF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64A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eastAsia="Arial Unicode MS" w:hAnsi="Times New Roman" w:cs="Times New Roman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9F64AF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9F64AF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9F64AF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9F64A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64AF"/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9F64AF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9F64AF"/>
    <w:rPr>
      <w:rFonts w:ascii="Arial" w:eastAsia="Arial Unicode MS" w:hAnsi="Arial" w:cs="Times New Roman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9F64AF"/>
    <w:rPr>
      <w:rFonts w:ascii="Arial" w:eastAsia="Arial Unicode MS" w:hAnsi="Arial" w:cs="Times New Roman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9F64AF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9F64A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9F64AF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4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AF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9F64A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character" w:styleId="Hyperlink">
    <w:name w:val="Hyperlink"/>
    <w:rsid w:val="009F64AF"/>
    <w:rPr>
      <w:u w:val="single"/>
    </w:rPr>
  </w:style>
  <w:style w:type="paragraph" w:customStyle="1" w:styleId="Body">
    <w:name w:val="Body"/>
    <w:rsid w:val="009F64A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F64A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AF"/>
    <w:rPr>
      <w:rFonts w:ascii="Times New Roman" w:eastAsia="Arial Unicode MS" w:hAnsi="Times New Roman" w:cs="Times New Roman"/>
      <w:bdr w:val="nil"/>
      <w:lang w:eastAsia="en-US"/>
    </w:rPr>
  </w:style>
  <w:style w:type="paragraph" w:customStyle="1" w:styleId="Default">
    <w:name w:val="Default"/>
    <w:rsid w:val="009F64A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9F64AF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Macintosh Word</Application>
  <DocSecurity>0</DocSecurity>
  <Lines>6</Lines>
  <Paragraphs>1</Paragraphs>
  <ScaleCrop>false</ScaleCrop>
  <Company>UCLA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McArthur</dc:creator>
  <cp:keywords/>
  <dc:description/>
  <cp:lastModifiedBy>Ryan Essex</cp:lastModifiedBy>
  <cp:revision>3</cp:revision>
  <cp:lastPrinted>2016-03-07T22:49:00Z</cp:lastPrinted>
  <dcterms:created xsi:type="dcterms:W3CDTF">2016-03-08T19:53:00Z</dcterms:created>
  <dcterms:modified xsi:type="dcterms:W3CDTF">2016-03-08T21:46:00Z</dcterms:modified>
</cp:coreProperties>
</file>