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02BC1" w14:textId="77777777" w:rsidR="00111F71" w:rsidRDefault="00111F71" w:rsidP="00111F71">
      <w:pPr>
        <w:spacing w:line="240" w:lineRule="auto"/>
        <w:rPr>
          <w:rFonts w:asciiTheme="majorHAnsi" w:hAnsiTheme="majorHAnsi"/>
          <w:sz w:val="24"/>
          <w:szCs w:val="24"/>
        </w:rPr>
      </w:pPr>
    </w:p>
    <w:p w14:paraId="13CF924E" w14:textId="6CF1B5AB" w:rsidR="00FF3DFD" w:rsidRDefault="004142F6" w:rsidP="00111F71">
      <w:pPr>
        <w:spacing w:line="240" w:lineRule="auto"/>
        <w:rPr>
          <w:rFonts w:asciiTheme="majorHAnsi" w:hAnsiTheme="majorHAnsi"/>
          <w:sz w:val="24"/>
          <w:szCs w:val="24"/>
        </w:rPr>
      </w:pPr>
      <w:r>
        <w:rPr>
          <w:rFonts w:asciiTheme="majorHAnsi" w:hAnsiTheme="majorHAnsi"/>
          <w:sz w:val="24"/>
          <w:szCs w:val="24"/>
        </w:rPr>
        <w:t xml:space="preserve">Welcome to the </w:t>
      </w:r>
      <w:r w:rsidR="00C10567">
        <w:rPr>
          <w:rFonts w:asciiTheme="majorHAnsi" w:hAnsiTheme="majorHAnsi"/>
          <w:sz w:val="24"/>
          <w:szCs w:val="24"/>
        </w:rPr>
        <w:t xml:space="preserve">LONI </w:t>
      </w:r>
      <w:r>
        <w:rPr>
          <w:rFonts w:asciiTheme="majorHAnsi" w:hAnsiTheme="majorHAnsi"/>
          <w:sz w:val="24"/>
          <w:szCs w:val="24"/>
        </w:rPr>
        <w:t xml:space="preserve">IDA Repository. </w:t>
      </w:r>
      <w:r w:rsidR="002817F2">
        <w:rPr>
          <w:rFonts w:asciiTheme="majorHAnsi" w:hAnsiTheme="majorHAnsi"/>
          <w:sz w:val="24"/>
          <w:szCs w:val="24"/>
        </w:rPr>
        <w:t>We look forward to working with you and your team</w:t>
      </w:r>
      <w:r w:rsidR="009272B4">
        <w:rPr>
          <w:rFonts w:asciiTheme="majorHAnsi" w:hAnsiTheme="majorHAnsi"/>
          <w:sz w:val="24"/>
          <w:szCs w:val="24"/>
        </w:rPr>
        <w:t xml:space="preserve"> to securely house your data and </w:t>
      </w:r>
      <w:r w:rsidR="009550A2">
        <w:rPr>
          <w:rFonts w:asciiTheme="majorHAnsi" w:hAnsiTheme="majorHAnsi"/>
          <w:sz w:val="24"/>
          <w:szCs w:val="24"/>
        </w:rPr>
        <w:t xml:space="preserve">help you </w:t>
      </w:r>
      <w:r w:rsidR="009272B4">
        <w:rPr>
          <w:rFonts w:asciiTheme="majorHAnsi" w:hAnsiTheme="majorHAnsi"/>
          <w:sz w:val="24"/>
          <w:szCs w:val="24"/>
        </w:rPr>
        <w:t xml:space="preserve">meet your data sharing </w:t>
      </w:r>
      <w:r w:rsidR="009550A2">
        <w:rPr>
          <w:rFonts w:asciiTheme="majorHAnsi" w:hAnsiTheme="majorHAnsi"/>
          <w:sz w:val="24"/>
          <w:szCs w:val="24"/>
        </w:rPr>
        <w:t>objectives</w:t>
      </w:r>
      <w:r w:rsidR="002817F2">
        <w:rPr>
          <w:rFonts w:asciiTheme="majorHAnsi" w:hAnsiTheme="majorHAnsi"/>
          <w:sz w:val="24"/>
          <w:szCs w:val="24"/>
        </w:rPr>
        <w:t xml:space="preserve">.  If you have any questions or concerns please contact us via email </w:t>
      </w:r>
      <w:r w:rsidR="00C10567">
        <w:rPr>
          <w:rFonts w:asciiTheme="majorHAnsi" w:hAnsiTheme="majorHAnsi"/>
          <w:sz w:val="24"/>
          <w:szCs w:val="24"/>
        </w:rPr>
        <w:t xml:space="preserve"> </w:t>
      </w:r>
      <w:r w:rsidR="00602374">
        <w:rPr>
          <w:rFonts w:asciiTheme="majorHAnsi" w:hAnsiTheme="majorHAnsi"/>
          <w:sz w:val="24"/>
          <w:szCs w:val="24"/>
        </w:rPr>
        <w:t>(</w:t>
      </w:r>
      <w:r w:rsidR="00977642">
        <w:rPr>
          <w:rFonts w:asciiTheme="majorHAnsi" w:hAnsiTheme="majorHAnsi"/>
          <w:sz w:val="24"/>
          <w:szCs w:val="24"/>
        </w:rPr>
        <w:t>dba@loni.usc.edu</w:t>
      </w:r>
      <w:r w:rsidR="00C10567">
        <w:rPr>
          <w:rFonts w:asciiTheme="majorHAnsi" w:hAnsiTheme="majorHAnsi"/>
          <w:i/>
          <w:sz w:val="24"/>
          <w:szCs w:val="24"/>
        </w:rPr>
        <w:t xml:space="preserve">) </w:t>
      </w:r>
      <w:r w:rsidR="002817F2">
        <w:rPr>
          <w:rFonts w:asciiTheme="majorHAnsi" w:hAnsiTheme="majorHAnsi"/>
          <w:sz w:val="24"/>
          <w:szCs w:val="24"/>
        </w:rPr>
        <w:t xml:space="preserve">or </w:t>
      </w:r>
      <w:r w:rsidR="00C10567">
        <w:rPr>
          <w:rFonts w:asciiTheme="majorHAnsi" w:hAnsiTheme="majorHAnsi"/>
          <w:sz w:val="24"/>
          <w:szCs w:val="24"/>
        </w:rPr>
        <w:t xml:space="preserve">by </w:t>
      </w:r>
      <w:r w:rsidR="002817F2">
        <w:rPr>
          <w:rFonts w:asciiTheme="majorHAnsi" w:hAnsiTheme="majorHAnsi"/>
          <w:sz w:val="24"/>
          <w:szCs w:val="24"/>
        </w:rPr>
        <w:t>phone</w:t>
      </w:r>
      <w:r w:rsidR="00C10567">
        <w:rPr>
          <w:rFonts w:asciiTheme="majorHAnsi" w:hAnsiTheme="majorHAnsi"/>
          <w:sz w:val="24"/>
          <w:szCs w:val="24"/>
        </w:rPr>
        <w:t xml:space="preserve"> (323</w:t>
      </w:r>
      <w:r w:rsidR="00F94E98">
        <w:rPr>
          <w:rFonts w:asciiTheme="majorHAnsi" w:hAnsiTheme="majorHAnsi"/>
          <w:sz w:val="24"/>
          <w:szCs w:val="24"/>
        </w:rPr>
        <w:t>)</w:t>
      </w:r>
      <w:r w:rsidR="00C10567">
        <w:rPr>
          <w:rFonts w:asciiTheme="majorHAnsi" w:hAnsiTheme="majorHAnsi"/>
          <w:sz w:val="24"/>
          <w:szCs w:val="24"/>
        </w:rPr>
        <w:t xml:space="preserve"> 442-7246.</w:t>
      </w:r>
      <w:r w:rsidR="00FF3DFD">
        <w:rPr>
          <w:rFonts w:asciiTheme="majorHAnsi" w:hAnsiTheme="majorHAnsi"/>
          <w:sz w:val="24"/>
          <w:szCs w:val="24"/>
        </w:rPr>
        <w:t xml:space="preserve">  </w:t>
      </w:r>
    </w:p>
    <w:p w14:paraId="268F40E8" w14:textId="59FB3025" w:rsidR="009272B4" w:rsidRPr="009272B4" w:rsidRDefault="009272B4" w:rsidP="00111F71">
      <w:pPr>
        <w:spacing w:line="240" w:lineRule="auto"/>
        <w:rPr>
          <w:rFonts w:asciiTheme="majorHAnsi" w:hAnsiTheme="majorHAnsi"/>
          <w:b/>
          <w:sz w:val="24"/>
          <w:szCs w:val="24"/>
        </w:rPr>
      </w:pPr>
      <w:r w:rsidRPr="009272B4">
        <w:rPr>
          <w:rFonts w:asciiTheme="majorHAnsi" w:hAnsiTheme="majorHAnsi"/>
          <w:b/>
          <w:sz w:val="24"/>
          <w:szCs w:val="24"/>
        </w:rPr>
        <w:t xml:space="preserve">Preparation </w:t>
      </w:r>
      <w:r w:rsidR="009C17A5">
        <w:rPr>
          <w:rFonts w:asciiTheme="majorHAnsi" w:hAnsiTheme="majorHAnsi"/>
          <w:b/>
          <w:sz w:val="24"/>
          <w:szCs w:val="24"/>
        </w:rPr>
        <w:t>Stage</w:t>
      </w:r>
    </w:p>
    <w:p w14:paraId="4B637186" w14:textId="7A33879F" w:rsidR="00FF3DFD" w:rsidRPr="00823ED7" w:rsidRDefault="00FF3DFD" w:rsidP="00823ED7">
      <w:pPr>
        <w:spacing w:line="240" w:lineRule="auto"/>
        <w:rPr>
          <w:rFonts w:asciiTheme="majorHAnsi" w:hAnsiTheme="majorHAnsi"/>
          <w:sz w:val="24"/>
          <w:szCs w:val="24"/>
        </w:rPr>
      </w:pPr>
      <w:r>
        <w:rPr>
          <w:rFonts w:asciiTheme="majorHAnsi" w:hAnsiTheme="majorHAnsi"/>
          <w:sz w:val="24"/>
          <w:szCs w:val="24"/>
        </w:rPr>
        <w:t>In preparation for utilizing the IDA repository we suggest including in participant consent documents some s</w:t>
      </w:r>
      <w:r w:rsidR="00BA756B">
        <w:rPr>
          <w:rFonts w:asciiTheme="majorHAnsi" w:hAnsiTheme="majorHAnsi"/>
          <w:sz w:val="24"/>
          <w:szCs w:val="24"/>
        </w:rPr>
        <w:t xml:space="preserve">tandard language that describes how </w:t>
      </w:r>
      <w:r>
        <w:rPr>
          <w:rFonts w:asciiTheme="majorHAnsi" w:hAnsiTheme="majorHAnsi"/>
          <w:sz w:val="24"/>
          <w:szCs w:val="24"/>
        </w:rPr>
        <w:t xml:space="preserve">data </w:t>
      </w:r>
      <w:r w:rsidR="00BA756B">
        <w:rPr>
          <w:rFonts w:asciiTheme="majorHAnsi" w:hAnsiTheme="majorHAnsi"/>
          <w:sz w:val="24"/>
          <w:szCs w:val="24"/>
        </w:rPr>
        <w:t xml:space="preserve">will be de-identified and shared. </w:t>
      </w:r>
      <w:r>
        <w:rPr>
          <w:rFonts w:asciiTheme="majorHAnsi" w:hAnsiTheme="majorHAnsi"/>
          <w:sz w:val="24"/>
          <w:szCs w:val="24"/>
        </w:rPr>
        <w:t xml:space="preserve"> Example:</w:t>
      </w:r>
    </w:p>
    <w:p w14:paraId="5E679FBB" w14:textId="77777777" w:rsidR="00FF3DFD" w:rsidRPr="00634F1C" w:rsidRDefault="00FF3DFD" w:rsidP="007624A2">
      <w:pPr>
        <w:spacing w:line="240" w:lineRule="auto"/>
        <w:ind w:left="720"/>
        <w:rPr>
          <w:rFonts w:asciiTheme="majorHAnsi" w:hAnsiTheme="majorHAnsi" w:cs="Courier New"/>
          <w:b/>
          <w:i/>
          <w:sz w:val="24"/>
          <w:szCs w:val="24"/>
        </w:rPr>
      </w:pPr>
      <w:r w:rsidRPr="00634F1C">
        <w:rPr>
          <w:rFonts w:asciiTheme="majorHAnsi" w:hAnsiTheme="majorHAnsi" w:cs="Courier New"/>
          <w:b/>
          <w:i/>
          <w:sz w:val="24"/>
          <w:szCs w:val="24"/>
        </w:rPr>
        <w:t>DATA STORAGE AND FUTURE USE</w:t>
      </w:r>
    </w:p>
    <w:p w14:paraId="03EC25A1" w14:textId="382CE2AF" w:rsidR="00FF3DFD" w:rsidRPr="00823ED7" w:rsidRDefault="00FF3DFD" w:rsidP="007624A2">
      <w:pPr>
        <w:spacing w:after="240" w:line="240" w:lineRule="auto"/>
        <w:ind w:left="720"/>
        <w:rPr>
          <w:rFonts w:asciiTheme="majorHAnsi" w:hAnsiTheme="majorHAnsi" w:cs="Courier New"/>
          <w:i/>
          <w:sz w:val="24"/>
          <w:szCs w:val="24"/>
        </w:rPr>
      </w:pPr>
      <w:r w:rsidRPr="00823ED7">
        <w:rPr>
          <w:rFonts w:asciiTheme="majorHAnsi" w:hAnsiTheme="majorHAnsi" w:cs="Courier New"/>
          <w:i/>
          <w:sz w:val="24"/>
          <w:szCs w:val="24"/>
        </w:rPr>
        <w:t>Your MRI</w:t>
      </w:r>
      <w:r w:rsidR="00BF70B1">
        <w:rPr>
          <w:rFonts w:asciiTheme="majorHAnsi" w:hAnsiTheme="majorHAnsi" w:cs="Courier New"/>
          <w:i/>
          <w:sz w:val="24"/>
          <w:szCs w:val="24"/>
        </w:rPr>
        <w:t>/PET/CT/SPECT</w:t>
      </w:r>
      <w:r w:rsidRPr="00823ED7">
        <w:rPr>
          <w:rFonts w:asciiTheme="majorHAnsi" w:hAnsiTheme="majorHAnsi" w:cs="Courier New"/>
          <w:i/>
          <w:sz w:val="24"/>
          <w:szCs w:val="24"/>
        </w:rPr>
        <w:t xml:space="preserve"> scans</w:t>
      </w:r>
      <w:r w:rsidR="00BE4F14">
        <w:rPr>
          <w:rFonts w:asciiTheme="majorHAnsi" w:hAnsiTheme="majorHAnsi" w:cs="Courier New"/>
          <w:i/>
          <w:sz w:val="24"/>
          <w:szCs w:val="24"/>
        </w:rPr>
        <w:t xml:space="preserve"> </w:t>
      </w:r>
      <w:r w:rsidRPr="00823ED7">
        <w:rPr>
          <w:rFonts w:asciiTheme="majorHAnsi" w:hAnsiTheme="majorHAnsi" w:cs="Courier New"/>
          <w:i/>
          <w:sz w:val="24"/>
          <w:szCs w:val="24"/>
        </w:rPr>
        <w:t xml:space="preserve"> </w:t>
      </w:r>
      <w:r w:rsidR="00BE4F14">
        <w:rPr>
          <w:rFonts w:asciiTheme="majorHAnsi" w:hAnsiTheme="majorHAnsi" w:cs="Courier New"/>
          <w:i/>
          <w:sz w:val="24"/>
          <w:szCs w:val="24"/>
        </w:rPr>
        <w:t>[</w:t>
      </w:r>
      <w:r w:rsidRPr="00823ED7">
        <w:rPr>
          <w:rFonts w:asciiTheme="majorHAnsi" w:hAnsiTheme="majorHAnsi" w:cs="Courier New"/>
          <w:i/>
          <w:sz w:val="24"/>
          <w:szCs w:val="24"/>
        </w:rPr>
        <w:t>and other data</w:t>
      </w:r>
      <w:r w:rsidR="00BE4F14">
        <w:rPr>
          <w:rFonts w:asciiTheme="majorHAnsi" w:hAnsiTheme="majorHAnsi" w:cs="Courier New"/>
          <w:i/>
          <w:sz w:val="24"/>
          <w:szCs w:val="24"/>
        </w:rPr>
        <w:t>]</w:t>
      </w:r>
      <w:r w:rsidRPr="00823ED7">
        <w:rPr>
          <w:rFonts w:asciiTheme="majorHAnsi" w:hAnsiTheme="majorHAnsi" w:cs="Courier New"/>
          <w:i/>
          <w:sz w:val="24"/>
          <w:szCs w:val="24"/>
        </w:rPr>
        <w:t xml:space="preserve"> will be sent to the Laboratory of Neuro</w:t>
      </w:r>
      <w:r w:rsidR="00AF165C">
        <w:rPr>
          <w:rFonts w:asciiTheme="majorHAnsi" w:hAnsiTheme="majorHAnsi" w:cs="Courier New"/>
          <w:i/>
          <w:sz w:val="24"/>
          <w:szCs w:val="24"/>
        </w:rPr>
        <w:t xml:space="preserve"> I</w:t>
      </w:r>
      <w:r w:rsidRPr="00823ED7">
        <w:rPr>
          <w:rFonts w:asciiTheme="majorHAnsi" w:hAnsiTheme="majorHAnsi" w:cs="Courier New"/>
          <w:i/>
          <w:sz w:val="24"/>
          <w:szCs w:val="24"/>
        </w:rPr>
        <w:t xml:space="preserve">maging at the University of Southern California in Los Angeles. Your data will be labeled with a coded research identifier to protect your identity. Study investigators will maintain and be responsible for deciding how your data will be used for future research. All links with your identity will be removed from the data before they are shared. Only </w:t>
      </w:r>
      <w:r w:rsidR="00311269">
        <w:rPr>
          <w:rFonts w:asciiTheme="majorHAnsi" w:hAnsiTheme="majorHAnsi" w:cs="Courier New"/>
          <w:i/>
          <w:sz w:val="24"/>
          <w:szCs w:val="24"/>
        </w:rPr>
        <w:t>coded</w:t>
      </w:r>
      <w:r w:rsidRPr="00823ED7">
        <w:rPr>
          <w:rFonts w:asciiTheme="majorHAnsi" w:hAnsiTheme="majorHAnsi" w:cs="Courier New"/>
          <w:i/>
          <w:sz w:val="24"/>
          <w:szCs w:val="24"/>
        </w:rPr>
        <w:t xml:space="preserve"> data, which does not include anything that might directly identify you, will be shared for research purposes.</w:t>
      </w:r>
    </w:p>
    <w:p w14:paraId="530739E7" w14:textId="1472F08F" w:rsidR="009272B4" w:rsidRPr="009272B4" w:rsidRDefault="009272B4" w:rsidP="00111F71">
      <w:pPr>
        <w:spacing w:line="240" w:lineRule="auto"/>
        <w:rPr>
          <w:rFonts w:asciiTheme="majorHAnsi" w:hAnsiTheme="majorHAnsi"/>
          <w:b/>
          <w:sz w:val="24"/>
          <w:szCs w:val="24"/>
        </w:rPr>
      </w:pPr>
      <w:r w:rsidRPr="009272B4">
        <w:rPr>
          <w:rFonts w:asciiTheme="majorHAnsi" w:hAnsiTheme="majorHAnsi"/>
          <w:b/>
          <w:sz w:val="24"/>
          <w:szCs w:val="24"/>
        </w:rPr>
        <w:t>Initiation</w:t>
      </w:r>
      <w:r w:rsidR="009C17A5">
        <w:rPr>
          <w:rFonts w:asciiTheme="majorHAnsi" w:hAnsiTheme="majorHAnsi"/>
          <w:b/>
          <w:sz w:val="24"/>
          <w:szCs w:val="24"/>
        </w:rPr>
        <w:t xml:space="preserve"> Stage</w:t>
      </w:r>
    </w:p>
    <w:p w14:paraId="65C0338D" w14:textId="1FE78DCE" w:rsidR="002319C0" w:rsidRPr="00823ED7" w:rsidRDefault="00FF3DFD" w:rsidP="00823ED7">
      <w:pPr>
        <w:spacing w:line="240" w:lineRule="auto"/>
        <w:rPr>
          <w:rFonts w:asciiTheme="majorHAnsi" w:hAnsiTheme="majorHAnsi"/>
          <w:sz w:val="24"/>
          <w:szCs w:val="24"/>
        </w:rPr>
      </w:pPr>
      <w:r>
        <w:rPr>
          <w:rFonts w:asciiTheme="majorHAnsi" w:hAnsiTheme="majorHAnsi"/>
          <w:sz w:val="24"/>
          <w:szCs w:val="24"/>
        </w:rPr>
        <w:t>In order to get your study set up efficiently and accurately we’ll need to gather some details and documents.</w:t>
      </w:r>
      <w:r w:rsidR="00823ED7">
        <w:rPr>
          <w:rFonts w:asciiTheme="majorHAnsi" w:hAnsiTheme="majorHAnsi"/>
          <w:sz w:val="24"/>
          <w:szCs w:val="24"/>
        </w:rPr>
        <w:t xml:space="preserve">  </w:t>
      </w:r>
      <w:r w:rsidR="002319C0" w:rsidRPr="00F93B68">
        <w:rPr>
          <w:rFonts w:asciiTheme="majorHAnsi" w:hAnsiTheme="majorHAnsi" w:cs="Courier New"/>
          <w:sz w:val="24"/>
          <w:szCs w:val="24"/>
        </w:rPr>
        <w:t xml:space="preserve">Please </w:t>
      </w:r>
      <w:r w:rsidR="004B0D81" w:rsidRPr="00F93B68">
        <w:rPr>
          <w:rFonts w:asciiTheme="majorHAnsi" w:hAnsiTheme="majorHAnsi" w:cs="Courier New"/>
          <w:sz w:val="24"/>
          <w:szCs w:val="24"/>
        </w:rPr>
        <w:t>email us</w:t>
      </w:r>
      <w:r w:rsidR="002319C0" w:rsidRPr="00F93B68">
        <w:rPr>
          <w:rFonts w:asciiTheme="majorHAnsi" w:hAnsiTheme="majorHAnsi" w:cs="Courier New"/>
          <w:sz w:val="24"/>
          <w:szCs w:val="24"/>
        </w:rPr>
        <w:t xml:space="preserve"> this completed form</w:t>
      </w:r>
      <w:r w:rsidR="004B0D81" w:rsidRPr="00F93B68">
        <w:rPr>
          <w:rFonts w:asciiTheme="majorHAnsi" w:hAnsiTheme="majorHAnsi" w:cs="Courier New"/>
          <w:sz w:val="24"/>
          <w:szCs w:val="24"/>
        </w:rPr>
        <w:t xml:space="preserve"> and the following documents/files</w:t>
      </w:r>
      <w:r w:rsidR="002319C0" w:rsidRPr="00F93B68">
        <w:rPr>
          <w:rFonts w:asciiTheme="majorHAnsi" w:hAnsiTheme="majorHAnsi" w:cs="Courier New"/>
          <w:sz w:val="24"/>
          <w:szCs w:val="24"/>
        </w:rPr>
        <w:t>:</w:t>
      </w:r>
    </w:p>
    <w:p w14:paraId="198685BC" w14:textId="77777777" w:rsidR="002319C0" w:rsidRDefault="002319C0" w:rsidP="00A9204F">
      <w:pPr>
        <w:pStyle w:val="ListParagraph"/>
        <w:numPr>
          <w:ilvl w:val="1"/>
          <w:numId w:val="2"/>
        </w:numPr>
        <w:spacing w:line="360" w:lineRule="auto"/>
        <w:rPr>
          <w:rFonts w:asciiTheme="majorHAnsi" w:hAnsiTheme="majorHAnsi" w:cs="Courier New"/>
          <w:sz w:val="24"/>
          <w:szCs w:val="24"/>
        </w:rPr>
      </w:pPr>
      <w:r>
        <w:rPr>
          <w:rFonts w:asciiTheme="majorHAnsi" w:hAnsiTheme="majorHAnsi" w:cs="Courier New"/>
          <w:sz w:val="24"/>
          <w:szCs w:val="24"/>
        </w:rPr>
        <w:t>A copy of the study protocol.</w:t>
      </w:r>
    </w:p>
    <w:p w14:paraId="58C54B25" w14:textId="32C0F0CC" w:rsidR="002319C0" w:rsidRDefault="002319C0" w:rsidP="00A9204F">
      <w:pPr>
        <w:pStyle w:val="ListParagraph"/>
        <w:numPr>
          <w:ilvl w:val="1"/>
          <w:numId w:val="2"/>
        </w:numPr>
        <w:spacing w:line="360" w:lineRule="auto"/>
        <w:rPr>
          <w:rFonts w:asciiTheme="majorHAnsi" w:hAnsiTheme="majorHAnsi" w:cs="Courier New"/>
          <w:sz w:val="24"/>
          <w:szCs w:val="24"/>
        </w:rPr>
      </w:pPr>
      <w:r>
        <w:rPr>
          <w:rFonts w:asciiTheme="majorHAnsi" w:hAnsiTheme="majorHAnsi" w:cs="Courier New"/>
          <w:sz w:val="24"/>
          <w:szCs w:val="24"/>
        </w:rPr>
        <w:t>A</w:t>
      </w:r>
      <w:r w:rsidRPr="00E932A5">
        <w:rPr>
          <w:rFonts w:asciiTheme="majorHAnsi" w:hAnsiTheme="majorHAnsi" w:cs="Courier New"/>
          <w:sz w:val="24"/>
          <w:szCs w:val="24"/>
        </w:rPr>
        <w:t xml:space="preserve"> copy </w:t>
      </w:r>
      <w:r w:rsidR="005B7E9E">
        <w:rPr>
          <w:rFonts w:asciiTheme="majorHAnsi" w:hAnsiTheme="majorHAnsi" w:cs="Courier New"/>
          <w:sz w:val="24"/>
          <w:szCs w:val="24"/>
        </w:rPr>
        <w:t xml:space="preserve">(blank) </w:t>
      </w:r>
      <w:r w:rsidRPr="00E932A5">
        <w:rPr>
          <w:rFonts w:asciiTheme="majorHAnsi" w:hAnsiTheme="majorHAnsi" w:cs="Courier New"/>
          <w:sz w:val="24"/>
          <w:szCs w:val="24"/>
        </w:rPr>
        <w:t>of the subject consent forms(s)</w:t>
      </w:r>
      <w:r w:rsidR="00F94E98">
        <w:rPr>
          <w:rFonts w:asciiTheme="majorHAnsi" w:hAnsiTheme="majorHAnsi" w:cs="Courier New"/>
          <w:sz w:val="24"/>
          <w:szCs w:val="24"/>
        </w:rPr>
        <w:t>.</w:t>
      </w:r>
      <w:r w:rsidR="002817F2">
        <w:rPr>
          <w:rFonts w:asciiTheme="majorHAnsi" w:hAnsiTheme="majorHAnsi" w:cs="Courier New"/>
          <w:sz w:val="24"/>
          <w:szCs w:val="24"/>
        </w:rPr>
        <w:tab/>
      </w:r>
    </w:p>
    <w:p w14:paraId="23E0C015" w14:textId="5B4E797D" w:rsidR="002319C0" w:rsidRDefault="002319C0" w:rsidP="00A9204F">
      <w:pPr>
        <w:pStyle w:val="ListParagraph"/>
        <w:numPr>
          <w:ilvl w:val="1"/>
          <w:numId w:val="2"/>
        </w:numPr>
        <w:spacing w:line="360" w:lineRule="auto"/>
        <w:rPr>
          <w:rFonts w:asciiTheme="majorHAnsi" w:hAnsiTheme="majorHAnsi" w:cs="Courier New"/>
          <w:sz w:val="24"/>
          <w:szCs w:val="24"/>
        </w:rPr>
      </w:pPr>
      <w:r>
        <w:rPr>
          <w:rFonts w:asciiTheme="majorHAnsi" w:hAnsiTheme="majorHAnsi" w:cs="Courier New"/>
          <w:sz w:val="24"/>
          <w:szCs w:val="24"/>
        </w:rPr>
        <w:t xml:space="preserve">An </w:t>
      </w:r>
      <w:r w:rsidRPr="00E932A5">
        <w:rPr>
          <w:rFonts w:asciiTheme="majorHAnsi" w:hAnsiTheme="majorHAnsi" w:cs="Courier New"/>
          <w:sz w:val="24"/>
          <w:szCs w:val="24"/>
        </w:rPr>
        <w:t xml:space="preserve">electronic version of the </w:t>
      </w:r>
      <w:r>
        <w:rPr>
          <w:rFonts w:asciiTheme="majorHAnsi" w:hAnsiTheme="majorHAnsi" w:cs="Courier New"/>
          <w:sz w:val="24"/>
          <w:szCs w:val="24"/>
        </w:rPr>
        <w:t xml:space="preserve">study/center </w:t>
      </w:r>
      <w:r w:rsidRPr="00E932A5">
        <w:rPr>
          <w:rFonts w:asciiTheme="majorHAnsi" w:hAnsiTheme="majorHAnsi" w:cs="Courier New"/>
          <w:sz w:val="24"/>
          <w:szCs w:val="24"/>
        </w:rPr>
        <w:t>l</w:t>
      </w:r>
      <w:r>
        <w:rPr>
          <w:rFonts w:asciiTheme="majorHAnsi" w:hAnsiTheme="majorHAnsi" w:cs="Courier New"/>
          <w:sz w:val="24"/>
          <w:szCs w:val="24"/>
        </w:rPr>
        <w:t>ogo</w:t>
      </w:r>
      <w:r w:rsidRPr="00E932A5">
        <w:rPr>
          <w:rFonts w:asciiTheme="majorHAnsi" w:hAnsiTheme="majorHAnsi" w:cs="Courier New"/>
          <w:sz w:val="24"/>
          <w:szCs w:val="24"/>
        </w:rPr>
        <w:t>.</w:t>
      </w:r>
    </w:p>
    <w:p w14:paraId="3D456C9C" w14:textId="6A481AFD" w:rsidR="00F93B68" w:rsidRPr="00B927C4" w:rsidRDefault="00B927C4" w:rsidP="00B927C4">
      <w:pPr>
        <w:pStyle w:val="ListParagraph"/>
        <w:spacing w:line="360" w:lineRule="auto"/>
        <w:ind w:left="0"/>
        <w:rPr>
          <w:rFonts w:asciiTheme="majorHAnsi" w:hAnsiTheme="majorHAnsi" w:cs="Courier New"/>
          <w:i/>
          <w:sz w:val="24"/>
          <w:szCs w:val="24"/>
        </w:rPr>
      </w:pPr>
      <w:r w:rsidRPr="00B927C4">
        <w:rPr>
          <w:rFonts w:asciiTheme="majorHAnsi" w:hAnsiTheme="majorHAnsi" w:cs="Courier New"/>
          <w:i/>
          <w:sz w:val="24"/>
          <w:szCs w:val="24"/>
        </w:rPr>
        <w:t>Please complete questions 1 – 12 below.</w:t>
      </w:r>
    </w:p>
    <w:p w14:paraId="0D3B3C41" w14:textId="766DAF87" w:rsidR="005E13FA" w:rsidRDefault="005E13FA" w:rsidP="009460DE">
      <w:pPr>
        <w:pStyle w:val="ListParagraph"/>
        <w:numPr>
          <w:ilvl w:val="0"/>
          <w:numId w:val="1"/>
        </w:numPr>
        <w:spacing w:line="360" w:lineRule="auto"/>
        <w:rPr>
          <w:rFonts w:asciiTheme="majorHAnsi" w:hAnsiTheme="majorHAnsi" w:cs="Courier New"/>
          <w:sz w:val="24"/>
          <w:szCs w:val="24"/>
        </w:rPr>
      </w:pPr>
      <w:r>
        <w:rPr>
          <w:rFonts w:asciiTheme="majorHAnsi" w:hAnsiTheme="majorHAnsi" w:cs="Courier New"/>
          <w:sz w:val="24"/>
          <w:szCs w:val="24"/>
        </w:rPr>
        <w:t xml:space="preserve">Contact information.  Please provide contact information </w:t>
      </w:r>
      <w:r w:rsidR="00944072">
        <w:rPr>
          <w:rFonts w:asciiTheme="majorHAnsi" w:hAnsiTheme="majorHAnsi" w:cs="Courier New"/>
          <w:sz w:val="24"/>
          <w:szCs w:val="24"/>
        </w:rPr>
        <w:t xml:space="preserve">(name, email, phone) </w:t>
      </w:r>
      <w:r>
        <w:rPr>
          <w:rFonts w:asciiTheme="majorHAnsi" w:hAnsiTheme="majorHAnsi" w:cs="Courier New"/>
          <w:sz w:val="24"/>
          <w:szCs w:val="24"/>
        </w:rPr>
        <w:t>for</w:t>
      </w:r>
      <w:r w:rsidR="00944072">
        <w:rPr>
          <w:rFonts w:asciiTheme="majorHAnsi" w:hAnsiTheme="majorHAnsi" w:cs="Courier New"/>
          <w:sz w:val="24"/>
          <w:szCs w:val="24"/>
        </w:rPr>
        <w:t>:</w:t>
      </w:r>
    </w:p>
    <w:p w14:paraId="2029A9CE" w14:textId="51A3F2C6" w:rsidR="005E13FA" w:rsidRDefault="00944072" w:rsidP="00A9204F">
      <w:pPr>
        <w:pStyle w:val="ListParagraph"/>
        <w:numPr>
          <w:ilvl w:val="1"/>
          <w:numId w:val="3"/>
        </w:numPr>
        <w:spacing w:line="360" w:lineRule="auto"/>
        <w:rPr>
          <w:rFonts w:asciiTheme="majorHAnsi" w:hAnsiTheme="majorHAnsi" w:cs="Courier New"/>
          <w:sz w:val="24"/>
          <w:szCs w:val="24"/>
        </w:rPr>
      </w:pPr>
      <w:r>
        <w:rPr>
          <w:rFonts w:asciiTheme="majorHAnsi" w:hAnsiTheme="majorHAnsi" w:cs="Courier New"/>
          <w:sz w:val="24"/>
          <w:szCs w:val="24"/>
        </w:rPr>
        <w:t>Study PI:</w:t>
      </w:r>
      <w:r w:rsidR="008827EA">
        <w:rPr>
          <w:rFonts w:asciiTheme="majorHAnsi" w:hAnsiTheme="majorHAnsi" w:cs="Courier New"/>
          <w:sz w:val="24"/>
          <w:szCs w:val="24"/>
        </w:rPr>
        <w:tab/>
      </w:r>
      <w:r w:rsidR="008827EA">
        <w:rPr>
          <w:rFonts w:asciiTheme="majorHAnsi" w:hAnsiTheme="majorHAnsi" w:cs="Courier New"/>
          <w:sz w:val="24"/>
          <w:szCs w:val="24"/>
        </w:rPr>
        <w:tab/>
      </w:r>
      <w:r w:rsidR="008827EA">
        <w:rPr>
          <w:rFonts w:asciiTheme="majorHAnsi" w:hAnsiTheme="majorHAnsi" w:cs="Courier New"/>
          <w:sz w:val="24"/>
          <w:szCs w:val="24"/>
        </w:rPr>
        <w:tab/>
        <w:t>Patrick Lyden, MD</w:t>
      </w:r>
    </w:p>
    <w:p w14:paraId="68F3C3C1" w14:textId="5BFAF7B0" w:rsidR="00944072" w:rsidRDefault="00944072" w:rsidP="00A9204F">
      <w:pPr>
        <w:pStyle w:val="ListParagraph"/>
        <w:numPr>
          <w:ilvl w:val="1"/>
          <w:numId w:val="3"/>
        </w:numPr>
        <w:spacing w:line="360" w:lineRule="auto"/>
        <w:rPr>
          <w:rFonts w:asciiTheme="majorHAnsi" w:hAnsiTheme="majorHAnsi" w:cs="Courier New"/>
          <w:sz w:val="24"/>
          <w:szCs w:val="24"/>
        </w:rPr>
      </w:pPr>
      <w:r>
        <w:rPr>
          <w:rFonts w:asciiTheme="majorHAnsi" w:hAnsiTheme="majorHAnsi" w:cs="Courier New"/>
          <w:sz w:val="24"/>
          <w:szCs w:val="24"/>
        </w:rPr>
        <w:t>Study Coordinator:</w:t>
      </w:r>
      <w:r w:rsidR="008827EA">
        <w:rPr>
          <w:rFonts w:asciiTheme="majorHAnsi" w:hAnsiTheme="majorHAnsi" w:cs="Courier New"/>
          <w:sz w:val="24"/>
          <w:szCs w:val="24"/>
        </w:rPr>
        <w:tab/>
        <w:t>Patrick Lyden, MD</w:t>
      </w:r>
    </w:p>
    <w:p w14:paraId="3353D901" w14:textId="7DFF2A80" w:rsidR="00944072" w:rsidRDefault="00944072" w:rsidP="00A9204F">
      <w:pPr>
        <w:pStyle w:val="ListParagraph"/>
        <w:numPr>
          <w:ilvl w:val="1"/>
          <w:numId w:val="3"/>
        </w:numPr>
        <w:spacing w:line="360" w:lineRule="auto"/>
        <w:rPr>
          <w:rFonts w:asciiTheme="majorHAnsi" w:hAnsiTheme="majorHAnsi" w:cs="Courier New"/>
          <w:sz w:val="24"/>
          <w:szCs w:val="24"/>
        </w:rPr>
      </w:pPr>
      <w:r>
        <w:rPr>
          <w:rFonts w:asciiTheme="majorHAnsi" w:hAnsiTheme="majorHAnsi" w:cs="Courier New"/>
          <w:sz w:val="24"/>
          <w:szCs w:val="24"/>
        </w:rPr>
        <w:t>Other:</w:t>
      </w:r>
      <w:r w:rsidR="008827EA">
        <w:rPr>
          <w:rFonts w:asciiTheme="majorHAnsi" w:hAnsiTheme="majorHAnsi" w:cs="Courier New"/>
          <w:sz w:val="24"/>
          <w:szCs w:val="24"/>
        </w:rPr>
        <w:tab/>
      </w:r>
      <w:r w:rsidR="008827EA">
        <w:rPr>
          <w:rFonts w:asciiTheme="majorHAnsi" w:hAnsiTheme="majorHAnsi" w:cs="Courier New"/>
          <w:sz w:val="24"/>
          <w:szCs w:val="24"/>
        </w:rPr>
        <w:tab/>
      </w:r>
      <w:r w:rsidR="008827EA">
        <w:rPr>
          <w:rFonts w:asciiTheme="majorHAnsi" w:hAnsiTheme="majorHAnsi" w:cs="Courier New"/>
          <w:sz w:val="24"/>
          <w:szCs w:val="24"/>
        </w:rPr>
        <w:tab/>
        <w:t>Tech: Shweta Kothari</w:t>
      </w:r>
    </w:p>
    <w:p w14:paraId="5B048889" w14:textId="7ECDAB41" w:rsidR="005E267A" w:rsidRPr="005E267A" w:rsidRDefault="005E267A" w:rsidP="009460DE">
      <w:pPr>
        <w:pStyle w:val="ListParagraph"/>
        <w:numPr>
          <w:ilvl w:val="0"/>
          <w:numId w:val="1"/>
        </w:numPr>
        <w:spacing w:line="360" w:lineRule="auto"/>
        <w:rPr>
          <w:rFonts w:asciiTheme="majorHAnsi" w:hAnsiTheme="majorHAnsi"/>
          <w:sz w:val="24"/>
          <w:szCs w:val="24"/>
        </w:rPr>
      </w:pPr>
      <w:r>
        <w:rPr>
          <w:rFonts w:asciiTheme="majorHAnsi" w:hAnsiTheme="majorHAnsi" w:cs="Courier New"/>
          <w:sz w:val="24"/>
          <w:szCs w:val="24"/>
        </w:rPr>
        <w:t xml:space="preserve">Please provide the name of each site (and site number if applicable) </w:t>
      </w:r>
      <w:r w:rsidR="00B7443E">
        <w:rPr>
          <w:rFonts w:asciiTheme="majorHAnsi" w:hAnsiTheme="majorHAnsi" w:cs="Courier New"/>
          <w:sz w:val="24"/>
          <w:szCs w:val="24"/>
        </w:rPr>
        <w:t>participating in the study</w:t>
      </w:r>
      <w:r>
        <w:rPr>
          <w:rFonts w:asciiTheme="majorHAnsi" w:hAnsiTheme="majorHAnsi" w:cs="Courier New"/>
          <w:sz w:val="24"/>
          <w:szCs w:val="24"/>
        </w:rPr>
        <w:t>.</w:t>
      </w:r>
    </w:p>
    <w:p w14:paraId="7F566FD6" w14:textId="1CAABC4B" w:rsidR="00B7443E" w:rsidRDefault="00464FA3" w:rsidP="005E267A">
      <w:pPr>
        <w:pStyle w:val="ListParagraph"/>
        <w:numPr>
          <w:ilvl w:val="0"/>
          <w:numId w:val="10"/>
        </w:numPr>
        <w:spacing w:line="360" w:lineRule="auto"/>
        <w:rPr>
          <w:rFonts w:asciiTheme="majorHAnsi" w:hAnsiTheme="majorHAnsi"/>
          <w:sz w:val="24"/>
          <w:szCs w:val="24"/>
        </w:rPr>
      </w:pPr>
      <w:r>
        <w:rPr>
          <w:rFonts w:asciiTheme="majorHAnsi" w:hAnsiTheme="majorHAnsi"/>
          <w:sz w:val="24"/>
          <w:szCs w:val="24"/>
        </w:rPr>
        <w:t xml:space="preserve"> </w:t>
      </w:r>
      <w:r w:rsidR="008827EA">
        <w:rPr>
          <w:rFonts w:asciiTheme="majorHAnsi" w:hAnsiTheme="majorHAnsi"/>
          <w:sz w:val="24"/>
          <w:szCs w:val="24"/>
        </w:rPr>
        <w:t>ZNI.  n = 300 mice and 100 rats eventually</w:t>
      </w:r>
    </w:p>
    <w:p w14:paraId="6C05160C" w14:textId="19C52D91" w:rsidR="00464FA3" w:rsidRPr="005E267A" w:rsidRDefault="00464FA3" w:rsidP="005E267A">
      <w:pPr>
        <w:pStyle w:val="ListParagraph"/>
        <w:numPr>
          <w:ilvl w:val="0"/>
          <w:numId w:val="10"/>
        </w:numPr>
        <w:spacing w:line="360" w:lineRule="auto"/>
        <w:rPr>
          <w:rFonts w:asciiTheme="majorHAnsi" w:hAnsiTheme="majorHAnsi"/>
          <w:sz w:val="24"/>
          <w:szCs w:val="24"/>
        </w:rPr>
      </w:pPr>
      <w:r>
        <w:rPr>
          <w:rFonts w:asciiTheme="majorHAnsi" w:hAnsiTheme="majorHAnsi"/>
          <w:sz w:val="24"/>
          <w:szCs w:val="24"/>
        </w:rPr>
        <w:t xml:space="preserve"> </w:t>
      </w:r>
    </w:p>
    <w:p w14:paraId="5778AE2B" w14:textId="30474721" w:rsidR="00A33E00" w:rsidRPr="00AC0151" w:rsidRDefault="00AC0151" w:rsidP="00AC0151">
      <w:pPr>
        <w:pStyle w:val="ListParagraph"/>
        <w:numPr>
          <w:ilvl w:val="0"/>
          <w:numId w:val="1"/>
        </w:numPr>
        <w:spacing w:line="360" w:lineRule="auto"/>
        <w:rPr>
          <w:rFonts w:asciiTheme="majorHAnsi" w:hAnsiTheme="majorHAnsi"/>
          <w:sz w:val="24"/>
          <w:szCs w:val="24"/>
        </w:rPr>
      </w:pPr>
      <w:r>
        <w:rPr>
          <w:rFonts w:asciiTheme="majorHAnsi" w:hAnsiTheme="majorHAnsi" w:cs="Courier New"/>
          <w:sz w:val="24"/>
          <w:szCs w:val="24"/>
        </w:rPr>
        <w:lastRenderedPageBreak/>
        <w:t>Please l</w:t>
      </w:r>
      <w:r w:rsidR="00EC4D38" w:rsidRPr="00AC0151">
        <w:rPr>
          <w:rFonts w:asciiTheme="majorHAnsi" w:hAnsiTheme="majorHAnsi" w:cs="Courier New"/>
          <w:sz w:val="24"/>
          <w:szCs w:val="24"/>
        </w:rPr>
        <w:t xml:space="preserve">ist each visit </w:t>
      </w:r>
      <w:r>
        <w:rPr>
          <w:rFonts w:asciiTheme="majorHAnsi" w:hAnsiTheme="majorHAnsi" w:cs="Courier New"/>
          <w:sz w:val="24"/>
          <w:szCs w:val="24"/>
        </w:rPr>
        <w:t>that will occur</w:t>
      </w:r>
      <w:r w:rsidR="00DC1657">
        <w:rPr>
          <w:rFonts w:asciiTheme="majorHAnsi" w:hAnsiTheme="majorHAnsi" w:cs="Courier New"/>
          <w:sz w:val="24"/>
          <w:szCs w:val="24"/>
        </w:rPr>
        <w:t xml:space="preserve"> </w:t>
      </w:r>
      <w:r w:rsidR="00EC4D38" w:rsidRPr="00AC0151">
        <w:rPr>
          <w:rFonts w:asciiTheme="majorHAnsi" w:hAnsiTheme="majorHAnsi" w:cs="Courier New"/>
          <w:sz w:val="24"/>
          <w:szCs w:val="24"/>
        </w:rPr>
        <w:t xml:space="preserve">(visit number, visit name). </w:t>
      </w:r>
      <w:r w:rsidR="00B04D04" w:rsidRPr="00AC0151">
        <w:rPr>
          <w:rFonts w:asciiTheme="majorHAnsi" w:hAnsiTheme="majorHAnsi" w:cs="Courier New"/>
          <w:sz w:val="24"/>
          <w:szCs w:val="24"/>
        </w:rPr>
        <w:t>Example: 1 = baselin</w:t>
      </w:r>
      <w:r w:rsidR="00A33E00" w:rsidRPr="00AC0151">
        <w:rPr>
          <w:rFonts w:asciiTheme="majorHAnsi" w:hAnsiTheme="majorHAnsi" w:cs="Courier New"/>
          <w:sz w:val="24"/>
          <w:szCs w:val="24"/>
        </w:rPr>
        <w:t>e, 2 = one year follow up</w:t>
      </w:r>
      <w:r w:rsidR="00B65781" w:rsidRPr="00AC0151">
        <w:rPr>
          <w:rFonts w:asciiTheme="majorHAnsi" w:hAnsiTheme="majorHAnsi" w:cs="Courier New"/>
          <w:sz w:val="24"/>
          <w:szCs w:val="24"/>
        </w:rPr>
        <w:t>,</w:t>
      </w:r>
      <w:r w:rsidR="00A33E00" w:rsidRPr="00AC0151">
        <w:rPr>
          <w:rFonts w:asciiTheme="majorHAnsi" w:hAnsiTheme="majorHAnsi" w:cs="Courier New"/>
          <w:sz w:val="24"/>
          <w:szCs w:val="24"/>
        </w:rPr>
        <w:t xml:space="preserve"> etc.</w:t>
      </w:r>
    </w:p>
    <w:p w14:paraId="6E6C4813" w14:textId="5EC5B764" w:rsidR="005E267A" w:rsidRDefault="008827EA" w:rsidP="00A9204F">
      <w:pPr>
        <w:pStyle w:val="ListParagraph"/>
        <w:numPr>
          <w:ilvl w:val="1"/>
          <w:numId w:val="5"/>
        </w:numPr>
        <w:spacing w:line="360" w:lineRule="auto"/>
        <w:rPr>
          <w:rFonts w:asciiTheme="majorHAnsi" w:hAnsiTheme="majorHAnsi"/>
          <w:sz w:val="24"/>
          <w:szCs w:val="24"/>
        </w:rPr>
      </w:pPr>
      <w:r>
        <w:rPr>
          <w:rFonts w:asciiTheme="majorHAnsi" w:hAnsiTheme="majorHAnsi"/>
          <w:sz w:val="24"/>
          <w:szCs w:val="24"/>
        </w:rPr>
        <w:t xml:space="preserve">Visit 1 = </w:t>
      </w:r>
      <w:r w:rsidR="0068681E">
        <w:rPr>
          <w:rFonts w:asciiTheme="majorHAnsi" w:hAnsiTheme="majorHAnsi"/>
          <w:sz w:val="24"/>
          <w:szCs w:val="24"/>
        </w:rPr>
        <w:t xml:space="preserve">Rat MCAo </w:t>
      </w:r>
      <w:r>
        <w:rPr>
          <w:rFonts w:asciiTheme="majorHAnsi" w:hAnsiTheme="majorHAnsi"/>
          <w:sz w:val="24"/>
          <w:szCs w:val="24"/>
        </w:rPr>
        <w:t>Day 2</w:t>
      </w:r>
    </w:p>
    <w:p w14:paraId="4CF4E491" w14:textId="2DF9AF45" w:rsidR="008827EA" w:rsidRDefault="008827EA" w:rsidP="00A9204F">
      <w:pPr>
        <w:pStyle w:val="ListParagraph"/>
        <w:numPr>
          <w:ilvl w:val="1"/>
          <w:numId w:val="5"/>
        </w:numPr>
        <w:spacing w:line="360" w:lineRule="auto"/>
        <w:rPr>
          <w:rFonts w:asciiTheme="majorHAnsi" w:hAnsiTheme="majorHAnsi"/>
          <w:sz w:val="24"/>
          <w:szCs w:val="24"/>
        </w:rPr>
      </w:pPr>
      <w:r>
        <w:rPr>
          <w:rFonts w:asciiTheme="majorHAnsi" w:hAnsiTheme="majorHAnsi"/>
          <w:sz w:val="24"/>
          <w:szCs w:val="24"/>
        </w:rPr>
        <w:t>Visit 2 =</w:t>
      </w:r>
      <w:r w:rsidR="0068681E">
        <w:rPr>
          <w:rFonts w:asciiTheme="majorHAnsi" w:hAnsiTheme="majorHAnsi"/>
          <w:sz w:val="24"/>
          <w:szCs w:val="24"/>
        </w:rPr>
        <w:t xml:space="preserve"> Rat MCAo </w:t>
      </w:r>
      <w:r>
        <w:rPr>
          <w:rFonts w:asciiTheme="majorHAnsi" w:hAnsiTheme="majorHAnsi"/>
          <w:sz w:val="24"/>
          <w:szCs w:val="24"/>
        </w:rPr>
        <w:t>Day 30</w:t>
      </w:r>
    </w:p>
    <w:p w14:paraId="571ECCC0" w14:textId="651D13CE" w:rsidR="0068681E" w:rsidRDefault="0068681E" w:rsidP="00A9204F">
      <w:pPr>
        <w:pStyle w:val="ListParagraph"/>
        <w:numPr>
          <w:ilvl w:val="1"/>
          <w:numId w:val="5"/>
        </w:numPr>
        <w:spacing w:line="360" w:lineRule="auto"/>
        <w:rPr>
          <w:rFonts w:asciiTheme="majorHAnsi" w:hAnsiTheme="majorHAnsi"/>
          <w:sz w:val="24"/>
          <w:szCs w:val="24"/>
        </w:rPr>
      </w:pPr>
      <w:r>
        <w:rPr>
          <w:rFonts w:asciiTheme="majorHAnsi" w:hAnsiTheme="majorHAnsi"/>
          <w:sz w:val="24"/>
          <w:szCs w:val="24"/>
        </w:rPr>
        <w:t>Visit 3 = Mouse MCAo Day 2</w:t>
      </w:r>
    </w:p>
    <w:p w14:paraId="278DA4EC" w14:textId="02771768" w:rsidR="0068681E" w:rsidRDefault="0068681E" w:rsidP="00A9204F">
      <w:pPr>
        <w:pStyle w:val="ListParagraph"/>
        <w:numPr>
          <w:ilvl w:val="1"/>
          <w:numId w:val="5"/>
        </w:numPr>
        <w:spacing w:line="360" w:lineRule="auto"/>
        <w:rPr>
          <w:rFonts w:asciiTheme="majorHAnsi" w:hAnsiTheme="majorHAnsi"/>
          <w:sz w:val="24"/>
          <w:szCs w:val="24"/>
        </w:rPr>
      </w:pPr>
      <w:r>
        <w:rPr>
          <w:rFonts w:asciiTheme="majorHAnsi" w:hAnsiTheme="majorHAnsi"/>
          <w:sz w:val="24"/>
          <w:szCs w:val="24"/>
        </w:rPr>
        <w:t>Visit 4 = Mouse MCAo Day 30</w:t>
      </w:r>
    </w:p>
    <w:p w14:paraId="1F810467" w14:textId="2DC9B38B" w:rsidR="00AC0151" w:rsidRPr="00A33E00" w:rsidRDefault="00AC0151" w:rsidP="00A9204F">
      <w:pPr>
        <w:pStyle w:val="ListParagraph"/>
        <w:numPr>
          <w:ilvl w:val="1"/>
          <w:numId w:val="5"/>
        </w:numPr>
        <w:spacing w:line="360" w:lineRule="auto"/>
        <w:rPr>
          <w:rFonts w:asciiTheme="majorHAnsi" w:hAnsiTheme="majorHAnsi"/>
          <w:sz w:val="24"/>
          <w:szCs w:val="24"/>
        </w:rPr>
      </w:pPr>
      <w:r>
        <w:rPr>
          <w:rFonts w:asciiTheme="majorHAnsi" w:hAnsiTheme="majorHAnsi"/>
          <w:sz w:val="24"/>
          <w:szCs w:val="24"/>
        </w:rPr>
        <w:t xml:space="preserve"> </w:t>
      </w:r>
    </w:p>
    <w:p w14:paraId="4F33091A" w14:textId="60BD2F7A" w:rsidR="00793903" w:rsidRPr="00793903" w:rsidRDefault="00B04D04" w:rsidP="009460DE">
      <w:pPr>
        <w:pStyle w:val="ListParagraph"/>
        <w:numPr>
          <w:ilvl w:val="0"/>
          <w:numId w:val="1"/>
        </w:numPr>
        <w:spacing w:line="360" w:lineRule="auto"/>
        <w:rPr>
          <w:rFonts w:asciiTheme="majorHAnsi" w:hAnsiTheme="majorHAnsi"/>
          <w:sz w:val="24"/>
          <w:szCs w:val="24"/>
        </w:rPr>
      </w:pPr>
      <w:r w:rsidRPr="00B7443E">
        <w:rPr>
          <w:rFonts w:asciiTheme="majorHAnsi" w:hAnsiTheme="majorHAnsi" w:cs="Courier New"/>
          <w:sz w:val="24"/>
          <w:szCs w:val="24"/>
        </w:rPr>
        <w:t xml:space="preserve">Which </w:t>
      </w:r>
      <w:r w:rsidR="00A33E00">
        <w:rPr>
          <w:rFonts w:asciiTheme="majorHAnsi" w:hAnsiTheme="majorHAnsi" w:cs="Courier New"/>
          <w:sz w:val="24"/>
          <w:szCs w:val="24"/>
        </w:rPr>
        <w:t>types of neuroimaging data</w:t>
      </w:r>
      <w:r w:rsidRPr="00B7443E">
        <w:rPr>
          <w:rFonts w:asciiTheme="majorHAnsi" w:hAnsiTheme="majorHAnsi" w:cs="Courier New"/>
          <w:sz w:val="24"/>
          <w:szCs w:val="24"/>
        </w:rPr>
        <w:t xml:space="preserve"> will </w:t>
      </w:r>
      <w:r w:rsidR="00A33E00">
        <w:rPr>
          <w:rFonts w:asciiTheme="majorHAnsi" w:hAnsiTheme="majorHAnsi" w:cs="Courier New"/>
          <w:sz w:val="24"/>
          <w:szCs w:val="24"/>
        </w:rPr>
        <w:t>be acquired</w:t>
      </w:r>
      <w:r w:rsidRPr="00B7443E">
        <w:rPr>
          <w:rFonts w:asciiTheme="majorHAnsi" w:hAnsiTheme="majorHAnsi" w:cs="Courier New"/>
          <w:sz w:val="24"/>
          <w:szCs w:val="24"/>
        </w:rPr>
        <w:t xml:space="preserve"> (MRI, PET</w:t>
      </w:r>
      <w:r w:rsidR="00EC4D38">
        <w:rPr>
          <w:rFonts w:asciiTheme="majorHAnsi" w:hAnsiTheme="majorHAnsi" w:cs="Courier New"/>
          <w:sz w:val="24"/>
          <w:szCs w:val="24"/>
        </w:rPr>
        <w:t>, CT</w:t>
      </w:r>
      <w:r w:rsidRPr="00B7443E">
        <w:rPr>
          <w:rFonts w:asciiTheme="majorHAnsi" w:hAnsiTheme="majorHAnsi" w:cs="Courier New"/>
          <w:sz w:val="24"/>
          <w:szCs w:val="24"/>
        </w:rPr>
        <w:t xml:space="preserve"> etc</w:t>
      </w:r>
      <w:r w:rsidR="00EC4D38">
        <w:rPr>
          <w:rFonts w:asciiTheme="majorHAnsi" w:hAnsiTheme="majorHAnsi" w:cs="Courier New"/>
          <w:sz w:val="24"/>
          <w:szCs w:val="24"/>
        </w:rPr>
        <w:t>.</w:t>
      </w:r>
      <w:r w:rsidRPr="00B7443E">
        <w:rPr>
          <w:rFonts w:asciiTheme="majorHAnsi" w:hAnsiTheme="majorHAnsi" w:cs="Courier New"/>
          <w:sz w:val="24"/>
          <w:szCs w:val="24"/>
        </w:rPr>
        <w:t xml:space="preserve">)? </w:t>
      </w:r>
      <w:r w:rsidR="00AE022D">
        <w:rPr>
          <w:rFonts w:asciiTheme="majorHAnsi" w:hAnsiTheme="majorHAnsi" w:cs="Courier New"/>
          <w:sz w:val="24"/>
          <w:szCs w:val="24"/>
        </w:rPr>
        <w:t xml:space="preserve"> MRI</w:t>
      </w:r>
    </w:p>
    <w:p w14:paraId="1438D8AB" w14:textId="7ECA67EC" w:rsidR="00EC49BB" w:rsidRPr="00EC49BB" w:rsidRDefault="00EC49BB" w:rsidP="009460DE">
      <w:pPr>
        <w:pStyle w:val="ListParagraph"/>
        <w:numPr>
          <w:ilvl w:val="0"/>
          <w:numId w:val="1"/>
        </w:numPr>
        <w:spacing w:line="360" w:lineRule="auto"/>
        <w:rPr>
          <w:rFonts w:asciiTheme="majorHAnsi" w:hAnsiTheme="majorHAnsi"/>
          <w:sz w:val="24"/>
          <w:szCs w:val="24"/>
        </w:rPr>
      </w:pPr>
      <w:r>
        <w:rPr>
          <w:rFonts w:asciiTheme="majorHAnsi" w:hAnsiTheme="majorHAnsi" w:cs="Courier New"/>
          <w:sz w:val="24"/>
          <w:szCs w:val="24"/>
        </w:rPr>
        <w:t>In which</w:t>
      </w:r>
      <w:r w:rsidR="00B04D04" w:rsidRPr="00B7443E">
        <w:rPr>
          <w:rFonts w:asciiTheme="majorHAnsi" w:hAnsiTheme="majorHAnsi" w:cs="Courier New"/>
          <w:sz w:val="24"/>
          <w:szCs w:val="24"/>
        </w:rPr>
        <w:t xml:space="preserve"> file for</w:t>
      </w:r>
      <w:r w:rsidR="00A33E00">
        <w:rPr>
          <w:rFonts w:asciiTheme="majorHAnsi" w:hAnsiTheme="majorHAnsi" w:cs="Courier New"/>
          <w:sz w:val="24"/>
          <w:szCs w:val="24"/>
        </w:rPr>
        <w:t>mat</w:t>
      </w:r>
      <w:r>
        <w:rPr>
          <w:rFonts w:asciiTheme="majorHAnsi" w:hAnsiTheme="majorHAnsi" w:cs="Courier New"/>
          <w:sz w:val="24"/>
          <w:szCs w:val="24"/>
        </w:rPr>
        <w:t xml:space="preserve">s will </w:t>
      </w:r>
      <w:r w:rsidR="0081627A">
        <w:rPr>
          <w:rFonts w:asciiTheme="majorHAnsi" w:hAnsiTheme="majorHAnsi" w:cs="Courier New"/>
          <w:sz w:val="24"/>
          <w:szCs w:val="24"/>
        </w:rPr>
        <w:t>neuro</w:t>
      </w:r>
      <w:r>
        <w:rPr>
          <w:rFonts w:asciiTheme="majorHAnsi" w:hAnsiTheme="majorHAnsi" w:cs="Courier New"/>
          <w:sz w:val="24"/>
          <w:szCs w:val="24"/>
        </w:rPr>
        <w:t xml:space="preserve">imaging </w:t>
      </w:r>
      <w:r w:rsidR="007C4A73">
        <w:rPr>
          <w:rFonts w:asciiTheme="majorHAnsi" w:hAnsiTheme="majorHAnsi" w:cs="Courier New"/>
          <w:sz w:val="24"/>
          <w:szCs w:val="24"/>
        </w:rPr>
        <w:t>data</w:t>
      </w:r>
      <w:r w:rsidR="00793903">
        <w:rPr>
          <w:rFonts w:asciiTheme="majorHAnsi" w:hAnsiTheme="majorHAnsi" w:cs="Courier New"/>
          <w:sz w:val="24"/>
          <w:szCs w:val="24"/>
        </w:rPr>
        <w:t xml:space="preserve"> </w:t>
      </w:r>
      <w:r w:rsidR="007C4A73">
        <w:rPr>
          <w:rFonts w:asciiTheme="majorHAnsi" w:hAnsiTheme="majorHAnsi" w:cs="Courier New"/>
          <w:sz w:val="24"/>
          <w:szCs w:val="24"/>
        </w:rPr>
        <w:t>be acquired?</w:t>
      </w:r>
    </w:p>
    <w:p w14:paraId="121DA420" w14:textId="39D251E8" w:rsidR="00793903" w:rsidRPr="00793903" w:rsidRDefault="00AE022D" w:rsidP="00EC49BB">
      <w:pPr>
        <w:pStyle w:val="ListParagraph"/>
        <w:numPr>
          <w:ilvl w:val="0"/>
          <w:numId w:val="11"/>
        </w:numPr>
        <w:spacing w:line="360" w:lineRule="auto"/>
        <w:rPr>
          <w:rFonts w:asciiTheme="majorHAnsi" w:hAnsiTheme="majorHAnsi"/>
          <w:sz w:val="24"/>
          <w:szCs w:val="24"/>
        </w:rPr>
      </w:pPr>
      <w:r w:rsidRPr="00AE022D">
        <w:rPr>
          <w:rFonts w:asciiTheme="majorHAnsi" w:hAnsiTheme="majorHAnsi" w:cs="Courier New"/>
          <w:b/>
          <w:bCs/>
          <w:sz w:val="24"/>
          <w:szCs w:val="24"/>
        </w:rPr>
        <w:t xml:space="preserve">X   </w:t>
      </w:r>
      <w:r>
        <w:rPr>
          <w:rFonts w:asciiTheme="majorHAnsi" w:hAnsiTheme="majorHAnsi" w:cs="Courier New"/>
          <w:sz w:val="24"/>
          <w:szCs w:val="24"/>
        </w:rPr>
        <w:t xml:space="preserve"> </w:t>
      </w:r>
      <w:r w:rsidR="00793903">
        <w:rPr>
          <w:rFonts w:asciiTheme="majorHAnsi" w:hAnsiTheme="majorHAnsi" w:cs="Courier New"/>
          <w:sz w:val="24"/>
          <w:szCs w:val="24"/>
        </w:rPr>
        <w:t xml:space="preserve"> DICOM?</w:t>
      </w:r>
      <w:r w:rsidR="00B9069E">
        <w:rPr>
          <w:rFonts w:asciiTheme="majorHAnsi" w:hAnsiTheme="majorHAnsi" w:cs="Courier New"/>
          <w:sz w:val="24"/>
          <w:szCs w:val="24"/>
        </w:rPr>
        <w:t xml:space="preserve"> </w:t>
      </w:r>
      <w:r w:rsidR="00EC49BB">
        <w:rPr>
          <w:rFonts w:asciiTheme="majorHAnsi" w:hAnsiTheme="majorHAnsi" w:cs="Courier New"/>
          <w:sz w:val="24"/>
          <w:szCs w:val="24"/>
        </w:rPr>
        <w:t xml:space="preserve">    </w:t>
      </w:r>
      <w:r w:rsidR="00DC1657">
        <w:rPr>
          <w:rFonts w:asciiTheme="majorHAnsi" w:hAnsiTheme="majorHAnsi" w:cs="Courier New"/>
          <w:sz w:val="24"/>
          <w:szCs w:val="24"/>
        </w:rPr>
        <w:t>[</w:t>
      </w:r>
      <w:r w:rsidR="00B9069E">
        <w:rPr>
          <w:rFonts w:asciiTheme="majorHAnsi" w:hAnsiTheme="majorHAnsi" w:cs="Courier New"/>
          <w:sz w:val="24"/>
          <w:szCs w:val="24"/>
        </w:rPr>
        <w:t xml:space="preserve">Note:  </w:t>
      </w:r>
      <w:r w:rsidR="00DC1657">
        <w:rPr>
          <w:rFonts w:asciiTheme="majorHAnsi" w:hAnsiTheme="majorHAnsi" w:cs="Courier New"/>
          <w:sz w:val="24"/>
          <w:szCs w:val="24"/>
        </w:rPr>
        <w:t xml:space="preserve">The IDA accepts uncompressed </w:t>
      </w:r>
      <w:r w:rsidR="00B9069E">
        <w:rPr>
          <w:rFonts w:asciiTheme="majorHAnsi" w:hAnsiTheme="majorHAnsi" w:cs="Courier New"/>
          <w:sz w:val="24"/>
          <w:szCs w:val="24"/>
        </w:rPr>
        <w:t xml:space="preserve">DICOM </w:t>
      </w:r>
      <w:r w:rsidR="00DC1657">
        <w:rPr>
          <w:rFonts w:asciiTheme="majorHAnsi" w:hAnsiTheme="majorHAnsi" w:cs="Courier New"/>
          <w:sz w:val="24"/>
          <w:szCs w:val="24"/>
        </w:rPr>
        <w:t xml:space="preserve"> - c</w:t>
      </w:r>
      <w:r w:rsidR="00F93C77">
        <w:rPr>
          <w:rFonts w:asciiTheme="majorHAnsi" w:hAnsiTheme="majorHAnsi" w:cs="Courier New"/>
          <w:sz w:val="24"/>
          <w:szCs w:val="24"/>
        </w:rPr>
        <w:t xml:space="preserve">ompressed DICOM files (e.g. </w:t>
      </w:r>
      <w:r w:rsidR="00B9069E">
        <w:rPr>
          <w:rFonts w:asciiTheme="majorHAnsi" w:hAnsiTheme="majorHAnsi" w:cs="Courier New"/>
          <w:sz w:val="24"/>
          <w:szCs w:val="24"/>
        </w:rPr>
        <w:t>lossless</w:t>
      </w:r>
      <w:r w:rsidR="00B9069E" w:rsidRPr="00793903">
        <w:rPr>
          <w:rFonts w:asciiTheme="majorHAnsi" w:hAnsiTheme="majorHAnsi" w:cs="Courier New"/>
          <w:sz w:val="24"/>
          <w:szCs w:val="24"/>
        </w:rPr>
        <w:t xml:space="preserve"> JPEG) are not accepted</w:t>
      </w:r>
      <w:r w:rsidR="00DC1657">
        <w:rPr>
          <w:rFonts w:asciiTheme="majorHAnsi" w:hAnsiTheme="majorHAnsi" w:cs="Courier New"/>
          <w:sz w:val="24"/>
          <w:szCs w:val="24"/>
        </w:rPr>
        <w:t>]</w:t>
      </w:r>
    </w:p>
    <w:p w14:paraId="53A74034" w14:textId="77777777" w:rsidR="007C32AB" w:rsidRPr="007C32AB" w:rsidRDefault="00793903" w:rsidP="00A9204F">
      <w:pPr>
        <w:pStyle w:val="ListParagraph"/>
        <w:numPr>
          <w:ilvl w:val="1"/>
          <w:numId w:val="6"/>
        </w:numPr>
        <w:spacing w:line="360" w:lineRule="auto"/>
        <w:rPr>
          <w:rFonts w:asciiTheme="majorHAnsi" w:hAnsiTheme="majorHAnsi"/>
          <w:sz w:val="24"/>
          <w:szCs w:val="24"/>
        </w:rPr>
      </w:pPr>
      <w:r>
        <w:rPr>
          <w:rFonts w:asciiTheme="majorHAnsi" w:hAnsiTheme="majorHAnsi" w:cs="Courier New"/>
          <w:sz w:val="24"/>
          <w:szCs w:val="24"/>
        </w:rPr>
        <w:t>ECAT</w:t>
      </w:r>
      <w:r w:rsidR="007C32AB">
        <w:rPr>
          <w:rFonts w:asciiTheme="majorHAnsi" w:hAnsiTheme="majorHAnsi" w:cs="Courier New"/>
          <w:sz w:val="24"/>
          <w:szCs w:val="24"/>
        </w:rPr>
        <w:t>?</w:t>
      </w:r>
    </w:p>
    <w:p w14:paraId="216D9867" w14:textId="669ED24C" w:rsidR="00793903" w:rsidRPr="00B9069E" w:rsidRDefault="00793903" w:rsidP="00A9204F">
      <w:pPr>
        <w:pStyle w:val="ListParagraph"/>
        <w:numPr>
          <w:ilvl w:val="1"/>
          <w:numId w:val="6"/>
        </w:numPr>
        <w:spacing w:line="360" w:lineRule="auto"/>
        <w:rPr>
          <w:rFonts w:asciiTheme="majorHAnsi" w:hAnsiTheme="majorHAnsi"/>
          <w:sz w:val="24"/>
          <w:szCs w:val="24"/>
        </w:rPr>
      </w:pPr>
      <w:r>
        <w:rPr>
          <w:rFonts w:asciiTheme="majorHAnsi" w:hAnsiTheme="majorHAnsi" w:cs="Courier New"/>
          <w:sz w:val="24"/>
          <w:szCs w:val="24"/>
        </w:rPr>
        <w:t>HRRT</w:t>
      </w:r>
      <w:r w:rsidR="007C32AB">
        <w:rPr>
          <w:rFonts w:asciiTheme="majorHAnsi" w:hAnsiTheme="majorHAnsi" w:cs="Courier New"/>
          <w:sz w:val="24"/>
          <w:szCs w:val="24"/>
        </w:rPr>
        <w:t>?</w:t>
      </w:r>
      <w:r>
        <w:rPr>
          <w:rFonts w:asciiTheme="majorHAnsi" w:hAnsiTheme="majorHAnsi" w:cs="Courier New"/>
          <w:sz w:val="24"/>
          <w:szCs w:val="24"/>
        </w:rPr>
        <w:t xml:space="preserve">  </w:t>
      </w:r>
    </w:p>
    <w:p w14:paraId="22785EA5" w14:textId="2265D5E5" w:rsidR="0063214F" w:rsidRDefault="0081627A" w:rsidP="002353C9">
      <w:pPr>
        <w:pStyle w:val="ListParagraph"/>
        <w:numPr>
          <w:ilvl w:val="0"/>
          <w:numId w:val="1"/>
        </w:numPr>
        <w:spacing w:line="360" w:lineRule="auto"/>
        <w:rPr>
          <w:rFonts w:asciiTheme="majorHAnsi" w:hAnsiTheme="majorHAnsi" w:cs="Courier New"/>
          <w:sz w:val="24"/>
          <w:szCs w:val="24"/>
        </w:rPr>
      </w:pPr>
      <w:r>
        <w:rPr>
          <w:rFonts w:asciiTheme="majorHAnsi" w:hAnsiTheme="majorHAnsi" w:cs="Courier New"/>
          <w:sz w:val="24"/>
          <w:szCs w:val="24"/>
        </w:rPr>
        <w:t xml:space="preserve">Will other types of imaging data be collected?  If so, please </w:t>
      </w:r>
      <w:r w:rsidR="0063214F">
        <w:rPr>
          <w:rFonts w:asciiTheme="majorHAnsi" w:hAnsiTheme="majorHAnsi" w:cs="Courier New"/>
          <w:sz w:val="24"/>
          <w:szCs w:val="24"/>
        </w:rPr>
        <w:t>list below</w:t>
      </w:r>
      <w:r>
        <w:rPr>
          <w:rFonts w:asciiTheme="majorHAnsi" w:hAnsiTheme="majorHAnsi" w:cs="Courier New"/>
          <w:sz w:val="24"/>
          <w:szCs w:val="24"/>
        </w:rPr>
        <w:t xml:space="preserve"> and provide the file format(s).  If the files are generated in </w:t>
      </w:r>
      <w:r w:rsidR="00F67400">
        <w:rPr>
          <w:rFonts w:asciiTheme="majorHAnsi" w:hAnsiTheme="majorHAnsi" w:cs="Courier New"/>
          <w:sz w:val="24"/>
          <w:szCs w:val="24"/>
        </w:rPr>
        <w:t>a format other than</w:t>
      </w:r>
      <w:r>
        <w:rPr>
          <w:rFonts w:asciiTheme="majorHAnsi" w:hAnsiTheme="majorHAnsi" w:cs="Courier New"/>
          <w:sz w:val="24"/>
          <w:szCs w:val="24"/>
        </w:rPr>
        <w:t xml:space="preserve"> </w:t>
      </w:r>
      <w:r w:rsidR="00557709">
        <w:rPr>
          <w:rFonts w:asciiTheme="majorHAnsi" w:hAnsiTheme="majorHAnsi" w:cs="Courier New"/>
          <w:sz w:val="24"/>
          <w:szCs w:val="24"/>
        </w:rPr>
        <w:t>DICOM, ECAT, HRRT, EDF+</w:t>
      </w:r>
      <w:r>
        <w:rPr>
          <w:rFonts w:asciiTheme="majorHAnsi" w:hAnsiTheme="majorHAnsi" w:cs="Courier New"/>
          <w:sz w:val="24"/>
          <w:szCs w:val="24"/>
        </w:rPr>
        <w:t xml:space="preserve">, </w:t>
      </w:r>
      <w:r w:rsidR="00557709">
        <w:rPr>
          <w:rFonts w:asciiTheme="majorHAnsi" w:hAnsiTheme="majorHAnsi" w:cs="Courier New"/>
          <w:sz w:val="24"/>
          <w:szCs w:val="24"/>
        </w:rPr>
        <w:t xml:space="preserve">can they be </w:t>
      </w:r>
      <w:r w:rsidR="00F67400">
        <w:rPr>
          <w:rFonts w:asciiTheme="majorHAnsi" w:hAnsiTheme="majorHAnsi" w:cs="Courier New"/>
          <w:sz w:val="24"/>
          <w:szCs w:val="24"/>
        </w:rPr>
        <w:t>translate</w:t>
      </w:r>
      <w:r w:rsidR="00557709">
        <w:rPr>
          <w:rFonts w:asciiTheme="majorHAnsi" w:hAnsiTheme="majorHAnsi" w:cs="Courier New"/>
          <w:sz w:val="24"/>
          <w:szCs w:val="24"/>
        </w:rPr>
        <w:t>d</w:t>
      </w:r>
      <w:r w:rsidR="00F67400">
        <w:rPr>
          <w:rFonts w:asciiTheme="majorHAnsi" w:hAnsiTheme="majorHAnsi" w:cs="Courier New"/>
          <w:sz w:val="24"/>
          <w:szCs w:val="24"/>
        </w:rPr>
        <w:t xml:space="preserve"> into one of them?</w:t>
      </w:r>
    </w:p>
    <w:tbl>
      <w:tblPr>
        <w:tblStyle w:val="TableGrid"/>
        <w:tblW w:w="0" w:type="auto"/>
        <w:tblInd w:w="1080" w:type="dxa"/>
        <w:tblLook w:val="04A0" w:firstRow="1" w:lastRow="0" w:firstColumn="1" w:lastColumn="0" w:noHBand="0" w:noVBand="1"/>
      </w:tblPr>
      <w:tblGrid>
        <w:gridCol w:w="2054"/>
        <w:gridCol w:w="2284"/>
        <w:gridCol w:w="1710"/>
        <w:gridCol w:w="2448"/>
      </w:tblGrid>
      <w:tr w:rsidR="00C73977" w14:paraId="29B4292D" w14:textId="2F2938EA" w:rsidTr="00C73977">
        <w:tc>
          <w:tcPr>
            <w:tcW w:w="2054" w:type="dxa"/>
          </w:tcPr>
          <w:p w14:paraId="6ED5DB7D" w14:textId="249EC67B" w:rsidR="00C73977" w:rsidRPr="002353C9" w:rsidRDefault="00C73977" w:rsidP="002353C9">
            <w:pPr>
              <w:spacing w:line="360" w:lineRule="auto"/>
              <w:rPr>
                <w:rFonts w:asciiTheme="majorHAnsi" w:hAnsiTheme="majorHAnsi" w:cs="Courier New"/>
                <w:sz w:val="24"/>
                <w:szCs w:val="24"/>
              </w:rPr>
            </w:pPr>
            <w:r>
              <w:rPr>
                <w:rFonts w:asciiTheme="majorHAnsi" w:hAnsiTheme="majorHAnsi" w:cs="Courier New"/>
                <w:sz w:val="24"/>
                <w:szCs w:val="24"/>
              </w:rPr>
              <w:t>Image Type</w:t>
            </w:r>
          </w:p>
        </w:tc>
        <w:tc>
          <w:tcPr>
            <w:tcW w:w="2284" w:type="dxa"/>
          </w:tcPr>
          <w:p w14:paraId="1D523F73" w14:textId="7A3116E6" w:rsidR="00C73977" w:rsidRPr="002353C9" w:rsidRDefault="00C73977" w:rsidP="002353C9">
            <w:pPr>
              <w:spacing w:line="360" w:lineRule="auto"/>
              <w:rPr>
                <w:rFonts w:asciiTheme="majorHAnsi" w:hAnsiTheme="majorHAnsi" w:cs="Courier New"/>
                <w:sz w:val="24"/>
                <w:szCs w:val="24"/>
              </w:rPr>
            </w:pPr>
            <w:r>
              <w:rPr>
                <w:rFonts w:asciiTheme="majorHAnsi" w:hAnsiTheme="majorHAnsi" w:cs="Courier New"/>
                <w:sz w:val="24"/>
                <w:szCs w:val="24"/>
              </w:rPr>
              <w:t>Native File Format</w:t>
            </w:r>
          </w:p>
        </w:tc>
        <w:tc>
          <w:tcPr>
            <w:tcW w:w="1710" w:type="dxa"/>
          </w:tcPr>
          <w:p w14:paraId="7758EE20" w14:textId="4AB5EB03" w:rsidR="00C73977" w:rsidRPr="002353C9" w:rsidRDefault="00C73977" w:rsidP="002353C9">
            <w:pPr>
              <w:spacing w:line="360" w:lineRule="auto"/>
              <w:rPr>
                <w:rFonts w:asciiTheme="majorHAnsi" w:hAnsiTheme="majorHAnsi" w:cs="Courier New"/>
                <w:sz w:val="24"/>
                <w:szCs w:val="24"/>
              </w:rPr>
            </w:pPr>
            <w:r>
              <w:rPr>
                <w:rFonts w:asciiTheme="majorHAnsi" w:hAnsiTheme="majorHAnsi" w:cs="Courier New"/>
                <w:sz w:val="24"/>
                <w:szCs w:val="24"/>
              </w:rPr>
              <w:t>Translatable?</w:t>
            </w:r>
          </w:p>
        </w:tc>
        <w:tc>
          <w:tcPr>
            <w:tcW w:w="2448" w:type="dxa"/>
          </w:tcPr>
          <w:p w14:paraId="5B7922B4" w14:textId="09ED6BBF" w:rsidR="00C73977" w:rsidRDefault="00C73977" w:rsidP="002353C9">
            <w:pPr>
              <w:spacing w:line="360" w:lineRule="auto"/>
              <w:rPr>
                <w:rFonts w:asciiTheme="majorHAnsi" w:hAnsiTheme="majorHAnsi" w:cs="Courier New"/>
                <w:sz w:val="24"/>
                <w:szCs w:val="24"/>
              </w:rPr>
            </w:pPr>
            <w:r>
              <w:rPr>
                <w:rFonts w:asciiTheme="majorHAnsi" w:hAnsiTheme="majorHAnsi" w:cs="Courier New"/>
                <w:sz w:val="24"/>
                <w:szCs w:val="24"/>
              </w:rPr>
              <w:t>Translation Software</w:t>
            </w:r>
          </w:p>
        </w:tc>
      </w:tr>
      <w:tr w:rsidR="00C73977" w14:paraId="3963F086" w14:textId="5135337C" w:rsidTr="00C73977">
        <w:tc>
          <w:tcPr>
            <w:tcW w:w="2054" w:type="dxa"/>
          </w:tcPr>
          <w:p w14:paraId="7F9C7E62" w14:textId="77777777" w:rsidR="00C73977" w:rsidRPr="002353C9" w:rsidRDefault="00C73977" w:rsidP="002353C9">
            <w:pPr>
              <w:spacing w:line="360" w:lineRule="auto"/>
              <w:rPr>
                <w:rFonts w:asciiTheme="majorHAnsi" w:hAnsiTheme="majorHAnsi" w:cs="Courier New"/>
                <w:sz w:val="24"/>
                <w:szCs w:val="24"/>
              </w:rPr>
            </w:pPr>
          </w:p>
        </w:tc>
        <w:tc>
          <w:tcPr>
            <w:tcW w:w="2284" w:type="dxa"/>
          </w:tcPr>
          <w:p w14:paraId="31A96A0B" w14:textId="77777777" w:rsidR="00C73977" w:rsidRPr="002353C9" w:rsidRDefault="00C73977" w:rsidP="002353C9">
            <w:pPr>
              <w:spacing w:line="360" w:lineRule="auto"/>
              <w:rPr>
                <w:rFonts w:asciiTheme="majorHAnsi" w:hAnsiTheme="majorHAnsi" w:cs="Courier New"/>
                <w:sz w:val="24"/>
                <w:szCs w:val="24"/>
              </w:rPr>
            </w:pPr>
          </w:p>
        </w:tc>
        <w:tc>
          <w:tcPr>
            <w:tcW w:w="1710" w:type="dxa"/>
          </w:tcPr>
          <w:p w14:paraId="4B55E5F6" w14:textId="77777777" w:rsidR="00C73977" w:rsidRPr="002353C9" w:rsidRDefault="00C73977" w:rsidP="002353C9">
            <w:pPr>
              <w:spacing w:line="360" w:lineRule="auto"/>
              <w:rPr>
                <w:rFonts w:asciiTheme="majorHAnsi" w:hAnsiTheme="majorHAnsi" w:cs="Courier New"/>
                <w:sz w:val="24"/>
                <w:szCs w:val="24"/>
              </w:rPr>
            </w:pPr>
          </w:p>
        </w:tc>
        <w:tc>
          <w:tcPr>
            <w:tcW w:w="2448" w:type="dxa"/>
          </w:tcPr>
          <w:p w14:paraId="01050759" w14:textId="77777777" w:rsidR="00C73977" w:rsidRPr="002353C9" w:rsidRDefault="00C73977" w:rsidP="002353C9">
            <w:pPr>
              <w:spacing w:line="360" w:lineRule="auto"/>
              <w:rPr>
                <w:rFonts w:asciiTheme="majorHAnsi" w:hAnsiTheme="majorHAnsi" w:cs="Courier New"/>
                <w:sz w:val="24"/>
                <w:szCs w:val="24"/>
              </w:rPr>
            </w:pPr>
          </w:p>
        </w:tc>
      </w:tr>
      <w:tr w:rsidR="00C73977" w14:paraId="4263DBBD" w14:textId="38F79901" w:rsidTr="00C73977">
        <w:tc>
          <w:tcPr>
            <w:tcW w:w="2054" w:type="dxa"/>
          </w:tcPr>
          <w:p w14:paraId="37FDC278" w14:textId="77777777" w:rsidR="00C73977" w:rsidRPr="002353C9" w:rsidRDefault="00C73977" w:rsidP="002353C9">
            <w:pPr>
              <w:spacing w:line="360" w:lineRule="auto"/>
              <w:rPr>
                <w:rFonts w:asciiTheme="majorHAnsi" w:hAnsiTheme="majorHAnsi" w:cs="Courier New"/>
                <w:sz w:val="24"/>
                <w:szCs w:val="24"/>
              </w:rPr>
            </w:pPr>
          </w:p>
        </w:tc>
        <w:tc>
          <w:tcPr>
            <w:tcW w:w="2284" w:type="dxa"/>
          </w:tcPr>
          <w:p w14:paraId="1D1A434C" w14:textId="77777777" w:rsidR="00C73977" w:rsidRPr="002353C9" w:rsidRDefault="00C73977" w:rsidP="002353C9">
            <w:pPr>
              <w:spacing w:line="360" w:lineRule="auto"/>
              <w:rPr>
                <w:rFonts w:asciiTheme="majorHAnsi" w:hAnsiTheme="majorHAnsi" w:cs="Courier New"/>
                <w:sz w:val="24"/>
                <w:szCs w:val="24"/>
              </w:rPr>
            </w:pPr>
          </w:p>
        </w:tc>
        <w:tc>
          <w:tcPr>
            <w:tcW w:w="1710" w:type="dxa"/>
          </w:tcPr>
          <w:p w14:paraId="13947BF3" w14:textId="77777777" w:rsidR="00C73977" w:rsidRPr="002353C9" w:rsidRDefault="00C73977" w:rsidP="002353C9">
            <w:pPr>
              <w:spacing w:line="360" w:lineRule="auto"/>
              <w:rPr>
                <w:rFonts w:asciiTheme="majorHAnsi" w:hAnsiTheme="majorHAnsi" w:cs="Courier New"/>
                <w:sz w:val="24"/>
                <w:szCs w:val="24"/>
              </w:rPr>
            </w:pPr>
          </w:p>
        </w:tc>
        <w:tc>
          <w:tcPr>
            <w:tcW w:w="2448" w:type="dxa"/>
          </w:tcPr>
          <w:p w14:paraId="0DB593A2" w14:textId="77777777" w:rsidR="00C73977" w:rsidRPr="002353C9" w:rsidRDefault="00C73977" w:rsidP="002353C9">
            <w:pPr>
              <w:spacing w:line="360" w:lineRule="auto"/>
              <w:rPr>
                <w:rFonts w:asciiTheme="majorHAnsi" w:hAnsiTheme="majorHAnsi" w:cs="Courier New"/>
                <w:sz w:val="24"/>
                <w:szCs w:val="24"/>
              </w:rPr>
            </w:pPr>
          </w:p>
        </w:tc>
      </w:tr>
    </w:tbl>
    <w:p w14:paraId="37CB6990" w14:textId="77777777" w:rsidR="002353C9" w:rsidRPr="002353C9" w:rsidRDefault="002353C9" w:rsidP="002353C9">
      <w:pPr>
        <w:spacing w:line="360" w:lineRule="auto"/>
        <w:ind w:left="720"/>
        <w:rPr>
          <w:rFonts w:asciiTheme="majorHAnsi" w:hAnsiTheme="majorHAnsi" w:cs="Courier New"/>
          <w:sz w:val="24"/>
          <w:szCs w:val="24"/>
        </w:rPr>
      </w:pPr>
    </w:p>
    <w:p w14:paraId="1D238046" w14:textId="75DADF8B" w:rsidR="0043776A" w:rsidRDefault="0043776A" w:rsidP="0043776A">
      <w:pPr>
        <w:pStyle w:val="ListParagraph"/>
        <w:numPr>
          <w:ilvl w:val="0"/>
          <w:numId w:val="1"/>
        </w:numPr>
        <w:spacing w:line="360" w:lineRule="auto"/>
        <w:rPr>
          <w:rFonts w:asciiTheme="majorHAnsi" w:hAnsiTheme="majorHAnsi" w:cs="Courier New"/>
          <w:sz w:val="24"/>
          <w:szCs w:val="24"/>
        </w:rPr>
      </w:pPr>
      <w:r>
        <w:rPr>
          <w:rFonts w:asciiTheme="majorHAnsi" w:hAnsiTheme="majorHAnsi" w:cs="Courier New"/>
          <w:sz w:val="24"/>
          <w:szCs w:val="24"/>
        </w:rPr>
        <w:t>Will phantom scans be acquired?</w:t>
      </w:r>
      <w:r w:rsidR="00AE022D">
        <w:rPr>
          <w:rFonts w:asciiTheme="majorHAnsi" w:hAnsiTheme="majorHAnsi" w:cs="Courier New"/>
          <w:sz w:val="24"/>
          <w:szCs w:val="24"/>
        </w:rPr>
        <w:t xml:space="preserve"> No</w:t>
      </w:r>
    </w:p>
    <w:p w14:paraId="75FCB5B3" w14:textId="0AB58B79" w:rsidR="0043776A" w:rsidRDefault="0043776A" w:rsidP="0043776A">
      <w:pPr>
        <w:pStyle w:val="ListParagraph"/>
        <w:numPr>
          <w:ilvl w:val="0"/>
          <w:numId w:val="1"/>
        </w:numPr>
        <w:spacing w:line="360" w:lineRule="auto"/>
        <w:rPr>
          <w:rFonts w:asciiTheme="majorHAnsi" w:hAnsiTheme="majorHAnsi" w:cs="Courier New"/>
          <w:sz w:val="24"/>
          <w:szCs w:val="24"/>
        </w:rPr>
      </w:pPr>
      <w:r>
        <w:rPr>
          <w:rFonts w:asciiTheme="majorHAnsi" w:hAnsiTheme="majorHAnsi" w:cs="Courier New"/>
          <w:sz w:val="24"/>
          <w:szCs w:val="24"/>
        </w:rPr>
        <w:t xml:space="preserve">Will human volunteer scans be acquired </w:t>
      </w:r>
      <w:r w:rsidR="00B36CF2">
        <w:rPr>
          <w:rFonts w:asciiTheme="majorHAnsi" w:hAnsiTheme="majorHAnsi" w:cs="Courier New"/>
          <w:sz w:val="24"/>
          <w:szCs w:val="24"/>
        </w:rPr>
        <w:t>(</w:t>
      </w:r>
      <w:r>
        <w:rPr>
          <w:rFonts w:asciiTheme="majorHAnsi" w:hAnsiTheme="majorHAnsi" w:cs="Courier New"/>
          <w:sz w:val="24"/>
          <w:szCs w:val="24"/>
        </w:rPr>
        <w:t>for scanner qualification</w:t>
      </w:r>
      <w:r w:rsidR="00B36CF2">
        <w:rPr>
          <w:rFonts w:asciiTheme="majorHAnsi" w:hAnsiTheme="majorHAnsi" w:cs="Courier New"/>
          <w:sz w:val="24"/>
          <w:szCs w:val="24"/>
        </w:rPr>
        <w:t>)</w:t>
      </w:r>
      <w:r>
        <w:rPr>
          <w:rFonts w:asciiTheme="majorHAnsi" w:hAnsiTheme="majorHAnsi" w:cs="Courier New"/>
          <w:sz w:val="24"/>
          <w:szCs w:val="24"/>
        </w:rPr>
        <w:t>?</w:t>
      </w:r>
      <w:r w:rsidR="00AE022D">
        <w:rPr>
          <w:rFonts w:asciiTheme="majorHAnsi" w:hAnsiTheme="majorHAnsi" w:cs="Courier New"/>
          <w:sz w:val="24"/>
          <w:szCs w:val="24"/>
        </w:rPr>
        <w:t xml:space="preserve">  No</w:t>
      </w:r>
    </w:p>
    <w:p w14:paraId="2B0DF0FE" w14:textId="40B54538" w:rsidR="00140404" w:rsidRPr="00793903" w:rsidRDefault="00140404" w:rsidP="0043776A">
      <w:pPr>
        <w:pStyle w:val="ListParagraph"/>
        <w:numPr>
          <w:ilvl w:val="0"/>
          <w:numId w:val="1"/>
        </w:numPr>
        <w:spacing w:line="360" w:lineRule="auto"/>
        <w:rPr>
          <w:rFonts w:asciiTheme="majorHAnsi" w:hAnsiTheme="majorHAnsi" w:cs="Courier New"/>
          <w:sz w:val="24"/>
          <w:szCs w:val="24"/>
        </w:rPr>
      </w:pPr>
      <w:r>
        <w:rPr>
          <w:rFonts w:asciiTheme="majorHAnsi" w:hAnsiTheme="majorHAnsi" w:cs="Courier New"/>
          <w:sz w:val="24"/>
          <w:szCs w:val="24"/>
        </w:rPr>
        <w:t>Do you want subject cohorts identified in your study?  For example should each subject’s data be labeled as a “control” or “patient” or “?”?  If so, what are the different cohorts?</w:t>
      </w:r>
      <w:r w:rsidR="00AE022D">
        <w:rPr>
          <w:rFonts w:asciiTheme="majorHAnsi" w:hAnsiTheme="majorHAnsi" w:cs="Courier New"/>
          <w:sz w:val="24"/>
          <w:szCs w:val="24"/>
        </w:rPr>
        <w:t xml:space="preserve"> No</w:t>
      </w:r>
    </w:p>
    <w:p w14:paraId="7A59AFA8" w14:textId="7A798229" w:rsidR="0085674A" w:rsidRPr="00A33E00" w:rsidRDefault="0085674A" w:rsidP="0085674A">
      <w:pPr>
        <w:pStyle w:val="ListParagraph"/>
        <w:numPr>
          <w:ilvl w:val="0"/>
          <w:numId w:val="1"/>
        </w:numPr>
        <w:spacing w:line="360" w:lineRule="auto"/>
        <w:rPr>
          <w:rFonts w:asciiTheme="majorHAnsi" w:hAnsiTheme="majorHAnsi"/>
          <w:sz w:val="24"/>
          <w:szCs w:val="24"/>
        </w:rPr>
      </w:pPr>
      <w:r>
        <w:rPr>
          <w:rFonts w:asciiTheme="majorHAnsi" w:hAnsiTheme="majorHAnsi" w:cs="Courier New"/>
          <w:sz w:val="24"/>
          <w:szCs w:val="24"/>
        </w:rPr>
        <w:t xml:space="preserve">Each subject must have a unique subject identifier (maximum length is 10 characters). The use of a medical record number or other potentially identifiable information such </w:t>
      </w:r>
      <w:r>
        <w:rPr>
          <w:rFonts w:asciiTheme="majorHAnsi" w:hAnsiTheme="majorHAnsi" w:cs="Courier New"/>
          <w:sz w:val="24"/>
          <w:szCs w:val="24"/>
        </w:rPr>
        <w:lastRenderedPageBreak/>
        <w:t xml:space="preserve">as </w:t>
      </w:r>
      <w:r w:rsidR="000E328C">
        <w:rPr>
          <w:rFonts w:asciiTheme="majorHAnsi" w:hAnsiTheme="majorHAnsi" w:cs="Courier New"/>
          <w:sz w:val="24"/>
          <w:szCs w:val="24"/>
        </w:rPr>
        <w:t xml:space="preserve">participant </w:t>
      </w:r>
      <w:r>
        <w:rPr>
          <w:rFonts w:asciiTheme="majorHAnsi" w:hAnsiTheme="majorHAnsi" w:cs="Courier New"/>
          <w:sz w:val="24"/>
          <w:szCs w:val="24"/>
        </w:rPr>
        <w:t>initials is not allowed. W</w:t>
      </w:r>
      <w:r w:rsidRPr="00A33E00">
        <w:rPr>
          <w:rFonts w:asciiTheme="majorHAnsi" w:hAnsiTheme="majorHAnsi" w:cs="Courier New"/>
          <w:sz w:val="24"/>
          <w:szCs w:val="24"/>
        </w:rPr>
        <w:t>ill there be a particular subject ID format that should be enforced?  If so, w</w:t>
      </w:r>
      <w:r>
        <w:rPr>
          <w:rFonts w:asciiTheme="majorHAnsi" w:hAnsiTheme="majorHAnsi" w:cs="Courier New"/>
          <w:sz w:val="24"/>
          <w:szCs w:val="24"/>
        </w:rPr>
        <w:t>hat does it look like?</w:t>
      </w:r>
      <w:r w:rsidR="00AE022D">
        <w:rPr>
          <w:rFonts w:asciiTheme="majorHAnsi" w:hAnsiTheme="majorHAnsi" w:cs="Courier New"/>
          <w:sz w:val="24"/>
          <w:szCs w:val="24"/>
        </w:rPr>
        <w:t xml:space="preserve"> DDMMYYYxxx</w:t>
      </w:r>
    </w:p>
    <w:p w14:paraId="6DDAD56F" w14:textId="77777777" w:rsidR="00542AAA" w:rsidRDefault="00542AAA" w:rsidP="00A9204F">
      <w:pPr>
        <w:pStyle w:val="ListParagraph"/>
        <w:numPr>
          <w:ilvl w:val="1"/>
          <w:numId w:val="7"/>
        </w:numPr>
        <w:spacing w:line="360" w:lineRule="auto"/>
        <w:rPr>
          <w:rFonts w:asciiTheme="majorHAnsi" w:hAnsiTheme="majorHAnsi" w:cs="Courier New"/>
          <w:sz w:val="24"/>
          <w:szCs w:val="24"/>
        </w:rPr>
      </w:pPr>
      <w:r>
        <w:rPr>
          <w:rFonts w:asciiTheme="majorHAnsi" w:hAnsiTheme="majorHAnsi" w:cs="Courier New"/>
          <w:sz w:val="24"/>
          <w:szCs w:val="24"/>
        </w:rPr>
        <w:t>E</w:t>
      </w:r>
      <w:r w:rsidR="0085674A">
        <w:rPr>
          <w:rFonts w:asciiTheme="majorHAnsi" w:hAnsiTheme="majorHAnsi" w:cs="Courier New"/>
          <w:sz w:val="24"/>
          <w:szCs w:val="24"/>
        </w:rPr>
        <w:t>xample</w:t>
      </w:r>
      <w:r>
        <w:rPr>
          <w:rFonts w:asciiTheme="majorHAnsi" w:hAnsiTheme="majorHAnsi" w:cs="Courier New"/>
          <w:sz w:val="24"/>
          <w:szCs w:val="24"/>
        </w:rPr>
        <w:t xml:space="preserve">:  You may want the </w:t>
      </w:r>
      <w:r w:rsidR="0085674A" w:rsidRPr="00B07B80">
        <w:rPr>
          <w:rFonts w:asciiTheme="majorHAnsi" w:hAnsiTheme="majorHAnsi" w:cs="Courier New"/>
          <w:sz w:val="24"/>
          <w:szCs w:val="24"/>
        </w:rPr>
        <w:t xml:space="preserve">site identifier </w:t>
      </w:r>
      <w:r>
        <w:rPr>
          <w:rFonts w:asciiTheme="majorHAnsi" w:hAnsiTheme="majorHAnsi" w:cs="Courier New"/>
          <w:sz w:val="24"/>
          <w:szCs w:val="24"/>
        </w:rPr>
        <w:t>embedded as</w:t>
      </w:r>
      <w:r w:rsidR="0085674A" w:rsidRPr="00B07B80">
        <w:rPr>
          <w:rFonts w:asciiTheme="majorHAnsi" w:hAnsiTheme="majorHAnsi" w:cs="Courier New"/>
          <w:sz w:val="24"/>
          <w:szCs w:val="24"/>
        </w:rPr>
        <w:t xml:space="preserve"> a portion of the subject ID such as 101_0987 where 101 identifies a particular site and 0987 identifies a subject scanned at that site.  </w:t>
      </w:r>
    </w:p>
    <w:p w14:paraId="5DB4C062" w14:textId="0557BBD5" w:rsidR="0085674A" w:rsidRPr="00B07B80" w:rsidRDefault="0085674A" w:rsidP="00A9204F">
      <w:pPr>
        <w:pStyle w:val="ListParagraph"/>
        <w:numPr>
          <w:ilvl w:val="1"/>
          <w:numId w:val="7"/>
        </w:numPr>
        <w:spacing w:line="360" w:lineRule="auto"/>
        <w:rPr>
          <w:rFonts w:asciiTheme="majorHAnsi" w:hAnsiTheme="majorHAnsi" w:cs="Courier New"/>
          <w:sz w:val="24"/>
          <w:szCs w:val="24"/>
        </w:rPr>
      </w:pPr>
      <w:r w:rsidRPr="00B07B80">
        <w:rPr>
          <w:rFonts w:asciiTheme="majorHAnsi" w:hAnsiTheme="majorHAnsi" w:cs="Courier New"/>
          <w:sz w:val="24"/>
          <w:szCs w:val="24"/>
        </w:rPr>
        <w:t>Note:  If you wish to embed a site identifier, be sure the list of site codes and site name</w:t>
      </w:r>
      <w:r>
        <w:rPr>
          <w:rFonts w:asciiTheme="majorHAnsi" w:hAnsiTheme="majorHAnsi" w:cs="Courier New"/>
          <w:sz w:val="24"/>
          <w:szCs w:val="24"/>
        </w:rPr>
        <w:t>s</w:t>
      </w:r>
      <w:r w:rsidR="00542AAA">
        <w:rPr>
          <w:rFonts w:asciiTheme="majorHAnsi" w:hAnsiTheme="majorHAnsi" w:cs="Courier New"/>
          <w:sz w:val="24"/>
          <w:szCs w:val="24"/>
        </w:rPr>
        <w:t xml:space="preserve"> is complete in #</w:t>
      </w:r>
      <w:r w:rsidR="000E328C">
        <w:rPr>
          <w:rFonts w:asciiTheme="majorHAnsi" w:hAnsiTheme="majorHAnsi" w:cs="Courier New"/>
          <w:sz w:val="24"/>
          <w:szCs w:val="24"/>
        </w:rPr>
        <w:t>3</w:t>
      </w:r>
      <w:r w:rsidRPr="00B07B80">
        <w:rPr>
          <w:rFonts w:asciiTheme="majorHAnsi" w:hAnsiTheme="majorHAnsi" w:cs="Courier New"/>
          <w:sz w:val="24"/>
          <w:szCs w:val="24"/>
        </w:rPr>
        <w:t xml:space="preserve"> above.</w:t>
      </w:r>
    </w:p>
    <w:p w14:paraId="226B8D14" w14:textId="77777777" w:rsidR="001E3EB3" w:rsidRPr="001E3EB3" w:rsidRDefault="00A244EA" w:rsidP="00A244EA">
      <w:pPr>
        <w:pStyle w:val="ListParagraph"/>
        <w:numPr>
          <w:ilvl w:val="0"/>
          <w:numId w:val="1"/>
        </w:numPr>
        <w:spacing w:line="360" w:lineRule="auto"/>
        <w:rPr>
          <w:rFonts w:asciiTheme="majorHAnsi" w:hAnsiTheme="majorHAnsi"/>
          <w:sz w:val="24"/>
          <w:szCs w:val="24"/>
        </w:rPr>
      </w:pPr>
      <w:r>
        <w:rPr>
          <w:rFonts w:asciiTheme="majorHAnsi" w:hAnsiTheme="majorHAnsi" w:cs="Courier New"/>
          <w:sz w:val="24"/>
          <w:szCs w:val="24"/>
        </w:rPr>
        <w:t xml:space="preserve">Will you be transferring clinical data into the repository? </w:t>
      </w:r>
    </w:p>
    <w:p w14:paraId="4A7F908C" w14:textId="13B1D86D" w:rsidR="00A244EA" w:rsidRPr="001E3EB3" w:rsidRDefault="00A244EA" w:rsidP="001E3EB3">
      <w:pPr>
        <w:pStyle w:val="ListParagraph"/>
        <w:numPr>
          <w:ilvl w:val="0"/>
          <w:numId w:val="12"/>
        </w:numPr>
        <w:spacing w:line="360" w:lineRule="auto"/>
        <w:rPr>
          <w:rFonts w:asciiTheme="majorHAnsi" w:hAnsiTheme="majorHAnsi"/>
          <w:sz w:val="24"/>
          <w:szCs w:val="24"/>
        </w:rPr>
      </w:pPr>
      <w:r>
        <w:rPr>
          <w:rFonts w:asciiTheme="majorHAnsi" w:hAnsiTheme="majorHAnsi" w:cs="Courier New"/>
          <w:sz w:val="24"/>
          <w:szCs w:val="24"/>
        </w:rPr>
        <w:t>If so, for how many CRFs?</w:t>
      </w:r>
      <w:r w:rsidR="00AE022D">
        <w:rPr>
          <w:rFonts w:asciiTheme="majorHAnsi" w:hAnsiTheme="majorHAnsi" w:cs="Courier New"/>
          <w:sz w:val="24"/>
          <w:szCs w:val="24"/>
        </w:rPr>
        <w:t xml:space="preserve"> No</w:t>
      </w:r>
    </w:p>
    <w:p w14:paraId="6AFF4753" w14:textId="2F79C2A9" w:rsidR="00071E4B" w:rsidRDefault="00071E4B" w:rsidP="00E932A5">
      <w:pPr>
        <w:pStyle w:val="ListParagraph"/>
        <w:numPr>
          <w:ilvl w:val="0"/>
          <w:numId w:val="1"/>
        </w:numPr>
        <w:spacing w:line="360" w:lineRule="auto"/>
        <w:rPr>
          <w:rFonts w:asciiTheme="majorHAnsi" w:hAnsiTheme="majorHAnsi" w:cs="Courier New"/>
          <w:sz w:val="24"/>
          <w:szCs w:val="24"/>
        </w:rPr>
      </w:pPr>
      <w:r>
        <w:rPr>
          <w:rFonts w:asciiTheme="majorHAnsi" w:hAnsiTheme="majorHAnsi" w:cs="Courier New"/>
          <w:sz w:val="24"/>
          <w:szCs w:val="24"/>
        </w:rPr>
        <w:t xml:space="preserve">Is there an external team performing quality control </w:t>
      </w:r>
      <w:r w:rsidR="002A19F8">
        <w:rPr>
          <w:rFonts w:asciiTheme="majorHAnsi" w:hAnsiTheme="majorHAnsi" w:cs="Courier New"/>
          <w:sz w:val="24"/>
          <w:szCs w:val="24"/>
        </w:rPr>
        <w:t xml:space="preserve">and </w:t>
      </w:r>
      <w:r>
        <w:rPr>
          <w:rFonts w:asciiTheme="majorHAnsi" w:hAnsiTheme="majorHAnsi" w:cs="Courier New"/>
          <w:sz w:val="24"/>
          <w:szCs w:val="24"/>
        </w:rPr>
        <w:t xml:space="preserve">for </w:t>
      </w:r>
      <w:r w:rsidR="002A19F8">
        <w:rPr>
          <w:rFonts w:asciiTheme="majorHAnsi" w:hAnsiTheme="majorHAnsi" w:cs="Courier New"/>
          <w:sz w:val="24"/>
          <w:szCs w:val="24"/>
        </w:rPr>
        <w:t>who</w:t>
      </w:r>
      <w:r>
        <w:rPr>
          <w:rFonts w:asciiTheme="majorHAnsi" w:hAnsiTheme="majorHAnsi" w:cs="Courier New"/>
          <w:sz w:val="24"/>
          <w:szCs w:val="24"/>
        </w:rPr>
        <w:t xml:space="preserve"> newly uploaded scans will need to be queued?</w:t>
      </w:r>
      <w:r w:rsidR="00C22418">
        <w:rPr>
          <w:rFonts w:asciiTheme="majorHAnsi" w:hAnsiTheme="majorHAnsi" w:cs="Courier New"/>
          <w:sz w:val="24"/>
          <w:szCs w:val="24"/>
        </w:rPr>
        <w:t xml:space="preserve"> </w:t>
      </w:r>
      <w:r w:rsidR="00AE022D">
        <w:rPr>
          <w:rFonts w:asciiTheme="majorHAnsi" w:hAnsiTheme="majorHAnsi" w:cs="Courier New"/>
          <w:sz w:val="24"/>
          <w:szCs w:val="24"/>
        </w:rPr>
        <w:t>No</w:t>
      </w:r>
    </w:p>
    <w:p w14:paraId="47767BA8" w14:textId="64CBF2D9" w:rsidR="004653CA" w:rsidRDefault="00B90D32" w:rsidP="004653CA">
      <w:pPr>
        <w:pStyle w:val="ListParagraph"/>
        <w:numPr>
          <w:ilvl w:val="0"/>
          <w:numId w:val="1"/>
        </w:numPr>
        <w:spacing w:line="360" w:lineRule="auto"/>
        <w:rPr>
          <w:rFonts w:asciiTheme="majorHAnsi" w:hAnsiTheme="majorHAnsi" w:cs="Courier New"/>
          <w:sz w:val="24"/>
          <w:szCs w:val="24"/>
        </w:rPr>
      </w:pPr>
      <w:r>
        <w:rPr>
          <w:rFonts w:asciiTheme="majorHAnsi" w:hAnsiTheme="majorHAnsi" w:cs="Courier New"/>
          <w:sz w:val="24"/>
          <w:szCs w:val="24"/>
        </w:rPr>
        <w:t xml:space="preserve">Who will be </w:t>
      </w:r>
      <w:r w:rsidR="005F0AC6">
        <w:rPr>
          <w:rFonts w:asciiTheme="majorHAnsi" w:hAnsiTheme="majorHAnsi" w:cs="Courier New"/>
          <w:sz w:val="24"/>
          <w:szCs w:val="24"/>
        </w:rPr>
        <w:t>granting</w:t>
      </w:r>
      <w:r>
        <w:rPr>
          <w:rFonts w:asciiTheme="majorHAnsi" w:hAnsiTheme="majorHAnsi" w:cs="Courier New"/>
          <w:sz w:val="24"/>
          <w:szCs w:val="24"/>
        </w:rPr>
        <w:t xml:space="preserve"> </w:t>
      </w:r>
      <w:r w:rsidR="00DD2BFC">
        <w:rPr>
          <w:rFonts w:asciiTheme="majorHAnsi" w:hAnsiTheme="majorHAnsi" w:cs="Courier New"/>
          <w:sz w:val="24"/>
          <w:szCs w:val="24"/>
        </w:rPr>
        <w:t xml:space="preserve">user </w:t>
      </w:r>
      <w:r>
        <w:rPr>
          <w:rFonts w:asciiTheme="majorHAnsi" w:hAnsiTheme="majorHAnsi" w:cs="Courier New"/>
          <w:sz w:val="24"/>
          <w:szCs w:val="24"/>
        </w:rPr>
        <w:t xml:space="preserve">access </w:t>
      </w:r>
      <w:r w:rsidR="00DD2BFC">
        <w:rPr>
          <w:rFonts w:asciiTheme="majorHAnsi" w:hAnsiTheme="majorHAnsi" w:cs="Courier New"/>
          <w:sz w:val="24"/>
          <w:szCs w:val="24"/>
        </w:rPr>
        <w:t xml:space="preserve">for site personnel who will be uploading data into the IDA repository?  </w:t>
      </w:r>
      <w:r w:rsidR="005F0AC6">
        <w:rPr>
          <w:rFonts w:asciiTheme="majorHAnsi" w:hAnsiTheme="majorHAnsi" w:cs="Courier New"/>
          <w:sz w:val="24"/>
          <w:szCs w:val="24"/>
        </w:rPr>
        <w:t>It is recommended that at least one primary and one backup person be selected</w:t>
      </w:r>
      <w:r w:rsidR="004653CA">
        <w:rPr>
          <w:rFonts w:asciiTheme="majorHAnsi" w:hAnsiTheme="majorHAnsi" w:cs="Courier New"/>
          <w:sz w:val="24"/>
          <w:szCs w:val="24"/>
        </w:rPr>
        <w:t xml:space="preserve"> to ensure uninterrupted access.</w:t>
      </w:r>
      <w:r w:rsidR="004269B0">
        <w:rPr>
          <w:rFonts w:asciiTheme="majorHAnsi" w:hAnsiTheme="majorHAnsi" w:cs="Courier New"/>
          <w:sz w:val="24"/>
          <w:szCs w:val="24"/>
        </w:rPr>
        <w:t xml:space="preserve">  Provide names and email addresses:</w:t>
      </w:r>
      <w:r w:rsidR="00AE022D">
        <w:rPr>
          <w:rFonts w:asciiTheme="majorHAnsi" w:hAnsiTheme="majorHAnsi" w:cs="Courier New"/>
          <w:sz w:val="24"/>
          <w:szCs w:val="24"/>
        </w:rPr>
        <w:t xml:space="preserve"> Lyden and Kothari</w:t>
      </w:r>
    </w:p>
    <w:p w14:paraId="79F7254E" w14:textId="7D8C9234" w:rsidR="002133CA" w:rsidRDefault="002133CA" w:rsidP="002133CA">
      <w:pPr>
        <w:pStyle w:val="ListParagraph"/>
        <w:numPr>
          <w:ilvl w:val="0"/>
          <w:numId w:val="1"/>
        </w:numPr>
        <w:spacing w:line="360" w:lineRule="auto"/>
        <w:rPr>
          <w:rFonts w:asciiTheme="majorHAnsi" w:hAnsiTheme="majorHAnsi" w:cs="Courier New"/>
          <w:sz w:val="24"/>
          <w:szCs w:val="24"/>
        </w:rPr>
      </w:pPr>
      <w:r>
        <w:rPr>
          <w:rFonts w:asciiTheme="majorHAnsi" w:hAnsiTheme="majorHAnsi" w:cs="Courier New"/>
          <w:sz w:val="24"/>
          <w:szCs w:val="24"/>
        </w:rPr>
        <w:t>Image upload instructions are in the attached Word document.  You may want to incorporate them into any manuals that are distributed to the participating sites who will be uploading scans to the IDA.</w:t>
      </w:r>
    </w:p>
    <w:p w14:paraId="6CE8532A" w14:textId="2A91FFA1" w:rsidR="004269B0" w:rsidRDefault="004269B0" w:rsidP="002133CA">
      <w:pPr>
        <w:pStyle w:val="ListParagraph"/>
        <w:numPr>
          <w:ilvl w:val="0"/>
          <w:numId w:val="1"/>
        </w:numPr>
        <w:spacing w:line="360" w:lineRule="auto"/>
        <w:rPr>
          <w:rFonts w:asciiTheme="majorHAnsi" w:hAnsiTheme="majorHAnsi" w:cs="Courier New"/>
          <w:sz w:val="24"/>
          <w:szCs w:val="24"/>
        </w:rPr>
      </w:pPr>
      <w:r>
        <w:rPr>
          <w:rFonts w:asciiTheme="majorHAnsi" w:hAnsiTheme="majorHAnsi" w:cs="Courier New"/>
          <w:sz w:val="24"/>
          <w:szCs w:val="24"/>
        </w:rPr>
        <w:t xml:space="preserve">The landing page for your study can contain whatever introductory </w:t>
      </w:r>
      <w:r w:rsidR="00AA7C50">
        <w:rPr>
          <w:rFonts w:asciiTheme="majorHAnsi" w:hAnsiTheme="majorHAnsi" w:cs="Courier New"/>
          <w:sz w:val="24"/>
          <w:szCs w:val="24"/>
        </w:rPr>
        <w:t xml:space="preserve">text </w:t>
      </w:r>
      <w:r>
        <w:rPr>
          <w:rFonts w:asciiTheme="majorHAnsi" w:hAnsiTheme="majorHAnsi" w:cs="Courier New"/>
          <w:sz w:val="24"/>
          <w:szCs w:val="24"/>
        </w:rPr>
        <w:t xml:space="preserve">and </w:t>
      </w:r>
      <w:r w:rsidR="00AA7C50">
        <w:rPr>
          <w:rFonts w:asciiTheme="majorHAnsi" w:hAnsiTheme="majorHAnsi" w:cs="Courier New"/>
          <w:sz w:val="24"/>
          <w:szCs w:val="24"/>
        </w:rPr>
        <w:t xml:space="preserve">URLs you </w:t>
      </w:r>
      <w:r>
        <w:rPr>
          <w:rFonts w:asciiTheme="majorHAnsi" w:hAnsiTheme="majorHAnsi" w:cs="Courier New"/>
          <w:sz w:val="24"/>
          <w:szCs w:val="24"/>
        </w:rPr>
        <w:t xml:space="preserve">would like </w:t>
      </w:r>
      <w:r w:rsidR="00AA7C50">
        <w:rPr>
          <w:rFonts w:asciiTheme="majorHAnsi" w:hAnsiTheme="majorHAnsi" w:cs="Courier New"/>
          <w:sz w:val="24"/>
          <w:szCs w:val="24"/>
        </w:rPr>
        <w:t xml:space="preserve">others </w:t>
      </w:r>
      <w:r>
        <w:rPr>
          <w:rFonts w:asciiTheme="majorHAnsi" w:hAnsiTheme="majorHAnsi" w:cs="Courier New"/>
          <w:sz w:val="24"/>
          <w:szCs w:val="24"/>
        </w:rPr>
        <w:t>to see.  Please provide the text and/or l</w:t>
      </w:r>
      <w:r w:rsidR="00AA7C50">
        <w:rPr>
          <w:rFonts w:asciiTheme="majorHAnsi" w:hAnsiTheme="majorHAnsi" w:cs="Courier New"/>
          <w:sz w:val="24"/>
          <w:szCs w:val="24"/>
        </w:rPr>
        <w:t>inks we should include (if any) below:</w:t>
      </w:r>
    </w:p>
    <w:p w14:paraId="57E941E6" w14:textId="77777777" w:rsidR="00AA7C50" w:rsidRDefault="00AA7C50" w:rsidP="00AA7C50">
      <w:pPr>
        <w:pStyle w:val="ListParagraph"/>
        <w:spacing w:line="360" w:lineRule="auto"/>
        <w:ind w:left="500"/>
        <w:rPr>
          <w:rFonts w:asciiTheme="majorHAnsi" w:hAnsiTheme="majorHAnsi" w:cs="Courier New"/>
          <w:sz w:val="24"/>
          <w:szCs w:val="24"/>
        </w:rPr>
      </w:pPr>
    </w:p>
    <w:p w14:paraId="15561E9E" w14:textId="77777777" w:rsidR="00DA7532" w:rsidRPr="00FF3DFD" w:rsidRDefault="00DA7532" w:rsidP="00FF3DFD">
      <w:pPr>
        <w:spacing w:line="360" w:lineRule="auto"/>
        <w:rPr>
          <w:rFonts w:asciiTheme="majorHAnsi" w:hAnsiTheme="majorHAnsi" w:cs="Courier New"/>
          <w:sz w:val="24"/>
          <w:szCs w:val="24"/>
        </w:rPr>
      </w:pPr>
    </w:p>
    <w:sectPr w:rsidR="00DA7532" w:rsidRPr="00FF3DFD" w:rsidSect="00624D43">
      <w:headerReference w:type="default" r:id="rId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9A59C" w14:textId="77777777" w:rsidR="004A7CBF" w:rsidRDefault="004A7CBF" w:rsidP="00844224">
      <w:pPr>
        <w:spacing w:after="0" w:line="240" w:lineRule="auto"/>
      </w:pPr>
      <w:r>
        <w:separator/>
      </w:r>
    </w:p>
  </w:endnote>
  <w:endnote w:type="continuationSeparator" w:id="0">
    <w:p w14:paraId="04416B69" w14:textId="77777777" w:rsidR="004A7CBF" w:rsidRDefault="004A7CBF" w:rsidP="00844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AC575" w14:textId="77777777" w:rsidR="004A7CBF" w:rsidRDefault="004A7CBF" w:rsidP="00844224">
      <w:pPr>
        <w:spacing w:after="0" w:line="240" w:lineRule="auto"/>
      </w:pPr>
      <w:r>
        <w:separator/>
      </w:r>
    </w:p>
  </w:footnote>
  <w:footnote w:type="continuationSeparator" w:id="0">
    <w:p w14:paraId="7716FFFD" w14:textId="77777777" w:rsidR="004A7CBF" w:rsidRDefault="004A7CBF" w:rsidP="00844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5048"/>
    </w:tblGrid>
    <w:tr w:rsidR="00FF3DFD" w14:paraId="21D2C97A" w14:textId="77777777" w:rsidTr="00624D43">
      <w:trPr>
        <w:trHeight w:val="1281"/>
      </w:trPr>
      <w:tc>
        <w:tcPr>
          <w:tcW w:w="4608" w:type="dxa"/>
        </w:tcPr>
        <w:p w14:paraId="3882DD13" w14:textId="07AFDE0A" w:rsidR="00FF3DFD" w:rsidRDefault="00FF3DFD">
          <w:pPr>
            <w:pStyle w:val="Header"/>
          </w:pPr>
          <w:r>
            <w:rPr>
              <w:noProof/>
            </w:rPr>
            <w:drawing>
              <wp:inline distT="0" distB="0" distL="0" distR="0" wp14:anchorId="00E5CE9F" wp14:editId="6657CD29">
                <wp:extent cx="1943100" cy="7929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_logo.png"/>
                        <pic:cNvPicPr/>
                      </pic:nvPicPr>
                      <pic:blipFill>
                        <a:blip r:embed="rId1">
                          <a:extLst>
                            <a:ext uri="{28A0092B-C50C-407E-A947-70E740481C1C}">
                              <a14:useLocalDpi xmlns:a14="http://schemas.microsoft.com/office/drawing/2010/main" val="0"/>
                            </a:ext>
                          </a:extLst>
                        </a:blip>
                        <a:stretch>
                          <a:fillRect/>
                        </a:stretch>
                      </pic:blipFill>
                      <pic:spPr>
                        <a:xfrm>
                          <a:off x="0" y="0"/>
                          <a:ext cx="1943822" cy="793251"/>
                        </a:xfrm>
                        <a:prstGeom prst="rect">
                          <a:avLst/>
                        </a:prstGeom>
                      </pic:spPr>
                    </pic:pic>
                  </a:graphicData>
                </a:graphic>
              </wp:inline>
            </w:drawing>
          </w:r>
        </w:p>
      </w:tc>
      <w:tc>
        <w:tcPr>
          <w:tcW w:w="5048" w:type="dxa"/>
        </w:tcPr>
        <w:p w14:paraId="2206F6A8" w14:textId="5B671FDC" w:rsidR="00FF3DFD" w:rsidRPr="00624D43" w:rsidRDefault="00FF3DFD" w:rsidP="00844224">
          <w:pPr>
            <w:pStyle w:val="Header"/>
            <w:rPr>
              <w:sz w:val="36"/>
              <w:szCs w:val="36"/>
            </w:rPr>
          </w:pPr>
          <w:r w:rsidRPr="00624D43">
            <w:rPr>
              <w:sz w:val="36"/>
              <w:szCs w:val="36"/>
            </w:rPr>
            <w:t>Project Initiation Form</w:t>
          </w:r>
        </w:p>
        <w:p w14:paraId="37E80726" w14:textId="77777777" w:rsidR="00FF3DFD" w:rsidRDefault="00FF3DFD" w:rsidP="00844224">
          <w:pPr>
            <w:pStyle w:val="Header"/>
            <w:rPr>
              <w:sz w:val="32"/>
              <w:szCs w:val="32"/>
            </w:rPr>
          </w:pPr>
        </w:p>
        <w:p w14:paraId="0F67F29A" w14:textId="7C560EFF" w:rsidR="00FF3DFD" w:rsidRPr="005E13FA" w:rsidRDefault="008827EA" w:rsidP="005E13FA">
          <w:pPr>
            <w:pStyle w:val="Header"/>
            <w:pBdr>
              <w:bottom w:val="single" w:sz="12" w:space="1" w:color="auto"/>
            </w:pBdr>
            <w:rPr>
              <w:color w:val="C0504D" w:themeColor="accent2"/>
              <w:sz w:val="32"/>
              <w:szCs w:val="32"/>
            </w:rPr>
          </w:pPr>
          <w:r>
            <w:rPr>
              <w:color w:val="C0504D" w:themeColor="accent2"/>
              <w:sz w:val="32"/>
              <w:szCs w:val="32"/>
            </w:rPr>
            <w:t>The Lyden Lab</w:t>
          </w:r>
        </w:p>
      </w:tc>
    </w:tr>
  </w:tbl>
  <w:p w14:paraId="086CAB1F" w14:textId="47E51AC6" w:rsidR="00FF3DFD" w:rsidRDefault="00FF3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95EE9"/>
    <w:multiLevelType w:val="hybridMultilevel"/>
    <w:tmpl w:val="904E970A"/>
    <w:lvl w:ilvl="0" w:tplc="A456E5D0">
      <w:start w:val="1"/>
      <w:numFmt w:val="decimal"/>
      <w:lvlText w:val="%1."/>
      <w:lvlJc w:val="left"/>
      <w:pPr>
        <w:ind w:left="500" w:hanging="500"/>
      </w:pPr>
      <w:rPr>
        <w:rFonts w:hint="default"/>
      </w:rPr>
    </w:lvl>
    <w:lvl w:ilvl="1" w:tplc="04090003">
      <w:start w:val="1"/>
      <w:numFmt w:val="bullet"/>
      <w:lvlText w:val="o"/>
      <w:lvlJc w:val="left"/>
      <w:pPr>
        <w:ind w:left="108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1344D9"/>
    <w:multiLevelType w:val="hybridMultilevel"/>
    <w:tmpl w:val="10E8DD88"/>
    <w:lvl w:ilvl="0" w:tplc="A456E5D0">
      <w:start w:val="1"/>
      <w:numFmt w:val="decimal"/>
      <w:lvlText w:val="%1."/>
      <w:lvlJc w:val="left"/>
      <w:pPr>
        <w:ind w:left="500" w:hanging="500"/>
      </w:pPr>
      <w:rPr>
        <w:rFonts w:hint="default"/>
      </w:rPr>
    </w:lvl>
    <w:lvl w:ilvl="1" w:tplc="04090003">
      <w:start w:val="1"/>
      <w:numFmt w:val="bullet"/>
      <w:lvlText w:val="o"/>
      <w:lvlJc w:val="left"/>
      <w:pPr>
        <w:ind w:left="108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4B63EC"/>
    <w:multiLevelType w:val="hybridMultilevel"/>
    <w:tmpl w:val="4A562706"/>
    <w:lvl w:ilvl="0" w:tplc="A456E5D0">
      <w:start w:val="1"/>
      <w:numFmt w:val="decimal"/>
      <w:lvlText w:val="%1."/>
      <w:lvlJc w:val="left"/>
      <w:pPr>
        <w:ind w:left="500" w:hanging="500"/>
      </w:pPr>
      <w:rPr>
        <w:rFonts w:hint="default"/>
      </w:rPr>
    </w:lvl>
    <w:lvl w:ilvl="1" w:tplc="04090003">
      <w:start w:val="1"/>
      <w:numFmt w:val="bullet"/>
      <w:lvlText w:val="o"/>
      <w:lvlJc w:val="left"/>
      <w:pPr>
        <w:ind w:left="108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ED0C9D"/>
    <w:multiLevelType w:val="hybridMultilevel"/>
    <w:tmpl w:val="2546743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0C5912"/>
    <w:multiLevelType w:val="hybridMultilevel"/>
    <w:tmpl w:val="07B06CB0"/>
    <w:lvl w:ilvl="0" w:tplc="A456E5D0">
      <w:start w:val="1"/>
      <w:numFmt w:val="decimal"/>
      <w:lvlText w:val="%1."/>
      <w:lvlJc w:val="left"/>
      <w:pPr>
        <w:ind w:left="500" w:hanging="50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9B0E37"/>
    <w:multiLevelType w:val="hybridMultilevel"/>
    <w:tmpl w:val="20B07196"/>
    <w:lvl w:ilvl="0" w:tplc="A456E5D0">
      <w:start w:val="1"/>
      <w:numFmt w:val="decimal"/>
      <w:lvlText w:val="%1."/>
      <w:lvlJc w:val="left"/>
      <w:pPr>
        <w:ind w:left="500" w:hanging="500"/>
      </w:pPr>
      <w:rPr>
        <w:rFonts w:hint="default"/>
      </w:rPr>
    </w:lvl>
    <w:lvl w:ilvl="1" w:tplc="04090003">
      <w:start w:val="1"/>
      <w:numFmt w:val="bullet"/>
      <w:lvlText w:val="o"/>
      <w:lvlJc w:val="left"/>
      <w:pPr>
        <w:ind w:left="108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1521EA"/>
    <w:multiLevelType w:val="hybridMultilevel"/>
    <w:tmpl w:val="AC025C3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0360CC"/>
    <w:multiLevelType w:val="hybridMultilevel"/>
    <w:tmpl w:val="8F0EAA8A"/>
    <w:lvl w:ilvl="0" w:tplc="A456E5D0">
      <w:start w:val="1"/>
      <w:numFmt w:val="decimal"/>
      <w:lvlText w:val="%1."/>
      <w:lvlJc w:val="left"/>
      <w:pPr>
        <w:ind w:left="500" w:hanging="500"/>
      </w:pPr>
      <w:rPr>
        <w:rFonts w:hint="default"/>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26251B"/>
    <w:multiLevelType w:val="hybridMultilevel"/>
    <w:tmpl w:val="75CEFE4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BF6D48"/>
    <w:multiLevelType w:val="hybridMultilevel"/>
    <w:tmpl w:val="5170CC48"/>
    <w:lvl w:ilvl="0" w:tplc="A456E5D0">
      <w:start w:val="1"/>
      <w:numFmt w:val="decimal"/>
      <w:lvlText w:val="%1."/>
      <w:lvlJc w:val="left"/>
      <w:pPr>
        <w:ind w:left="500" w:hanging="500"/>
      </w:pPr>
      <w:rPr>
        <w:rFonts w:hint="default"/>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8E3394"/>
    <w:multiLevelType w:val="hybridMultilevel"/>
    <w:tmpl w:val="040EF6D2"/>
    <w:lvl w:ilvl="0" w:tplc="A456E5D0">
      <w:start w:val="1"/>
      <w:numFmt w:val="decimal"/>
      <w:lvlText w:val="%1."/>
      <w:lvlJc w:val="left"/>
      <w:pPr>
        <w:ind w:left="500" w:hanging="500"/>
      </w:pPr>
      <w:rPr>
        <w:rFonts w:hint="default"/>
      </w:rPr>
    </w:lvl>
    <w:lvl w:ilvl="1" w:tplc="04090003">
      <w:start w:val="1"/>
      <w:numFmt w:val="bullet"/>
      <w:lvlText w:val="o"/>
      <w:lvlJc w:val="left"/>
      <w:pPr>
        <w:ind w:left="108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CA4081"/>
    <w:multiLevelType w:val="hybridMultilevel"/>
    <w:tmpl w:val="981E30FA"/>
    <w:lvl w:ilvl="0" w:tplc="A456E5D0">
      <w:start w:val="1"/>
      <w:numFmt w:val="decimal"/>
      <w:lvlText w:val="%1."/>
      <w:lvlJc w:val="left"/>
      <w:pPr>
        <w:ind w:left="500" w:hanging="500"/>
      </w:pPr>
      <w:rPr>
        <w:rFonts w:hint="default"/>
      </w:rPr>
    </w:lvl>
    <w:lvl w:ilvl="1" w:tplc="04090003">
      <w:start w:val="1"/>
      <w:numFmt w:val="bullet"/>
      <w:lvlText w:val="o"/>
      <w:lvlJc w:val="left"/>
      <w:pPr>
        <w:ind w:left="108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0"/>
  </w:num>
  <w:num w:numId="4">
    <w:abstractNumId w:val="5"/>
  </w:num>
  <w:num w:numId="5">
    <w:abstractNumId w:val="11"/>
  </w:num>
  <w:num w:numId="6">
    <w:abstractNumId w:val="1"/>
  </w:num>
  <w:num w:numId="7">
    <w:abstractNumId w:val="2"/>
  </w:num>
  <w:num w:numId="8">
    <w:abstractNumId w:val="9"/>
  </w:num>
  <w:num w:numId="9">
    <w:abstractNumId w:val="7"/>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D04"/>
    <w:rsid w:val="00071E4B"/>
    <w:rsid w:val="000D5D0E"/>
    <w:rsid w:val="000E328C"/>
    <w:rsid w:val="000F3684"/>
    <w:rsid w:val="00111F71"/>
    <w:rsid w:val="00140404"/>
    <w:rsid w:val="001504EB"/>
    <w:rsid w:val="0019636F"/>
    <w:rsid w:val="001C606B"/>
    <w:rsid w:val="001D3D4D"/>
    <w:rsid w:val="001D5435"/>
    <w:rsid w:val="001E3EB3"/>
    <w:rsid w:val="002133CA"/>
    <w:rsid w:val="002319C0"/>
    <w:rsid w:val="002353C9"/>
    <w:rsid w:val="002428CD"/>
    <w:rsid w:val="002817F2"/>
    <w:rsid w:val="002834B6"/>
    <w:rsid w:val="00285F5E"/>
    <w:rsid w:val="002A19F8"/>
    <w:rsid w:val="002E5FD1"/>
    <w:rsid w:val="002E6351"/>
    <w:rsid w:val="002F5525"/>
    <w:rsid w:val="00311269"/>
    <w:rsid w:val="0034740A"/>
    <w:rsid w:val="00364288"/>
    <w:rsid w:val="00381F1E"/>
    <w:rsid w:val="004142F6"/>
    <w:rsid w:val="004269B0"/>
    <w:rsid w:val="0043776A"/>
    <w:rsid w:val="00464FA3"/>
    <w:rsid w:val="004653CA"/>
    <w:rsid w:val="004A7CBF"/>
    <w:rsid w:val="004B0D81"/>
    <w:rsid w:val="004B30FF"/>
    <w:rsid w:val="00531CA8"/>
    <w:rsid w:val="00542AAA"/>
    <w:rsid w:val="00544FC1"/>
    <w:rsid w:val="00557709"/>
    <w:rsid w:val="005B7E9E"/>
    <w:rsid w:val="005C5463"/>
    <w:rsid w:val="005E13FA"/>
    <w:rsid w:val="005E267A"/>
    <w:rsid w:val="005F0AC6"/>
    <w:rsid w:val="00602374"/>
    <w:rsid w:val="00621DA8"/>
    <w:rsid w:val="00624D43"/>
    <w:rsid w:val="0063214F"/>
    <w:rsid w:val="00634F1C"/>
    <w:rsid w:val="00677422"/>
    <w:rsid w:val="0068681E"/>
    <w:rsid w:val="006921BA"/>
    <w:rsid w:val="006955C7"/>
    <w:rsid w:val="006F2241"/>
    <w:rsid w:val="006F28C0"/>
    <w:rsid w:val="00720A99"/>
    <w:rsid w:val="00721997"/>
    <w:rsid w:val="007624A2"/>
    <w:rsid w:val="00764FC6"/>
    <w:rsid w:val="00785872"/>
    <w:rsid w:val="00793903"/>
    <w:rsid w:val="007C32AB"/>
    <w:rsid w:val="007C4A73"/>
    <w:rsid w:val="0081627A"/>
    <w:rsid w:val="00823ED7"/>
    <w:rsid w:val="00844224"/>
    <w:rsid w:val="0085674A"/>
    <w:rsid w:val="008827EA"/>
    <w:rsid w:val="008E5B63"/>
    <w:rsid w:val="009272B4"/>
    <w:rsid w:val="009436A3"/>
    <w:rsid w:val="00944072"/>
    <w:rsid w:val="009460DE"/>
    <w:rsid w:val="009550A2"/>
    <w:rsid w:val="00974D73"/>
    <w:rsid w:val="00977642"/>
    <w:rsid w:val="009C17A5"/>
    <w:rsid w:val="00A2264E"/>
    <w:rsid w:val="00A244EA"/>
    <w:rsid w:val="00A33E00"/>
    <w:rsid w:val="00A35277"/>
    <w:rsid w:val="00A37492"/>
    <w:rsid w:val="00A9204F"/>
    <w:rsid w:val="00AA7C50"/>
    <w:rsid w:val="00AC0151"/>
    <w:rsid w:val="00AC36BE"/>
    <w:rsid w:val="00AC5AFD"/>
    <w:rsid w:val="00AD11EE"/>
    <w:rsid w:val="00AE022D"/>
    <w:rsid w:val="00AF165C"/>
    <w:rsid w:val="00B04D04"/>
    <w:rsid w:val="00B07B80"/>
    <w:rsid w:val="00B36CF2"/>
    <w:rsid w:val="00B64C5A"/>
    <w:rsid w:val="00B65781"/>
    <w:rsid w:val="00B7443E"/>
    <w:rsid w:val="00B9069E"/>
    <w:rsid w:val="00B90D32"/>
    <w:rsid w:val="00B927C4"/>
    <w:rsid w:val="00BA756B"/>
    <w:rsid w:val="00BC100C"/>
    <w:rsid w:val="00BE4F14"/>
    <w:rsid w:val="00BF70B1"/>
    <w:rsid w:val="00C10567"/>
    <w:rsid w:val="00C140AC"/>
    <w:rsid w:val="00C22418"/>
    <w:rsid w:val="00C25EC1"/>
    <w:rsid w:val="00C73977"/>
    <w:rsid w:val="00D43207"/>
    <w:rsid w:val="00D54663"/>
    <w:rsid w:val="00DA7532"/>
    <w:rsid w:val="00DB3573"/>
    <w:rsid w:val="00DC1657"/>
    <w:rsid w:val="00DD2BFC"/>
    <w:rsid w:val="00E40BFF"/>
    <w:rsid w:val="00E439B6"/>
    <w:rsid w:val="00E57E28"/>
    <w:rsid w:val="00E70960"/>
    <w:rsid w:val="00E932A5"/>
    <w:rsid w:val="00EA6C42"/>
    <w:rsid w:val="00EC49BB"/>
    <w:rsid w:val="00EC4D38"/>
    <w:rsid w:val="00F67400"/>
    <w:rsid w:val="00F73815"/>
    <w:rsid w:val="00F81A79"/>
    <w:rsid w:val="00F93B68"/>
    <w:rsid w:val="00F93C77"/>
    <w:rsid w:val="00F94E98"/>
    <w:rsid w:val="00FC164F"/>
    <w:rsid w:val="00FD7F10"/>
    <w:rsid w:val="00FF3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BC773"/>
  <w15:docId w15:val="{981F2F51-BA35-43B7-98A7-941AF219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43E"/>
    <w:pPr>
      <w:ind w:left="720"/>
      <w:contextualSpacing/>
    </w:pPr>
  </w:style>
  <w:style w:type="paragraph" w:styleId="Header">
    <w:name w:val="header"/>
    <w:basedOn w:val="Normal"/>
    <w:link w:val="HeaderChar"/>
    <w:uiPriority w:val="99"/>
    <w:unhideWhenUsed/>
    <w:rsid w:val="008442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4224"/>
  </w:style>
  <w:style w:type="paragraph" w:styleId="Footer">
    <w:name w:val="footer"/>
    <w:basedOn w:val="Normal"/>
    <w:link w:val="FooterChar"/>
    <w:uiPriority w:val="99"/>
    <w:unhideWhenUsed/>
    <w:rsid w:val="008442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4224"/>
  </w:style>
  <w:style w:type="paragraph" w:styleId="BalloonText">
    <w:name w:val="Balloon Text"/>
    <w:basedOn w:val="Normal"/>
    <w:link w:val="BalloonTextChar"/>
    <w:uiPriority w:val="99"/>
    <w:semiHidden/>
    <w:unhideWhenUsed/>
    <w:rsid w:val="008442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224"/>
    <w:rPr>
      <w:rFonts w:ascii="Lucida Grande" w:hAnsi="Lucida Grande" w:cs="Lucida Grande"/>
      <w:sz w:val="18"/>
      <w:szCs w:val="18"/>
    </w:rPr>
  </w:style>
  <w:style w:type="table" w:styleId="TableGrid">
    <w:name w:val="Table Grid"/>
    <w:basedOn w:val="TableNormal"/>
    <w:uiPriority w:val="59"/>
    <w:rsid w:val="0084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13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Ivani</dc:creator>
  <cp:lastModifiedBy>Lyden, Patrick D., M.D.</cp:lastModifiedBy>
  <cp:revision>4</cp:revision>
  <cp:lastPrinted>2016-04-08T18:28:00Z</cp:lastPrinted>
  <dcterms:created xsi:type="dcterms:W3CDTF">2021-05-31T22:23:00Z</dcterms:created>
  <dcterms:modified xsi:type="dcterms:W3CDTF">2021-05-31T22:36:00Z</dcterms:modified>
</cp:coreProperties>
</file>