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3C28" w14:textId="77777777" w:rsidR="00AF45B7" w:rsidRPr="00E77A53" w:rsidRDefault="00E77A53" w:rsidP="00E77A53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E77A53">
        <w:rPr>
          <w:b/>
          <w:bCs/>
          <w:sz w:val="36"/>
          <w:szCs w:val="36"/>
          <w:u w:val="single"/>
          <w:lang w:val="es-MX"/>
        </w:rPr>
        <w:t>Trabajo Practico Integrador</w:t>
      </w:r>
    </w:p>
    <w:p w14:paraId="4F68BAD9" w14:textId="77777777" w:rsidR="00E77A53" w:rsidRDefault="00E77A53" w:rsidP="00E77A53">
      <w:pPr>
        <w:rPr>
          <w:b/>
          <w:bCs/>
          <w:lang w:val="es-MX"/>
        </w:rPr>
      </w:pPr>
      <w:r w:rsidRPr="00E77A53">
        <w:rPr>
          <w:b/>
          <w:bCs/>
          <w:lang w:val="es-MX"/>
        </w:rPr>
        <w:t>Enunciado</w:t>
      </w:r>
      <w:r>
        <w:rPr>
          <w:b/>
          <w:bCs/>
          <w:lang w:val="es-MX"/>
        </w:rPr>
        <w:t>: Agencia de autos</w:t>
      </w:r>
    </w:p>
    <w:p w14:paraId="7FD4FB75" w14:textId="77777777"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 xml:space="preserve">La agencia de ventas de auto Cars necesita registrar sus operaciones de compra y venta. Para ello requiere tener un registro minucioso de sus clientes: apellido, nombre, tipo de documento, número de documento, fecho de nacimiento, domicilio, los teléfonos que posee: número y característica. </w:t>
      </w:r>
    </w:p>
    <w:p w14:paraId="28BFB589" w14:textId="77777777"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>De los autos nuevos en stock para la venta se lleva: código serie de fábrica, marca ("Fiat", "Ford", "</w:t>
      </w:r>
      <w:proofErr w:type="spellStart"/>
      <w:r w:rsidRPr="00E77A53">
        <w:rPr>
          <w:lang w:val="es-MX"/>
        </w:rPr>
        <w:t>Peugcot</w:t>
      </w:r>
      <w:proofErr w:type="spellEnd"/>
      <w:r w:rsidRPr="00E77A53">
        <w:rPr>
          <w:lang w:val="es-MX"/>
        </w:rPr>
        <w:t>", etc.), nombre comercial del auto (ej. Si la marca es "Ford", puede ser: "Focus", "Fiesta", etc.), gama del auto (alta, media, utilitario, etc.), año de fabricación (2015, 2014, etc.), condición ("Nuevo", "Usado", "</w:t>
      </w:r>
      <w:proofErr w:type="spellStart"/>
      <w:r w:rsidRPr="00E77A53">
        <w:rPr>
          <w:lang w:val="es-MX"/>
        </w:rPr>
        <w:t>TestDrivc</w:t>
      </w:r>
      <w:proofErr w:type="spellEnd"/>
      <w:r w:rsidRPr="00E77A53">
        <w:rPr>
          <w:lang w:val="es-MX"/>
        </w:rPr>
        <w:t xml:space="preserve">", "Servicios de Fábrica"). También se guarda un detalle de las características que posee cada auto. Se almacena: código de característica, grado (valor 1 a 5), cantidad y comentario. Las características poseen un código que los identifica, tipo y una descripción. Los tipos pueden ser "Técnica", "Confort", "Prestación" y "Seguridad". </w:t>
      </w:r>
      <w:proofErr w:type="gramStart"/>
      <w:r w:rsidRPr="00E77A53">
        <w:rPr>
          <w:lang w:val="es-MX"/>
        </w:rPr>
        <w:t>Considerar</w:t>
      </w:r>
      <w:proofErr w:type="gramEnd"/>
      <w:r w:rsidRPr="00E77A53">
        <w:rPr>
          <w:lang w:val="es-MX"/>
        </w:rPr>
        <w:t xml:space="preserve"> que dos autos de la misma marca, nombre comercial y gama pueden tener características diferentes. </w:t>
      </w:r>
    </w:p>
    <w:p w14:paraId="5DA41053" w14:textId="77777777"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 xml:space="preserve">Cuando el cliente compra un auto en la agencia, se le ofrece la posibilidad de comprar uno estándar de la gama o bien personalizado. De la compra se registra el auto que desea, número de chasis y motor, la patente (se obtiene con posterioridad), datos del cliente, fecha de compra y monto de la compra. </w:t>
      </w:r>
    </w:p>
    <w:p w14:paraId="7A132BE5" w14:textId="77777777"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 xml:space="preserve">Si el cliente encarga un auto a medida, se registra: marca, nombre comercial, gama, conjunto de características que desea del auto y su prioridad por característica (Ejemplo: elije tres colores con distinto orden de prioridad). Cuando el auto llega a la agencia se lo registra en el stock con su código de serie y se realiza la venta. </w:t>
      </w:r>
    </w:p>
    <w:p w14:paraId="4C87F809" w14:textId="77777777"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>El cliente puede entregar uno o más autos usados. Debe registrarse qué autos entrega, en qué fecha y monto acordado por cada uno. Los autos que pasan por la agencia se diferencian como "Propio" o "Comprado", conservando sólo el último estado.</w:t>
      </w:r>
    </w:p>
    <w:p w14:paraId="17435740" w14:textId="77777777" w:rsidR="00E77A53" w:rsidRDefault="00E77A53" w:rsidP="00E77A53">
      <w:pPr>
        <w:rPr>
          <w:b/>
          <w:bCs/>
          <w:lang w:val="es-MX"/>
        </w:rPr>
      </w:pPr>
      <w:r>
        <w:rPr>
          <w:b/>
          <w:bCs/>
          <w:lang w:val="es-MX"/>
        </w:rPr>
        <w:t>Alcances:</w:t>
      </w:r>
    </w:p>
    <w:p w14:paraId="0D76EDE5" w14:textId="77777777" w:rsidR="00E77A53" w:rsidRPr="00E77A53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Administración</w:t>
      </w:r>
      <w:r w:rsidR="00E77A53">
        <w:rPr>
          <w:lang w:val="es-MX"/>
        </w:rPr>
        <w:t xml:space="preserve"> del stock de unidades.</w:t>
      </w:r>
    </w:p>
    <w:p w14:paraId="26913426" w14:textId="77777777" w:rsidR="00E77A53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Gestión de ventas. </w:t>
      </w:r>
      <w:r w:rsidRPr="004304F6">
        <w:rPr>
          <w:b/>
          <w:bCs/>
          <w:lang w:val="es-MX"/>
        </w:rPr>
        <w:t>No se contempla la gestión de compras.</w:t>
      </w:r>
    </w:p>
    <w:p w14:paraId="2B8A53FF" w14:textId="77777777" w:rsidR="004304F6" w:rsidRPr="004304F6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Gestión de Services a los vehículos. (No está contemplado en el enunciado).</w:t>
      </w:r>
    </w:p>
    <w:p w14:paraId="74C52E55" w14:textId="77777777" w:rsidR="004304F6" w:rsidRPr="004304F6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Administración de clientes.</w:t>
      </w:r>
    </w:p>
    <w:p w14:paraId="4B8F64C5" w14:textId="77777777" w:rsidR="004304F6" w:rsidRPr="004304F6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Administración de usuarios.</w:t>
      </w:r>
    </w:p>
    <w:p w14:paraId="5719B700" w14:textId="77777777" w:rsidR="004304F6" w:rsidRDefault="004304F6" w:rsidP="004304F6">
      <w:pPr>
        <w:rPr>
          <w:b/>
          <w:bCs/>
          <w:lang w:val="es-MX"/>
        </w:rPr>
      </w:pPr>
      <w:r>
        <w:rPr>
          <w:b/>
          <w:bCs/>
          <w:lang w:val="es-MX"/>
        </w:rPr>
        <w:t>ABMC</w:t>
      </w:r>
    </w:p>
    <w:p w14:paraId="108E6840" w14:textId="77777777"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Unidades.</w:t>
      </w:r>
    </w:p>
    <w:p w14:paraId="42420C48" w14:textId="77777777"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Clientes.</w:t>
      </w:r>
    </w:p>
    <w:p w14:paraId="7ADE065C" w14:textId="77777777"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Usuarios.</w:t>
      </w:r>
    </w:p>
    <w:p w14:paraId="32A70051" w14:textId="77777777" w:rsidR="004304F6" w:rsidRDefault="004304F6" w:rsidP="004304F6">
      <w:pPr>
        <w:rPr>
          <w:b/>
          <w:bCs/>
          <w:lang w:val="es-MX"/>
        </w:rPr>
      </w:pPr>
      <w:r>
        <w:rPr>
          <w:b/>
          <w:bCs/>
          <w:lang w:val="es-MX"/>
        </w:rPr>
        <w:t>Transacciones</w:t>
      </w:r>
    </w:p>
    <w:p w14:paraId="4BC3F7DF" w14:textId="77777777"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Venta de unidades.</w:t>
      </w:r>
    </w:p>
    <w:p w14:paraId="3808F4B0" w14:textId="77777777"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Services a las unidades.</w:t>
      </w:r>
    </w:p>
    <w:p w14:paraId="4A9FD323" w14:textId="72C0D430" w:rsidR="00E77A53" w:rsidRPr="00966838" w:rsidRDefault="00966838">
      <w:pPr>
        <w:rPr>
          <w:lang w:val="en-US"/>
        </w:rPr>
      </w:pPr>
      <w:r w:rsidRPr="00966838">
        <w:rPr>
          <w:b/>
          <w:bCs/>
          <w:lang w:val="en-US"/>
        </w:rPr>
        <w:t xml:space="preserve">Link </w:t>
      </w:r>
      <w:proofErr w:type="spellStart"/>
      <w:r w:rsidRPr="00966838">
        <w:rPr>
          <w:b/>
          <w:bCs/>
          <w:lang w:val="en-US"/>
        </w:rPr>
        <w:t>Github</w:t>
      </w:r>
      <w:proofErr w:type="spellEnd"/>
      <w:r w:rsidRPr="00966838">
        <w:rPr>
          <w:lang w:val="en-US"/>
        </w:rPr>
        <w:t xml:space="preserve">: </w:t>
      </w:r>
      <w:r w:rsidRPr="00966838">
        <w:rPr>
          <w:lang w:val="en-US"/>
        </w:rPr>
        <w:t>https://github.com/cabezonbh</w:t>
      </w:r>
      <w:bookmarkStart w:id="0" w:name="_GoBack"/>
      <w:bookmarkEnd w:id="0"/>
      <w:r w:rsidRPr="00966838">
        <w:rPr>
          <w:lang w:val="en-US"/>
        </w:rPr>
        <w:t>h/TrabajoPractico.git</w:t>
      </w:r>
    </w:p>
    <w:sectPr w:rsidR="00E77A53" w:rsidRPr="00966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4E1"/>
    <w:multiLevelType w:val="hybridMultilevel"/>
    <w:tmpl w:val="70446D58"/>
    <w:lvl w:ilvl="0" w:tplc="97CC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2A66"/>
    <w:multiLevelType w:val="hybridMultilevel"/>
    <w:tmpl w:val="00704AF6"/>
    <w:lvl w:ilvl="0" w:tplc="CBB44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53"/>
    <w:rsid w:val="004304F6"/>
    <w:rsid w:val="00966838"/>
    <w:rsid w:val="00AF45B7"/>
    <w:rsid w:val="00E7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DCA6"/>
  <w15:chartTrackingRefBased/>
  <w15:docId w15:val="{97764914-325B-4F4E-8635-3E3A84F4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Torres</dc:creator>
  <cp:keywords/>
  <dc:description/>
  <cp:lastModifiedBy>Franco Torres</cp:lastModifiedBy>
  <cp:revision>2</cp:revision>
  <dcterms:created xsi:type="dcterms:W3CDTF">2019-11-21T02:16:00Z</dcterms:created>
  <dcterms:modified xsi:type="dcterms:W3CDTF">2019-11-21T16:28:00Z</dcterms:modified>
</cp:coreProperties>
</file>