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br/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>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4,00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efter festen</w:t>
      </w:r>
      <w:r>
        <w:rPr/>
        <w:tab/>
        <w:tab/>
        <w:tab/>
        <w:t>Kr 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9090 - 0002838893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br/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>Borde og stole tørres af og sættes på plads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>Lånt service afvaskes og sættes på plads (vejledning ved opvaskemaskinen)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ind w:left="624" w:right="0" w:hanging="283"/>
        <w:contextualSpacing/>
        <w:jc w:val="left"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  <w:br/>
      </w:r>
    </w:p>
    <w:p>
      <w:pPr>
        <w:pStyle w:val="Normal"/>
        <w:spacing w:before="0" w:after="0"/>
        <w:rPr/>
      </w:pPr>
      <w:r>
        <w:rPr/>
        <w:t>Jesper Tange, tlf. 20 33 11 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Jørgen Spanggård     40 54 30 18                                          </w:t>
      </w:r>
    </w:p>
    <w:p>
      <w:pPr>
        <w:pStyle w:val="Normal"/>
        <w:spacing w:before="0" w:after="0"/>
        <w:rPr/>
      </w:pPr>
      <w:r>
        <w:rPr/>
        <w:t>Arne Overgaard         25 67 22 50</w:t>
      </w:r>
    </w:p>
    <w:p>
      <w:pPr>
        <w:pStyle w:val="Normal"/>
        <w:spacing w:before="0" w:after="0"/>
        <w:rPr/>
      </w:pPr>
      <w:r>
        <w:rPr/>
        <w:t>Søren Nielsen            40 28 07 11</w:t>
      </w:r>
      <w:r>
        <w:rPr>
          <w:b/>
        </w:rPr>
        <w:t xml:space="preserve">  kasserer (kontaktes kun ved problemer med betaling)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3</Pages>
  <Words>292</Words>
  <Characters>1642</Characters>
  <CharactersWithSpaces>2299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2024-03-19T20:31:00Z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