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18528" w14:textId="66F5525D" w:rsidR="002C0B32" w:rsidRDefault="00A72484">
      <w:pPr>
        <w:pStyle w:val="Ttulo2"/>
        <w:ind w:firstLine="720"/>
        <w:jc w:val="right"/>
        <w:rPr>
          <w:rFonts w:ascii="Calibri" w:eastAsia="Calibri" w:hAnsi="Calibri" w:cs="Calibri"/>
          <w:b/>
          <w:sz w:val="52"/>
          <w:szCs w:val="52"/>
        </w:rPr>
      </w:pPr>
      <w:r>
        <w:rPr>
          <w:noProof/>
        </w:rPr>
        <w:drawing>
          <wp:inline distT="0" distB="0" distL="0" distR="0" wp14:anchorId="6C65A7B4" wp14:editId="12DF9024">
            <wp:extent cx="5212420" cy="1505015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3857" cy="150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3DD4" w14:textId="77777777" w:rsidR="002C0B32" w:rsidRDefault="002C0B32">
      <w:pPr>
        <w:pStyle w:val="Ttulo2"/>
        <w:ind w:firstLine="720"/>
        <w:jc w:val="right"/>
        <w:rPr>
          <w:rFonts w:ascii="Calibri" w:eastAsia="Calibri" w:hAnsi="Calibri" w:cs="Calibri"/>
          <w:b/>
          <w:sz w:val="52"/>
          <w:szCs w:val="52"/>
        </w:rPr>
      </w:pPr>
    </w:p>
    <w:p w14:paraId="0AF6179E" w14:textId="008AE1D4" w:rsidR="002C0B32" w:rsidRDefault="00AD2C9B" w:rsidP="0068559F">
      <w:pPr>
        <w:pStyle w:val="Ttulo2"/>
        <w:ind w:firstLine="720"/>
        <w:jc w:val="right"/>
      </w:pPr>
      <w:r w:rsidRPr="00AD2C9B">
        <w:rPr>
          <w:rFonts w:ascii="Calibri" w:eastAsia="Calibri" w:hAnsi="Calibri" w:cs="Calibri"/>
          <w:b/>
          <w:bCs/>
          <w:sz w:val="52"/>
          <w:szCs w:val="52"/>
        </w:rPr>
        <w:t>PROPUESTA TÉCNICA DE HISTORIAS DE USUARIO Y PROTOTIPADO</w:t>
      </w:r>
      <w:r w:rsidR="00CB3327">
        <w:rPr>
          <w:rFonts w:ascii="Calibri" w:eastAsia="Calibri" w:hAnsi="Calibri" w:cs="Calibri"/>
          <w:b/>
          <w:sz w:val="52"/>
          <w:szCs w:val="52"/>
        </w:rPr>
        <w:br/>
      </w:r>
      <w:r w:rsidR="00710BFA">
        <w:rPr>
          <w:rFonts w:ascii="Calibri" w:eastAsia="Calibri" w:hAnsi="Calibri" w:cs="Calibri"/>
          <w:b/>
          <w:sz w:val="36"/>
          <w:szCs w:val="36"/>
        </w:rPr>
        <w:t>Análisis y diseño de sistema</w:t>
      </w:r>
      <w:r w:rsidR="00CB3327">
        <w:rPr>
          <w:rFonts w:ascii="Calibri" w:eastAsia="Calibri" w:hAnsi="Calibri" w:cs="Calibri"/>
          <w:b/>
          <w:sz w:val="52"/>
          <w:szCs w:val="52"/>
        </w:rPr>
        <w:br/>
      </w:r>
      <w:r w:rsidRPr="00AD2C9B">
        <w:t xml:space="preserve">Portal Extranet – Total </w:t>
      </w:r>
      <w:proofErr w:type="spellStart"/>
      <w:r w:rsidRPr="00AD2C9B">
        <w:t>Weight</w:t>
      </w:r>
      <w:proofErr w:type="spellEnd"/>
      <w:r w:rsidRPr="00AD2C9B">
        <w:t xml:space="preserve"> Digital Suite</w:t>
      </w:r>
    </w:p>
    <w:p w14:paraId="1DF4C9F7" w14:textId="77777777" w:rsidR="002C0B32" w:rsidRDefault="002C0B32">
      <w:pPr>
        <w:rPr>
          <w:rFonts w:ascii="Calibri" w:eastAsia="Calibri" w:hAnsi="Calibri" w:cs="Calibri"/>
          <w:b/>
        </w:rPr>
      </w:pPr>
    </w:p>
    <w:p w14:paraId="52F4B9BC" w14:textId="77777777" w:rsidR="002C0B32" w:rsidRDefault="002C0B32">
      <w:pPr>
        <w:rPr>
          <w:rFonts w:ascii="Calibri" w:eastAsia="Calibri" w:hAnsi="Calibri" w:cs="Calibri"/>
          <w:b/>
        </w:rPr>
      </w:pPr>
    </w:p>
    <w:p w14:paraId="4480B453" w14:textId="77777777" w:rsidR="002C0B32" w:rsidRDefault="002C0B32">
      <w:pPr>
        <w:rPr>
          <w:rFonts w:ascii="Calibri" w:eastAsia="Calibri" w:hAnsi="Calibri" w:cs="Calibri"/>
          <w:b/>
          <w:sz w:val="18"/>
          <w:szCs w:val="18"/>
        </w:rPr>
      </w:pPr>
    </w:p>
    <w:tbl>
      <w:tblPr>
        <w:tblStyle w:val="6"/>
        <w:tblpPr w:leftFromText="141" w:rightFromText="141" w:vertAnchor="text" w:tblpX="-472" w:tblpY="435"/>
        <w:tblW w:w="9475" w:type="dxa"/>
        <w:tblInd w:w="0" w:type="dxa"/>
        <w:tblBorders>
          <w:top w:val="dotted" w:sz="4" w:space="0" w:color="0076C6"/>
          <w:left w:val="dotted" w:sz="4" w:space="0" w:color="0076C6"/>
          <w:bottom w:val="dotted" w:sz="4" w:space="0" w:color="0076C6"/>
          <w:right w:val="dotted" w:sz="4" w:space="0" w:color="0076C6"/>
          <w:insideH w:val="dotted" w:sz="4" w:space="0" w:color="0076C6"/>
          <w:insideV w:val="dotted" w:sz="4" w:space="0" w:color="0076C6"/>
        </w:tblBorders>
        <w:tblLayout w:type="fixed"/>
        <w:tblLook w:val="0000" w:firstRow="0" w:lastRow="0" w:firstColumn="0" w:lastColumn="0" w:noHBand="0" w:noVBand="0"/>
      </w:tblPr>
      <w:tblGrid>
        <w:gridCol w:w="2115"/>
        <w:gridCol w:w="2486"/>
        <w:gridCol w:w="963"/>
        <w:gridCol w:w="3911"/>
      </w:tblGrid>
      <w:tr w:rsidR="002C0B32" w14:paraId="4684525F" w14:textId="77777777" w:rsidTr="00A72484">
        <w:trPr>
          <w:trHeight w:val="585"/>
        </w:trPr>
        <w:tc>
          <w:tcPr>
            <w:tcW w:w="4601" w:type="dxa"/>
            <w:gridSpan w:val="2"/>
            <w:vMerge w:val="restart"/>
            <w:vAlign w:val="center"/>
          </w:tcPr>
          <w:p w14:paraId="1892AE4B" w14:textId="77777777" w:rsidR="002C0B32" w:rsidRDefault="00DE6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Propuesta elaborada para:</w:t>
            </w:r>
          </w:p>
        </w:tc>
        <w:tc>
          <w:tcPr>
            <w:tcW w:w="4874" w:type="dxa"/>
            <w:gridSpan w:val="2"/>
            <w:vAlign w:val="center"/>
          </w:tcPr>
          <w:p w14:paraId="6B0F56DD" w14:textId="28781A48" w:rsidR="002C0B32" w:rsidRDefault="00CA7A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TOTAL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  <w:r w:rsidR="008F2E3B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WEIGHT</w:t>
            </w:r>
            <w:r w:rsidR="007555F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SAC</w:t>
            </w:r>
          </w:p>
        </w:tc>
      </w:tr>
      <w:tr w:rsidR="002C0B32" w14:paraId="7AE888EE" w14:textId="77777777" w:rsidTr="00A72484">
        <w:trPr>
          <w:trHeight w:val="393"/>
        </w:trPr>
        <w:tc>
          <w:tcPr>
            <w:tcW w:w="4601" w:type="dxa"/>
            <w:gridSpan w:val="2"/>
            <w:vMerge/>
          </w:tcPr>
          <w:p w14:paraId="5D58EA8A" w14:textId="77777777" w:rsidR="002C0B32" w:rsidRDefault="002C0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4874" w:type="dxa"/>
            <w:gridSpan w:val="2"/>
            <w:vAlign w:val="center"/>
          </w:tcPr>
          <w:p w14:paraId="78CD66AA" w14:textId="31F7BF48" w:rsidR="002C0B32" w:rsidRPr="006176D2" w:rsidRDefault="00710BFA" w:rsidP="006176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Cs/>
                <w:color w:val="000000"/>
                <w:sz w:val="24"/>
                <w:szCs w:val="24"/>
              </w:rPr>
              <w:t>Jorge García</w:t>
            </w:r>
          </w:p>
        </w:tc>
      </w:tr>
      <w:tr w:rsidR="002C0B32" w14:paraId="2A2A4992" w14:textId="77777777" w:rsidTr="00A72484">
        <w:trPr>
          <w:trHeight w:val="15"/>
        </w:trPr>
        <w:tc>
          <w:tcPr>
            <w:tcW w:w="2115" w:type="dxa"/>
            <w:vAlign w:val="center"/>
          </w:tcPr>
          <w:p w14:paraId="45DA185C" w14:textId="77777777" w:rsidR="002C0B32" w:rsidRDefault="002C0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14:paraId="5AE54BAD" w14:textId="77777777" w:rsidR="002C0B32" w:rsidRDefault="00DE6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07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Versión: 1.0</w:t>
            </w:r>
          </w:p>
        </w:tc>
        <w:tc>
          <w:tcPr>
            <w:tcW w:w="3449" w:type="dxa"/>
            <w:gridSpan w:val="2"/>
            <w:vAlign w:val="center"/>
          </w:tcPr>
          <w:p w14:paraId="299505EA" w14:textId="77777777" w:rsidR="002C0B32" w:rsidRDefault="002C0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14:paraId="5510A238" w14:textId="5882939B" w:rsidR="002C0B32" w:rsidRDefault="00DE6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07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Fecha de creación:</w:t>
            </w:r>
            <w:r w:rsidR="00101249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  <w:r w:rsidR="00F2437C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25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/</w:t>
            </w:r>
            <w:r w:rsidR="007555FA">
              <w:rPr>
                <w:rFonts w:ascii="Calibri" w:eastAsia="Calibri" w:hAnsi="Calibri" w:cs="Calibri"/>
                <w:sz w:val="24"/>
                <w:szCs w:val="24"/>
              </w:rPr>
              <w:t>0</w:t>
            </w:r>
            <w:r w:rsidR="00F2437C">
              <w:rPr>
                <w:rFonts w:ascii="Calibri" w:eastAsia="Calibri" w:hAnsi="Calibri" w:cs="Calibri"/>
                <w:sz w:val="24"/>
                <w:szCs w:val="24"/>
              </w:rPr>
              <w:t>4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/2</w:t>
            </w:r>
            <w:r w:rsidR="007555F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3911" w:type="dxa"/>
            <w:vAlign w:val="center"/>
          </w:tcPr>
          <w:p w14:paraId="7A2C31BB" w14:textId="77777777" w:rsidR="002C0B32" w:rsidRDefault="002C0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14:paraId="0C7CC8A6" w14:textId="326B4DE4" w:rsidR="002C0B32" w:rsidRDefault="00DE6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09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Fecha de modificación: </w:t>
            </w:r>
            <w:r w:rsidR="009D6240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05</w:t>
            </w:r>
            <w:r w:rsidR="007237C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/</w:t>
            </w:r>
            <w:r w:rsidR="007555FA">
              <w:rPr>
                <w:rFonts w:ascii="Calibri" w:eastAsia="Calibri" w:hAnsi="Calibri" w:cs="Calibri"/>
                <w:sz w:val="24"/>
                <w:szCs w:val="24"/>
              </w:rPr>
              <w:t>0</w:t>
            </w:r>
            <w:r w:rsidR="009D6240">
              <w:rPr>
                <w:rFonts w:ascii="Calibri" w:eastAsia="Calibri" w:hAnsi="Calibri" w:cs="Calibri"/>
                <w:sz w:val="24"/>
                <w:szCs w:val="24"/>
              </w:rPr>
              <w:t>5</w:t>
            </w:r>
            <w:r w:rsidR="007237C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/2</w:t>
            </w:r>
            <w:r w:rsidR="007555F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6</w:t>
            </w:r>
          </w:p>
        </w:tc>
      </w:tr>
    </w:tbl>
    <w:p w14:paraId="33552189" w14:textId="77777777" w:rsidR="002C0B32" w:rsidRDefault="002C0B32">
      <w:pPr>
        <w:rPr>
          <w:rFonts w:ascii="Calibri" w:eastAsia="Calibri" w:hAnsi="Calibri" w:cs="Calibri"/>
          <w:b/>
          <w:sz w:val="20"/>
          <w:szCs w:val="20"/>
        </w:rPr>
      </w:pPr>
    </w:p>
    <w:p w14:paraId="63F440C9" w14:textId="77777777" w:rsidR="002C0B32" w:rsidRDefault="00DE666F">
      <w:pPr>
        <w:rPr>
          <w:rFonts w:ascii="Calibri" w:eastAsia="Calibri" w:hAnsi="Calibri" w:cs="Calibri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3191BE4" wp14:editId="554FD3F7">
                <wp:simplePos x="0" y="0"/>
                <wp:positionH relativeFrom="column">
                  <wp:posOffset>1</wp:posOffset>
                </wp:positionH>
                <wp:positionV relativeFrom="paragraph">
                  <wp:posOffset>1473200</wp:posOffset>
                </wp:positionV>
                <wp:extent cx="0" cy="25400"/>
                <wp:effectExtent l="0" t="0" r="0" b="0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84871" y="3780000"/>
                          <a:ext cx="6922258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0048E1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7" o:spid="_x0000_s1026" type="#_x0000_t32" style="position:absolute;margin-left:0;margin-top:116pt;width:0;height: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" strokecolor="black [3200]" strokeweight="2pt">
                <v:stroke startarrowwidth="narrow" startarrowlength="short" endarrowwidth="narrow" endarrowlength="short"/>
              </v:shape>
            </w:pict>
          </mc:Fallback>
        </mc:AlternateContent>
      </w:r>
    </w:p>
    <w:p w14:paraId="2C664BD1" w14:textId="77777777" w:rsidR="002C0B32" w:rsidRDefault="002C0B32">
      <w:pPr>
        <w:rPr>
          <w:rFonts w:ascii="Calibri" w:eastAsia="Calibri" w:hAnsi="Calibri" w:cs="Calibri"/>
          <w:sz w:val="20"/>
          <w:szCs w:val="20"/>
        </w:rPr>
      </w:pPr>
    </w:p>
    <w:p w14:paraId="6B7760DF" w14:textId="77777777" w:rsidR="002C0B32" w:rsidRDefault="00DE666F">
      <w:p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DERECHOS DE USO:</w:t>
      </w:r>
    </w:p>
    <w:p w14:paraId="38D55870" w14:textId="77777777" w:rsidR="00D4779D" w:rsidRPr="00D4779D" w:rsidRDefault="00DE666F" w:rsidP="00D4779D">
      <w:pPr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sz w:val="18"/>
          <w:szCs w:val="18"/>
        </w:rPr>
        <w:t>La presente documentación es propiedad de GEEKY TECH, tiene carácter de confidencial y no podrá ser objeto de reproducción total o parcial, tratamiento informático ni transmisión de ninguna forma o por cualquier medio, ya sea electrónico, mecánico, por fotocopia, registro o cualquiera otro. Asimismo, tampoco podrá ser objeto de préstamo, alquiler o cualquier forma de cesión de uso sin el permiso previo y escrito de GEEKY TECH, titular del Copyright. El incumplimiento de las limitaciones señaladas por cualquier persona que tenga acceso a la documentación será perseguido conforme a ley.</w:t>
      </w:r>
      <w:r>
        <w:br w:type="page"/>
      </w:r>
    </w:p>
    <w:tbl>
      <w:tblPr>
        <w:tblW w:w="72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29"/>
      </w:tblGrid>
      <w:tr w:rsidR="00D4779D" w:rsidRPr="00D4779D" w14:paraId="222938B6" w14:textId="77777777" w:rsidTr="00D4779D">
        <w:trPr>
          <w:trHeight w:val="375"/>
        </w:trPr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vAlign w:val="center"/>
            <w:hideMark/>
          </w:tcPr>
          <w:p w14:paraId="6BAE8B77" w14:textId="77777777" w:rsidR="00D4779D" w:rsidRPr="00D4779D" w:rsidRDefault="00D4779D" w:rsidP="00D4779D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s-PE" w:eastAsia="es-PE"/>
              </w:rPr>
              <w:lastRenderedPageBreak/>
              <w:t>HU-01</w:t>
            </w:r>
          </w:p>
        </w:tc>
      </w:tr>
      <w:tr w:rsidR="00D4779D" w:rsidRPr="00D4779D" w14:paraId="73AC9F59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227167EC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 Acceso y Autenticación al Portal</w:t>
            </w:r>
          </w:p>
        </w:tc>
      </w:tr>
      <w:tr w:rsidR="00D4779D" w:rsidRPr="00D4779D" w14:paraId="413FF012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406A18A3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COMO Cliente (Usuario Extranet)</w:t>
            </w:r>
          </w:p>
        </w:tc>
      </w:tr>
      <w:tr w:rsidR="00D4779D" w:rsidRPr="00D4779D" w14:paraId="3AD06ABC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4CE9A79F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QUIERO iniciar sesión con mi correo electrónico y contraseña</w:t>
            </w:r>
          </w:p>
        </w:tc>
      </w:tr>
      <w:tr w:rsidR="00D4779D" w:rsidRPr="00D4779D" w14:paraId="3049E954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689B7E51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PARA acceder de forma segura a mi entorno de extranet corporativa.</w:t>
            </w:r>
          </w:p>
        </w:tc>
      </w:tr>
      <w:tr w:rsidR="00D4779D" w:rsidRPr="00D4779D" w14:paraId="0C5E31BA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1E8917AE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 xml:space="preserve">Criterios de </w:t>
            </w:r>
            <w:proofErr w:type="spellStart"/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Aceptacion</w:t>
            </w:r>
            <w:proofErr w:type="spellEnd"/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:</w:t>
            </w:r>
          </w:p>
        </w:tc>
      </w:tr>
      <w:tr w:rsidR="00D4779D" w:rsidRPr="00D4779D" w14:paraId="4BC874AA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14A652F0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Permitir el acceso únicamente con credenciales válidas y autorizadas.</w:t>
            </w:r>
          </w:p>
        </w:tc>
      </w:tr>
      <w:tr w:rsidR="00D4779D" w:rsidRPr="00D4779D" w14:paraId="312FA85A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64306F6E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Mostrar la opción de "Recordar mi usuario".</w:t>
            </w:r>
          </w:p>
        </w:tc>
      </w:tr>
      <w:tr w:rsidR="00D4779D" w:rsidRPr="00D4779D" w14:paraId="002BF37E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0C5A52ED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Proveer enlaces funcionales para recuperación de contraseña y solicitud de nuevo acceso.</w:t>
            </w:r>
          </w:p>
        </w:tc>
      </w:tr>
      <w:tr w:rsidR="00D4779D" w:rsidRPr="00D4779D" w14:paraId="05828CDA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5FE08B04" w14:textId="77777777" w:rsid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Pantallas:</w:t>
            </w:r>
          </w:p>
          <w:p w14:paraId="3128CE64" w14:textId="058FA2AB" w:rsidR="005D0348" w:rsidRPr="00D4779D" w:rsidRDefault="005D0348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>
              <w:rPr>
                <w:noProof/>
              </w:rPr>
              <w:drawing>
                <wp:inline distT="0" distB="0" distL="0" distR="0" wp14:anchorId="3D5C0B1A" wp14:editId="5A6C3DE7">
                  <wp:extent cx="5733415" cy="3850640"/>
                  <wp:effectExtent l="0" t="0" r="635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3415" cy="385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AC0247" w14:textId="45E1A6C4" w:rsidR="00A0777C" w:rsidRDefault="00A0777C" w:rsidP="00D4779D">
      <w:pPr>
        <w:rPr>
          <w:rFonts w:ascii="Calibri" w:eastAsia="Calibri" w:hAnsi="Calibri" w:cs="Calibri"/>
          <w:b/>
          <w:sz w:val="32"/>
          <w:szCs w:val="32"/>
        </w:rPr>
      </w:pPr>
    </w:p>
    <w:tbl>
      <w:tblPr>
        <w:tblW w:w="72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29"/>
      </w:tblGrid>
      <w:tr w:rsidR="00D4779D" w:rsidRPr="00D4779D" w14:paraId="2000BB08" w14:textId="77777777" w:rsidTr="00D4779D">
        <w:trPr>
          <w:trHeight w:val="375"/>
        </w:trPr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vAlign w:val="center"/>
            <w:hideMark/>
          </w:tcPr>
          <w:p w14:paraId="06C71F19" w14:textId="77777777" w:rsidR="00D4779D" w:rsidRPr="00D4779D" w:rsidRDefault="00D4779D" w:rsidP="00D4779D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s-PE" w:eastAsia="es-PE"/>
              </w:rPr>
              <w:t>HU-02</w:t>
            </w:r>
          </w:p>
        </w:tc>
      </w:tr>
      <w:tr w:rsidR="00D4779D" w:rsidRPr="00D4779D" w14:paraId="2F32DF2C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5713D72E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 Bandeja de Requerimientos y Propuestas</w:t>
            </w:r>
          </w:p>
        </w:tc>
      </w:tr>
      <w:tr w:rsidR="00D4779D" w:rsidRPr="00D4779D" w14:paraId="4F327B61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4DA85E32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COMO Cliente (Usuario Extranet)</w:t>
            </w:r>
          </w:p>
        </w:tc>
      </w:tr>
      <w:tr w:rsidR="00D4779D" w:rsidRPr="00D4779D" w14:paraId="3F9EBE7C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5EB4228F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QUIERO consultar el estado de mis solicitudes y visualizar las propuestas enviadas</w:t>
            </w:r>
          </w:p>
        </w:tc>
      </w:tr>
      <w:tr w:rsidR="00D4779D" w:rsidRPr="00D4779D" w14:paraId="09E2229A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47FE8286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PARA hacer seguimiento a mis requerimientos y descargar las ofertas económicas.</w:t>
            </w:r>
          </w:p>
        </w:tc>
      </w:tr>
      <w:tr w:rsidR="00D4779D" w:rsidRPr="00D4779D" w14:paraId="5CD0E0F0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43563235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 xml:space="preserve">Criterios de </w:t>
            </w:r>
            <w:proofErr w:type="spellStart"/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Aceptacion</w:t>
            </w:r>
            <w:proofErr w:type="spellEnd"/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:</w:t>
            </w:r>
          </w:p>
        </w:tc>
      </w:tr>
      <w:tr w:rsidR="00D4779D" w:rsidRPr="00D4779D" w14:paraId="6FC27020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54522E2E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lastRenderedPageBreak/>
              <w:t>Mostrar tarjetas resumen con los requerimientos activos, enviados, pendientes y aprobados.</w:t>
            </w:r>
          </w:p>
        </w:tc>
      </w:tr>
      <w:tr w:rsidR="00D4779D" w:rsidRPr="00D4779D" w14:paraId="7186C11B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11547E87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Proveer un buscador global y filtros por Estado y Tipo de servicio. El </w:t>
            </w:r>
            <w:proofErr w:type="spellStart"/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select</w:t>
            </w:r>
            <w:proofErr w:type="spellEnd"/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solo debe mostrar los datos tal cual.</w:t>
            </w:r>
          </w:p>
        </w:tc>
      </w:tr>
      <w:tr w:rsidR="00D4779D" w:rsidRPr="00D4779D" w14:paraId="124EF816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59AB0E43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Mostrar una tabla con la Referencia, Tipo de servicio, Propuesta vinculada y Estado actual.</w:t>
            </w:r>
          </w:p>
        </w:tc>
      </w:tr>
      <w:tr w:rsidR="00D4779D" w:rsidRPr="00D4779D" w14:paraId="03295C0E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7A900C00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Permitir visualizar el detalle y descargar los documentos asociados en las acciones de la tabla.</w:t>
            </w:r>
          </w:p>
        </w:tc>
      </w:tr>
      <w:tr w:rsidR="00D4779D" w:rsidRPr="00D4779D" w14:paraId="4CA261CB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1F2ABA8A" w14:textId="77777777" w:rsid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Pantallas:</w:t>
            </w:r>
          </w:p>
          <w:p w14:paraId="64BD48E5" w14:textId="34DB6915" w:rsidR="005D0348" w:rsidRPr="00D4779D" w:rsidRDefault="005D0348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>
              <w:rPr>
                <w:noProof/>
              </w:rPr>
              <w:drawing>
                <wp:inline distT="0" distB="0" distL="0" distR="0" wp14:anchorId="4AEB567A" wp14:editId="1D53D9E8">
                  <wp:extent cx="5733415" cy="4013835"/>
                  <wp:effectExtent l="0" t="0" r="635" b="5715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3415" cy="4013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C7895D" w14:textId="3DF9CF23" w:rsidR="00D4779D" w:rsidRDefault="00D4779D" w:rsidP="00D4779D">
      <w:pPr>
        <w:rPr>
          <w:rFonts w:ascii="Calibri" w:eastAsia="Calibri" w:hAnsi="Calibri" w:cs="Calibri"/>
          <w:b/>
          <w:sz w:val="32"/>
          <w:szCs w:val="32"/>
        </w:rPr>
      </w:pPr>
    </w:p>
    <w:tbl>
      <w:tblPr>
        <w:tblW w:w="72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29"/>
      </w:tblGrid>
      <w:tr w:rsidR="00D4779D" w:rsidRPr="00D4779D" w14:paraId="78677BCE" w14:textId="77777777" w:rsidTr="00D4779D">
        <w:trPr>
          <w:trHeight w:val="375"/>
        </w:trPr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vAlign w:val="center"/>
            <w:hideMark/>
          </w:tcPr>
          <w:p w14:paraId="2E511A37" w14:textId="77777777" w:rsidR="00D4779D" w:rsidRPr="00D4779D" w:rsidRDefault="00D4779D" w:rsidP="00D4779D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s-PE" w:eastAsia="es-PE"/>
              </w:rPr>
              <w:t>HU-03</w:t>
            </w:r>
          </w:p>
        </w:tc>
      </w:tr>
      <w:tr w:rsidR="00D4779D" w:rsidRPr="00D4779D" w14:paraId="301E7347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35058725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 xml:space="preserve">Nombre: </w:t>
            </w:r>
            <w:proofErr w:type="spellStart"/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Dashboard</w:t>
            </w:r>
            <w:proofErr w:type="spellEnd"/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 xml:space="preserve"> Principal del Cliente</w:t>
            </w:r>
          </w:p>
        </w:tc>
      </w:tr>
      <w:tr w:rsidR="00D4779D" w:rsidRPr="00D4779D" w14:paraId="7F586907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1B3946A8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COMO Cliente (Usuario Extranet)</w:t>
            </w:r>
          </w:p>
        </w:tc>
      </w:tr>
      <w:tr w:rsidR="00D4779D" w:rsidRPr="00D4779D" w14:paraId="1E7C983E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7DC2351D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QUIERO visualizar un resumen de mi cuenta y mis acciones pendientes</w:t>
            </w:r>
          </w:p>
        </w:tc>
      </w:tr>
      <w:tr w:rsidR="00D4779D" w:rsidRPr="00D4779D" w14:paraId="0AAF6554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2CE93BFF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PARA tener un panorama rápido de mis próximos servicios y documentos por revisar al iniciar sesión.</w:t>
            </w:r>
          </w:p>
        </w:tc>
      </w:tr>
      <w:tr w:rsidR="00D4779D" w:rsidRPr="00D4779D" w14:paraId="72C459D2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05CF0A21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 xml:space="preserve">Criterios de </w:t>
            </w:r>
            <w:proofErr w:type="spellStart"/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Aceptacion</w:t>
            </w:r>
            <w:proofErr w:type="spellEnd"/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:</w:t>
            </w:r>
          </w:p>
        </w:tc>
      </w:tr>
      <w:tr w:rsidR="00D4779D" w:rsidRPr="00D4779D" w14:paraId="08DFDB99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71B6B237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Mostrar un mensaje de bienvenida personalizado con el nombre del usuario y la empresa.</w:t>
            </w:r>
          </w:p>
        </w:tc>
      </w:tr>
      <w:tr w:rsidR="00D4779D" w:rsidRPr="00D4779D" w14:paraId="63EAEF03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0EF83A8D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lastRenderedPageBreak/>
              <w:t xml:space="preserve">Mostrar </w:t>
            </w:r>
            <w:proofErr w:type="spellStart"/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KPIs</w:t>
            </w:r>
            <w:proofErr w:type="spellEnd"/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globales: Requerimientos, Servicios programados, Visitas pendientes e Informes por revisar.</w:t>
            </w:r>
          </w:p>
        </w:tc>
      </w:tr>
      <w:tr w:rsidR="00D4779D" w:rsidRPr="00D4779D" w14:paraId="24AAC048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46E04458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Proveer un panel destacado de "Próximas visitas" con la opción directa de "Confirmar".</w:t>
            </w:r>
          </w:p>
        </w:tc>
      </w:tr>
      <w:tr w:rsidR="00D4779D" w:rsidRPr="00D4779D" w14:paraId="0D8A0DCC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459F5B9A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Mostrar accesos directos a los "Últimos documentos" y al "Soporte Inteligente (IA)".</w:t>
            </w:r>
          </w:p>
        </w:tc>
      </w:tr>
      <w:tr w:rsidR="00D4779D" w:rsidRPr="00D4779D" w14:paraId="263350DF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75FE088F" w14:textId="77777777" w:rsid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Pantallas:</w:t>
            </w:r>
          </w:p>
          <w:p w14:paraId="043FFF57" w14:textId="2DE3B02D" w:rsidR="005D0348" w:rsidRPr="00D4779D" w:rsidRDefault="005D0348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>
              <w:rPr>
                <w:noProof/>
              </w:rPr>
              <w:drawing>
                <wp:inline distT="0" distB="0" distL="0" distR="0" wp14:anchorId="4CE9C41B" wp14:editId="5E6D9B17">
                  <wp:extent cx="5733415" cy="3782060"/>
                  <wp:effectExtent l="0" t="0" r="635" b="889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3415" cy="3782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8C3A2C" w14:textId="4809EAD9" w:rsidR="00D4779D" w:rsidRDefault="00D4779D" w:rsidP="00D4779D">
      <w:pPr>
        <w:rPr>
          <w:rFonts w:ascii="Calibri" w:eastAsia="Calibri" w:hAnsi="Calibri" w:cs="Calibri"/>
          <w:b/>
          <w:sz w:val="32"/>
          <w:szCs w:val="32"/>
        </w:rPr>
      </w:pPr>
    </w:p>
    <w:tbl>
      <w:tblPr>
        <w:tblW w:w="72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29"/>
      </w:tblGrid>
      <w:tr w:rsidR="00D4779D" w:rsidRPr="00D4779D" w14:paraId="2747F907" w14:textId="77777777" w:rsidTr="00D4779D">
        <w:trPr>
          <w:trHeight w:val="375"/>
        </w:trPr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vAlign w:val="center"/>
            <w:hideMark/>
          </w:tcPr>
          <w:p w14:paraId="7B20757B" w14:textId="77777777" w:rsidR="00D4779D" w:rsidRPr="00D4779D" w:rsidRDefault="00D4779D" w:rsidP="00D4779D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s-PE" w:eastAsia="es-PE"/>
              </w:rPr>
              <w:t>HU-04</w:t>
            </w:r>
          </w:p>
        </w:tc>
      </w:tr>
      <w:tr w:rsidR="00D4779D" w:rsidRPr="00D4779D" w14:paraId="4058D3A3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0F295970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 Agenda y Programación de Servicios</w:t>
            </w:r>
          </w:p>
        </w:tc>
      </w:tr>
      <w:tr w:rsidR="00D4779D" w:rsidRPr="00D4779D" w14:paraId="05666F3F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2ABBE5AA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COMO Cliente (Usuario Extranet)</w:t>
            </w:r>
          </w:p>
        </w:tc>
      </w:tr>
      <w:tr w:rsidR="00D4779D" w:rsidRPr="00D4779D" w14:paraId="69FABB29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45C6781D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QUIERO visualizar la agenda de mis servicios técnicos programados</w:t>
            </w:r>
          </w:p>
        </w:tc>
      </w:tr>
      <w:tr w:rsidR="00D4779D" w:rsidRPr="00D4779D" w14:paraId="1EF05A72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52EB10CD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PARA llevar un control de las fechas de atención y los plazos de confirmación de cada visita.</w:t>
            </w:r>
          </w:p>
        </w:tc>
      </w:tr>
      <w:tr w:rsidR="00D4779D" w:rsidRPr="00D4779D" w14:paraId="47F55F2B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05CA9651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 xml:space="preserve">Criterios de </w:t>
            </w:r>
            <w:proofErr w:type="spellStart"/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Aceptacion</w:t>
            </w:r>
            <w:proofErr w:type="spellEnd"/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:</w:t>
            </w:r>
          </w:p>
        </w:tc>
      </w:tr>
      <w:tr w:rsidR="00D4779D" w:rsidRPr="00D4779D" w14:paraId="542A6C44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2B50C1E0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Mostrar </w:t>
            </w:r>
            <w:proofErr w:type="spellStart"/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KPIs</w:t>
            </w:r>
            <w:proofErr w:type="spellEnd"/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de la programación: Total programados, Pendientes de confirmación, Confirmados y Reprogramaciones.</w:t>
            </w:r>
          </w:p>
        </w:tc>
      </w:tr>
      <w:tr w:rsidR="00D4779D" w:rsidRPr="00D4779D" w14:paraId="593AD1D7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7A8847E3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Incluir una advertencia sobre la importancia de confirmar la disponibilidad dentro del plazo indicado.</w:t>
            </w:r>
          </w:p>
        </w:tc>
      </w:tr>
      <w:tr w:rsidR="00D4779D" w:rsidRPr="00D4779D" w14:paraId="15E1D7F8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4091010B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Mostrar una tabla con la Fecha/Horario, Equipo a intervenir, Plazo restante para confirmación y Estado.</w:t>
            </w:r>
          </w:p>
        </w:tc>
      </w:tr>
      <w:tr w:rsidR="00D4779D" w:rsidRPr="00D4779D" w14:paraId="35FE0C01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1426F7D3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lastRenderedPageBreak/>
              <w:t>Habilitar el botón "Confirmar visita" para los servicios en estado Pendiente.</w:t>
            </w:r>
          </w:p>
        </w:tc>
      </w:tr>
      <w:tr w:rsidR="00D4779D" w:rsidRPr="00D4779D" w14:paraId="447D046D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19C2AFD7" w14:textId="77777777" w:rsid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Pantallas:</w:t>
            </w:r>
          </w:p>
          <w:p w14:paraId="6E1F5E99" w14:textId="0683EB45" w:rsidR="005D0348" w:rsidRPr="00D4779D" w:rsidRDefault="005D0348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>
              <w:rPr>
                <w:noProof/>
              </w:rPr>
              <w:drawing>
                <wp:inline distT="0" distB="0" distL="0" distR="0" wp14:anchorId="7D1EE642" wp14:editId="42350169">
                  <wp:extent cx="5733415" cy="3769995"/>
                  <wp:effectExtent l="0" t="0" r="635" b="1905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3415" cy="376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836AF0" w14:textId="572F40BD" w:rsidR="00D4779D" w:rsidRDefault="00D4779D" w:rsidP="00D4779D">
      <w:pPr>
        <w:rPr>
          <w:rFonts w:ascii="Calibri" w:eastAsia="Calibri" w:hAnsi="Calibri" w:cs="Calibri"/>
          <w:b/>
          <w:sz w:val="32"/>
          <w:szCs w:val="32"/>
        </w:rPr>
      </w:pPr>
    </w:p>
    <w:tbl>
      <w:tblPr>
        <w:tblW w:w="72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29"/>
      </w:tblGrid>
      <w:tr w:rsidR="00D4779D" w:rsidRPr="00D4779D" w14:paraId="10B35F9A" w14:textId="77777777" w:rsidTr="00D4779D">
        <w:trPr>
          <w:trHeight w:val="375"/>
        </w:trPr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vAlign w:val="center"/>
            <w:hideMark/>
          </w:tcPr>
          <w:p w14:paraId="5225D6EF" w14:textId="77777777" w:rsidR="00D4779D" w:rsidRPr="00D4779D" w:rsidRDefault="00D4779D" w:rsidP="00D4779D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s-PE" w:eastAsia="es-PE"/>
              </w:rPr>
              <w:t>HU-05</w:t>
            </w:r>
          </w:p>
        </w:tc>
      </w:tr>
      <w:tr w:rsidR="00D4779D" w:rsidRPr="00D4779D" w14:paraId="30852F95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4C674314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 Confirmación de Visita Técnica</w:t>
            </w:r>
          </w:p>
        </w:tc>
      </w:tr>
      <w:tr w:rsidR="00D4779D" w:rsidRPr="00D4779D" w14:paraId="2A235BD7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007F2E64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COMO Cliente (Usuario Extranet)</w:t>
            </w:r>
          </w:p>
        </w:tc>
      </w:tr>
      <w:tr w:rsidR="00D4779D" w:rsidRPr="00D4779D" w14:paraId="3DE599A9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298712B6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QUIERO confirmar la disponibilidad de mi planta mediante un </w:t>
            </w:r>
            <w:proofErr w:type="spellStart"/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checklist</w:t>
            </w:r>
            <w:proofErr w:type="spellEnd"/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de requisitos</w:t>
            </w:r>
          </w:p>
        </w:tc>
      </w:tr>
      <w:tr w:rsidR="00D4779D" w:rsidRPr="00D4779D" w14:paraId="6398E80E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2C44B9CE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PARA asegurar que las instalaciones estén listas y autorizar el despacho del técnico.</w:t>
            </w:r>
          </w:p>
        </w:tc>
      </w:tr>
      <w:tr w:rsidR="00D4779D" w:rsidRPr="00D4779D" w14:paraId="56D1DCE8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7C0B4137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 xml:space="preserve">Criterios de </w:t>
            </w:r>
            <w:proofErr w:type="spellStart"/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Aceptacion</w:t>
            </w:r>
            <w:proofErr w:type="spellEnd"/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:</w:t>
            </w:r>
          </w:p>
        </w:tc>
      </w:tr>
      <w:tr w:rsidR="00D4779D" w:rsidRPr="00D4779D" w14:paraId="4AD59B01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4C1488EC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Mostrar el resumen del servicio: Fecha, Horario, Equipo y Técnico asignado.</w:t>
            </w:r>
          </w:p>
        </w:tc>
      </w:tr>
      <w:tr w:rsidR="00D4779D" w:rsidRPr="00D4779D" w14:paraId="754422F5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7FA843F6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Exigir la validación de un "</w:t>
            </w:r>
            <w:proofErr w:type="spellStart"/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Checklist</w:t>
            </w:r>
            <w:proofErr w:type="spellEnd"/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de confirmación" (Disponibilidad de planta, Accesibilidad al equipo, Sin restricciones, etc.).</w:t>
            </w:r>
          </w:p>
        </w:tc>
      </w:tr>
      <w:tr w:rsidR="00D4779D" w:rsidRPr="00D4779D" w14:paraId="1B7C6947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51FE151A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Proveer un campo opcional para ingresar observaciones adicionales para el técnico.</w:t>
            </w:r>
          </w:p>
        </w:tc>
      </w:tr>
      <w:tr w:rsidR="00D4779D" w:rsidRPr="00D4779D" w14:paraId="320AAE12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0EDF92AD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Habilitar los botones de "Confirmar visita" o "Solicitar reprogramación" según la respuesta del cliente.</w:t>
            </w:r>
          </w:p>
        </w:tc>
      </w:tr>
      <w:tr w:rsidR="00D4779D" w:rsidRPr="00D4779D" w14:paraId="3CA13D93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5B9A6B6D" w14:textId="77777777" w:rsid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Pantallas:</w:t>
            </w:r>
          </w:p>
          <w:p w14:paraId="5EC4BD5B" w14:textId="71E470A7" w:rsidR="005D0348" w:rsidRPr="00D4779D" w:rsidRDefault="005D0348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C46BFBC" wp14:editId="3E482C9E">
                  <wp:extent cx="5733415" cy="4702175"/>
                  <wp:effectExtent l="0" t="0" r="635" b="3175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3415" cy="470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D37E8E" w14:textId="01B3A92C" w:rsidR="00D4779D" w:rsidRDefault="00D4779D" w:rsidP="00D4779D">
      <w:pPr>
        <w:rPr>
          <w:rFonts w:ascii="Calibri" w:eastAsia="Calibri" w:hAnsi="Calibri" w:cs="Calibri"/>
          <w:b/>
          <w:sz w:val="32"/>
          <w:szCs w:val="32"/>
        </w:rPr>
      </w:pPr>
    </w:p>
    <w:tbl>
      <w:tblPr>
        <w:tblW w:w="72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29"/>
      </w:tblGrid>
      <w:tr w:rsidR="00D4779D" w:rsidRPr="00D4779D" w14:paraId="165A3959" w14:textId="77777777" w:rsidTr="00D4779D">
        <w:trPr>
          <w:trHeight w:val="375"/>
        </w:trPr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vAlign w:val="center"/>
            <w:hideMark/>
          </w:tcPr>
          <w:p w14:paraId="3590FD82" w14:textId="77777777" w:rsidR="00D4779D" w:rsidRPr="00D4779D" w:rsidRDefault="00D4779D" w:rsidP="00D4779D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s-PE" w:eastAsia="es-PE"/>
              </w:rPr>
              <w:t>HU-06</w:t>
            </w:r>
          </w:p>
        </w:tc>
      </w:tr>
      <w:tr w:rsidR="00D4779D" w:rsidRPr="00D4779D" w14:paraId="02DCC61D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1E56CBFF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 Monitoreo de Servicios en Curso</w:t>
            </w:r>
          </w:p>
        </w:tc>
      </w:tr>
      <w:tr w:rsidR="00D4779D" w:rsidRPr="00D4779D" w14:paraId="7004D154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6AA8FD28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COMO Cliente (Usuario Extranet)</w:t>
            </w:r>
          </w:p>
        </w:tc>
      </w:tr>
      <w:tr w:rsidR="00D4779D" w:rsidRPr="00D4779D" w14:paraId="313D169F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03DF86A5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QUIERO consultar el avance y estado de mis servicios en tiempo real</w:t>
            </w:r>
          </w:p>
        </w:tc>
      </w:tr>
      <w:tr w:rsidR="00D4779D" w:rsidRPr="00D4779D" w14:paraId="164799E3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0F99B1D3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PARA saber si el técnico está en camino y visualizar la hora estimada de llegada (ETA).</w:t>
            </w:r>
          </w:p>
        </w:tc>
      </w:tr>
      <w:tr w:rsidR="00D4779D" w:rsidRPr="00D4779D" w14:paraId="6BE9E66F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53E74FB6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 xml:space="preserve">Criterios de </w:t>
            </w:r>
            <w:proofErr w:type="spellStart"/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Aceptacion</w:t>
            </w:r>
            <w:proofErr w:type="spellEnd"/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:</w:t>
            </w:r>
          </w:p>
        </w:tc>
      </w:tr>
      <w:tr w:rsidR="00D4779D" w:rsidRPr="00D4779D" w14:paraId="5E789BF5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073A310E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Mostrar el conteo de servicios Programados, En ejecución, Realizados hoy y Observaciones.</w:t>
            </w:r>
          </w:p>
        </w:tc>
      </w:tr>
      <w:tr w:rsidR="00D4779D" w:rsidRPr="00D4779D" w14:paraId="3721AB70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5403F6D8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Presentar una tabla que indique el Estado operativo preciso (Ej. Técnico en camino, En ejecución, Terminado).</w:t>
            </w:r>
          </w:p>
        </w:tc>
      </w:tr>
      <w:tr w:rsidR="00D4779D" w:rsidRPr="00D4779D" w14:paraId="14AD8912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21BAC1E7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Mostrar la Hora Estimada de Llegada (ETA) o la última actualización de estado (Ej. "Hace 5 min").</w:t>
            </w:r>
          </w:p>
        </w:tc>
      </w:tr>
      <w:tr w:rsidR="00D4779D" w:rsidRPr="00D4779D" w14:paraId="4CC70C40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60703C52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Permitir ver el detalle o solicitar un nuevo servicio desde la misma bandeja.</w:t>
            </w:r>
          </w:p>
        </w:tc>
      </w:tr>
      <w:tr w:rsidR="00D4779D" w:rsidRPr="00D4779D" w14:paraId="78219184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3B8D2EC5" w14:textId="77777777" w:rsid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lastRenderedPageBreak/>
              <w:t>Pantallas:</w:t>
            </w:r>
          </w:p>
          <w:p w14:paraId="0B2DD3C3" w14:textId="01B0E5A1" w:rsidR="005D0348" w:rsidRPr="00D4779D" w:rsidRDefault="005D0348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>
              <w:rPr>
                <w:noProof/>
              </w:rPr>
              <w:drawing>
                <wp:inline distT="0" distB="0" distL="0" distR="0" wp14:anchorId="4028F870" wp14:editId="6AF2DA63">
                  <wp:extent cx="5733415" cy="4272915"/>
                  <wp:effectExtent l="0" t="0" r="635" b="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3415" cy="4272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6DA212" w14:textId="528D9F0E" w:rsidR="00D4779D" w:rsidRDefault="00D4779D" w:rsidP="00D4779D">
      <w:pPr>
        <w:rPr>
          <w:rFonts w:ascii="Calibri" w:eastAsia="Calibri" w:hAnsi="Calibri" w:cs="Calibri"/>
          <w:b/>
          <w:sz w:val="32"/>
          <w:szCs w:val="32"/>
        </w:rPr>
      </w:pPr>
    </w:p>
    <w:tbl>
      <w:tblPr>
        <w:tblW w:w="72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29"/>
      </w:tblGrid>
      <w:tr w:rsidR="00D4779D" w:rsidRPr="00D4779D" w14:paraId="11A21AE1" w14:textId="77777777" w:rsidTr="00D4779D">
        <w:trPr>
          <w:trHeight w:val="375"/>
        </w:trPr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vAlign w:val="center"/>
            <w:hideMark/>
          </w:tcPr>
          <w:p w14:paraId="7A6F0F12" w14:textId="77777777" w:rsidR="00D4779D" w:rsidRPr="00D4779D" w:rsidRDefault="00D4779D" w:rsidP="00D4779D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s-PE" w:eastAsia="es-PE"/>
              </w:rPr>
              <w:t>HU-07</w:t>
            </w:r>
          </w:p>
        </w:tc>
      </w:tr>
      <w:tr w:rsidR="00D4779D" w:rsidRPr="00D4779D" w14:paraId="4CE73AA6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12EDEE9A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 Repositorio de Certificados Metrológicos</w:t>
            </w:r>
          </w:p>
        </w:tc>
      </w:tr>
      <w:tr w:rsidR="00D4779D" w:rsidRPr="00D4779D" w14:paraId="6F2334B7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5DC1CEB1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COMO Cliente (Usuario Extranet)</w:t>
            </w:r>
          </w:p>
        </w:tc>
      </w:tr>
      <w:tr w:rsidR="00D4779D" w:rsidRPr="00D4779D" w14:paraId="0114C74C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34AA3735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QUIERO consultar, buscar y descargar los certificados de calibración de mis equipos</w:t>
            </w:r>
          </w:p>
        </w:tc>
      </w:tr>
      <w:tr w:rsidR="00D4779D" w:rsidRPr="00D4779D" w14:paraId="2DB26BF9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152E5653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PARA mantener mi documentación técnica actualizada para auditorías internas y normativas.</w:t>
            </w:r>
          </w:p>
        </w:tc>
      </w:tr>
      <w:tr w:rsidR="00D4779D" w:rsidRPr="00D4779D" w14:paraId="58C46258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30E4E8D1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 xml:space="preserve">Criterios de </w:t>
            </w:r>
            <w:proofErr w:type="spellStart"/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Aceptacion</w:t>
            </w:r>
            <w:proofErr w:type="spellEnd"/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:</w:t>
            </w:r>
          </w:p>
        </w:tc>
      </w:tr>
      <w:tr w:rsidR="00D4779D" w:rsidRPr="00D4779D" w14:paraId="1DD3FA26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00FDA5F3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Mostrar el total de certificados disponibles y las descargas recientes.</w:t>
            </w:r>
          </w:p>
        </w:tc>
      </w:tr>
      <w:tr w:rsidR="00D4779D" w:rsidRPr="00D4779D" w14:paraId="2193EAFB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68305759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Proveer filtros específicos de búsqueda (Estado, Fecha, Equipo, Serie). El </w:t>
            </w:r>
            <w:proofErr w:type="spellStart"/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select</w:t>
            </w:r>
            <w:proofErr w:type="spellEnd"/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solo debe mostrar los datos tal cual.</w:t>
            </w:r>
          </w:p>
        </w:tc>
      </w:tr>
      <w:tr w:rsidR="00D4779D" w:rsidRPr="00D4779D" w14:paraId="1D73B513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42AA61B8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Mostrar en la tabla el Alcance, la fecha de Calibración, el Estado y el registro de la Última Descarga.</w:t>
            </w:r>
          </w:p>
        </w:tc>
      </w:tr>
      <w:tr w:rsidR="00D4779D" w:rsidRPr="00D4779D" w14:paraId="584AD9A8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7AF65C96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Permitir la descarga individual del PDF o descargar una selección masiva.</w:t>
            </w:r>
          </w:p>
        </w:tc>
      </w:tr>
      <w:tr w:rsidR="00D4779D" w:rsidRPr="00D4779D" w14:paraId="19E9FF88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796F6A44" w14:textId="77777777" w:rsid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Pantallas:</w:t>
            </w:r>
          </w:p>
          <w:p w14:paraId="4A8CE2EA" w14:textId="1CC9F015" w:rsidR="005D0348" w:rsidRPr="00D4779D" w:rsidRDefault="005D0348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95CA197" wp14:editId="3B1E8465">
                  <wp:extent cx="5733415" cy="3590925"/>
                  <wp:effectExtent l="0" t="0" r="635" b="9525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3415" cy="3590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1BCDC1" w14:textId="6C399D71" w:rsidR="00D4779D" w:rsidRDefault="00D4779D" w:rsidP="00D4779D">
      <w:pPr>
        <w:rPr>
          <w:rFonts w:ascii="Calibri" w:eastAsia="Calibri" w:hAnsi="Calibri" w:cs="Calibri"/>
          <w:b/>
          <w:sz w:val="32"/>
          <w:szCs w:val="32"/>
        </w:rPr>
      </w:pPr>
    </w:p>
    <w:tbl>
      <w:tblPr>
        <w:tblW w:w="72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29"/>
      </w:tblGrid>
      <w:tr w:rsidR="00D4779D" w:rsidRPr="00D4779D" w14:paraId="145F5386" w14:textId="77777777" w:rsidTr="00D4779D">
        <w:trPr>
          <w:trHeight w:val="375"/>
        </w:trPr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vAlign w:val="center"/>
            <w:hideMark/>
          </w:tcPr>
          <w:p w14:paraId="4DFA3F68" w14:textId="77777777" w:rsidR="00D4779D" w:rsidRPr="00D4779D" w:rsidRDefault="00D4779D" w:rsidP="00D4779D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s-PE" w:eastAsia="es-PE"/>
              </w:rPr>
              <w:t>HU-08</w:t>
            </w:r>
          </w:p>
        </w:tc>
      </w:tr>
      <w:tr w:rsidR="00D4779D" w:rsidRPr="00D4779D" w14:paraId="1F99C567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2813EDE2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 Repositorio de Informes Técnicos</w:t>
            </w:r>
          </w:p>
        </w:tc>
      </w:tr>
      <w:tr w:rsidR="00D4779D" w:rsidRPr="00D4779D" w14:paraId="774ED3EE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6936D323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COMO Cliente (Usuario Extranet)</w:t>
            </w:r>
          </w:p>
        </w:tc>
      </w:tr>
      <w:tr w:rsidR="00D4779D" w:rsidRPr="00D4779D" w14:paraId="01D74BC8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26255915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QUIERO consultar y descargar los informes técnicos emitidos tras un servicio de mantenimiento o reparación</w:t>
            </w:r>
          </w:p>
        </w:tc>
      </w:tr>
      <w:tr w:rsidR="00D4779D" w:rsidRPr="00D4779D" w14:paraId="26E27BC8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3B82E045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PARA conocer el diagnóstico y las recomendaciones aplicadas a mi maquinaria.</w:t>
            </w:r>
          </w:p>
        </w:tc>
      </w:tr>
      <w:tr w:rsidR="00D4779D" w:rsidRPr="00D4779D" w14:paraId="51AD6E29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59B3616D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 xml:space="preserve">Criterios de </w:t>
            </w:r>
            <w:proofErr w:type="spellStart"/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Aceptacion</w:t>
            </w:r>
            <w:proofErr w:type="spellEnd"/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:</w:t>
            </w:r>
          </w:p>
        </w:tc>
      </w:tr>
      <w:tr w:rsidR="00D4779D" w:rsidRPr="00D4779D" w14:paraId="7FF0E44B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0567F364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Mostrar tarjetas superiores con el estado de los informes (Disponibles, Pendientes de conformidad, Observados, Conforme).</w:t>
            </w:r>
          </w:p>
        </w:tc>
      </w:tr>
      <w:tr w:rsidR="00D4779D" w:rsidRPr="00D4779D" w14:paraId="73FE3FB2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57730E73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Permitir aplicar filtros de búsqueda por Sede, Tipo de Servicio y </w:t>
            </w:r>
            <w:proofErr w:type="spellStart"/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N°</w:t>
            </w:r>
            <w:proofErr w:type="spellEnd"/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de OS/OM.</w:t>
            </w:r>
          </w:p>
        </w:tc>
      </w:tr>
      <w:tr w:rsidR="00D4779D" w:rsidRPr="00D4779D" w14:paraId="21314CC7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7BDE7B68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Presentar la tabla listando el Equipo, Serie, Marca/Modelo, Estado del documento y estado de Conformidad.</w:t>
            </w:r>
          </w:p>
        </w:tc>
      </w:tr>
      <w:tr w:rsidR="00D4779D" w:rsidRPr="00D4779D" w14:paraId="7613A73B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7B5B3BD7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Habilitar botones para visualizar, descargar o imprimir el listado.</w:t>
            </w:r>
          </w:p>
        </w:tc>
      </w:tr>
      <w:tr w:rsidR="00D4779D" w:rsidRPr="00D4779D" w14:paraId="7E7892D3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4E335984" w14:textId="77777777" w:rsid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Pantallas:</w:t>
            </w:r>
          </w:p>
          <w:p w14:paraId="6B0373A6" w14:textId="4DE96073" w:rsidR="005D0348" w:rsidRPr="00D4779D" w:rsidRDefault="005D0348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118672B" wp14:editId="773BD864">
                  <wp:extent cx="5733415" cy="3745865"/>
                  <wp:effectExtent l="0" t="0" r="635" b="6985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3415" cy="3745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59D7A8" w14:textId="198EE304" w:rsidR="00D4779D" w:rsidRDefault="00D4779D" w:rsidP="00D4779D">
      <w:pPr>
        <w:rPr>
          <w:rFonts w:ascii="Calibri" w:eastAsia="Calibri" w:hAnsi="Calibri" w:cs="Calibri"/>
          <w:b/>
          <w:sz w:val="32"/>
          <w:szCs w:val="32"/>
        </w:rPr>
      </w:pPr>
    </w:p>
    <w:tbl>
      <w:tblPr>
        <w:tblW w:w="72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29"/>
      </w:tblGrid>
      <w:tr w:rsidR="00D4779D" w:rsidRPr="00D4779D" w14:paraId="3F5883D1" w14:textId="77777777" w:rsidTr="00D4779D">
        <w:trPr>
          <w:trHeight w:val="375"/>
        </w:trPr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vAlign w:val="center"/>
            <w:hideMark/>
          </w:tcPr>
          <w:p w14:paraId="0663D7C0" w14:textId="77777777" w:rsidR="00D4779D" w:rsidRPr="00D4779D" w:rsidRDefault="00D4779D" w:rsidP="00D4779D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s-PE" w:eastAsia="es-PE"/>
              </w:rPr>
              <w:t>HU-09</w:t>
            </w:r>
          </w:p>
        </w:tc>
      </w:tr>
      <w:tr w:rsidR="00D4779D" w:rsidRPr="00D4779D" w14:paraId="5AD92A5B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41C5C311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 Bandeja de Conformidad Digital</w:t>
            </w:r>
          </w:p>
        </w:tc>
      </w:tr>
      <w:tr w:rsidR="00D4779D" w:rsidRPr="00D4779D" w14:paraId="63F06A3D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583AD453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COMO Cliente (Usuario Extranet)</w:t>
            </w:r>
          </w:p>
        </w:tc>
      </w:tr>
      <w:tr w:rsidR="00D4779D" w:rsidRPr="00D4779D" w14:paraId="434A4015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19288A31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QUIERO revisar los informes técnicos y registrar mi conformidad u observación</w:t>
            </w:r>
          </w:p>
        </w:tc>
      </w:tr>
      <w:tr w:rsidR="00D4779D" w:rsidRPr="00D4779D" w14:paraId="3882572D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12894E02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PARA aceptar formalmente el servicio realizado o indicar si existen discrepancias con el trabajo en planta.</w:t>
            </w:r>
          </w:p>
        </w:tc>
      </w:tr>
      <w:tr w:rsidR="00D4779D" w:rsidRPr="00D4779D" w14:paraId="5C2E0047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7B5738E1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 xml:space="preserve">Criterios de </w:t>
            </w:r>
            <w:proofErr w:type="spellStart"/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Aceptacion</w:t>
            </w:r>
            <w:proofErr w:type="spellEnd"/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:</w:t>
            </w:r>
          </w:p>
        </w:tc>
      </w:tr>
      <w:tr w:rsidR="00D4779D" w:rsidRPr="00D4779D" w14:paraId="4A1C4AB0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6BCD9D66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Mostrar los registros pendientes de revisión, destacando el tiempo restante del plazo.</w:t>
            </w:r>
          </w:p>
        </w:tc>
      </w:tr>
      <w:tr w:rsidR="00D4779D" w:rsidRPr="00D4779D" w14:paraId="1647D57B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3A6A2CDC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Advertir claramente que si no se registra acción en el plazo indicado (ej. 72 horas), el sistema aplicará una "Aceptación Tácita".</w:t>
            </w:r>
          </w:p>
        </w:tc>
      </w:tr>
      <w:tr w:rsidR="00D4779D" w:rsidRPr="00D4779D" w14:paraId="08EFACB9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5CD59631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Mostrar una tabla con el Informe vinculado, Fecha de envío y Tiempo restante.</w:t>
            </w:r>
          </w:p>
        </w:tc>
      </w:tr>
      <w:tr w:rsidR="00D4779D" w:rsidRPr="00D4779D" w14:paraId="415366E7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6DC1DD4B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Permitir abrir el documento para "Revisar" y posteriormente emitir la decisión de conformidad.</w:t>
            </w:r>
          </w:p>
        </w:tc>
      </w:tr>
      <w:tr w:rsidR="00D4779D" w:rsidRPr="00D4779D" w14:paraId="7FB29FEF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254135CF" w14:textId="77777777" w:rsid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Pantallas:</w:t>
            </w:r>
          </w:p>
          <w:p w14:paraId="379F920C" w14:textId="610F3537" w:rsidR="005D0348" w:rsidRPr="00D4779D" w:rsidRDefault="005D0348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BB86D53" wp14:editId="65FAC973">
                  <wp:extent cx="5733415" cy="3600450"/>
                  <wp:effectExtent l="0" t="0" r="635" b="0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3415" cy="360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A7C5F4" w14:textId="40AE6878" w:rsidR="00D4779D" w:rsidRDefault="00D4779D" w:rsidP="00D4779D">
      <w:pPr>
        <w:rPr>
          <w:rFonts w:ascii="Calibri" w:eastAsia="Calibri" w:hAnsi="Calibri" w:cs="Calibri"/>
          <w:b/>
          <w:sz w:val="32"/>
          <w:szCs w:val="32"/>
        </w:rPr>
      </w:pPr>
    </w:p>
    <w:tbl>
      <w:tblPr>
        <w:tblW w:w="72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29"/>
      </w:tblGrid>
      <w:tr w:rsidR="00D4779D" w:rsidRPr="00D4779D" w14:paraId="65D279AA" w14:textId="77777777" w:rsidTr="00D4779D">
        <w:trPr>
          <w:trHeight w:val="375"/>
        </w:trPr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vAlign w:val="center"/>
            <w:hideMark/>
          </w:tcPr>
          <w:p w14:paraId="7E5A35E4" w14:textId="77777777" w:rsidR="00D4779D" w:rsidRPr="00D4779D" w:rsidRDefault="00D4779D" w:rsidP="00D4779D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s-PE" w:eastAsia="es-PE"/>
              </w:rPr>
              <w:t>HU-10</w:t>
            </w:r>
          </w:p>
        </w:tc>
      </w:tr>
      <w:tr w:rsidR="00D4779D" w:rsidRPr="00D4779D" w14:paraId="49D76F20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5692691D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 Consulta Segura por Código QR</w:t>
            </w:r>
          </w:p>
        </w:tc>
      </w:tr>
      <w:tr w:rsidR="00D4779D" w:rsidRPr="00D4779D" w14:paraId="693B2696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68CF068C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COMO Usuario Externo / Auditor (Sin iniciar sesión)</w:t>
            </w:r>
          </w:p>
        </w:tc>
      </w:tr>
      <w:tr w:rsidR="00D4779D" w:rsidRPr="00D4779D" w14:paraId="5E74F40B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1D4440C1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QUIERO escanear el código QR físico adherido al equipo de pesaje</w:t>
            </w:r>
          </w:p>
        </w:tc>
      </w:tr>
      <w:tr w:rsidR="00D4779D" w:rsidRPr="00D4779D" w14:paraId="266A8196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47C33239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PARA verificar rápidamente su estado de certificación e historial técnico sin necesidad de credenciales.</w:t>
            </w:r>
          </w:p>
        </w:tc>
      </w:tr>
      <w:tr w:rsidR="00D4779D" w:rsidRPr="00D4779D" w14:paraId="3B9A45B6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5EFA18E7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 xml:space="preserve">Criterios de </w:t>
            </w:r>
            <w:proofErr w:type="spellStart"/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Aceptacion</w:t>
            </w:r>
            <w:proofErr w:type="spellEnd"/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:</w:t>
            </w:r>
          </w:p>
        </w:tc>
      </w:tr>
      <w:tr w:rsidR="00D4779D" w:rsidRPr="00D4779D" w14:paraId="197B7829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28713142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Abrir una vista pública segura que indique que el "Enlace es verificado".</w:t>
            </w:r>
          </w:p>
        </w:tc>
      </w:tr>
      <w:tr w:rsidR="00D4779D" w:rsidRPr="00D4779D" w14:paraId="71C2D932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30BD85CD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Mostrar datos básicos inalterables: Código TW, Serie, Último Servicio, Cliente y Sede.</w:t>
            </w:r>
          </w:p>
        </w:tc>
      </w:tr>
      <w:tr w:rsidR="00D4779D" w:rsidRPr="00D4779D" w14:paraId="0B393F86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5B133731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Listar los "Documentos Disponibles" relacionados exclusivamente a ese equipo (Informe Técnico, Certificado vigente).</w:t>
            </w:r>
          </w:p>
        </w:tc>
      </w:tr>
      <w:tr w:rsidR="00D4779D" w:rsidRPr="00D4779D" w14:paraId="6B59EA16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2E46C0A9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Permitir la descarga directa de estos documentos de acceso público para fines de auditoría in situ.</w:t>
            </w:r>
          </w:p>
        </w:tc>
      </w:tr>
      <w:tr w:rsidR="00D4779D" w:rsidRPr="00D4779D" w14:paraId="17CBBD94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152943B0" w14:textId="77777777" w:rsid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Pantallas:</w:t>
            </w:r>
          </w:p>
          <w:p w14:paraId="73762DE6" w14:textId="772856B0" w:rsidR="005D0348" w:rsidRPr="00D4779D" w:rsidRDefault="005D0348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95EDC2A" wp14:editId="1ED89DBE">
                  <wp:extent cx="5733415" cy="3857625"/>
                  <wp:effectExtent l="0" t="0" r="635" b="9525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3415" cy="3857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EA9F26" w14:textId="521C1585" w:rsidR="00D4779D" w:rsidRDefault="00D4779D" w:rsidP="00D4779D">
      <w:pPr>
        <w:rPr>
          <w:rFonts w:ascii="Calibri" w:eastAsia="Calibri" w:hAnsi="Calibri" w:cs="Calibri"/>
          <w:b/>
          <w:sz w:val="32"/>
          <w:szCs w:val="32"/>
        </w:rPr>
      </w:pPr>
    </w:p>
    <w:tbl>
      <w:tblPr>
        <w:tblW w:w="72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29"/>
      </w:tblGrid>
      <w:tr w:rsidR="00D4779D" w:rsidRPr="00D4779D" w14:paraId="1B7D5DDE" w14:textId="77777777" w:rsidTr="00D4779D">
        <w:trPr>
          <w:trHeight w:val="375"/>
        </w:trPr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vAlign w:val="center"/>
            <w:hideMark/>
          </w:tcPr>
          <w:p w14:paraId="547EB1F1" w14:textId="77777777" w:rsidR="00D4779D" w:rsidRPr="00D4779D" w:rsidRDefault="00D4779D" w:rsidP="00D4779D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s-PE" w:eastAsia="es-PE"/>
              </w:rPr>
              <w:t>HU-11</w:t>
            </w:r>
          </w:p>
        </w:tc>
      </w:tr>
      <w:tr w:rsidR="00D4779D" w:rsidRPr="00D4779D" w14:paraId="56CDB637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3386D608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 xml:space="preserve">Nombre: Asistente Virtual </w:t>
            </w:r>
            <w:proofErr w:type="spellStart"/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Helpdesk</w:t>
            </w:r>
            <w:proofErr w:type="spellEnd"/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 xml:space="preserve"> IA</w:t>
            </w:r>
          </w:p>
        </w:tc>
      </w:tr>
      <w:tr w:rsidR="00D4779D" w:rsidRPr="00D4779D" w14:paraId="643B69CC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2CD4367F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COMO Cliente (Usuario Extranet)</w:t>
            </w:r>
          </w:p>
        </w:tc>
      </w:tr>
      <w:tr w:rsidR="00D4779D" w:rsidRPr="00D4779D" w14:paraId="52232A87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565691C6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QUIERO interactuar con un asistente de inteligencia artificial</w:t>
            </w:r>
          </w:p>
        </w:tc>
      </w:tr>
      <w:tr w:rsidR="00D4779D" w:rsidRPr="00D4779D" w14:paraId="27AC5A94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2A234F77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PARA resolver consultas rápidas sobre mis equipos, certificados o interpretar indicadores técnicos sin esperar a un humano.</w:t>
            </w:r>
          </w:p>
        </w:tc>
      </w:tr>
      <w:tr w:rsidR="00D4779D" w:rsidRPr="00D4779D" w14:paraId="328179F1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1A1BAB25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 xml:space="preserve">Criterios de </w:t>
            </w:r>
            <w:proofErr w:type="spellStart"/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Aceptacion</w:t>
            </w:r>
            <w:proofErr w:type="spellEnd"/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:</w:t>
            </w:r>
          </w:p>
        </w:tc>
      </w:tr>
      <w:tr w:rsidR="00D4779D" w:rsidRPr="00D4779D" w14:paraId="43F17C7E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2C2FE1AD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Mostrar un chat interactivo con el asistente reconociendo al usuario y su empresa.</w:t>
            </w:r>
          </w:p>
        </w:tc>
      </w:tr>
      <w:tr w:rsidR="00D4779D" w:rsidRPr="00D4779D" w14:paraId="52962C8F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2241D507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Proveer botones de "Acciones Rápidas" para flujos frecuentes (Problema con indicador, Error de peso, etc.).</w:t>
            </w:r>
          </w:p>
        </w:tc>
      </w:tr>
      <w:tr w:rsidR="00D4779D" w:rsidRPr="00D4779D" w14:paraId="162BDDF7" w14:textId="77777777" w:rsidTr="00D4779D">
        <w:trPr>
          <w:trHeight w:val="9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66383A92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Mostrar un panel lateral de "Contexto" con la lista de Equipos Recientes del usuario (alertando si alguno tiene fallas) y Tickets Relacionados abiertos.</w:t>
            </w:r>
          </w:p>
        </w:tc>
      </w:tr>
      <w:tr w:rsidR="00D4779D" w:rsidRPr="00D4779D" w14:paraId="0C0FD59C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2BEF07ED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Habilitar la opción "Crear ticket con especialista" si la IA no logra resolver el incidente.</w:t>
            </w:r>
          </w:p>
        </w:tc>
      </w:tr>
      <w:tr w:rsidR="00D4779D" w:rsidRPr="00D4779D" w14:paraId="6564E985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6C49968D" w14:textId="77777777" w:rsid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Pantallas:</w:t>
            </w:r>
          </w:p>
          <w:p w14:paraId="56827239" w14:textId="537FEFC4" w:rsidR="005D0348" w:rsidRPr="00D4779D" w:rsidRDefault="005D0348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55BA64C" wp14:editId="6863B0BB">
                  <wp:extent cx="5733415" cy="3977640"/>
                  <wp:effectExtent l="0" t="0" r="635" b="3810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3415" cy="3977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727C91" w14:textId="03376D69" w:rsidR="00D4779D" w:rsidRDefault="00D4779D" w:rsidP="00D4779D">
      <w:pPr>
        <w:rPr>
          <w:rFonts w:ascii="Calibri" w:eastAsia="Calibri" w:hAnsi="Calibri" w:cs="Calibri"/>
          <w:b/>
          <w:sz w:val="32"/>
          <w:szCs w:val="32"/>
        </w:rPr>
      </w:pPr>
    </w:p>
    <w:tbl>
      <w:tblPr>
        <w:tblW w:w="72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29"/>
      </w:tblGrid>
      <w:tr w:rsidR="00D4779D" w:rsidRPr="00D4779D" w14:paraId="1387B944" w14:textId="77777777" w:rsidTr="00D4779D">
        <w:trPr>
          <w:trHeight w:val="375"/>
        </w:trPr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vAlign w:val="center"/>
            <w:hideMark/>
          </w:tcPr>
          <w:p w14:paraId="2A40D067" w14:textId="77777777" w:rsidR="00D4779D" w:rsidRPr="00D4779D" w:rsidRDefault="00D4779D" w:rsidP="00D4779D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s-PE" w:eastAsia="es-PE"/>
              </w:rPr>
              <w:t>HU-12</w:t>
            </w:r>
          </w:p>
        </w:tc>
      </w:tr>
      <w:tr w:rsidR="00D4779D" w:rsidRPr="00D4779D" w14:paraId="69AF3C61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58DB21DF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 Trazabilidad del Flujo Operativo</w:t>
            </w:r>
          </w:p>
        </w:tc>
      </w:tr>
      <w:tr w:rsidR="00D4779D" w:rsidRPr="00D4779D" w14:paraId="259F0105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02AC4350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COMO Cliente (Usuario Extranet)</w:t>
            </w:r>
          </w:p>
        </w:tc>
      </w:tr>
      <w:tr w:rsidR="00D4779D" w:rsidRPr="00D4779D" w14:paraId="204A74BE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5FF6F60F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QUIERO consultar la trazabilidad y el historial completo de mis servicios</w:t>
            </w:r>
          </w:p>
        </w:tc>
      </w:tr>
      <w:tr w:rsidR="00D4779D" w:rsidRPr="00D4779D" w14:paraId="7739C7B1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636D67F3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PARA visualizar la línea de tiempo inmutable desde que registré la solicitud hasta la emisión del certificado final.</w:t>
            </w:r>
          </w:p>
        </w:tc>
      </w:tr>
      <w:tr w:rsidR="00D4779D" w:rsidRPr="00D4779D" w14:paraId="1001DDB8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7EAEB926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 xml:space="preserve">Criterios de </w:t>
            </w:r>
            <w:proofErr w:type="spellStart"/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Aceptacion</w:t>
            </w:r>
            <w:proofErr w:type="spellEnd"/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:</w:t>
            </w:r>
          </w:p>
        </w:tc>
      </w:tr>
      <w:tr w:rsidR="00D4779D" w:rsidRPr="00D4779D" w14:paraId="4944FCDF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32A39983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Mostrar un gráfico visual del "Estado del Flujo Operativo" con los hitos alcanzados (RQ, Propuesta, Visita confirmada, etc.).</w:t>
            </w:r>
          </w:p>
        </w:tc>
      </w:tr>
      <w:tr w:rsidR="00D4779D" w:rsidRPr="00D4779D" w14:paraId="5477B3C7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76A5DF62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Presentar un "Historial de Trazabilidad" detallado con fecha exacta, evento ocurrido, documento generado y estado.</w:t>
            </w:r>
          </w:p>
        </w:tc>
      </w:tr>
      <w:tr w:rsidR="00D4779D" w:rsidRPr="00D4779D" w14:paraId="0E176733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0F38B8D4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Permitir descargar el documento asociado en cada hito desde la misma tabla.</w:t>
            </w:r>
          </w:p>
        </w:tc>
      </w:tr>
      <w:tr w:rsidR="00D4779D" w:rsidRPr="00D4779D" w14:paraId="25E91AAD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32DEBC43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Proveer filtros de búsqueda por rango de fechas, equipo y tipo de documento.</w:t>
            </w:r>
          </w:p>
        </w:tc>
      </w:tr>
      <w:tr w:rsidR="00D4779D" w:rsidRPr="00D4779D" w14:paraId="79DEA05E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324CD3E9" w14:textId="77777777" w:rsid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Pantallas:</w:t>
            </w:r>
          </w:p>
          <w:p w14:paraId="7AB12B7F" w14:textId="2FF33328" w:rsidR="005D0348" w:rsidRPr="00D4779D" w:rsidRDefault="005D0348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184CB9F" wp14:editId="1EBF6786">
                  <wp:extent cx="5733415" cy="3730625"/>
                  <wp:effectExtent l="0" t="0" r="635" b="3175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3415" cy="373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6CFFB5" w14:textId="54CE092B" w:rsidR="00D4779D" w:rsidRDefault="00D4779D" w:rsidP="00D4779D">
      <w:pPr>
        <w:rPr>
          <w:rFonts w:ascii="Calibri" w:eastAsia="Calibri" w:hAnsi="Calibri" w:cs="Calibri"/>
          <w:b/>
          <w:sz w:val="32"/>
          <w:szCs w:val="32"/>
        </w:rPr>
      </w:pPr>
    </w:p>
    <w:tbl>
      <w:tblPr>
        <w:tblW w:w="72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29"/>
      </w:tblGrid>
      <w:tr w:rsidR="00D4779D" w:rsidRPr="00D4779D" w14:paraId="0D9153D0" w14:textId="77777777" w:rsidTr="00D4779D">
        <w:trPr>
          <w:trHeight w:val="375"/>
        </w:trPr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vAlign w:val="center"/>
            <w:hideMark/>
          </w:tcPr>
          <w:p w14:paraId="6DCA865B" w14:textId="77777777" w:rsidR="00D4779D" w:rsidRPr="00D4779D" w:rsidRDefault="00D4779D" w:rsidP="00D4779D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s-PE" w:eastAsia="es-PE"/>
              </w:rPr>
              <w:t>HU-13</w:t>
            </w:r>
          </w:p>
        </w:tc>
      </w:tr>
      <w:tr w:rsidR="00D4779D" w:rsidRPr="00D4779D" w14:paraId="5B45C1A2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1B4904B1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 Gestión de Tickets de Soporte</w:t>
            </w:r>
          </w:p>
        </w:tc>
      </w:tr>
      <w:tr w:rsidR="00D4779D" w:rsidRPr="00D4779D" w14:paraId="22328626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1E223AB2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COMO Cliente (Usuario Extranet)</w:t>
            </w:r>
          </w:p>
        </w:tc>
      </w:tr>
      <w:tr w:rsidR="00D4779D" w:rsidRPr="00D4779D" w14:paraId="4E012FF2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07511E39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QUIERO visualizar la bandeja de tickets generados y su estado de resolución</w:t>
            </w:r>
          </w:p>
        </w:tc>
      </w:tr>
      <w:tr w:rsidR="00D4779D" w:rsidRPr="00D4779D" w14:paraId="77B0999B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1E993C72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PARA monitorear la atención a mis solicitudes escaladas o incidencias complejas.</w:t>
            </w:r>
          </w:p>
        </w:tc>
      </w:tr>
      <w:tr w:rsidR="00D4779D" w:rsidRPr="00D4779D" w14:paraId="5AD5D713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4D01D85A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 xml:space="preserve">Criterios de </w:t>
            </w:r>
            <w:proofErr w:type="spellStart"/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Aceptacion</w:t>
            </w:r>
            <w:proofErr w:type="spellEnd"/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:</w:t>
            </w:r>
          </w:p>
        </w:tc>
      </w:tr>
      <w:tr w:rsidR="00D4779D" w:rsidRPr="00D4779D" w14:paraId="61C102F9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58A8E0B2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Mostrar tarjetas resumen de tickets: Abiertos, Escalados, En espera de cliente y Resueltos.</w:t>
            </w:r>
          </w:p>
        </w:tc>
      </w:tr>
      <w:tr w:rsidR="00D4779D" w:rsidRPr="00D4779D" w14:paraId="303AF39D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449C0364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Presentar una tabla con el ID del Ticket, Asunto, Equipo involucrado, Prioridad, Canal de origen (</w:t>
            </w:r>
            <w:proofErr w:type="spellStart"/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Helpdesk</w:t>
            </w:r>
            <w:proofErr w:type="spellEnd"/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IA, Extranet) y Estado actual.</w:t>
            </w:r>
          </w:p>
        </w:tc>
      </w:tr>
      <w:tr w:rsidR="00D4779D" w:rsidRPr="00D4779D" w14:paraId="0AEE153C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60A0912B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Mostrar el registro de la "Última Respuesta" indicando si provino del área técnica, soporte o del sistema.</w:t>
            </w:r>
          </w:p>
        </w:tc>
      </w:tr>
      <w:tr w:rsidR="00D4779D" w:rsidRPr="00D4779D" w14:paraId="32C4958A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6AB166E0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Proveer un botón para registrar un "Nuevo Ticket" manualmente.</w:t>
            </w:r>
          </w:p>
        </w:tc>
      </w:tr>
      <w:tr w:rsidR="00D4779D" w:rsidRPr="00D4779D" w14:paraId="1696AEBB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58762A5A" w14:textId="77777777" w:rsid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Pantallas:</w:t>
            </w:r>
          </w:p>
          <w:p w14:paraId="3AA993C5" w14:textId="48B65BCE" w:rsidR="005D0348" w:rsidRPr="00D4779D" w:rsidRDefault="005D0348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A0FB094" wp14:editId="43B66E68">
                  <wp:extent cx="5733415" cy="4119880"/>
                  <wp:effectExtent l="0" t="0" r="635" b="0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3415" cy="411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429A92" w14:textId="67A55B8E" w:rsidR="00D4779D" w:rsidRDefault="00D4779D" w:rsidP="00D4779D">
      <w:pPr>
        <w:rPr>
          <w:rFonts w:ascii="Calibri" w:eastAsia="Calibri" w:hAnsi="Calibri" w:cs="Calibri"/>
          <w:b/>
          <w:sz w:val="32"/>
          <w:szCs w:val="32"/>
        </w:rPr>
      </w:pPr>
    </w:p>
    <w:tbl>
      <w:tblPr>
        <w:tblW w:w="72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29"/>
      </w:tblGrid>
      <w:tr w:rsidR="00D4779D" w:rsidRPr="00D4779D" w14:paraId="65B0F818" w14:textId="77777777" w:rsidTr="00D4779D">
        <w:trPr>
          <w:trHeight w:val="375"/>
        </w:trPr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vAlign w:val="center"/>
            <w:hideMark/>
          </w:tcPr>
          <w:p w14:paraId="223EFE5D" w14:textId="77777777" w:rsidR="00D4779D" w:rsidRPr="00D4779D" w:rsidRDefault="00D4779D" w:rsidP="00D4779D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s-PE" w:eastAsia="es-PE"/>
              </w:rPr>
              <w:t>HU-14</w:t>
            </w:r>
          </w:p>
        </w:tc>
      </w:tr>
      <w:tr w:rsidR="00D4779D" w:rsidRPr="00D4779D" w14:paraId="6C650FD4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512AA768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 Administración de Mi Cuenta</w:t>
            </w:r>
          </w:p>
        </w:tc>
      </w:tr>
      <w:tr w:rsidR="00D4779D" w:rsidRPr="00D4779D" w14:paraId="05E3469D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7C1D2A0E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COMO Cliente (Administrador de Cuenta)</w:t>
            </w:r>
          </w:p>
        </w:tc>
      </w:tr>
      <w:tr w:rsidR="00D4779D" w:rsidRPr="00D4779D" w14:paraId="7A0B9205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7B189B52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QUIERO gestionar los datos de mi empresa, contactos autorizados y preferencias de notificación</w:t>
            </w:r>
          </w:p>
        </w:tc>
      </w:tr>
      <w:tr w:rsidR="00D4779D" w:rsidRPr="00D4779D" w14:paraId="44D67A4A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28EDC620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PARA controlar qué usuarios de mi organización tienen acceso a la plataforma y cómo recibimos las alertas operativas.</w:t>
            </w:r>
          </w:p>
        </w:tc>
      </w:tr>
      <w:tr w:rsidR="00D4779D" w:rsidRPr="00D4779D" w14:paraId="698B350B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731E395A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 xml:space="preserve">Criterios de </w:t>
            </w:r>
            <w:proofErr w:type="spellStart"/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Aceptacion</w:t>
            </w:r>
            <w:proofErr w:type="spellEnd"/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:</w:t>
            </w:r>
          </w:p>
        </w:tc>
      </w:tr>
      <w:tr w:rsidR="00D4779D" w:rsidRPr="00D4779D" w14:paraId="481FC7BD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1C7ED0DF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Mostrar una sección de "Datos de Empresa" con Razón Social, RUC y Sede Activa.</w:t>
            </w:r>
          </w:p>
        </w:tc>
      </w:tr>
      <w:tr w:rsidR="00D4779D" w:rsidRPr="00D4779D" w14:paraId="257B3B2C" w14:textId="77777777" w:rsidTr="00D4779D">
        <w:trPr>
          <w:trHeight w:val="9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063E7781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Presentar la lista de "Contactos Autorizados" indicando su correo, rol (Administrador, Compras, Planta) y estado de acceso. Permitir agregar nuevos usuarios.</w:t>
            </w:r>
          </w:p>
        </w:tc>
      </w:tr>
      <w:tr w:rsidR="00D4779D" w:rsidRPr="00D4779D" w14:paraId="4141911A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nil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0399E061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Proveer una sección de "Canales de Notificación" para seleccionar medios de recepción (Correo, WhatsApp, SMS).</w:t>
            </w:r>
          </w:p>
        </w:tc>
      </w:tr>
      <w:tr w:rsidR="00D4779D" w:rsidRPr="00D4779D" w14:paraId="3DF29681" w14:textId="77777777" w:rsidTr="00D4779D">
        <w:trPr>
          <w:trHeight w:val="6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0B685E34" w14:textId="77777777" w:rsidR="00D4779D" w:rsidRP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color w:val="000000"/>
                <w:lang w:val="es-PE" w:eastAsia="es-PE"/>
              </w:rPr>
              <w:t>Permitir seleccionar y guardar qué "Eventos Configurables" disparan notificaciones (Visita programada, Informe disponible, etc.).</w:t>
            </w:r>
          </w:p>
        </w:tc>
      </w:tr>
      <w:tr w:rsidR="00D4779D" w:rsidRPr="00D4779D" w14:paraId="63F07AE7" w14:textId="77777777" w:rsidTr="00D4779D">
        <w:trPr>
          <w:trHeight w:val="300"/>
        </w:trPr>
        <w:tc>
          <w:tcPr>
            <w:tcW w:w="7240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shd w:val="clear" w:color="auto" w:fill="auto"/>
            <w:vAlign w:val="center"/>
            <w:hideMark/>
          </w:tcPr>
          <w:p w14:paraId="6732092A" w14:textId="77777777" w:rsidR="00D4779D" w:rsidRDefault="00D4779D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4779D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Pantallas:</w:t>
            </w:r>
          </w:p>
          <w:p w14:paraId="1E84B3BF" w14:textId="59AE1304" w:rsidR="005D0348" w:rsidRPr="00D4779D" w:rsidRDefault="005D0348" w:rsidP="00D4779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C3C3DFB" wp14:editId="78BBDA2E">
                  <wp:extent cx="5733415" cy="3907790"/>
                  <wp:effectExtent l="0" t="0" r="635" b="0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3415" cy="3907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B64900" w14:textId="77777777" w:rsidR="00D4779D" w:rsidRPr="00D4779D" w:rsidRDefault="00D4779D" w:rsidP="00D4779D">
      <w:pPr>
        <w:rPr>
          <w:rFonts w:ascii="Calibri" w:eastAsia="Calibri" w:hAnsi="Calibri" w:cs="Calibri"/>
          <w:b/>
          <w:sz w:val="32"/>
          <w:szCs w:val="32"/>
        </w:rPr>
      </w:pPr>
    </w:p>
    <w:sectPr w:rsidR="00D4779D" w:rsidRPr="00D4779D">
      <w:headerReference w:type="default" r:id="rId23"/>
      <w:footerReference w:type="default" r:id="rId2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3D724" w14:textId="77777777" w:rsidR="001C363F" w:rsidRDefault="001C363F">
      <w:pPr>
        <w:spacing w:line="240" w:lineRule="auto"/>
      </w:pPr>
      <w:r>
        <w:separator/>
      </w:r>
    </w:p>
  </w:endnote>
  <w:endnote w:type="continuationSeparator" w:id="0">
    <w:p w14:paraId="3EC393F5" w14:textId="77777777" w:rsidR="001C363F" w:rsidRDefault="001C36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9038A" w14:textId="6F369FAF" w:rsidR="002C0B32" w:rsidRDefault="002C0B32"/>
  <w:tbl>
    <w:tblPr>
      <w:tblStyle w:val="1"/>
      <w:tblW w:w="9075" w:type="dxa"/>
      <w:tblInd w:w="5" w:type="dxa"/>
      <w:tblBorders>
        <w:top w:val="dotted" w:sz="4" w:space="0" w:color="0F83C5"/>
        <w:left w:val="dotted" w:sz="4" w:space="0" w:color="0F83C5"/>
        <w:bottom w:val="dotted" w:sz="4" w:space="0" w:color="0F83C5"/>
        <w:right w:val="dotted" w:sz="4" w:space="0" w:color="0F83C5"/>
        <w:insideH w:val="dotted" w:sz="4" w:space="0" w:color="0F83C5"/>
        <w:insideV w:val="dotted" w:sz="4" w:space="0" w:color="0F83C5"/>
      </w:tblBorders>
      <w:tblLayout w:type="fixed"/>
      <w:tblLook w:val="0000" w:firstRow="0" w:lastRow="0" w:firstColumn="0" w:lastColumn="0" w:noHBand="0" w:noVBand="0"/>
    </w:tblPr>
    <w:tblGrid>
      <w:gridCol w:w="765"/>
      <w:gridCol w:w="990"/>
      <w:gridCol w:w="1785"/>
      <w:gridCol w:w="3525"/>
      <w:gridCol w:w="2010"/>
    </w:tblGrid>
    <w:tr w:rsidR="002C0B32" w14:paraId="3136A2E7" w14:textId="77777777" w:rsidTr="00A72484">
      <w:trPr>
        <w:trHeight w:val="273"/>
      </w:trPr>
      <w:tc>
        <w:tcPr>
          <w:tcW w:w="765" w:type="dxa"/>
        </w:tcPr>
        <w:p w14:paraId="3649AB7C" w14:textId="77777777" w:rsidR="002C0B32" w:rsidRDefault="00DE666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51" w:line="240" w:lineRule="auto"/>
            <w:ind w:left="69"/>
            <w:rPr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Ámbito:</w:t>
          </w:r>
        </w:p>
      </w:tc>
      <w:tc>
        <w:tcPr>
          <w:tcW w:w="990" w:type="dxa"/>
        </w:tcPr>
        <w:p w14:paraId="43449288" w14:textId="77777777" w:rsidR="002C0B32" w:rsidRDefault="00DE666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51" w:line="240" w:lineRule="auto"/>
            <w:ind w:left="66"/>
            <w:rPr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Confidencial</w:t>
          </w:r>
        </w:p>
      </w:tc>
      <w:tc>
        <w:tcPr>
          <w:tcW w:w="1785" w:type="dxa"/>
        </w:tcPr>
        <w:p w14:paraId="38B6471F" w14:textId="77777777" w:rsidR="002C0B32" w:rsidRDefault="00DE666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51" w:line="240" w:lineRule="auto"/>
            <w:ind w:left="69"/>
            <w:rPr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Nombre del documento:</w:t>
          </w:r>
        </w:p>
      </w:tc>
      <w:tc>
        <w:tcPr>
          <w:tcW w:w="3525" w:type="dxa"/>
        </w:tcPr>
        <w:p w14:paraId="43D33053" w14:textId="664DD2F9" w:rsidR="002C0B32" w:rsidRDefault="00CA7A6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51" w:line="240" w:lineRule="auto"/>
            <w:ind w:left="69"/>
            <w:rPr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Análisis y diseño de sistema</w:t>
          </w:r>
          <w:r w:rsidR="000F3E60">
            <w:rPr>
              <w:color w:val="000000"/>
              <w:sz w:val="14"/>
              <w:szCs w:val="14"/>
            </w:rPr>
            <w:t xml:space="preserve"> </w:t>
          </w:r>
          <w:r>
            <w:rPr>
              <w:color w:val="000000"/>
              <w:sz w:val="14"/>
              <w:szCs w:val="14"/>
            </w:rPr>
            <w:t>TOTAL W</w:t>
          </w:r>
          <w:r w:rsidR="008F2E3B">
            <w:rPr>
              <w:color w:val="000000"/>
              <w:sz w:val="14"/>
              <w:szCs w:val="14"/>
            </w:rPr>
            <w:t>E</w:t>
          </w:r>
          <w:r>
            <w:rPr>
              <w:color w:val="000000"/>
              <w:sz w:val="14"/>
              <w:szCs w:val="14"/>
            </w:rPr>
            <w:t>IGHT</w:t>
          </w:r>
        </w:p>
      </w:tc>
      <w:tc>
        <w:tcPr>
          <w:tcW w:w="2010" w:type="dxa"/>
        </w:tcPr>
        <w:p w14:paraId="17F1C59C" w14:textId="61975CBE" w:rsidR="002C0B32" w:rsidRDefault="00DE666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51" w:line="240" w:lineRule="auto"/>
            <w:ind w:right="58"/>
            <w:jc w:val="right"/>
            <w:rPr>
              <w:color w:val="000000"/>
              <w:sz w:val="14"/>
              <w:szCs w:val="14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030D73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  <w:sz w:val="14"/>
              <w:szCs w:val="14"/>
            </w:rPr>
            <w:t xml:space="preserve"> / </w:t>
          </w:r>
          <w:r w:rsidR="007B664C">
            <w:rPr>
              <w:color w:val="000000"/>
              <w:sz w:val="14"/>
              <w:szCs w:val="14"/>
            </w:rPr>
            <w:t>7</w:t>
          </w:r>
        </w:p>
      </w:tc>
    </w:tr>
  </w:tbl>
  <w:p w14:paraId="1814385C" w14:textId="77777777" w:rsidR="002C0B32" w:rsidRDefault="002C0B32"/>
  <w:p w14:paraId="5AC2DCFD" w14:textId="77777777" w:rsidR="002C0B32" w:rsidRDefault="002C0B3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BC912D" w14:textId="77777777" w:rsidR="001C363F" w:rsidRDefault="001C363F">
      <w:pPr>
        <w:spacing w:line="240" w:lineRule="auto"/>
      </w:pPr>
      <w:r>
        <w:separator/>
      </w:r>
    </w:p>
  </w:footnote>
  <w:footnote w:type="continuationSeparator" w:id="0">
    <w:p w14:paraId="2610FD4B" w14:textId="77777777" w:rsidR="001C363F" w:rsidRDefault="001C36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224F8" w14:textId="77777777" w:rsidR="002C0B32" w:rsidRDefault="002C0B32">
    <w:pPr>
      <w:widowControl w:val="0"/>
      <w:pBdr>
        <w:top w:val="nil"/>
        <w:left w:val="nil"/>
        <w:bottom w:val="nil"/>
        <w:right w:val="nil"/>
        <w:between w:val="nil"/>
      </w:pBdr>
      <w:rPr>
        <w:rFonts w:ascii="Calibri" w:eastAsia="Calibri" w:hAnsi="Calibri" w:cs="Calibri"/>
        <w:color w:val="000000"/>
        <w:sz w:val="28"/>
        <w:szCs w:val="28"/>
      </w:rPr>
    </w:pPr>
  </w:p>
  <w:tbl>
    <w:tblPr>
      <w:tblStyle w:val="2"/>
      <w:tblW w:w="10915" w:type="dxa"/>
      <w:tblInd w:w="-961" w:type="dxa"/>
      <w:tblBorders>
        <w:top w:val="dotted" w:sz="4" w:space="0" w:color="0076C6"/>
        <w:left w:val="dotted" w:sz="4" w:space="0" w:color="0076C6"/>
        <w:bottom w:val="dotted" w:sz="4" w:space="0" w:color="0076C6"/>
        <w:right w:val="dotted" w:sz="4" w:space="0" w:color="0076C6"/>
        <w:insideH w:val="dotted" w:sz="4" w:space="0" w:color="0076C6"/>
        <w:insideV w:val="dotted" w:sz="4" w:space="0" w:color="0076C6"/>
      </w:tblBorders>
      <w:tblLayout w:type="fixed"/>
      <w:tblLook w:val="0000" w:firstRow="0" w:lastRow="0" w:firstColumn="0" w:lastColumn="0" w:noHBand="0" w:noVBand="0"/>
    </w:tblPr>
    <w:tblGrid>
      <w:gridCol w:w="2166"/>
      <w:gridCol w:w="3812"/>
      <w:gridCol w:w="4937"/>
    </w:tblGrid>
    <w:tr w:rsidR="002C0B32" w14:paraId="0539C138" w14:textId="77777777" w:rsidTr="00A72484">
      <w:trPr>
        <w:trHeight w:val="309"/>
      </w:trPr>
      <w:tc>
        <w:tcPr>
          <w:tcW w:w="5978" w:type="dxa"/>
          <w:gridSpan w:val="2"/>
          <w:vAlign w:val="center"/>
        </w:tcPr>
        <w:p w14:paraId="5C4118D5" w14:textId="3E256C8B" w:rsidR="002C0B32" w:rsidRDefault="00F243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75" w:line="240" w:lineRule="auto"/>
            <w:ind w:left="71"/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>Análisis y diseño de sistema</w:t>
          </w:r>
        </w:p>
      </w:tc>
      <w:tc>
        <w:tcPr>
          <w:tcW w:w="4937" w:type="dxa"/>
          <w:vMerge w:val="restart"/>
          <w:vAlign w:val="center"/>
        </w:tcPr>
        <w:p w14:paraId="48627BF2" w14:textId="6C051ED0" w:rsidR="002C0B32" w:rsidRDefault="00A72484" w:rsidP="00E9333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466"/>
            <w:jc w:val="right"/>
            <w:rPr>
              <w:color w:val="000000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19BD99CA" wp14:editId="51C0A53E">
                <wp:extent cx="1644572" cy="46545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9547" cy="4923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E93333" w:rsidRPr="00174148">
            <w:rPr>
              <w:rFonts w:asciiTheme="majorHAnsi" w:hAnsiTheme="majorHAnsi" w:cstheme="majorHAnsi"/>
              <w:b/>
              <w:bCs/>
              <w:color w:val="0070C0"/>
              <w:sz w:val="20"/>
              <w:szCs w:val="20"/>
            </w:rPr>
            <w:t>#</w:t>
          </w:r>
          <w:r w:rsidR="00E93333">
            <w:rPr>
              <w:rFonts w:asciiTheme="majorHAnsi" w:hAnsiTheme="majorHAnsi" w:cstheme="majorHAnsi"/>
              <w:b/>
              <w:bCs/>
              <w:color w:val="0070C0"/>
              <w:sz w:val="20"/>
              <w:szCs w:val="20"/>
            </w:rPr>
            <w:t>COTI-</w:t>
          </w:r>
          <w:r w:rsidR="00E93333" w:rsidRPr="00174148">
            <w:rPr>
              <w:rFonts w:asciiTheme="majorHAnsi" w:hAnsiTheme="majorHAnsi" w:cstheme="majorHAnsi"/>
              <w:b/>
              <w:bCs/>
              <w:color w:val="0070C0"/>
              <w:sz w:val="20"/>
              <w:szCs w:val="20"/>
            </w:rPr>
            <w:t>202</w:t>
          </w:r>
          <w:r w:rsidR="00FD7DE4">
            <w:rPr>
              <w:rFonts w:asciiTheme="majorHAnsi" w:hAnsiTheme="majorHAnsi" w:cstheme="majorHAnsi"/>
              <w:b/>
              <w:bCs/>
              <w:color w:val="0070C0"/>
              <w:sz w:val="20"/>
              <w:szCs w:val="20"/>
            </w:rPr>
            <w:t>6</w:t>
          </w:r>
          <w:r w:rsidR="00E93333" w:rsidRPr="00174148">
            <w:rPr>
              <w:rFonts w:asciiTheme="majorHAnsi" w:hAnsiTheme="majorHAnsi" w:cstheme="majorHAnsi"/>
              <w:b/>
              <w:bCs/>
              <w:color w:val="0070C0"/>
              <w:sz w:val="20"/>
              <w:szCs w:val="20"/>
            </w:rPr>
            <w:t>-0</w:t>
          </w:r>
          <w:r w:rsidR="00E93333">
            <w:rPr>
              <w:rFonts w:asciiTheme="majorHAnsi" w:hAnsiTheme="majorHAnsi" w:cstheme="majorHAnsi"/>
              <w:b/>
              <w:bCs/>
              <w:color w:val="0070C0"/>
              <w:sz w:val="20"/>
              <w:szCs w:val="20"/>
            </w:rPr>
            <w:t>0</w:t>
          </w:r>
          <w:r w:rsidR="00A0777C">
            <w:rPr>
              <w:rFonts w:asciiTheme="majorHAnsi" w:hAnsiTheme="majorHAnsi" w:cstheme="majorHAnsi"/>
              <w:b/>
              <w:bCs/>
              <w:color w:val="0070C0"/>
              <w:sz w:val="20"/>
              <w:szCs w:val="20"/>
            </w:rPr>
            <w:t>48</w:t>
          </w:r>
        </w:p>
      </w:tc>
    </w:tr>
    <w:tr w:rsidR="002C0B32" w14:paraId="46A11F2D" w14:textId="77777777" w:rsidTr="00A72484">
      <w:trPr>
        <w:trHeight w:val="477"/>
      </w:trPr>
      <w:tc>
        <w:tcPr>
          <w:tcW w:w="2166" w:type="dxa"/>
          <w:vAlign w:val="center"/>
        </w:tcPr>
        <w:p w14:paraId="13B62DB4" w14:textId="77777777" w:rsidR="002C0B32" w:rsidRDefault="002C0B3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7" w:line="240" w:lineRule="auto"/>
            <w:rPr>
              <w:color w:val="000000"/>
              <w:sz w:val="16"/>
              <w:szCs w:val="16"/>
            </w:rPr>
          </w:pPr>
        </w:p>
        <w:p w14:paraId="4F041A3F" w14:textId="77777777" w:rsidR="002C0B32" w:rsidRDefault="00DE666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71"/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>CLIENTE:</w:t>
          </w:r>
        </w:p>
      </w:tc>
      <w:tc>
        <w:tcPr>
          <w:tcW w:w="3812" w:type="dxa"/>
          <w:vAlign w:val="center"/>
        </w:tcPr>
        <w:p w14:paraId="6B6FC424" w14:textId="77777777" w:rsidR="002C0B32" w:rsidRDefault="002C0B3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7" w:line="240" w:lineRule="auto"/>
            <w:rPr>
              <w:color w:val="000000"/>
              <w:sz w:val="16"/>
              <w:szCs w:val="16"/>
            </w:rPr>
          </w:pPr>
        </w:p>
        <w:p w14:paraId="39C49071" w14:textId="556E490E" w:rsidR="002C0B32" w:rsidRDefault="005C39A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69"/>
            <w:rPr>
              <w:color w:val="000000"/>
              <w:sz w:val="16"/>
              <w:szCs w:val="16"/>
            </w:rPr>
          </w:pPr>
          <w:proofErr w:type="gramStart"/>
          <w:r>
            <w:rPr>
              <w:color w:val="000000"/>
              <w:sz w:val="16"/>
              <w:szCs w:val="16"/>
            </w:rPr>
            <w:t>TOTAL</w:t>
          </w:r>
          <w:proofErr w:type="gramEnd"/>
          <w:r>
            <w:rPr>
              <w:color w:val="000000"/>
              <w:sz w:val="16"/>
              <w:szCs w:val="16"/>
            </w:rPr>
            <w:t xml:space="preserve"> W</w:t>
          </w:r>
          <w:r w:rsidR="008F2E3B">
            <w:rPr>
              <w:color w:val="000000"/>
              <w:sz w:val="16"/>
              <w:szCs w:val="16"/>
            </w:rPr>
            <w:t>EI</w:t>
          </w:r>
          <w:r>
            <w:rPr>
              <w:color w:val="000000"/>
              <w:sz w:val="16"/>
              <w:szCs w:val="16"/>
            </w:rPr>
            <w:t>GHT</w:t>
          </w:r>
        </w:p>
      </w:tc>
      <w:tc>
        <w:tcPr>
          <w:tcW w:w="4937" w:type="dxa"/>
          <w:vMerge/>
        </w:tcPr>
        <w:p w14:paraId="44E6002A" w14:textId="77777777" w:rsidR="002C0B32" w:rsidRDefault="002C0B3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  <w:sz w:val="16"/>
              <w:szCs w:val="16"/>
            </w:rPr>
          </w:pPr>
        </w:p>
      </w:tc>
    </w:tr>
  </w:tbl>
  <w:p w14:paraId="2E35EBF9" w14:textId="77777777" w:rsidR="002C0B32" w:rsidRDefault="002C0B3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13457"/>
    <w:multiLevelType w:val="multilevel"/>
    <w:tmpl w:val="54EA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93407"/>
    <w:multiLevelType w:val="hybridMultilevel"/>
    <w:tmpl w:val="3C8E61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30726"/>
    <w:multiLevelType w:val="hybridMultilevel"/>
    <w:tmpl w:val="B8E834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13748"/>
    <w:multiLevelType w:val="multilevel"/>
    <w:tmpl w:val="23920514"/>
    <w:lvl w:ilvl="0">
      <w:start w:val="1"/>
      <w:numFmt w:val="decimal"/>
      <w:pStyle w:val="TtuloSeccin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color w:val="000000"/>
      </w:rPr>
    </w:lvl>
    <w:lvl w:ilvl="1">
      <w:start w:val="1"/>
      <w:numFmt w:val="decimal"/>
      <w:lvlText w:val="%2."/>
      <w:lvlJc w:val="left"/>
      <w:pPr>
        <w:tabs>
          <w:tab w:val="num" w:pos="812"/>
        </w:tabs>
        <w:ind w:left="812" w:hanging="452"/>
      </w:pPr>
      <w:rPr>
        <w:rFonts w:ascii="Verdana" w:eastAsia="Times New Roman" w:hAnsi="Verdana" w:cs="Arial"/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3535" w:hanging="170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088"/>
        </w:tabs>
        <w:ind w:left="2088" w:hanging="648"/>
      </w:pPr>
      <w:rPr>
        <w:rFonts w:hint="default"/>
      </w:rPr>
    </w:lvl>
    <w:lvl w:ilvl="4">
      <w:start w:val="1"/>
      <w:numFmt w:val="none"/>
      <w:lvlText w:val="%1.%2.%3.%4.%5."/>
      <w:lvlJc w:val="left"/>
      <w:pPr>
        <w:tabs>
          <w:tab w:val="num" w:pos="2592"/>
        </w:tabs>
        <w:ind w:left="2592" w:hanging="792"/>
      </w:pPr>
      <w:rPr>
        <w:rFonts w:hint="default"/>
      </w:rPr>
    </w:lvl>
    <w:lvl w:ilvl="5">
      <w:start w:val="1"/>
      <w:numFmt w:val="none"/>
      <w:lvlText w:val="%1.%2.%3.%4.%5.%6."/>
      <w:lvlJc w:val="left"/>
      <w:pPr>
        <w:tabs>
          <w:tab w:val="num" w:pos="3096"/>
        </w:tabs>
        <w:ind w:left="3096" w:hanging="936"/>
      </w:pPr>
      <w:rPr>
        <w:rFonts w:hint="default"/>
      </w:rPr>
    </w:lvl>
    <w:lvl w:ilvl="6">
      <w:start w:val="1"/>
      <w:numFmt w:val="none"/>
      <w:lvlText w:val="%1.%2.%3.%4.%5.%6.%7.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7">
      <w:start w:val="1"/>
      <w:numFmt w:val="none"/>
      <w:lvlText w:val="%1.%2.%3.%4.%5.%6.%7.%8."/>
      <w:lvlJc w:val="left"/>
      <w:pPr>
        <w:tabs>
          <w:tab w:val="num" w:pos="4104"/>
        </w:tabs>
        <w:ind w:left="4104" w:hanging="1224"/>
      </w:pPr>
      <w:rPr>
        <w:rFonts w:hint="default"/>
      </w:rPr>
    </w:lvl>
    <w:lvl w:ilvl="8">
      <w:start w:val="1"/>
      <w:numFmt w:val="none"/>
      <w:lvlText w:val="%1.%2.%3.%4.%5.%6.%7.%8.%9."/>
      <w:lvlJc w:val="left"/>
      <w:pPr>
        <w:tabs>
          <w:tab w:val="num" w:pos="4680"/>
        </w:tabs>
        <w:ind w:left="4680" w:hanging="1440"/>
      </w:pPr>
      <w:rPr>
        <w:rFonts w:hint="default"/>
      </w:rPr>
    </w:lvl>
  </w:abstractNum>
  <w:abstractNum w:abstractNumId="4" w15:restartNumberingAfterBreak="0">
    <w:nsid w:val="32C9168D"/>
    <w:multiLevelType w:val="hybridMultilevel"/>
    <w:tmpl w:val="A0B845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7A7010"/>
    <w:multiLevelType w:val="hybridMultilevel"/>
    <w:tmpl w:val="E96425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324348"/>
    <w:multiLevelType w:val="hybridMultilevel"/>
    <w:tmpl w:val="487C31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6E6CC1"/>
    <w:multiLevelType w:val="hybridMultilevel"/>
    <w:tmpl w:val="0A9C44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7D03ED"/>
    <w:multiLevelType w:val="multilevel"/>
    <w:tmpl w:val="9044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5"/>
  </w:num>
  <w:num w:numId="5">
    <w:abstractNumId w:val="4"/>
  </w:num>
  <w:num w:numId="6">
    <w:abstractNumId w:val="2"/>
  </w:num>
  <w:num w:numId="7">
    <w:abstractNumId w:val="7"/>
  </w:num>
  <w:num w:numId="8">
    <w:abstractNumId w:val="1"/>
  </w:num>
  <w:num w:numId="9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B32"/>
    <w:rsid w:val="00030D73"/>
    <w:rsid w:val="000573B1"/>
    <w:rsid w:val="000866CE"/>
    <w:rsid w:val="000C6D14"/>
    <w:rsid w:val="000F3E60"/>
    <w:rsid w:val="000F535E"/>
    <w:rsid w:val="00101249"/>
    <w:rsid w:val="0010125C"/>
    <w:rsid w:val="00136E9C"/>
    <w:rsid w:val="001632BB"/>
    <w:rsid w:val="00190F68"/>
    <w:rsid w:val="00191049"/>
    <w:rsid w:val="00193AA0"/>
    <w:rsid w:val="001A1BDB"/>
    <w:rsid w:val="001B6624"/>
    <w:rsid w:val="001C363F"/>
    <w:rsid w:val="001D15FF"/>
    <w:rsid w:val="001D5562"/>
    <w:rsid w:val="001E2839"/>
    <w:rsid w:val="002053EE"/>
    <w:rsid w:val="00220D25"/>
    <w:rsid w:val="00226D39"/>
    <w:rsid w:val="00245482"/>
    <w:rsid w:val="00252BD1"/>
    <w:rsid w:val="00254322"/>
    <w:rsid w:val="00262A94"/>
    <w:rsid w:val="0027788F"/>
    <w:rsid w:val="00287B5F"/>
    <w:rsid w:val="00292B1E"/>
    <w:rsid w:val="002A16A5"/>
    <w:rsid w:val="002C0B32"/>
    <w:rsid w:val="003330C7"/>
    <w:rsid w:val="00337686"/>
    <w:rsid w:val="00366BD7"/>
    <w:rsid w:val="00381001"/>
    <w:rsid w:val="003832CE"/>
    <w:rsid w:val="00386C33"/>
    <w:rsid w:val="003922AA"/>
    <w:rsid w:val="00394088"/>
    <w:rsid w:val="003A597D"/>
    <w:rsid w:val="003D0992"/>
    <w:rsid w:val="003D5191"/>
    <w:rsid w:val="00420832"/>
    <w:rsid w:val="00453EA5"/>
    <w:rsid w:val="00475BBC"/>
    <w:rsid w:val="0048462B"/>
    <w:rsid w:val="004A670B"/>
    <w:rsid w:val="004A7724"/>
    <w:rsid w:val="004B44E8"/>
    <w:rsid w:val="004F0121"/>
    <w:rsid w:val="005175BB"/>
    <w:rsid w:val="00543D9B"/>
    <w:rsid w:val="0055252C"/>
    <w:rsid w:val="00580D5F"/>
    <w:rsid w:val="005B66AE"/>
    <w:rsid w:val="005C39A6"/>
    <w:rsid w:val="005D0348"/>
    <w:rsid w:val="005D7B7C"/>
    <w:rsid w:val="00600325"/>
    <w:rsid w:val="00605DE5"/>
    <w:rsid w:val="006176D2"/>
    <w:rsid w:val="00627A11"/>
    <w:rsid w:val="00634444"/>
    <w:rsid w:val="0066610A"/>
    <w:rsid w:val="0067028A"/>
    <w:rsid w:val="00670674"/>
    <w:rsid w:val="0067071A"/>
    <w:rsid w:val="00670D2A"/>
    <w:rsid w:val="0068559F"/>
    <w:rsid w:val="00687843"/>
    <w:rsid w:val="00691626"/>
    <w:rsid w:val="0069395E"/>
    <w:rsid w:val="006A586E"/>
    <w:rsid w:val="006B472F"/>
    <w:rsid w:val="007068A3"/>
    <w:rsid w:val="00710BFA"/>
    <w:rsid w:val="00713AE2"/>
    <w:rsid w:val="007237C4"/>
    <w:rsid w:val="007310D6"/>
    <w:rsid w:val="007334C2"/>
    <w:rsid w:val="007354AE"/>
    <w:rsid w:val="007555FA"/>
    <w:rsid w:val="007B44BE"/>
    <w:rsid w:val="007B4C6B"/>
    <w:rsid w:val="007B664C"/>
    <w:rsid w:val="007E2E11"/>
    <w:rsid w:val="007F09E0"/>
    <w:rsid w:val="0081164F"/>
    <w:rsid w:val="00827D82"/>
    <w:rsid w:val="00851262"/>
    <w:rsid w:val="00872C34"/>
    <w:rsid w:val="008864B3"/>
    <w:rsid w:val="00896FCC"/>
    <w:rsid w:val="008D0E86"/>
    <w:rsid w:val="008D2B32"/>
    <w:rsid w:val="008D598F"/>
    <w:rsid w:val="008E42C5"/>
    <w:rsid w:val="008F2E3B"/>
    <w:rsid w:val="008F6127"/>
    <w:rsid w:val="00913C84"/>
    <w:rsid w:val="00923BF6"/>
    <w:rsid w:val="009279C4"/>
    <w:rsid w:val="00962D04"/>
    <w:rsid w:val="009815BB"/>
    <w:rsid w:val="0098748A"/>
    <w:rsid w:val="00995644"/>
    <w:rsid w:val="00995D13"/>
    <w:rsid w:val="009B1C76"/>
    <w:rsid w:val="009B5687"/>
    <w:rsid w:val="009C4E44"/>
    <w:rsid w:val="009D6240"/>
    <w:rsid w:val="00A033B8"/>
    <w:rsid w:val="00A0777C"/>
    <w:rsid w:val="00A33856"/>
    <w:rsid w:val="00A400D9"/>
    <w:rsid w:val="00A46356"/>
    <w:rsid w:val="00A5020E"/>
    <w:rsid w:val="00A557D1"/>
    <w:rsid w:val="00A60D13"/>
    <w:rsid w:val="00A61D6B"/>
    <w:rsid w:val="00A71F02"/>
    <w:rsid w:val="00A72484"/>
    <w:rsid w:val="00AA333A"/>
    <w:rsid w:val="00AB1D53"/>
    <w:rsid w:val="00AB5786"/>
    <w:rsid w:val="00AC2D19"/>
    <w:rsid w:val="00AC36DB"/>
    <w:rsid w:val="00AC78CE"/>
    <w:rsid w:val="00AD2C9B"/>
    <w:rsid w:val="00AD5C85"/>
    <w:rsid w:val="00B01C22"/>
    <w:rsid w:val="00B01CAC"/>
    <w:rsid w:val="00B608C6"/>
    <w:rsid w:val="00B61C50"/>
    <w:rsid w:val="00B73AD0"/>
    <w:rsid w:val="00B8684E"/>
    <w:rsid w:val="00BA11AB"/>
    <w:rsid w:val="00BC2A87"/>
    <w:rsid w:val="00BD5F9A"/>
    <w:rsid w:val="00BD73B0"/>
    <w:rsid w:val="00BF3A4A"/>
    <w:rsid w:val="00C26383"/>
    <w:rsid w:val="00C42480"/>
    <w:rsid w:val="00C5422E"/>
    <w:rsid w:val="00CA7A67"/>
    <w:rsid w:val="00CB171F"/>
    <w:rsid w:val="00CB3327"/>
    <w:rsid w:val="00CD41AF"/>
    <w:rsid w:val="00CE71FA"/>
    <w:rsid w:val="00CF2731"/>
    <w:rsid w:val="00CF2D7C"/>
    <w:rsid w:val="00CF4ACB"/>
    <w:rsid w:val="00D11349"/>
    <w:rsid w:val="00D15F9E"/>
    <w:rsid w:val="00D2328E"/>
    <w:rsid w:val="00D33AE0"/>
    <w:rsid w:val="00D44038"/>
    <w:rsid w:val="00D4779D"/>
    <w:rsid w:val="00D52ED1"/>
    <w:rsid w:val="00D55596"/>
    <w:rsid w:val="00D55FCF"/>
    <w:rsid w:val="00D75E26"/>
    <w:rsid w:val="00D84CE8"/>
    <w:rsid w:val="00D96625"/>
    <w:rsid w:val="00DC10D5"/>
    <w:rsid w:val="00DC2E02"/>
    <w:rsid w:val="00DE666F"/>
    <w:rsid w:val="00DE683C"/>
    <w:rsid w:val="00DF00DB"/>
    <w:rsid w:val="00E05F70"/>
    <w:rsid w:val="00E128B3"/>
    <w:rsid w:val="00E320F6"/>
    <w:rsid w:val="00E3671E"/>
    <w:rsid w:val="00E56832"/>
    <w:rsid w:val="00E64788"/>
    <w:rsid w:val="00E83FA2"/>
    <w:rsid w:val="00E93333"/>
    <w:rsid w:val="00ED637A"/>
    <w:rsid w:val="00EE086B"/>
    <w:rsid w:val="00EE2A5C"/>
    <w:rsid w:val="00EE60B7"/>
    <w:rsid w:val="00F03564"/>
    <w:rsid w:val="00F12E39"/>
    <w:rsid w:val="00F17499"/>
    <w:rsid w:val="00F2437C"/>
    <w:rsid w:val="00F301E2"/>
    <w:rsid w:val="00F33138"/>
    <w:rsid w:val="00F52D41"/>
    <w:rsid w:val="00F53B02"/>
    <w:rsid w:val="00F8097E"/>
    <w:rsid w:val="00F86D48"/>
    <w:rsid w:val="00F92494"/>
    <w:rsid w:val="00F96156"/>
    <w:rsid w:val="00FB0AEF"/>
    <w:rsid w:val="00FB50AB"/>
    <w:rsid w:val="00FC3509"/>
    <w:rsid w:val="00FD6E84"/>
    <w:rsid w:val="00FD7DE4"/>
    <w:rsid w:val="00FE0D38"/>
    <w:rsid w:val="00FE5CF1"/>
    <w:rsid w:val="00FF1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4181EE73"/>
  <w15:docId w15:val="{8AAF0998-5424-4A72-A235-867126445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TableParagraph">
    <w:name w:val="Table Paragraph"/>
    <w:basedOn w:val="Normal"/>
    <w:uiPriority w:val="1"/>
    <w:qFormat/>
    <w:rsid w:val="00704BC2"/>
    <w:pPr>
      <w:widowControl w:val="0"/>
      <w:autoSpaceDE w:val="0"/>
      <w:autoSpaceDN w:val="0"/>
      <w:spacing w:line="240" w:lineRule="auto"/>
    </w:pPr>
    <w:rPr>
      <w:lang w:val="es-ES" w:eastAsia="en-US"/>
    </w:rPr>
  </w:style>
  <w:style w:type="paragraph" w:styleId="TDC1">
    <w:name w:val="toc 1"/>
    <w:basedOn w:val="Normal"/>
    <w:uiPriority w:val="1"/>
    <w:qFormat/>
    <w:rsid w:val="00D05738"/>
    <w:pPr>
      <w:widowControl w:val="0"/>
      <w:autoSpaceDE w:val="0"/>
      <w:autoSpaceDN w:val="0"/>
      <w:spacing w:before="121" w:line="240" w:lineRule="auto"/>
      <w:ind w:left="1502" w:hanging="360"/>
    </w:pPr>
    <w:rPr>
      <w:sz w:val="20"/>
      <w:szCs w:val="20"/>
      <w:lang w:val="es-ES" w:eastAsia="en-US"/>
    </w:rPr>
  </w:style>
  <w:style w:type="paragraph" w:styleId="TDC2">
    <w:name w:val="toc 2"/>
    <w:basedOn w:val="Normal"/>
    <w:uiPriority w:val="39"/>
    <w:qFormat/>
    <w:rsid w:val="00D05738"/>
    <w:pPr>
      <w:widowControl w:val="0"/>
      <w:autoSpaceDE w:val="0"/>
      <w:autoSpaceDN w:val="0"/>
      <w:spacing w:line="229" w:lineRule="exact"/>
      <w:ind w:left="1862" w:hanging="480"/>
    </w:pPr>
    <w:rPr>
      <w:sz w:val="16"/>
      <w:szCs w:val="16"/>
      <w:lang w:val="es-ES"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57548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MX"/>
    </w:rPr>
  </w:style>
  <w:style w:type="paragraph" w:styleId="TDC3">
    <w:name w:val="toc 3"/>
    <w:basedOn w:val="Normal"/>
    <w:next w:val="Normal"/>
    <w:autoRedefine/>
    <w:uiPriority w:val="39"/>
    <w:unhideWhenUsed/>
    <w:rsid w:val="0057548F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57548F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7548F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548F"/>
  </w:style>
  <w:style w:type="paragraph" w:styleId="Piedepgina">
    <w:name w:val="footer"/>
    <w:basedOn w:val="Normal"/>
    <w:link w:val="PiedepginaCar"/>
    <w:uiPriority w:val="99"/>
    <w:unhideWhenUsed/>
    <w:rsid w:val="0057548F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548F"/>
  </w:style>
  <w:style w:type="paragraph" w:styleId="Prrafodelista">
    <w:name w:val="List Paragraph"/>
    <w:basedOn w:val="Normal"/>
    <w:uiPriority w:val="34"/>
    <w:qFormat/>
    <w:rsid w:val="002D1E44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2D1E44"/>
    <w:pPr>
      <w:widowControl w:val="0"/>
      <w:autoSpaceDE w:val="0"/>
      <w:autoSpaceDN w:val="0"/>
      <w:spacing w:line="240" w:lineRule="auto"/>
    </w:pPr>
    <w:rPr>
      <w:sz w:val="20"/>
      <w:szCs w:val="20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D1E44"/>
    <w:rPr>
      <w:sz w:val="20"/>
      <w:szCs w:val="20"/>
      <w:lang w:val="es-ES" w:eastAsia="en-US"/>
    </w:rPr>
  </w:style>
  <w:style w:type="table" w:styleId="Tablaconcuadrcula">
    <w:name w:val="Table Grid"/>
    <w:basedOn w:val="Tablanormal"/>
    <w:uiPriority w:val="39"/>
    <w:rsid w:val="002115A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9E08FB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935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table" w:customStyle="1" w:styleId="6">
    <w:name w:val="6"/>
    <w:basedOn w:val="TableNormal1"/>
    <w:tblPr>
      <w:tblStyleRowBandSize w:val="1"/>
      <w:tblStyleColBandSize w:val="1"/>
    </w:tblPr>
  </w:style>
  <w:style w:type="table" w:customStyle="1" w:styleId="5">
    <w:name w:val="5"/>
    <w:basedOn w:val="TableNormal1"/>
    <w:tblPr>
      <w:tblStyleRowBandSize w:val="1"/>
      <w:tblStyleColBandSize w:val="1"/>
    </w:tblPr>
  </w:style>
  <w:style w:type="table" w:customStyle="1" w:styleId="4">
    <w:name w:val="4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</w:rPr>
      <w:tblPr/>
      <w:tcPr>
        <w:tcBorders>
          <w:top w:val="single" w:sz="4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2">
    <w:name w:val="2"/>
    <w:basedOn w:val="TableNormal1"/>
    <w:tblPr>
      <w:tblStyleRowBandSize w:val="1"/>
      <w:tblStyleColBandSize w:val="1"/>
    </w:tblPr>
  </w:style>
  <w:style w:type="table" w:customStyle="1" w:styleId="1">
    <w:name w:val="1"/>
    <w:basedOn w:val="TableNormal1"/>
    <w:tblPr>
      <w:tblStyleRowBandSize w:val="1"/>
      <w:tblStyleColBandSize w:val="1"/>
    </w:tblPr>
  </w:style>
  <w:style w:type="character" w:styleId="Mencinsinresolver">
    <w:name w:val="Unresolved Mention"/>
    <w:basedOn w:val="Fuentedeprrafopredeter"/>
    <w:uiPriority w:val="99"/>
    <w:semiHidden/>
    <w:unhideWhenUsed/>
    <w:rsid w:val="00C42480"/>
    <w:rPr>
      <w:color w:val="605E5C"/>
      <w:shd w:val="clear" w:color="auto" w:fill="E1DFDD"/>
    </w:rPr>
  </w:style>
  <w:style w:type="character" w:customStyle="1" w:styleId="normaltextrun">
    <w:name w:val="normaltextrun"/>
    <w:basedOn w:val="Fuentedeprrafopredeter"/>
    <w:rsid w:val="009C4E44"/>
  </w:style>
  <w:style w:type="paragraph" w:customStyle="1" w:styleId="paragraph">
    <w:name w:val="paragraph"/>
    <w:basedOn w:val="Normal"/>
    <w:rsid w:val="009C4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Hipervnculovisitado">
    <w:name w:val="FollowedHyperlink"/>
    <w:basedOn w:val="Fuentedeprrafopredeter"/>
    <w:uiPriority w:val="99"/>
    <w:semiHidden/>
    <w:unhideWhenUsed/>
    <w:rsid w:val="00CF2D7C"/>
    <w:rPr>
      <w:color w:val="800080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81164F"/>
    <w:rPr>
      <w:b/>
      <w:bCs/>
    </w:rPr>
  </w:style>
  <w:style w:type="paragraph" w:customStyle="1" w:styleId="TtuloSeccin">
    <w:name w:val="Título Sección"/>
    <w:basedOn w:val="Normal"/>
    <w:rsid w:val="00F17499"/>
    <w:pPr>
      <w:numPr>
        <w:numId w:val="9"/>
      </w:numPr>
      <w:spacing w:line="240" w:lineRule="auto"/>
    </w:pPr>
    <w:rPr>
      <w:rFonts w:eastAsia="Times New Roman"/>
      <w:b/>
      <w:color w:val="333333"/>
      <w:sz w:val="24"/>
      <w:szCs w:val="24"/>
      <w:lang w:val="es-P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ifMXlqeAXWXHfMPNOjDQA5s2A==">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15</Pages>
  <Words>1611</Words>
  <Characters>8866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Tefito</dc:creator>
  <cp:keywords/>
  <dc:description/>
  <cp:lastModifiedBy>Laptop Jazir</cp:lastModifiedBy>
  <cp:revision>4</cp:revision>
  <cp:lastPrinted>2026-05-05T16:27:00Z</cp:lastPrinted>
  <dcterms:created xsi:type="dcterms:W3CDTF">2026-07-13T22:08:00Z</dcterms:created>
  <dcterms:modified xsi:type="dcterms:W3CDTF">2026-07-15T02:13:00Z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33312cd0e56614da698074b73ad8370f641f60a7800b13fff584da8d6a57211f</vt:lpwstr>
  </property>
</Properties>
</file>