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C" w14:textId="0E1B84DC" w:rsidR="00586A35" w:rsidRPr="00597DF3" w:rsidRDefault="00597DF3" w:rsidP="00597DF3">
      <w:pPr>
        <w:pStyle w:val="Subtitle"/>
        <w:rPr>
          <w:rStyle w:val="FirstName"/>
          <w:rFonts w:eastAsia="Times New Roman" w:cs="Times New Roman"/>
          <w:b/>
          <w:bCs/>
          <w:iCs w:val="0"/>
          <w:sz w:val="35"/>
          <w:szCs w:val="20"/>
          <w14:ligatures w14:val="standard"/>
        </w:rPr>
        <w:sectPr w:rsidR="00586A35" w:rsidRPr="00597DF3"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97DF3">
        <w:rPr>
          <w:rFonts w:eastAsia="Times New Roman" w:cs="Times New Roman"/>
          <w:b/>
          <w:bCs/>
          <w:iCs w:val="0"/>
          <w:sz w:val="35"/>
          <w:szCs w:val="20"/>
          <w14:ligatures w14:val="standard"/>
        </w:rPr>
        <w:t>Analyzing Daily Temperature Trends in New Bedford, MA</w:t>
      </w: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2C83B7B" w:rsidR="00586A35" w:rsidRPr="00586A35" w:rsidRDefault="00597DF3" w:rsidP="00586A35">
      <w:pPr>
        <w:pStyle w:val="Authors"/>
        <w:jc w:val="center"/>
        <w:rPr>
          <w14:ligatures w14:val="standard"/>
        </w:rPr>
      </w:pPr>
      <w:r>
        <w:rPr>
          <w:rStyle w:val="FirstName"/>
          <w14:ligatures w14:val="standard"/>
        </w:rPr>
        <w:t>Logan Cabral</w:t>
      </w:r>
      <w:r w:rsidR="00586A35" w:rsidRPr="00586A35">
        <w:rPr>
          <w14:ligatures w14:val="standard"/>
        </w:rPr>
        <w:br/>
      </w:r>
      <w:r>
        <w:rPr>
          <w:rStyle w:val="OrgDiv"/>
          <w:color w:val="auto"/>
          <w:sz w:val="20"/>
          <w14:ligatures w14:val="standard"/>
        </w:rPr>
        <w:t>Masters in Electrical Engineering</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sidR="003678B8">
        <w:rPr>
          <w:rStyle w:val="OrgName"/>
          <w:color w:val="auto"/>
          <w:sz w:val="20"/>
          <w14:ligatures w14:val="standard"/>
        </w:rPr>
        <w:t>Boston, MA, USA</w:t>
      </w:r>
      <w:r w:rsidR="00586A35" w:rsidRPr="00586A35">
        <w:rPr>
          <w:sz w:val="20"/>
          <w14:ligatures w14:val="standard"/>
        </w:rPr>
        <w:br/>
      </w:r>
      <w:r w:rsidR="003678B8">
        <w:rPr>
          <w:sz w:val="20"/>
          <w14:ligatures w14:val="standard"/>
        </w:rPr>
        <w:t>cabrall@wit.edu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0D14BA8E" w:rsidR="00DC112E" w:rsidRPr="00586A35" w:rsidRDefault="00BB72AC" w:rsidP="007A502C">
      <w:pPr>
        <w:pStyle w:val="Abstract"/>
        <w:rPr>
          <w:rFonts w:eastAsia="Verdana"/>
          <w14:ligatures w14:val="standard"/>
        </w:rPr>
      </w:pPr>
      <w:r w:rsidRPr="00BB72AC">
        <w:rPr>
          <w:rFonts w:eastAsia="Verdana"/>
          <w14:ligatures w14:val="standard"/>
        </w:rPr>
        <w:t xml:space="preserve">This project analyzes daily temperature trends in New Bedford, MA, over two years (2021–2022), focusing on patterns, relationships, and predictive modeling. Key </w:t>
      </w:r>
      <w:r w:rsidR="00026BA5" w:rsidRPr="00BB72AC">
        <w:rPr>
          <w:rFonts w:eastAsia="Verdana"/>
          <w14:ligatures w14:val="standard"/>
        </w:rPr>
        <w:t>points</w:t>
      </w:r>
      <w:r w:rsidRPr="00BB72AC">
        <w:rPr>
          <w:rFonts w:eastAsia="Verdana"/>
          <w14:ligatures w14:val="standard"/>
        </w:rPr>
        <w:t xml:space="preserve"> include exploring monthly temperature variations, identifying correlations between maximum and minimum temperatures, and forecasting future average temperatures. By </w:t>
      </w:r>
      <w:r w:rsidR="00026BA5">
        <w:rPr>
          <w:rFonts w:eastAsia="Verdana"/>
          <w14:ligatures w14:val="standard"/>
        </w:rPr>
        <w:t>using</w:t>
      </w:r>
      <w:r w:rsidRPr="00BB72AC">
        <w:rPr>
          <w:rFonts w:eastAsia="Verdana"/>
          <w14:ligatures w14:val="standard"/>
        </w:rPr>
        <w:t xml:space="preserve"> Python-based tools such as pandas, Matplotlib, and regression models, this study provides insights into local climate behavior. The findings contribute to understanding temperature dynamics and their implications for regional planning and environmental awareness.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63A9FEC0" w:rsidR="0006026D" w:rsidRDefault="00CE27F5" w:rsidP="0006026D">
      <w:pPr>
        <w:pStyle w:val="KeyWords"/>
        <w:rPr>
          <w:rFonts w:eastAsia="SimSun"/>
          <w:lang w:eastAsia="zh-CN"/>
          <w14:ligatures w14:val="standard"/>
        </w:rPr>
      </w:pPr>
      <w:r w:rsidRPr="00CE27F5">
        <w:rPr>
          <w:rFonts w:eastAsia="SimSun"/>
          <w:lang w:eastAsia="zh-CN"/>
          <w14:ligatures w14:val="standard"/>
        </w:rPr>
        <w:t>Temperature trends, New Bedford, climate analysis, regression model, Python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19304498" w14:textId="392E29B1" w:rsidR="00804D52" w:rsidRPr="00804D52" w:rsidRDefault="00804D52" w:rsidP="00804D52">
      <w:pPr>
        <w:pStyle w:val="Para"/>
      </w:pPr>
      <w:r w:rsidRPr="00804D52">
        <w:t xml:space="preserve">This study explores daily temperature trends in New Bedford, MA, using historical data from 2021 and 2022. The analysis </w:t>
      </w:r>
      <w:r w:rsidR="00A820F4">
        <w:t>dives</w:t>
      </w:r>
      <w:r w:rsidRPr="00804D52">
        <w:t xml:space="preserve"> into patterns, relationships, and predictive insights regarding local temperature </w:t>
      </w:r>
      <w:r w:rsidR="00A820F4" w:rsidRPr="00804D52">
        <w:t>variations</w:t>
      </w:r>
      <w:r w:rsidRPr="00804D52">
        <w:t xml:space="preserve">. Understanding these trends is </w:t>
      </w:r>
      <w:r w:rsidR="00A820F4">
        <w:t>important</w:t>
      </w:r>
      <w:r w:rsidRPr="00804D52">
        <w:t xml:space="preserve"> as they influence agriculture, energy consumption, and urban planning in the region.</w:t>
      </w:r>
    </w:p>
    <w:p w14:paraId="6BC432E3" w14:textId="77777777" w:rsidR="00804D52" w:rsidRPr="00804D52" w:rsidRDefault="00804D52" w:rsidP="00804D52">
      <w:pPr>
        <w:pStyle w:val="Para"/>
      </w:pPr>
    </w:p>
    <w:p w14:paraId="60E12D18" w14:textId="0E2731E7" w:rsidR="00804D52" w:rsidRPr="00804D52" w:rsidRDefault="00804D52" w:rsidP="00804D52">
      <w:pPr>
        <w:pStyle w:val="Para"/>
      </w:pPr>
      <w:r w:rsidRPr="00804D52">
        <w:t xml:space="preserve">Temperature studies are critical in </w:t>
      </w:r>
      <w:r w:rsidR="00A820F4" w:rsidRPr="00804D52">
        <w:t>lessening</w:t>
      </w:r>
      <w:r w:rsidRPr="00804D52">
        <w:t xml:space="preserve"> the impacts of climate change, with extensive research highlighting the growing variability in weather patterns. For instance, the NOAA’s</w:t>
      </w:r>
      <w:r w:rsidR="00AE6129">
        <w:t xml:space="preserve"> (</w:t>
      </w:r>
      <w:r w:rsidR="00AE6129" w:rsidRPr="00AE6129">
        <w:t>National Oceanic and Atmospheric Administration</w:t>
      </w:r>
      <w:r w:rsidR="00721C01">
        <w:t xml:space="preserve">) </w:t>
      </w:r>
      <w:r w:rsidRPr="00804D52">
        <w:t xml:space="preserve">emphasizes the importance of localized climate data for accurate forecasting and environmental strategies. This project builds on </w:t>
      </w:r>
      <w:r w:rsidR="00721C01">
        <w:t xml:space="preserve">this type of </w:t>
      </w:r>
      <w:r w:rsidRPr="00804D52">
        <w:t>research by applying Python-based tools to historical data to explore trends and predictive capabilities.</w:t>
      </w:r>
    </w:p>
    <w:p w14:paraId="398BCA82" w14:textId="77777777" w:rsidR="00804D52" w:rsidRPr="00804D52" w:rsidRDefault="00804D52" w:rsidP="00804D52">
      <w:pPr>
        <w:pStyle w:val="Para"/>
      </w:pPr>
    </w:p>
    <w:p w14:paraId="42E4C06F" w14:textId="6CCB6B8C" w:rsidR="00804D52" w:rsidRPr="00804D52" w:rsidRDefault="00804D52" w:rsidP="00804D52">
      <w:pPr>
        <w:pStyle w:val="Para"/>
      </w:pPr>
      <w:r w:rsidRPr="00804D52">
        <w:t xml:space="preserve">The results aim to enhance </w:t>
      </w:r>
      <w:r w:rsidR="006E2DD5">
        <w:t xml:space="preserve">the </w:t>
      </w:r>
      <w:r w:rsidR="00721C01" w:rsidRPr="00804D52">
        <w:t>understanding</w:t>
      </w:r>
      <w:r w:rsidRPr="00804D52">
        <w:t xml:space="preserve"> of local weather patterns, providing a basis for informed decision-making in New Bedford </w:t>
      </w:r>
      <w:r w:rsidR="006E2DD5">
        <w:t>agriculture</w:t>
      </w:r>
      <w:r w:rsidRPr="00804D52">
        <w:t>.</w:t>
      </w:r>
      <w:r w:rsidR="006E2DD5">
        <w:t xml:space="preserve"> </w:t>
      </w:r>
    </w:p>
    <w:p w14:paraId="675E4EF2" w14:textId="25BFEDAE" w:rsidR="00F241DF" w:rsidRPr="002163A5" w:rsidRDefault="00F241DF" w:rsidP="00804D52">
      <w:pPr>
        <w:pStyle w:val="Para"/>
      </w:pP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BB72AC" w:rsidRPr="003F2557">
        <w:rPr>
          <w:noProof/>
          <w:position w:val="-24"/>
        </w:rPr>
      </w:r>
      <w:r w:rsidR="00BB72AC" w:rsidRPr="003F2557">
        <w:rPr>
          <w:noProof/>
          <w:position w:val="-24"/>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6pt;height:36pt;mso-width-percent:0;mso-height-percent:0;mso-width-percent:0;mso-height-percent:0" o:ole="">
            <v:imagedata r:id="rId14" o:title=""/>
          </v:shape>
          <o:OLEObject Type="Embed" ProgID="Equation.DSMT4" ShapeID="_x0000_i1025" DrawAspect="Content" ObjectID="_1793878584"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BB72AC" w:rsidP="009668DE">
      <w:pPr>
        <w:pStyle w:val="DisplayFormulaUnnum"/>
        <w:ind w:firstLine="240"/>
        <w:rPr>
          <w:lang w:eastAsia="ja-JP"/>
          <w14:ligatures w14:val="standard"/>
        </w:rPr>
      </w:pPr>
      <w:r w:rsidRPr="003F2557">
        <w:rPr>
          <w:noProof/>
          <w:position w:val="-24"/>
        </w:rPr>
      </w:r>
      <w:r w:rsidR="00BB72AC" w:rsidRPr="003F2557">
        <w:rPr>
          <w:noProof/>
          <w:position w:val="-24"/>
        </w:rPr>
        <w:object w:dxaOrig="2540" w:dyaOrig="700" w14:anchorId="0ED5E221">
          <v:shape id="_x0000_i1026" type="#_x0000_t75" alt="" style="width:125.6pt;height:36pt;mso-width-percent:0;mso-height-percent:0;mso-width-percent:0;mso-height-percent:0" o:ole="">
            <v:imagedata r:id="rId14" o:title=""/>
          </v:shape>
          <o:OLEObject Type="Embed" ProgID="Equation.DSMT4" ShapeID="_x0000_i1026" DrawAspect="Content" ObjectID="_1793878585"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lastRenderedPageBreak/>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 xml:space="preserve">Sten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B8AB2" w14:textId="77777777" w:rsidR="003F2557" w:rsidRDefault="003F2557">
      <w:r>
        <w:separator/>
      </w:r>
    </w:p>
  </w:endnote>
  <w:endnote w:type="continuationSeparator" w:id="0">
    <w:p w14:paraId="7F94DBA6" w14:textId="77777777" w:rsidR="003F2557" w:rsidRDefault="003F2557">
      <w:r>
        <w:continuationSeparator/>
      </w:r>
    </w:p>
  </w:endnote>
  <w:endnote w:type="continuationNotice" w:id="1">
    <w:p w14:paraId="0F720BCD" w14:textId="77777777" w:rsidR="003F2557" w:rsidRDefault="003F25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D642A" w14:textId="77777777" w:rsidR="003F2557" w:rsidRDefault="003F2557">
      <w:r>
        <w:separator/>
      </w:r>
    </w:p>
  </w:footnote>
  <w:footnote w:type="continuationSeparator" w:id="0">
    <w:p w14:paraId="656F4255" w14:textId="77777777" w:rsidR="003F2557" w:rsidRDefault="003F2557">
      <w:r>
        <w:continuationSeparator/>
      </w:r>
    </w:p>
  </w:footnote>
  <w:footnote w:type="continuationNotice" w:id="1">
    <w:p w14:paraId="49FCE447" w14:textId="77777777" w:rsidR="003F2557" w:rsidRDefault="003F25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2"/>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6BA5"/>
    <w:rsid w:val="00035FAD"/>
    <w:rsid w:val="00041330"/>
    <w:rsid w:val="00045252"/>
    <w:rsid w:val="00047398"/>
    <w:rsid w:val="00050EEF"/>
    <w:rsid w:val="00052A1A"/>
    <w:rsid w:val="00052C34"/>
    <w:rsid w:val="000540DD"/>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97B85"/>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2194"/>
    <w:rsid w:val="0033342D"/>
    <w:rsid w:val="003342CD"/>
    <w:rsid w:val="00336D12"/>
    <w:rsid w:val="0034235E"/>
    <w:rsid w:val="00356296"/>
    <w:rsid w:val="00357671"/>
    <w:rsid w:val="003678B8"/>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255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97DF3"/>
    <w:rsid w:val="005B2ED3"/>
    <w:rsid w:val="005B493F"/>
    <w:rsid w:val="005C0062"/>
    <w:rsid w:val="005C3D72"/>
    <w:rsid w:val="005C5E36"/>
    <w:rsid w:val="005D0695"/>
    <w:rsid w:val="005D0CCE"/>
    <w:rsid w:val="005D205F"/>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2DD5"/>
    <w:rsid w:val="006E4407"/>
    <w:rsid w:val="006E7653"/>
    <w:rsid w:val="006F050A"/>
    <w:rsid w:val="006F1681"/>
    <w:rsid w:val="00701FA6"/>
    <w:rsid w:val="0070306F"/>
    <w:rsid w:val="0070473B"/>
    <w:rsid w:val="0070531E"/>
    <w:rsid w:val="00714BDE"/>
    <w:rsid w:val="00717FB2"/>
    <w:rsid w:val="00721C01"/>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4D52"/>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20F4"/>
    <w:rsid w:val="00A8507F"/>
    <w:rsid w:val="00A91E16"/>
    <w:rsid w:val="00A95518"/>
    <w:rsid w:val="00AA10C4"/>
    <w:rsid w:val="00AA57D8"/>
    <w:rsid w:val="00AA5BF1"/>
    <w:rsid w:val="00AA6E2B"/>
    <w:rsid w:val="00AB0733"/>
    <w:rsid w:val="00AB21AA"/>
    <w:rsid w:val="00AB2327"/>
    <w:rsid w:val="00AC4630"/>
    <w:rsid w:val="00AD0294"/>
    <w:rsid w:val="00AE1E64"/>
    <w:rsid w:val="00AE6129"/>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72AC"/>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27F5"/>
    <w:rsid w:val="00CE752A"/>
    <w:rsid w:val="00CF2B1E"/>
    <w:rsid w:val="00CF39D4"/>
    <w:rsid w:val="00D04103"/>
    <w:rsid w:val="00D24AA4"/>
    <w:rsid w:val="00D31EBA"/>
    <w:rsid w:val="00D341FA"/>
    <w:rsid w:val="00D34435"/>
    <w:rsid w:val="00D47BCC"/>
    <w:rsid w:val="00D658B3"/>
    <w:rsid w:val="00D70EDE"/>
    <w:rsid w:val="00D9290D"/>
    <w:rsid w:val="00DB5B9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0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344037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97825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3200491">
      <w:bodyDiv w:val="1"/>
      <w:marLeft w:val="0"/>
      <w:marRight w:val="0"/>
      <w:marTop w:val="0"/>
      <w:marBottom w:val="0"/>
      <w:divBdr>
        <w:top w:val="none" w:sz="0" w:space="0" w:color="auto"/>
        <w:left w:val="none" w:sz="0" w:space="0" w:color="auto"/>
        <w:bottom w:val="none" w:sz="0" w:space="0" w:color="auto"/>
        <w:right w:val="none" w:sz="0" w:space="0" w:color="auto"/>
      </w:divBdr>
    </w:div>
    <w:div w:id="824318331">
      <w:bodyDiv w:val="1"/>
      <w:marLeft w:val="0"/>
      <w:marRight w:val="0"/>
      <w:marTop w:val="0"/>
      <w:marBottom w:val="0"/>
      <w:divBdr>
        <w:top w:val="none" w:sz="0" w:space="0" w:color="auto"/>
        <w:left w:val="none" w:sz="0" w:space="0" w:color="auto"/>
        <w:bottom w:val="none" w:sz="0" w:space="0" w:color="auto"/>
        <w:right w:val="none" w:sz="0" w:space="0" w:color="auto"/>
      </w:divBdr>
    </w:div>
    <w:div w:id="831677023">
      <w:bodyDiv w:val="1"/>
      <w:marLeft w:val="0"/>
      <w:marRight w:val="0"/>
      <w:marTop w:val="0"/>
      <w:marBottom w:val="0"/>
      <w:divBdr>
        <w:top w:val="none" w:sz="0" w:space="0" w:color="auto"/>
        <w:left w:val="none" w:sz="0" w:space="0" w:color="auto"/>
        <w:bottom w:val="none" w:sz="0" w:space="0" w:color="auto"/>
        <w:right w:val="none" w:sz="0" w:space="0" w:color="auto"/>
      </w:divBdr>
    </w:div>
    <w:div w:id="83742751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4146091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0149041">
      <w:bodyDiv w:val="1"/>
      <w:marLeft w:val="0"/>
      <w:marRight w:val="0"/>
      <w:marTop w:val="0"/>
      <w:marBottom w:val="0"/>
      <w:divBdr>
        <w:top w:val="none" w:sz="0" w:space="0" w:color="auto"/>
        <w:left w:val="none" w:sz="0" w:space="0" w:color="auto"/>
        <w:bottom w:val="none" w:sz="0" w:space="0" w:color="auto"/>
        <w:right w:val="none" w:sz="0" w:space="0" w:color="auto"/>
      </w:divBdr>
    </w:div>
    <w:div w:id="1231649752">
      <w:bodyDiv w:val="1"/>
      <w:marLeft w:val="0"/>
      <w:marRight w:val="0"/>
      <w:marTop w:val="0"/>
      <w:marBottom w:val="0"/>
      <w:divBdr>
        <w:top w:val="none" w:sz="0" w:space="0" w:color="auto"/>
        <w:left w:val="none" w:sz="0" w:space="0" w:color="auto"/>
        <w:bottom w:val="none" w:sz="0" w:space="0" w:color="auto"/>
        <w:right w:val="none" w:sz="0" w:space="0" w:color="auto"/>
      </w:divBdr>
    </w:div>
    <w:div w:id="14014886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776916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TotalTime>
  <Pages>3</Pages>
  <Words>1278</Words>
  <Characters>7633</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Cabral, Logan M</cp:lastModifiedBy>
  <cp:revision>12</cp:revision>
  <cp:lastPrinted>2018-05-22T11:24:00Z</cp:lastPrinted>
  <dcterms:created xsi:type="dcterms:W3CDTF">2024-11-21T21:13:00Z</dcterms:created>
  <dcterms:modified xsi:type="dcterms:W3CDTF">2024-11-23T19:50:00Z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