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89BB7" w14:textId="77777777" w:rsidR="001B2E88" w:rsidRPr="00C80E3A" w:rsidRDefault="00000000">
      <w:pPr>
        <w:pStyle w:val="Title"/>
        <w:rPr>
          <w:lang w:val="es-CO"/>
        </w:rPr>
      </w:pPr>
      <w:r w:rsidRPr="00C80E3A">
        <w:rPr>
          <w:lang w:val="es-CO"/>
        </w:rPr>
        <w:t>Informe del proyecto — Electiva Big Data</w:t>
      </w:r>
    </w:p>
    <w:p w14:paraId="592A8EB9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Maestría en Estadística Aplicada · UDENAR · A-2026</w:t>
      </w:r>
    </w:p>
    <w:p w14:paraId="50B247D7" w14:textId="6C7B61DA" w:rsidR="001B2E88" w:rsidRPr="00C80E3A" w:rsidRDefault="00000000">
      <w:pPr>
        <w:rPr>
          <w:lang w:val="es-CO"/>
        </w:rPr>
      </w:pPr>
      <w:r w:rsidRPr="00C80E3A">
        <w:rPr>
          <w:lang w:val="es-CO"/>
        </w:rPr>
        <w:t xml:space="preserve">Consolide el trabajo de las semanas 1–3 (puede reutilizar texto e imágenes de project_requirements y data_architecture). Exporte a PDF como project-report-&lt;group_id&gt;.pdf e inclúyalo en el ZIP project-&lt;group_id&gt;.zip. Plazo del ZIP: martes 30 de junio de 2026, 23:59 (Colombia). Extensión orientativa del cuerpo (secciones 1–7): </w:t>
      </w:r>
      <w:r w:rsidR="00C80E3A">
        <w:rPr>
          <w:lang w:val="es-CO"/>
        </w:rPr>
        <w:t>2.0</w:t>
      </w:r>
      <w:r w:rsidRPr="00C80E3A">
        <w:rPr>
          <w:lang w:val="es-CO"/>
        </w:rPr>
        <w:t>00–</w:t>
      </w:r>
      <w:r w:rsidR="00C80E3A">
        <w:rPr>
          <w:lang w:val="es-CO"/>
        </w:rPr>
        <w:t>3</w:t>
      </w:r>
      <w:r w:rsidRPr="00C80E3A">
        <w:rPr>
          <w:lang w:val="es-CO"/>
        </w:rPr>
        <w:t>.</w:t>
      </w:r>
      <w:r w:rsidR="00C80E3A">
        <w:rPr>
          <w:lang w:val="es-CO"/>
        </w:rPr>
        <w:t>0</w:t>
      </w:r>
      <w:r w:rsidRPr="00C80E3A">
        <w:rPr>
          <w:lang w:val="es-CO"/>
        </w:rPr>
        <w:t>00 palabras (sin contar figuras, canvas, diagramas ni tablas). Mantenga los títulos de sección exactamente como aparecen abajo.</w:t>
      </w:r>
    </w:p>
    <w:p w14:paraId="627AEDE0" w14:textId="77777777" w:rsidR="001B2E88" w:rsidRPr="00C80E3A" w:rsidRDefault="001B2E88">
      <w:pPr>
        <w:rPr>
          <w:lang w:val="es-CO"/>
        </w:rPr>
      </w:pPr>
    </w:p>
    <w:p w14:paraId="2104A45C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1. Metadatos del grupo</w:t>
      </w:r>
    </w:p>
    <w:p w14:paraId="4A222C2C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Id del grupo, integrantes, arquetipo, pregunta de decisión en una oración, conteo aproximado de palabras (secciones 1–7).</w:t>
      </w:r>
    </w:p>
    <w:p w14:paraId="1C056A28" w14:textId="77777777" w:rsidR="001B2E88" w:rsidRPr="00C80E3A" w:rsidRDefault="001B2E88">
      <w:pPr>
        <w:rPr>
          <w:lang w:val="es-CO"/>
        </w:rPr>
      </w:pPr>
    </w:p>
    <w:p w14:paraId="16C62FAA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2. Requerimientos del proyecto y modelo canvas</w:t>
      </w:r>
    </w:p>
    <w:p w14:paraId="4C1F49E6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Interesados, requerimientos, objetivos, conjunto de datos. Incluya el **canvas** (imagen), describalo y liste los requerimientos del proyecto incluyendo los aspectos éticos y de gobernanza.</w:t>
      </w:r>
    </w:p>
    <w:p w14:paraId="6762DEC9" w14:textId="77777777" w:rsidR="001B2E88" w:rsidRPr="00C80E3A" w:rsidRDefault="001B2E88">
      <w:pPr>
        <w:rPr>
          <w:lang w:val="es-CO"/>
        </w:rPr>
      </w:pPr>
    </w:p>
    <w:p w14:paraId="5709A3E1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[Espacio para pegar el canvas — inserte imagen en Word]</w:t>
      </w:r>
    </w:p>
    <w:p w14:paraId="27E0C6EE" w14:textId="77777777" w:rsidR="001B2E88" w:rsidRPr="00C80E3A" w:rsidRDefault="001B2E88">
      <w:pPr>
        <w:rPr>
          <w:lang w:val="es-CO"/>
        </w:rPr>
      </w:pPr>
    </w:p>
    <w:p w14:paraId="753C6A48" w14:textId="77777777" w:rsidR="001B2E88" w:rsidRPr="00C80E3A" w:rsidRDefault="001B2E88">
      <w:pPr>
        <w:rPr>
          <w:lang w:val="es-CO"/>
        </w:rPr>
      </w:pPr>
    </w:p>
    <w:p w14:paraId="29C6337C" w14:textId="77777777" w:rsidR="001B2E88" w:rsidRPr="00C80E3A" w:rsidRDefault="001B2E88">
      <w:pPr>
        <w:rPr>
          <w:lang w:val="es-CO"/>
        </w:rPr>
      </w:pPr>
    </w:p>
    <w:p w14:paraId="33B1E21B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3. Pipeline de big data</w:t>
      </w:r>
    </w:p>
    <w:p w14:paraId="4A3BF947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Figura y narrativa del recorrido completo (fuentes → almacenamiento → procesamiento → ingesta → analítica → decisión). Indique como se implementaron las diferentes etapas y como dicha implementación cumple con los requerimientos del proyecto.</w:t>
      </w:r>
    </w:p>
    <w:p w14:paraId="79D6FFF7" w14:textId="77777777" w:rsidR="001B2E88" w:rsidRPr="00C80E3A" w:rsidRDefault="001B2E88">
      <w:pPr>
        <w:rPr>
          <w:lang w:val="es-CO"/>
        </w:rPr>
      </w:pPr>
    </w:p>
    <w:p w14:paraId="4826AB81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4. Arquitectura de datos</w:t>
      </w:r>
    </w:p>
    <w:p w14:paraId="0E8E489C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Diagrama y explicación: harmonización, partición del lakehouse, ingesta gobernada y herramientas utilizadas.</w:t>
      </w:r>
    </w:p>
    <w:p w14:paraId="03844CDC" w14:textId="77777777" w:rsidR="001B2E88" w:rsidRPr="00C80E3A" w:rsidRDefault="001B2E88">
      <w:pPr>
        <w:rPr>
          <w:lang w:val="es-CO"/>
        </w:rPr>
      </w:pPr>
    </w:p>
    <w:p w14:paraId="058552A4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[Espacio para pegar el diagrama de arquitectura]</w:t>
      </w:r>
    </w:p>
    <w:p w14:paraId="66C01253" w14:textId="77777777" w:rsidR="001B2E88" w:rsidRPr="00C80E3A" w:rsidRDefault="001B2E88">
      <w:pPr>
        <w:rPr>
          <w:lang w:val="es-CO"/>
        </w:rPr>
      </w:pPr>
    </w:p>
    <w:p w14:paraId="718BF58E" w14:textId="77777777" w:rsidR="001B2E88" w:rsidRPr="00C80E3A" w:rsidRDefault="001B2E88">
      <w:pPr>
        <w:rPr>
          <w:lang w:val="es-CO"/>
        </w:rPr>
      </w:pPr>
    </w:p>
    <w:p w14:paraId="21584F02" w14:textId="77777777" w:rsidR="001B2E88" w:rsidRPr="00C80E3A" w:rsidRDefault="001B2E88">
      <w:pPr>
        <w:rPr>
          <w:lang w:val="es-CO"/>
        </w:rPr>
      </w:pPr>
    </w:p>
    <w:p w14:paraId="53DBD478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5. Analítica y respuesta a la pregunta de decisión</w:t>
      </w:r>
    </w:p>
    <w:p w14:paraId="3372EA25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Modelos, métricas, gráficos/tablero; qué apoyan o no la decisión. Indique como se implementaron los modelos y como dicha implementación cumple con los requerimientos del proyecto.</w:t>
      </w:r>
    </w:p>
    <w:p w14:paraId="5A8D4C28" w14:textId="77777777" w:rsidR="001B2E88" w:rsidRPr="00C80E3A" w:rsidRDefault="001B2E88">
      <w:pPr>
        <w:rPr>
          <w:lang w:val="es-CO"/>
        </w:rPr>
      </w:pPr>
    </w:p>
    <w:p w14:paraId="79AF75A4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6. Limitaciones y recomendación</w:t>
      </w:r>
    </w:p>
    <w:p w14:paraId="5B410FFC" w14:textId="77777777" w:rsidR="001B2E88" w:rsidRPr="00C80E3A" w:rsidRDefault="00000000">
      <w:pPr>
        <w:rPr>
          <w:lang w:val="es-CO"/>
        </w:rPr>
      </w:pPr>
      <w:r w:rsidRPr="00C80E3A">
        <w:rPr>
          <w:lang w:val="es-CO"/>
        </w:rPr>
        <w:t>Límites del dato y del modelo; recomendación concreta para el interesado que decide.</w:t>
      </w:r>
    </w:p>
    <w:p w14:paraId="6A0F16AD" w14:textId="77777777" w:rsidR="001B2E88" w:rsidRPr="00C80E3A" w:rsidRDefault="001B2E88">
      <w:pPr>
        <w:rPr>
          <w:lang w:val="es-CO"/>
        </w:rPr>
      </w:pPr>
    </w:p>
    <w:p w14:paraId="5FE5ECC6" w14:textId="77777777" w:rsidR="001B2E88" w:rsidRPr="00C80E3A" w:rsidRDefault="00000000">
      <w:pPr>
        <w:pStyle w:val="Heading2"/>
        <w:rPr>
          <w:lang w:val="es-CO"/>
        </w:rPr>
      </w:pPr>
      <w:r w:rsidRPr="00C80E3A">
        <w:rPr>
          <w:lang w:val="es-CO"/>
        </w:rPr>
        <w:t>7. Contribución del grupo y uso de IA</w:t>
      </w:r>
    </w:p>
    <w:p w14:paraId="12B9406C" w14:textId="77777777" w:rsidR="001B2E88" w:rsidRDefault="00000000">
      <w:r w:rsidRPr="00C80E3A">
        <w:rPr>
          <w:lang w:val="es-CO"/>
        </w:rPr>
        <w:t xml:space="preserve">Rol de cada integrante; herramientas de IA usadas en el proyecto y cómo influyeron; declaración de integridad. </w:t>
      </w:r>
      <w:r>
        <w:t>Si optan por publicación web, confirmen autorización aquí.</w:t>
      </w:r>
    </w:p>
    <w:p w14:paraId="67E93690" w14:textId="77777777" w:rsidR="001B2E88" w:rsidRDefault="001B2E88"/>
    <w:sectPr w:rsidR="001B2E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362211">
    <w:abstractNumId w:val="8"/>
  </w:num>
  <w:num w:numId="2" w16cid:durableId="1705666613">
    <w:abstractNumId w:val="6"/>
  </w:num>
  <w:num w:numId="3" w16cid:durableId="1617827849">
    <w:abstractNumId w:val="5"/>
  </w:num>
  <w:num w:numId="4" w16cid:durableId="1231767878">
    <w:abstractNumId w:val="4"/>
  </w:num>
  <w:num w:numId="5" w16cid:durableId="715080182">
    <w:abstractNumId w:val="7"/>
  </w:num>
  <w:num w:numId="6" w16cid:durableId="1281910784">
    <w:abstractNumId w:val="3"/>
  </w:num>
  <w:num w:numId="7" w16cid:durableId="2052916397">
    <w:abstractNumId w:val="2"/>
  </w:num>
  <w:num w:numId="8" w16cid:durableId="1613853337">
    <w:abstractNumId w:val="1"/>
  </w:num>
  <w:num w:numId="9" w16cid:durableId="74025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E88"/>
    <w:rsid w:val="0029639D"/>
    <w:rsid w:val="00326F90"/>
    <w:rsid w:val="006D62DD"/>
    <w:rsid w:val="00AA1D8D"/>
    <w:rsid w:val="00B47730"/>
    <w:rsid w:val="00C80E3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E58FCF"/>
  <w14:defaultImageDpi w14:val="300"/>
  <w15:docId w15:val="{681B3854-1522-49D8-BC9E-511917DC0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Christian Cabrera-Jojoa</cp:lastModifiedBy>
  <cp:revision>2</cp:revision>
  <dcterms:created xsi:type="dcterms:W3CDTF">2013-12-23T23:15:00Z</dcterms:created>
  <dcterms:modified xsi:type="dcterms:W3CDTF">2026-06-20T15:43:00Z</dcterms:modified>
  <cp:category/>
</cp:coreProperties>
</file>