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being able to see the actual scatterplot mentioned in the question, I need to analyze what each potential correlation coefficient value would represent and determine the most logical answer based on statistical principles.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correlation coefficient (r) measures the strength and direction of a linear relationship between two variables, with values ranging from -1 to 1: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r ≈ -1: Strong negative linear relationship (as x increases, y decreases)</w:t>
      </w:r>
    </w:p>
    <w:p>
      <w:pPr>
        <w:pStyle w:val="Normal"/>
      </w:pPr>
      <w:r>
        <w:t xml:space="preserve">- r ≈ -0.5: Moderate negative linear relationship</w:t>
      </w:r>
    </w:p>
    <w:p>
      <w:pPr>
        <w:pStyle w:val="Normal"/>
      </w:pPr>
      <w:r>
        <w:t xml:space="preserve">- r ≈ 0.5: Moderate positive linear relationship (as x increases, y increases)</w:t>
      </w:r>
    </w:p>
    <w:p>
      <w:pPr>
        <w:pStyle w:val="Normal"/>
      </w:pPr>
      <w:r>
        <w:t xml:space="preserve">- r ≈ 1: Strong positive linear relationship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I cannot see the scatterplot referenced in the question, I cannot provide a definitive answer. The correct response would depend 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The direction of the relationship (positive or negative)</w:t>
      </w:r>
    </w:p>
    <w:p>
      <w:pPr>
        <w:pStyle w:val="Normal"/>
      </w:pPr>
      <w:r>
        <w:t xml:space="preserve">2. The strength of the relationship (how closely the points follow a linear pattern)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properly answer this question, I would need to examine the scatterplot to evaluate these characteristics.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2025-03-30T19:39:30Z</dcterms:modified>
  <cp:category/>
</cp:coreProperties>
</file>