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Response to Pupil-Teacher Ratio Analysis Question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(a) Estimating the Median P-T Ratio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estimate the median P-T ratio for each group, I would:</w:t>
      </w:r>
    </w:p>
    <w:p>
      <w:pPr>
        <w:pStyle w:val="Normal"/>
      </w:pPr>
      <w:r>
        <w:t xml:space="preserve">1. Identify the total number of states in each group (West = 24, East = 26)</w:t>
      </w:r>
    </w:p>
    <w:p>
      <w:pPr>
        <w:pStyle w:val="Normal"/>
      </w:pPr>
      <w:r>
        <w:t xml:space="preserve">2. Find the position of the median (12.5th value for West, 13.5th value for East)</w:t>
      </w:r>
    </w:p>
    <w:p>
      <w:pPr>
        <w:pStyle w:val="Normal"/>
      </w:pPr>
      <w:r>
        <w:t xml:space="preserve">3. Count frequencies cumulatively from the histograms until I reach the median position</w:t>
      </w:r>
    </w:p>
    <w:p>
      <w:pPr>
        <w:pStyle w:val="Normal"/>
      </w:pPr>
      <w:r>
        <w:t xml:space="preserve">4. Interpolate if necessary within the interval containing the median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**For the West group:**</w:t>
      </w:r>
    </w:p>
    <w:p>
      <w:pPr>
        <w:pStyle w:val="Normal"/>
      </w:pPr>
      <w:r>
        <w:t xml:space="preserve">- Total states = 24, so median position is at 12.5</w:t>
      </w:r>
    </w:p>
    <w:p>
      <w:pPr>
        <w:pStyle w:val="Normal"/>
      </w:pPr>
      <w:r>
        <w:t xml:space="preserve">- Cumulative frequencies: 0 (through 10), 0 (through 12), 4 (through 14), 10 (through 16), 14 (through 18), 17 (through 20), etc.</w:t>
      </w:r>
    </w:p>
    <w:p>
      <w:pPr>
        <w:pStyle w:val="Normal"/>
      </w:pPr>
      <w:r>
        <w:t xml:space="preserve">- The 12.5th value falls between values 14 and 16</w:t>
      </w:r>
    </w:p>
    <w:p>
      <w:pPr>
        <w:pStyle w:val="Normal"/>
      </w:pPr>
      <w:r>
        <w:t xml:space="preserve">- Since the 12.5th position falls in the upper part of this interval, I estimate the median P-T ratio for West ≈ 15.5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**For the East group:**</w:t>
      </w:r>
    </w:p>
    <w:p>
      <w:pPr>
        <w:pStyle w:val="Normal"/>
      </w:pPr>
      <w:r>
        <w:t xml:space="preserve">- Total states = 26, so median position is at 13.5</w:t>
      </w:r>
    </w:p>
    <w:p>
      <w:pPr>
        <w:pStyle w:val="Normal"/>
      </w:pPr>
      <w:r>
        <w:t xml:space="preserve">- Cumulative frequencies: 0 (through 10), 4 (through 14), 15 (through 16), 19 (through 18), etc.</w:t>
      </w:r>
    </w:p>
    <w:p>
      <w:pPr>
        <w:pStyle w:val="Normal"/>
      </w:pPr>
      <w:r>
        <w:t xml:space="preserve">- The 13.5th value falls within the 14-16 range</w:t>
      </w:r>
    </w:p>
    <w:p>
      <w:pPr>
        <w:pStyle w:val="Normal"/>
      </w:pPr>
      <w:r>
        <w:t xml:space="preserve">- Since 13.5 falls close to the beginning of this interval, I estimate the median P-T ratio for East ≈ 15.0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(b) Comparing the Distributions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distributions of P-T ratios for the two groups show notable differences. The West group demonstrates a relatively symmetric distribution centered around 15-16, with a moderate spread from approximately 12 to 22. In contrast, the East group displays a more concentrated distribution with a pronounced peak at the 14-16 interval, where approximately 11 states (42% of eastern states) fall. The East group also shows less variability, with most values clustered between 12 and 18. The West group has a slightly higher central tendency and exhibits greater dispersion, suggesting more variability in pupil-teacher ratios across western states compared to eastern states.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(c) Comparing Mean P-T Ratios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 would expect the mean P-T ratio to be slightly higher for the West group than the East group for the following reasons: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The West distribution appears to have a slight positive skew with values extending further into the higher ranges (20-24), which would pull the mean upward relative to the median.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The East distribution is more concentrated around its center with fewer high values, suggesting less influence from extreme values.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Based on the median estimates (West ≈ 15.5, East ≈ 15.0) and the visible shapes of the distributions, the mean for the West group would likely exceed that of the East group by approximately 0.5-1.0 units.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summary, the mean P-T ratio for western states would likely be higher than for eastern states during the 2001-2002 school year, reflecting the generally higher pupil-teacher ratios and greater variability observed in the western states.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2025-03-26T23:05:19Z</dcterms:modified>
  <cp:category/>
</cp:coreProperties>
</file>