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which histogram likely represents the data, let's analyze the given statistics: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**Mean:** 26.8 mm</w:t>
      </w:r>
    </w:p>
    <w:p>
      <w:pPr>
        <w:pStyle w:val="Normal"/>
      </w:pPr>
      <w:r>
        <w:t xml:space="preserve">2. **Median:** 29.4 mm</w:t>
      </w:r>
    </w:p>
    <w:p>
      <w:pPr>
        <w:pStyle w:val="Normal"/>
      </w:pPr>
      <w:r>
        <w:t xml:space="preserve">3. **Standard Deviation:** 5.0 mm</w:t>
      </w:r>
    </w:p>
    <w:p>
      <w:pPr>
        <w:pStyle w:val="Normal"/>
      </w:pPr>
      <w:r>
        <w:t xml:space="preserve">4. **Minimum:** 12 mm</w:t>
      </w:r>
    </w:p>
    <w:p>
      <w:pPr>
        <w:pStyle w:val="Normal"/>
      </w:pPr>
      <w:r>
        <w:t xml:space="preserve">5. **Maximum:** 33.4 mm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### Key Observations: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**Mean vs. Median:** The mean is less than the median, indicating a left-skewed distribution.</w:t>
      </w:r>
    </w:p>
    <w:p>
      <w:pPr>
        <w:pStyle w:val="Normal"/>
      </w:pPr>
      <w:r>
        <w:t xml:space="preserve">- **Range:** The range is from 12 mm to 33.4 mm.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### Analyzing the Histograms: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**Histogram A:** Shows a distribution with a longer tail on the left side, indicating a left skew.</w:t>
      </w:r>
    </w:p>
    <w:p>
      <w:pPr>
        <w:pStyle w:val="Normal"/>
      </w:pPr>
      <w:r>
        <w:t xml:space="preserve">- **Histogram B:** Appears more symmetric or slightly right-skewed.</w:t>
      </w:r>
    </w:p>
    <w:p>
      <w:pPr>
        <w:pStyle w:val="Normal"/>
      </w:pPr>
      <w:r>
        <w:t xml:space="preserve">- **Histogram C:** Also shows a left-skewed distribution, but with fewer observations around the median than Histogram A.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### Conclusion: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Based on the left skew indicated by the mean being less than the median, Histogram A or C could fit. However, Histogram A shows a more pronounced concentration of data around the higher values (closer to median and mean), aligning better with the summary statistics, despite both having left skew.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most likely histogram for these data is **Histogram A (A)**.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2025-03-29T16:27:46Z</dcterms:modified>
  <cp:category/>
</cp:coreProperties>
</file>