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Determining an Appropriate Statistical Test for Comparing Textbook Prices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the appropriate statistical test for Rishi's project, I need to consider several key elements of the research design: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 of Research Design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**Sample structure**: Rishi has selected 10 specific textbooks and obtained the price for each book at two different Internet bookstores. This creates paired observations - each textbook has two corresponding prices.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**Research question**: Rishi wants to test if the average prices differ between the two bookstores.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**Data type**: The selling prices are continuous, ratio-scale data.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**Sample size**: The sample is relatively small (n=10).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Recommended Test and Rationale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 recommend using a **paired samples t-test** (also called dependent samples t-test) for the following reasons: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The observations are naturally paired - we have the same textbooks being compared across two different bookstores</w:t>
      </w:r>
    </w:p>
    <w:p>
      <w:pPr>
        <w:pStyle w:val="Normal"/>
      </w:pPr>
      <w:r>
        <w:t xml:space="preserve">- The research question concerns the difference in means between two groups</w:t>
      </w:r>
    </w:p>
    <w:p>
      <w:pPr>
        <w:pStyle w:val="Normal"/>
      </w:pPr>
      <w:r>
        <w:t xml:space="preserve">- We're dealing with continuous data (prices)</w:t>
      </w:r>
    </w:p>
    <w:p>
      <w:pPr>
        <w:pStyle w:val="Normal"/>
      </w:pPr>
      <w:r>
        <w:t xml:space="preserve">- We're working with the same 10 textbooks measured under two different conditions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design creates dependency between the two sets of measurements since the textbook selection is identical. A paired test would account for this dependency by analyzing the differences in prices for each textbook pair, rather than treating them as independent samples.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Alternative Considerations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the assumptions for parametric testing cannot be met (particularly normality of the differences), the non-parametric Wilcoxon signed-rank test could be an appropriate alternative given the small sample size.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Additional Advice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When implementing the test, Rishi should:</w:t>
      </w:r>
    </w:p>
    <w:p>
      <w:pPr>
        <w:pStyle w:val="Normal"/>
      </w:pPr>
      <w:r>
        <w:t xml:space="preserve">1. Check the assumptions of the paired t-test (particularly normality of the differences)</w:t>
      </w:r>
    </w:p>
    <w:p>
      <w:pPr>
        <w:pStyle w:val="Normal"/>
      </w:pPr>
      <w:r>
        <w:t xml:space="preserve">2. Calculate the differences in prices (e.g., Bookstore A minus Bookstore B) for each textbook</w:t>
      </w:r>
    </w:p>
    <w:p>
      <w:pPr>
        <w:pStyle w:val="Normal"/>
      </w:pPr>
      <w:r>
        <w:t xml:space="preserve">3. Perform the paired t-test on these differences</w:t>
      </w:r>
    </w:p>
    <w:p>
      <w:pPr>
        <w:pStyle w:val="Normal"/>
      </w:pPr>
      <w:r>
        <w:t xml:space="preserve">4. Consider the practical significance of any price differences in addition to statistical significance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2025-03-30T19:43:11Z</dcterms:modified>
  <cp:category/>
</cp:coreProperties>
</file>