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 xml:space="preserve"> Recommender Info - Placeholder </w:t>
      </w:r>
    </w:p>
    <w:p>
      <w:r>
        <w:br/>
      </w:r>
    </w:p>
    <w:p>
      <w:r>
        <w:t xml:space="preserve"> &lt;strong&gt;[Nome Completo do Recomendador]&lt;/strong&gt;&lt;br&gt;</w:t>
        <w:br/>
        <w:t xml:space="preserve">                    [Cargo]&lt;br&gt;</w:t>
        <w:br/>
        <w:t xml:space="preserve">                    [Organização]&lt;br&gt;</w:t>
        <w:br/>
        <w:t xml:space="preserve">                    [Localização]&lt;br&gt; </w:t>
      </w:r>
    </w:p>
    <w:p>
      <w:r>
        <w:br/>
      </w:r>
    </w:p>
    <w:p>
      <w:r>
        <w:br/>
      </w:r>
    </w:p>
    <w:p>
      <w:r>
        <w:t xml:space="preserve"> &lt;div class="logo"&gt;</w:t>
        <w:br/>
        <w:t xml:space="preserve">                    &lt;img src="path/to/your/logo.png" alt="Company Logo" style="height: 60px; width: auto;"&gt;</w:t>
        <w:br/>
        <w:t xml:space="preserve">                &lt;/div&gt; </w:t>
      </w:r>
    </w:p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A Visão do Impacto e a Arquitetura da Inovação</w:t>
      </w:r>
    </w:p>
    <w:p>
      <w:r>
        <w:br/>
      </w:r>
    </w:p>
    <w:p>
      <w:pPr>
        <w:jc w:val="both"/>
      </w:pPr>
      <w:r>
        <w:t xml:space="preserve">Minha validação dos resultados alcançados pelo Dr. [Nome do Candidato] é fundamentada em uma análise rigorosa, mesclando dados quantitativos e observações qualitativas diretas. Tive o privilégio de acompanhar de perto a evolução de suas contribuições e testemunhar o </w:t>
      </w:r>
      <w:r>
        <w:rPr>
          <w:i/>
        </w:rPr>
        <w:t>impacto transformador</w:t>
      </w:r>
      <w:r>
        <w:t xml:space="preserve"> de seu trabalho. A complexidade do desenvolvimento tecnológico em um cenário global exige não apenas inovação, mas também a capacidade de traduzir conceitos abstratos em soluções tangíveis e mensuráveis. Foi precisamente nesse ponto que a metodologia do Dr. [Nome do Candidato] se destacou, fornecendo uma estrutura lógica para a inferência de resultados e uma base técnica sólida para a validação. Sua abordagem sistemática e a profundidade de seu conhecimento permitiram que a organização navegasse por desafios complexos com uma clareza e eficiência que antes eram inatingíveis.</w:t>
      </w:r>
    </w:p>
    <w:p>
      <w:r>
        <w:br/>
      </w:r>
    </w:p>
    <w:p>
      <w:pPr>
        <w:jc w:val="both"/>
      </w:pPr>
      <w:r>
        <w:t xml:space="preserve">Sua capacidade de identificar lacunas em processos existentes e propor soluções inovadoras foi um diferencial. O Dr. [Nome do Candidato] não se contentou em apenas resolver problemas imediatos; ele buscou entender as causas-raiz, projetando intervenções que garantissem a </w:t>
      </w:r>
      <w:r>
        <w:rPr>
          <w:i/>
        </w:rPr>
        <w:t>sustentabilidade das melhorias a longo prazo</w:t>
      </w:r>
      <w:r>
        <w:t>. Essa visão estratégica, combinada com uma execução tática impecável, solidificou sua reputação como um líder visionário e um engenheiro de soluções.</w:t>
      </w:r>
    </w:p>
    <w:p>
      <w:r>
        <w:br/>
      </w:r>
    </w:p>
    <w:p>
      <w:pPr>
        <w:jc w:val="both"/>
      </w:pPr>
      <w:r>
        <w:t xml:space="preserve">A eficácia do Dr. [Nome do Candidato] em otimizar processos internos foi particularmente notável. Implementamos uma série de métricas para rastrear a eficiência operacional antes e depois de suas intervenções. Através de uma inferência técnica detalhada dos nossos sistemas de monitoramento de projetos, identificamos que a sua abordagem resultou em uma redução de </w:t>
      </w:r>
      <w:r>
        <w:rPr>
          <w:b/>
        </w:rPr>
        <w:t>15% no tempo médio de ciclo</w:t>
      </w:r>
      <w:r>
        <w:t xml:space="preserve"> para projetos de alta complexidade. Esta melhoria não foi acidental; foi o resultado de uma reestruturação cuidadosa de fluxos de trabalho e da introdução de ferramentas de gestão de projetos que o Dr. [Nome do Candidato] defendeu e implementou. O nexo causal entre suas ações e essa otimização é inegável, pois ele liderou cada etapa do processo de transformação, desde a análise inicial até a formação e monitoramento contínuo das equipes.</w:t>
      </w:r>
    </w:p>
    <w:p>
      <w:r>
        <w:br/>
      </w:r>
    </w:p>
    <w:p>
      <w:pPr>
        <w:jc w:val="both"/>
      </w:pPr>
      <w:r>
        <w:t xml:space="preserve">Ele não apenas otimizou os fluxos de trabalho, mas também promoveu uma </w:t>
      </w:r>
      <w:r>
        <w:rPr>
          <w:i/>
        </w:rPr>
        <w:t>cultura de melhoria contínua</w:t>
      </w:r>
      <w:r>
        <w:t xml:space="preserve"> que permeou toda a equipe de desenvolvimento. Através de workshops e sessões de mentoria, o Dr. [Nome do Candidato] capacitou os colaboradores a identificar gargalos e propor suas próprias soluções, transformando-os em agentes de mudança. Essa abordagem descentralizada multiplicou o impacto de suas iniciativas, criando um ecossistema de inovação e eficiência.</w:t>
      </w:r>
    </w:p>
    <w:p>
      <w:r>
        <w:br/>
      </w:r>
    </w:p>
    <w:p>
      <w:pPr>
        <w:jc w:val="both"/>
      </w:pPr>
      <w:r>
        <w:t xml:space="preserve">Além disso, a implementação de suas estratégias de segurança cibernética gerou um impacto direto na prevenção de vulnerabilidades. Minha observação direta e a análise de relatórios de segurança indicaram uma diminuição de </w:t>
      </w:r>
      <w:r>
        <w:rPr>
          <w:b/>
        </w:rPr>
        <w:t>20% nos incidentes de segurança reportados trimestralmente</w:t>
      </w:r>
      <w:r>
        <w:t>. Esta redução é uma evidência clara da robustez de suas soluções, que foram projetadas para serem proativas e adaptáveis às ameaças emergentes. A capacidade de prever e adaptar-se, uma marca registrada de sua metodologia, permitiu que nossa infraestrutura não apenas reagisse, mas antecipasse potenciais riscos. Qualitativamente, o feedback das equipes de TI foi unânime em reconhecer a maior consistência e confiabilidade dos novos sistemas, o que se traduziu em maior confiança e menor tempo gasto em remediações. A implementação de sistemas de detecção de intrusão avançados e a condução de simulações de ataque regulares foram cruciais para essa conquista.</w:t>
      </w:r>
    </w:p>
    <w:p>
      <w:r>
        <w:br/>
      </w:r>
    </w:p>
    <w:p>
      <w:pPr>
        <w:jc w:val="both"/>
      </w:pPr>
      <w:r>
        <w:t xml:space="preserve">O Dr. [Nome do Candidato] também se preocupou em educar a equipe sobre as melhores práticas de segurança, criando um programa de conscientização que reduziu significativamente os riscos relacionados a falhas humanas. Ele compreendeu que a segurança cibernética é uma </w:t>
      </w:r>
      <w:r>
        <w:rPr>
          <w:i/>
        </w:rPr>
        <w:t>responsabilidade compartilhada</w:t>
      </w:r>
      <w:r>
        <w:t xml:space="preserve"> e investiu na capacitação de todos, desde os desenvolvedores até os usuários finais, para criar uma defesa mais robusta e multicamadas.</w:t>
      </w:r>
    </w:p>
    <w:p>
      <w:r>
        <w:br/>
      </w:r>
    </w:p>
    <w:p>
      <w:pPr>
        <w:jc w:val="both"/>
      </w:pPr>
      <w:r>
        <w:t xml:space="preserve">A validação de seus resultados não se limitou apenas à eficiência interna, mas estendeu-se à nossa capacidade de inovação. A introdução de uma nova metodologia de pesquisa e desenvolvimento, proposta e liderada por ele, catalisou a entrega de </w:t>
      </w:r>
      <w:r>
        <w:rPr>
          <w:b/>
        </w:rPr>
        <w:t>três novos protótipos de produtos</w:t>
      </w:r>
      <w:r>
        <w:t xml:space="preserve"> em um período que esperávamos desenvolver apenas um. Esta aceleração, uma inferência lógica do impacto de sua liderança e conhecimento técnico, permitiu-nos explorar novos mercados e fortalecer nossa posição de liderança. O Dr. [Nome do Candidato] demonstrou uma rara habilidade de não apenas otimizar o presente, mas também de pavimentar o caminho para o futuro, garantindo que nossas inovações não fossem apenas incrementais, mas verdadeiramente </w:t>
      </w:r>
      <w:r>
        <w:rPr>
          <w:i/>
        </w:rPr>
        <w:t>disruptivas e estrategicamente alinhadas com as tendências globais</w:t>
      </w:r>
      <w:r>
        <w:t>.</w:t>
      </w:r>
    </w:p>
    <w:p>
      <w:r>
        <w:br/>
      </w:r>
    </w:p>
    <w:p>
      <w:pPr>
        <w:jc w:val="both"/>
      </w:pPr>
      <w:r>
        <w:t>Sua visão para P&amp;D foi além do incremento, focando na disrupção e na criação de valor a longo prazo. Ele estabeleceu um ambiente que incentivava a experimentação, a colaboração interdisciplinar e a tolerância ao risco calculado. Essa mentalidade permitiu que a equipe se libertasse de paradigmas antigos e explorasse soluções radicalmente novas, posicionando a organização na vanguarda da inovação em nosso setor.</w:t>
      </w:r>
    </w:p>
    <w:p>
      <w:r>
        <w:br/>
      </w:r>
    </w:p>
    <w:p>
      <w:pPr>
        <w:pStyle w:val="ListBullet"/>
      </w:pPr>
    </w:p>
    <w:p>
      <w:pPr>
        <w:jc w:val="both"/>
      </w:pPr>
      <w:r>
        <w:t xml:space="preserve">Ao otimizar os fluxos de trabalho do projeto, ele reduziu o tempo médio de ciclo em </w:t>
      </w:r>
      <w:r>
        <w:rPr>
          <w:b/>
        </w:rPr>
        <w:t>15%</w:t>
      </w:r>
      <w:r>
        <w:t xml:space="preserve"> para iniciativas de alta complexidade, resultando em </w:t>
      </w:r>
      <w:r>
        <w:rPr>
          <w:i/>
        </w:rPr>
        <w:t>maior agilidade no desenvolvimento e na entrega de projetos críticos</w:t>
      </w:r>
      <w:r>
        <w:t>. Isso não só acelerou a produção, mas também melhorou a moral da equipe, que agora trabalhava com processos mais claros e eficientes.</w:t>
      </w:r>
    </w:p>
    <w:p>
      <w:pPr>
        <w:pStyle w:val="ListBullet"/>
      </w:pPr>
    </w:p>
    <w:p>
      <w:pPr>
        <w:jc w:val="both"/>
      </w:pPr>
      <w:r>
        <w:t xml:space="preserve">Pela implementação de estratégias de segurança cibernética aprimoradas, observamos uma diminuição de </w:t>
      </w:r>
      <w:r>
        <w:rPr>
          <w:b/>
        </w:rPr>
        <w:t>20% nos incidentes de segurança relatados</w:t>
      </w:r>
      <w:r>
        <w:t xml:space="preserve">, aumentando a </w:t>
      </w:r>
      <w:r>
        <w:rPr>
          <w:i/>
        </w:rPr>
        <w:t>resiliência operacional e protegendo nossos ativos digitais mais valiosos</w:t>
      </w:r>
      <w:r>
        <w:t>. Sua abordagem proativa minimizou interrupções e garantiu a continuidade dos negócios.</w:t>
      </w:r>
    </w:p>
    <w:p>
      <w:pPr>
        <w:pStyle w:val="ListBullet"/>
      </w:pPr>
    </w:p>
    <w:p>
      <w:pPr>
        <w:jc w:val="both"/>
      </w:pPr>
      <w:r>
        <w:t xml:space="preserve">Através da introdução de uma nova metodologia de P&amp;D, ele acelerou o desenvolvimento de produtos, resultando na entrega de </w:t>
      </w:r>
      <w:r>
        <w:rPr>
          <w:b/>
        </w:rPr>
        <w:t>3 novos protótipos</w:t>
      </w:r>
      <w:r>
        <w:t xml:space="preserve"> em vez de 1 no mesmo período, impulsionando a </w:t>
      </w:r>
      <w:r>
        <w:rPr>
          <w:i/>
        </w:rPr>
        <w:t>inovação e abrindo novas oportunidades de mercado</w:t>
      </w:r>
      <w:r>
        <w:t>. Esta aceleração nos deu uma vantagem competitiva significativa.</w:t>
      </w:r>
    </w:p>
    <w:p>
      <w:pPr>
        <w:pStyle w:val="ListBullet"/>
      </w:pPr>
    </w:p>
    <w:p>
      <w:pPr>
        <w:jc w:val="both"/>
      </w:pPr>
      <w:r>
        <w:t xml:space="preserve">Mediante a liderança na adoção de tecnologias emergentes, ele elevou a proficiência da equipe em </w:t>
      </w:r>
      <w:r>
        <w:rPr>
          <w:b/>
        </w:rPr>
        <w:t>25% em áreas críticas</w:t>
      </w:r>
      <w:r>
        <w:t xml:space="preserve">, fortalecendo a </w:t>
      </w:r>
      <w:r>
        <w:rPr>
          <w:i/>
        </w:rPr>
        <w:t>vantagem competitiva da organização</w:t>
      </w:r>
      <w:r>
        <w:t xml:space="preserve"> e preparando-nos para os desafios futuros. Isso incluiu a implementação de programas de treinamento e a criação de uma comunidade de prática interna.</w:t>
      </w:r>
    </w:p>
    <w:p>
      <w:pPr>
        <w:pStyle w:val="ListBullet"/>
      </w:pPr>
    </w:p>
    <w:p>
      <w:pPr>
        <w:jc w:val="both"/>
      </w:pPr>
      <w:r>
        <w:t xml:space="preserve">Implementando um programa de mentoria técnica, ele melhorou a consistência na entrega de código em </w:t>
      </w:r>
      <w:r>
        <w:rPr>
          <w:b/>
        </w:rPr>
        <w:t>30%</w:t>
      </w:r>
      <w:r>
        <w:t xml:space="preserve">, refletindo um </w:t>
      </w:r>
      <w:r>
        <w:rPr>
          <w:i/>
        </w:rPr>
        <w:t>aumento na qualidade e confiabilidade do software</w:t>
      </w:r>
      <w:r>
        <w:t>. Esse programa não só elevou o padrão técnico da equipe, mas também promoveu um ambiente de aprendizado contínuo e colaboração.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Escalabilidade e o Legado Estratégico</w:t>
      </w:r>
    </w:p>
    <w:p>
      <w:r>
        <w:br/>
      </w:r>
    </w:p>
    <w:p>
      <w:pPr>
        <w:jc w:val="both"/>
      </w:pPr>
      <w:r>
        <w:t xml:space="preserve">As conquistas que detalhei anteriormente não são meros ganhos técnicos isolados; elas delineiam um modelo escalável com implicações muito mais amplas. O impacto de [Nome do Candidato] transcende a performance de um projeto específico, revelando uma </w:t>
      </w:r>
      <w:r>
        <w:rPr>
          <w:i/>
        </w:rPr>
        <w:t>arquitetura estratégica para a otimização de processos</w:t>
      </w:r>
      <w:r>
        <w:t xml:space="preserve"> que é intrinsecamente replicável. Ao invés de ser um evento pontual, cada sucesso documentado serve como um protótipo validado, demonstrando a capacidade de [Nome do Candidato] de orquestrar soluções que são não apenas eficazes, mas também robustas e adaptáveis a diferentes contextos operacionais.</w:t>
      </w:r>
    </w:p>
    <w:p>
      <w:r>
        <w:br/>
      </w:r>
    </w:p>
    <w:p>
      <w:pPr>
        <w:jc w:val="both"/>
      </w:pPr>
      <w:r>
        <w:t xml:space="preserve">A relevância dessas inovações para o mercado é inegável. A otimização do projeto que [Nome do Candidato] liderou, resultando em uma redução de custos de aproximadamente </w:t>
      </w:r>
      <w:r>
        <w:rPr>
          <w:b/>
        </w:rPr>
        <w:t>20%</w:t>
      </w:r>
      <w:r>
        <w:t xml:space="preserve"> e uma melhoria de </w:t>
      </w:r>
      <w:r>
        <w:rPr>
          <w:b/>
        </w:rPr>
        <w:t>15% na eficiência operacional</w:t>
      </w:r>
      <w:r>
        <w:t xml:space="preserve"> – métricas que ele consistentemente buscou e alcançou – não são apenas números; são testemunhos da capacidade de [Nome do Candidato] de traduzir desafios técnicos em </w:t>
      </w:r>
      <w:r>
        <w:rPr>
          <w:i/>
        </w:rPr>
        <w:t>vantagens competitivas tangíveis</w:t>
      </w:r>
      <w:r>
        <w:t>. Em um cenário global onde a margem de lucro é cada vez mais apertada e a demanda por sustentabilidade cresce, a habilidade de [Nome do Candidato] em integrar práticas de automação e digitalização, como evidenciado pela implementação bem-sucedida de um sistema de automação para análise de documentos, posiciona suas contribuições no cerne das transformações industriais. Essa abordagem não só otimiza o desempenho em silos específicos, mas eleva o padrão de toda a cadeia de valor, gerando eficiências que ressoam em termos de redução de tempo de inatividade, melhoria da segurança e maximização do retorno sobre investimento para qualquer organização que adote princípios semelhantes.</w:t>
      </w:r>
    </w:p>
    <w:p>
      <w:r>
        <w:br/>
      </w:r>
    </w:p>
    <w:p>
      <w:pPr>
        <w:jc w:val="both"/>
      </w:pPr>
      <w:r>
        <w:t xml:space="preserve">A genialidade da abordagem de [Nome do Candidato] reside em sua capacidade de criar um </w:t>
      </w:r>
      <w:r>
        <w:rPr>
          <w:i/>
        </w:rPr>
        <w:t>nexo causal claro</w:t>
      </w:r>
      <w:r>
        <w:t xml:space="preserve"> entre as inovações técnicas e a sua escalabilidade. O método que ele empregou para desenvolver e implementar novos protocolos de engenharia e otimização não é idiossincrático; é uma estrutura metodológica que pode ser padronizada e replicada em diversas plantas, em diferentes setores industriais. Por exemplo, a maneira como ele estruturou a coleta e análise de dados para otimização contínua, usando ferramentas como o Power BI, não é apenas um feito técnico, mas um modelo de governança de dados que pode ser exportado e adaptado para qualquer empresa que busque excelência operacional. A sua experiência em liderar equipes multidisciplinares e em fomentar uma cultura de inovação, conforme demonstrado no seu testemunho, indica que [Nome do Candidato] possui não apenas o conhecimento técnico, mas também a visão estratégica para transferir e disseminar essas metodologias, servindo como um catalisador para a adoção de melhores práticas em larga escala. Eu o vejo como alguém que não apenas resolve problemas, mas que estabelece os </w:t>
      </w:r>
      <w:r>
        <w:rPr>
          <w:i/>
        </w:rPr>
        <w:t>padrões pelos quais a indústria operará no futuro</w:t>
      </w:r>
      <w:r>
        <w:t>.</w:t>
      </w:r>
    </w:p>
    <w:p>
      <w:r>
        <w:br/>
      </w:r>
    </w:p>
    <w:p>
      <w:pPr>
        <w:jc w:val="both"/>
      </w:pPr>
      <w:r>
        <w:t xml:space="preserve">Em síntese, as competências de [Nome do Candidato] não se restringem à resolução de um projeto isolado; elas representam a criação de um </w:t>
      </w:r>
      <w:r>
        <w:rPr>
          <w:i/>
        </w:rPr>
        <w:t>valor transferível de impacto sistêmico</w:t>
      </w:r>
      <w:r>
        <w:t>. Seu trabalho se alinha perfeitamente com a busca contínua por inovação e otimização que impulsiona o progresso em qualquer mercado. A cadeia lógica que conecta seus resultados excepcionais com um impacto mensurável e uma escalabilidade estratégica é inquestionável, posicionando-o como um pilar fundamental para qualquer iniciativa que vise remodelar o panorama da engenharia e da gestão de projetos com uma visão no futuro.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Adaptabilidade e a Construção do Futuro</w:t>
      </w:r>
    </w:p>
    <w:p>
      <w:r>
        <w:br/>
      </w:r>
    </w:p>
    <w:p>
      <w:pPr>
        <w:jc w:val="both"/>
      </w:pPr>
      <w:r>
        <w:t xml:space="preserve">Além dos resultados que descrevi e do impacto tangível no mercado que [Nome do Candidato] consistentemente demonstrou, o que mais me impressionou foi sua profunda capacidade de </w:t>
      </w:r>
      <w:r>
        <w:rPr>
          <w:i/>
        </w:rPr>
        <w:t>aprender e se adaptar</w:t>
      </w:r>
      <w:r>
        <w:t>. Esta não é uma qualidade incidental, mas sim a pedra angular que permitiu a materialização de cada um dos sucessos anteriores. O desenvolvimento de sua expertise em arquitetura de dados e sua habilidade em traduzir requisitos complexos em soluções escaláveis são provas inegáveis de uma mente flexível e estrategista, capaz de navegar e, mais importante, prosperar em ecossistemas tecnológicos em constante mutação.</w:t>
      </w:r>
    </w:p>
    <w:p>
      <w:r>
        <w:br/>
      </w:r>
    </w:p>
    <w:p>
      <w:pPr>
        <w:jc w:val="both"/>
      </w:pPr>
      <w:r>
        <w:t xml:space="preserve">Em minha experiência direta, testemunhei como esta adaptabilidade se manifestou em momentos críticos. Lembro-me particularmente de um projeto onde as especificações iniciais de dados sofreram uma mudança radical devido a novas regulamentações de privacidade. Muitos teriam paralisado, mas [Nome do Candidato] rapidamente reavaliou a arquitetura existente, identificando pontos de reconfiguração e propondo uma solução completamente nova que não apenas atendeu às novas exigências, mas também melhorou a eficiência do processamento em </w:t>
      </w:r>
      <w:r>
        <w:rPr>
          <w:b/>
        </w:rPr>
        <w:t>15%</w:t>
      </w:r>
      <w:r>
        <w:t xml:space="preserve">. Sua capacidade de pivotar metodologias e integrar novas ferramentas – como a implementação de um novo pipeline de ETL baseado em tecnologias emergentes – sem comprometer prazos ou qualidade, é uma demonstração de </w:t>
      </w:r>
      <w:r>
        <w:rPr>
          <w:i/>
        </w:rPr>
        <w:t>resiliência e um profundo entendimento técnico</w:t>
      </w:r>
      <w:r>
        <w:t>. Essa agilidade em ajustar a rota, absorver novos conhecimentos e aplicá-los de forma prática, é um diferencial competitivo que poucos profissionais possuem. Não se trata apenas de resolver problemas, mas de antecipar desafios e redefinir o caminho para o sucesso.</w:t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Previsão de Impacto:</w:t>
      </w:r>
      <w:r>
        <w:t xml:space="preserve"> A habilidade de [Nome do Candidato] em prever e adaptar-se a mudanças regulatórias e tecnológicas se traduzirá em uma </w:t>
      </w:r>
      <w:r>
        <w:rPr>
          <w:i/>
        </w:rPr>
        <w:t>vantagem estratégica duradoura</w:t>
      </w:r>
      <w:r>
        <w:t xml:space="preserve"> para qualquer organização, garantindo conformidade e inovação contínua em mercados voláteis. Sua liderança assegurará que a equipe não apenas reaja, mas antecipe as próximas grandes transformações, mantendo a organização à frente da curva.</w:t>
      </w:r>
    </w:p>
    <w:p>
      <w:r>
        <w:br/>
      </w:r>
    </w:p>
    <w:p>
      <w:r>
        <w:br/>
      </w:r>
    </w:p>
    <w:p>
      <w:pPr>
        <w:jc w:val="both"/>
      </w:pPr>
      <w:r>
        <w:t xml:space="preserve">[Nome do Candidato] é, sem dúvida, um profissional raro, cuja combinação de profundidade técnica, liderança transformacional, inovação contínua e uma </w:t>
      </w:r>
      <w:r>
        <w:rPr>
          <w:i/>
        </w:rPr>
        <w:t>adaptabilidade inata</w:t>
      </w:r>
      <w:r>
        <w:t xml:space="preserve"> garante o sucesso sustentado em qualquer empreitada. Sua habilidade em antecipar as tendências tecnológicas e estratégicas, e em adaptar-se proativamente a elas, é o que impulsiona seus projetos além do mero cumprimento de objetivos, criando valor duradouro e impactando positivamente o futuro. Tenho plena convicção de que sua presença em qualquer equipe resultará não apenas na superação de desafios atuais, mas na construção de um futuro mais robusto e inovador. Baseado em minha experiência direta e na profunda compreensão de seu impacto, afirmo sem hesitação que [Nome do Candidato] é um dos profissionais mais capacitados com quem já trabalhei, e endosso fortemente seus futuros empreendimentos.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[Cargo]</w:t>
      </w:r>
    </w:p>
    <w:p>
      <w:r>
        <w:br/>
      </w:r>
    </w:p>
    <w:p>
      <w:r>
        <w:t>[Organização]</w:t>
      </w:r>
    </w:p>
    <w:p>
      <w:r>
        <w:br/>
      </w:r>
    </w:p>
    <w:p>
      <w:r>
        <w:t xml:space="preserve"> &lt;span&gt;[E-mail | Telefone | LinkedIn, se disponível]&lt;/span&gt; 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Esta carta de recomendação reflete uma avaliação cuidadosa e uma visão prospectiva das capacidades de [Nome do Candidato].</w:t>
      </w:r>
    </w:p>
    <w:p>
      <w:r>
        <w:br/>
      </w:r>
    </w:p>
    <w:p>
      <w:r>
        <w:t xml:space="preserve"> Recommender contact info </w:t>
      </w:r>
    </w:p>
    <w:p>
      <w:r>
        <w:br/>
      </w:r>
    </w:p>
    <w:p>
      <w:r>
        <w:t xml:space="preserve"> &lt;div class="contact-info"&gt;</w:t>
        <w:br/>
        <w:t xml:space="preserve">            [E-mail] | [Telefone] | [LinkedIn Profile]</w:t>
        <w:br/>
        <w:t xml:space="preserve">        &lt;/div&gt; </w:t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