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0AEAE" w14:textId="70C9831B" w:rsidR="00F87280" w:rsidRPr="00F87280" w:rsidRDefault="00F87280" w:rsidP="00F87280">
      <w:pPr>
        <w:jc w:val="center"/>
        <w:rPr>
          <w:rFonts w:ascii="Times New Roman" w:eastAsia="Times New Roman" w:hAnsi="Times New Roman" w:cs="Times New Roman"/>
          <w:b/>
          <w:bCs/>
          <w:sz w:val="28"/>
          <w:szCs w:val="28"/>
          <w:lang w:eastAsia="ru-RU"/>
        </w:rPr>
      </w:pPr>
      <w:r w:rsidRPr="00F87280">
        <w:rPr>
          <w:rFonts w:ascii="Times New Roman" w:eastAsia="Times New Roman" w:hAnsi="Times New Roman" w:cs="Times New Roman"/>
          <w:b/>
          <w:bCs/>
          <w:sz w:val="28"/>
          <w:szCs w:val="28"/>
          <w:lang w:eastAsia="ru-RU"/>
        </w:rPr>
        <w:t>СОДЕРЖАНИЕ</w:t>
      </w:r>
    </w:p>
    <w:sdt>
      <w:sdtPr>
        <w:rPr>
          <w:rFonts w:ascii="Times New Roman" w:eastAsiaTheme="minorHAnsi" w:hAnsi="Times New Roman" w:cs="Times New Roman"/>
          <w:color w:val="auto"/>
          <w:sz w:val="28"/>
          <w:szCs w:val="28"/>
          <w:lang w:eastAsia="en-US"/>
        </w:rPr>
        <w:id w:val="960684479"/>
        <w:docPartObj>
          <w:docPartGallery w:val="Table of Contents"/>
          <w:docPartUnique/>
        </w:docPartObj>
      </w:sdtPr>
      <w:sdtEndPr/>
      <w:sdtContent>
        <w:p w14:paraId="1D49A6F3" w14:textId="030BAF44" w:rsidR="00F87280" w:rsidRPr="0064587B" w:rsidRDefault="00F87280">
          <w:pPr>
            <w:pStyle w:val="ac"/>
            <w:rPr>
              <w:rFonts w:ascii="Times New Roman" w:hAnsi="Times New Roman" w:cs="Times New Roman"/>
              <w:sz w:val="28"/>
              <w:szCs w:val="28"/>
            </w:rPr>
          </w:pPr>
        </w:p>
        <w:p w14:paraId="5DBE0E0F" w14:textId="628F0D9C" w:rsidR="0064587B" w:rsidRPr="0064587B" w:rsidRDefault="00F87280">
          <w:pPr>
            <w:pStyle w:val="21"/>
            <w:rPr>
              <w:rFonts w:ascii="Times New Roman" w:eastAsiaTheme="minorEastAsia" w:hAnsi="Times New Roman" w:cs="Times New Roman"/>
              <w:b w:val="0"/>
              <w:bCs w:val="0"/>
              <w:sz w:val="28"/>
              <w:szCs w:val="28"/>
              <w:lang w:eastAsia="ru-RU"/>
            </w:rPr>
          </w:pPr>
          <w:r w:rsidRPr="0064587B">
            <w:rPr>
              <w:rFonts w:ascii="Times New Roman" w:hAnsi="Times New Roman" w:cs="Times New Roman"/>
              <w:b w:val="0"/>
              <w:bCs w:val="0"/>
              <w:sz w:val="28"/>
              <w:szCs w:val="28"/>
            </w:rPr>
            <w:fldChar w:fldCharType="begin"/>
          </w:r>
          <w:r w:rsidRPr="0064587B">
            <w:rPr>
              <w:rFonts w:ascii="Times New Roman" w:hAnsi="Times New Roman" w:cs="Times New Roman"/>
              <w:b w:val="0"/>
              <w:bCs w:val="0"/>
              <w:sz w:val="28"/>
              <w:szCs w:val="28"/>
            </w:rPr>
            <w:instrText xml:space="preserve"> TOC \o "1-3" \h \z \u </w:instrText>
          </w:r>
          <w:r w:rsidRPr="0064587B">
            <w:rPr>
              <w:rFonts w:ascii="Times New Roman" w:hAnsi="Times New Roman" w:cs="Times New Roman"/>
              <w:b w:val="0"/>
              <w:bCs w:val="0"/>
              <w:sz w:val="28"/>
              <w:szCs w:val="28"/>
            </w:rPr>
            <w:fldChar w:fldCharType="separate"/>
          </w:r>
          <w:hyperlink w:anchor="_Toc228026864" w:history="1">
            <w:r w:rsidR="0064587B" w:rsidRPr="0064587B">
              <w:rPr>
                <w:rStyle w:val="a4"/>
                <w:rFonts w:ascii="Times New Roman" w:hAnsi="Times New Roman" w:cs="Times New Roman"/>
                <w:b w:val="0"/>
                <w:bCs w:val="0"/>
                <w:sz w:val="28"/>
                <w:szCs w:val="28"/>
              </w:rPr>
              <w:t>ВВЕДЕНИЕ</w:t>
            </w:r>
            <w:r w:rsidR="0064587B" w:rsidRPr="0064587B">
              <w:rPr>
                <w:rFonts w:ascii="Times New Roman" w:hAnsi="Times New Roman" w:cs="Times New Roman"/>
                <w:b w:val="0"/>
                <w:bCs w:val="0"/>
                <w:webHidden/>
                <w:sz w:val="28"/>
                <w:szCs w:val="28"/>
              </w:rPr>
              <w:tab/>
            </w:r>
            <w:r w:rsidR="0064587B" w:rsidRPr="0064587B">
              <w:rPr>
                <w:rFonts w:ascii="Times New Roman" w:hAnsi="Times New Roman" w:cs="Times New Roman"/>
                <w:b w:val="0"/>
                <w:bCs w:val="0"/>
                <w:webHidden/>
                <w:sz w:val="28"/>
                <w:szCs w:val="28"/>
              </w:rPr>
              <w:fldChar w:fldCharType="begin"/>
            </w:r>
            <w:r w:rsidR="0064587B" w:rsidRPr="0064587B">
              <w:rPr>
                <w:rFonts w:ascii="Times New Roman" w:hAnsi="Times New Roman" w:cs="Times New Roman"/>
                <w:b w:val="0"/>
                <w:bCs w:val="0"/>
                <w:webHidden/>
                <w:sz w:val="28"/>
                <w:szCs w:val="28"/>
              </w:rPr>
              <w:instrText xml:space="preserve"> PAGEREF _Toc228026864 \h </w:instrText>
            </w:r>
            <w:r w:rsidR="0064587B" w:rsidRPr="0064587B">
              <w:rPr>
                <w:rFonts w:ascii="Times New Roman" w:hAnsi="Times New Roman" w:cs="Times New Roman"/>
                <w:b w:val="0"/>
                <w:bCs w:val="0"/>
                <w:webHidden/>
                <w:sz w:val="28"/>
                <w:szCs w:val="28"/>
              </w:rPr>
            </w:r>
            <w:r w:rsidR="0064587B" w:rsidRPr="0064587B">
              <w:rPr>
                <w:rFonts w:ascii="Times New Roman" w:hAnsi="Times New Roman" w:cs="Times New Roman"/>
                <w:b w:val="0"/>
                <w:bCs w:val="0"/>
                <w:webHidden/>
                <w:sz w:val="28"/>
                <w:szCs w:val="28"/>
              </w:rPr>
              <w:fldChar w:fldCharType="separate"/>
            </w:r>
            <w:r w:rsidR="0064587B" w:rsidRPr="0064587B">
              <w:rPr>
                <w:rFonts w:ascii="Times New Roman" w:hAnsi="Times New Roman" w:cs="Times New Roman"/>
                <w:b w:val="0"/>
                <w:bCs w:val="0"/>
                <w:webHidden/>
                <w:sz w:val="28"/>
                <w:szCs w:val="28"/>
              </w:rPr>
              <w:t>2</w:t>
            </w:r>
            <w:r w:rsidR="0064587B" w:rsidRPr="0064587B">
              <w:rPr>
                <w:rFonts w:ascii="Times New Roman" w:hAnsi="Times New Roman" w:cs="Times New Roman"/>
                <w:b w:val="0"/>
                <w:bCs w:val="0"/>
                <w:webHidden/>
                <w:sz w:val="28"/>
                <w:szCs w:val="28"/>
              </w:rPr>
              <w:fldChar w:fldCharType="end"/>
            </w:r>
          </w:hyperlink>
        </w:p>
        <w:p w14:paraId="5F2E3714" w14:textId="3A8C02FF" w:rsidR="0064587B" w:rsidRPr="0064587B" w:rsidRDefault="0064587B">
          <w:pPr>
            <w:pStyle w:val="21"/>
            <w:rPr>
              <w:rFonts w:ascii="Times New Roman" w:eastAsiaTheme="minorEastAsia" w:hAnsi="Times New Roman" w:cs="Times New Roman"/>
              <w:b w:val="0"/>
              <w:bCs w:val="0"/>
              <w:sz w:val="28"/>
              <w:szCs w:val="28"/>
              <w:lang w:eastAsia="ru-RU"/>
            </w:rPr>
          </w:pPr>
          <w:hyperlink w:anchor="_Toc228026865" w:history="1">
            <w:r w:rsidRPr="0064587B">
              <w:rPr>
                <w:rStyle w:val="a4"/>
                <w:rFonts w:ascii="Times New Roman" w:hAnsi="Times New Roman" w:cs="Times New Roman"/>
                <w:b w:val="0"/>
                <w:bCs w:val="0"/>
                <w:sz w:val="28"/>
                <w:szCs w:val="28"/>
              </w:rPr>
              <w:t>1 ПРЕДПОСЫЛКИ И ВЫБОР ПОДХОДА: ОТ ТРАДИЦИОННОГО МОНИТОРИНГА К EBPF И LLM</w:t>
            </w:r>
            <w:r w:rsidRPr="0064587B">
              <w:rPr>
                <w:rFonts w:ascii="Times New Roman" w:hAnsi="Times New Roman" w:cs="Times New Roman"/>
                <w:b w:val="0"/>
                <w:bCs w:val="0"/>
                <w:webHidden/>
                <w:sz w:val="28"/>
                <w:szCs w:val="28"/>
              </w:rPr>
              <w:tab/>
            </w:r>
            <w:r w:rsidRPr="0064587B">
              <w:rPr>
                <w:rFonts w:ascii="Times New Roman" w:hAnsi="Times New Roman" w:cs="Times New Roman"/>
                <w:b w:val="0"/>
                <w:bCs w:val="0"/>
                <w:webHidden/>
                <w:sz w:val="28"/>
                <w:szCs w:val="28"/>
              </w:rPr>
              <w:fldChar w:fldCharType="begin"/>
            </w:r>
            <w:r w:rsidRPr="0064587B">
              <w:rPr>
                <w:rFonts w:ascii="Times New Roman" w:hAnsi="Times New Roman" w:cs="Times New Roman"/>
                <w:b w:val="0"/>
                <w:bCs w:val="0"/>
                <w:webHidden/>
                <w:sz w:val="28"/>
                <w:szCs w:val="28"/>
              </w:rPr>
              <w:instrText xml:space="preserve"> PAGEREF _Toc228026865 \h </w:instrText>
            </w:r>
            <w:r w:rsidRPr="0064587B">
              <w:rPr>
                <w:rFonts w:ascii="Times New Roman" w:hAnsi="Times New Roman" w:cs="Times New Roman"/>
                <w:b w:val="0"/>
                <w:bCs w:val="0"/>
                <w:webHidden/>
                <w:sz w:val="28"/>
                <w:szCs w:val="28"/>
              </w:rPr>
            </w:r>
            <w:r w:rsidRPr="0064587B">
              <w:rPr>
                <w:rFonts w:ascii="Times New Roman" w:hAnsi="Times New Roman" w:cs="Times New Roman"/>
                <w:b w:val="0"/>
                <w:bCs w:val="0"/>
                <w:webHidden/>
                <w:sz w:val="28"/>
                <w:szCs w:val="28"/>
              </w:rPr>
              <w:fldChar w:fldCharType="separate"/>
            </w:r>
            <w:r w:rsidRPr="0064587B">
              <w:rPr>
                <w:rFonts w:ascii="Times New Roman" w:hAnsi="Times New Roman" w:cs="Times New Roman"/>
                <w:b w:val="0"/>
                <w:bCs w:val="0"/>
                <w:webHidden/>
                <w:sz w:val="28"/>
                <w:szCs w:val="28"/>
              </w:rPr>
              <w:t>4</w:t>
            </w:r>
            <w:r w:rsidRPr="0064587B">
              <w:rPr>
                <w:rFonts w:ascii="Times New Roman" w:hAnsi="Times New Roman" w:cs="Times New Roman"/>
                <w:b w:val="0"/>
                <w:bCs w:val="0"/>
                <w:webHidden/>
                <w:sz w:val="28"/>
                <w:szCs w:val="28"/>
              </w:rPr>
              <w:fldChar w:fldCharType="end"/>
            </w:r>
          </w:hyperlink>
        </w:p>
        <w:p w14:paraId="0B03EE1C" w14:textId="733AD2F3" w:rsidR="0064587B" w:rsidRPr="0064587B" w:rsidRDefault="0064587B">
          <w:pPr>
            <w:pStyle w:val="31"/>
            <w:tabs>
              <w:tab w:val="right" w:leader="dot" w:pos="9345"/>
            </w:tabs>
            <w:rPr>
              <w:rFonts w:ascii="Times New Roman" w:eastAsiaTheme="minorEastAsia" w:hAnsi="Times New Roman" w:cs="Times New Roman"/>
              <w:noProof/>
              <w:sz w:val="28"/>
              <w:szCs w:val="28"/>
              <w:lang w:eastAsia="ru-RU"/>
            </w:rPr>
          </w:pPr>
          <w:hyperlink w:anchor="_Toc228026866" w:history="1">
            <w:r w:rsidRPr="0064587B">
              <w:rPr>
                <w:rStyle w:val="a4"/>
                <w:rFonts w:ascii="Times New Roman" w:hAnsi="Times New Roman" w:cs="Times New Roman"/>
                <w:noProof/>
                <w:sz w:val="28"/>
                <w:szCs w:val="28"/>
              </w:rPr>
              <w:t>1.1 Ограничения инструментов пользовательского пространства</w:t>
            </w:r>
            <w:r w:rsidRPr="0064587B">
              <w:rPr>
                <w:rFonts w:ascii="Times New Roman" w:hAnsi="Times New Roman" w:cs="Times New Roman"/>
                <w:noProof/>
                <w:webHidden/>
                <w:sz w:val="28"/>
                <w:szCs w:val="28"/>
              </w:rPr>
              <w:tab/>
            </w:r>
            <w:r w:rsidRPr="0064587B">
              <w:rPr>
                <w:rFonts w:ascii="Times New Roman" w:hAnsi="Times New Roman" w:cs="Times New Roman"/>
                <w:noProof/>
                <w:webHidden/>
                <w:sz w:val="28"/>
                <w:szCs w:val="28"/>
              </w:rPr>
              <w:fldChar w:fldCharType="begin"/>
            </w:r>
            <w:r w:rsidRPr="0064587B">
              <w:rPr>
                <w:rFonts w:ascii="Times New Roman" w:hAnsi="Times New Roman" w:cs="Times New Roman"/>
                <w:noProof/>
                <w:webHidden/>
                <w:sz w:val="28"/>
                <w:szCs w:val="28"/>
              </w:rPr>
              <w:instrText xml:space="preserve"> PAGEREF _Toc228026866 \h </w:instrText>
            </w:r>
            <w:r w:rsidRPr="0064587B">
              <w:rPr>
                <w:rFonts w:ascii="Times New Roman" w:hAnsi="Times New Roman" w:cs="Times New Roman"/>
                <w:noProof/>
                <w:webHidden/>
                <w:sz w:val="28"/>
                <w:szCs w:val="28"/>
              </w:rPr>
            </w:r>
            <w:r w:rsidRPr="0064587B">
              <w:rPr>
                <w:rFonts w:ascii="Times New Roman" w:hAnsi="Times New Roman" w:cs="Times New Roman"/>
                <w:noProof/>
                <w:webHidden/>
                <w:sz w:val="28"/>
                <w:szCs w:val="28"/>
              </w:rPr>
              <w:fldChar w:fldCharType="separate"/>
            </w:r>
            <w:r w:rsidRPr="0064587B">
              <w:rPr>
                <w:rFonts w:ascii="Times New Roman" w:hAnsi="Times New Roman" w:cs="Times New Roman"/>
                <w:noProof/>
                <w:webHidden/>
                <w:sz w:val="28"/>
                <w:szCs w:val="28"/>
              </w:rPr>
              <w:t>4</w:t>
            </w:r>
            <w:r w:rsidRPr="0064587B">
              <w:rPr>
                <w:rFonts w:ascii="Times New Roman" w:hAnsi="Times New Roman" w:cs="Times New Roman"/>
                <w:noProof/>
                <w:webHidden/>
                <w:sz w:val="28"/>
                <w:szCs w:val="28"/>
              </w:rPr>
              <w:fldChar w:fldCharType="end"/>
            </w:r>
          </w:hyperlink>
        </w:p>
        <w:p w14:paraId="30D2549B" w14:textId="4DF7800A" w:rsidR="0064587B" w:rsidRPr="0064587B" w:rsidRDefault="0064587B">
          <w:pPr>
            <w:pStyle w:val="31"/>
            <w:tabs>
              <w:tab w:val="right" w:leader="dot" w:pos="9345"/>
            </w:tabs>
            <w:rPr>
              <w:rFonts w:ascii="Times New Roman" w:eastAsiaTheme="minorEastAsia" w:hAnsi="Times New Roman" w:cs="Times New Roman"/>
              <w:noProof/>
              <w:sz w:val="28"/>
              <w:szCs w:val="28"/>
              <w:lang w:eastAsia="ru-RU"/>
            </w:rPr>
          </w:pPr>
          <w:hyperlink w:anchor="_Toc228026867" w:history="1">
            <w:r w:rsidRPr="0064587B">
              <w:rPr>
                <w:rStyle w:val="a4"/>
                <w:rFonts w:ascii="Times New Roman" w:hAnsi="Times New Roman" w:cs="Times New Roman"/>
                <w:noProof/>
                <w:sz w:val="28"/>
                <w:szCs w:val="28"/>
              </w:rPr>
              <w:t>1.2 Переход к eBPF и LLM: новые возможности и преимущества</w:t>
            </w:r>
            <w:r w:rsidRPr="0064587B">
              <w:rPr>
                <w:rFonts w:ascii="Times New Roman" w:hAnsi="Times New Roman" w:cs="Times New Roman"/>
                <w:noProof/>
                <w:webHidden/>
                <w:sz w:val="28"/>
                <w:szCs w:val="28"/>
              </w:rPr>
              <w:tab/>
            </w:r>
            <w:r w:rsidRPr="0064587B">
              <w:rPr>
                <w:rFonts w:ascii="Times New Roman" w:hAnsi="Times New Roman" w:cs="Times New Roman"/>
                <w:noProof/>
                <w:webHidden/>
                <w:sz w:val="28"/>
                <w:szCs w:val="28"/>
              </w:rPr>
              <w:fldChar w:fldCharType="begin"/>
            </w:r>
            <w:r w:rsidRPr="0064587B">
              <w:rPr>
                <w:rFonts w:ascii="Times New Roman" w:hAnsi="Times New Roman" w:cs="Times New Roman"/>
                <w:noProof/>
                <w:webHidden/>
                <w:sz w:val="28"/>
                <w:szCs w:val="28"/>
              </w:rPr>
              <w:instrText xml:space="preserve"> PAGEREF _Toc228026867 \h </w:instrText>
            </w:r>
            <w:r w:rsidRPr="0064587B">
              <w:rPr>
                <w:rFonts w:ascii="Times New Roman" w:hAnsi="Times New Roman" w:cs="Times New Roman"/>
                <w:noProof/>
                <w:webHidden/>
                <w:sz w:val="28"/>
                <w:szCs w:val="28"/>
              </w:rPr>
            </w:r>
            <w:r w:rsidRPr="0064587B">
              <w:rPr>
                <w:rFonts w:ascii="Times New Roman" w:hAnsi="Times New Roman" w:cs="Times New Roman"/>
                <w:noProof/>
                <w:webHidden/>
                <w:sz w:val="28"/>
                <w:szCs w:val="28"/>
              </w:rPr>
              <w:fldChar w:fldCharType="separate"/>
            </w:r>
            <w:r w:rsidRPr="0064587B">
              <w:rPr>
                <w:rFonts w:ascii="Times New Roman" w:hAnsi="Times New Roman" w:cs="Times New Roman"/>
                <w:noProof/>
                <w:webHidden/>
                <w:sz w:val="28"/>
                <w:szCs w:val="28"/>
              </w:rPr>
              <w:t>7</w:t>
            </w:r>
            <w:r w:rsidRPr="0064587B">
              <w:rPr>
                <w:rFonts w:ascii="Times New Roman" w:hAnsi="Times New Roman" w:cs="Times New Roman"/>
                <w:noProof/>
                <w:webHidden/>
                <w:sz w:val="28"/>
                <w:szCs w:val="28"/>
              </w:rPr>
              <w:fldChar w:fldCharType="end"/>
            </w:r>
          </w:hyperlink>
        </w:p>
        <w:p w14:paraId="10048D23" w14:textId="30CC94FC" w:rsidR="0064587B" w:rsidRPr="0064587B" w:rsidRDefault="0064587B">
          <w:pPr>
            <w:pStyle w:val="31"/>
            <w:tabs>
              <w:tab w:val="right" w:leader="dot" w:pos="9345"/>
            </w:tabs>
            <w:rPr>
              <w:rFonts w:ascii="Times New Roman" w:eastAsiaTheme="minorEastAsia" w:hAnsi="Times New Roman" w:cs="Times New Roman"/>
              <w:noProof/>
              <w:sz w:val="28"/>
              <w:szCs w:val="28"/>
              <w:lang w:eastAsia="ru-RU"/>
            </w:rPr>
          </w:pPr>
          <w:hyperlink w:anchor="_Toc228026868" w:history="1">
            <w:r w:rsidRPr="0064587B">
              <w:rPr>
                <w:rStyle w:val="a4"/>
                <w:rFonts w:ascii="Times New Roman" w:hAnsi="Times New Roman" w:cs="Times New Roman"/>
                <w:noProof/>
                <w:sz w:val="28"/>
                <w:szCs w:val="28"/>
              </w:rPr>
              <w:t>1.3 Выбор технологического стека и реализация</w:t>
            </w:r>
            <w:r w:rsidRPr="0064587B">
              <w:rPr>
                <w:rFonts w:ascii="Times New Roman" w:hAnsi="Times New Roman" w:cs="Times New Roman"/>
                <w:noProof/>
                <w:webHidden/>
                <w:sz w:val="28"/>
                <w:szCs w:val="28"/>
              </w:rPr>
              <w:tab/>
            </w:r>
            <w:r w:rsidRPr="0064587B">
              <w:rPr>
                <w:rFonts w:ascii="Times New Roman" w:hAnsi="Times New Roman" w:cs="Times New Roman"/>
                <w:noProof/>
                <w:webHidden/>
                <w:sz w:val="28"/>
                <w:szCs w:val="28"/>
              </w:rPr>
              <w:fldChar w:fldCharType="begin"/>
            </w:r>
            <w:r w:rsidRPr="0064587B">
              <w:rPr>
                <w:rFonts w:ascii="Times New Roman" w:hAnsi="Times New Roman" w:cs="Times New Roman"/>
                <w:noProof/>
                <w:webHidden/>
                <w:sz w:val="28"/>
                <w:szCs w:val="28"/>
              </w:rPr>
              <w:instrText xml:space="preserve"> PAGEREF _Toc228026868 \h </w:instrText>
            </w:r>
            <w:r w:rsidRPr="0064587B">
              <w:rPr>
                <w:rFonts w:ascii="Times New Roman" w:hAnsi="Times New Roman" w:cs="Times New Roman"/>
                <w:noProof/>
                <w:webHidden/>
                <w:sz w:val="28"/>
                <w:szCs w:val="28"/>
              </w:rPr>
            </w:r>
            <w:r w:rsidRPr="0064587B">
              <w:rPr>
                <w:rFonts w:ascii="Times New Roman" w:hAnsi="Times New Roman" w:cs="Times New Roman"/>
                <w:noProof/>
                <w:webHidden/>
                <w:sz w:val="28"/>
                <w:szCs w:val="28"/>
              </w:rPr>
              <w:fldChar w:fldCharType="separate"/>
            </w:r>
            <w:r w:rsidRPr="0064587B">
              <w:rPr>
                <w:rFonts w:ascii="Times New Roman" w:hAnsi="Times New Roman" w:cs="Times New Roman"/>
                <w:noProof/>
                <w:webHidden/>
                <w:sz w:val="28"/>
                <w:szCs w:val="28"/>
              </w:rPr>
              <w:t>10</w:t>
            </w:r>
            <w:r w:rsidRPr="0064587B">
              <w:rPr>
                <w:rFonts w:ascii="Times New Roman" w:hAnsi="Times New Roman" w:cs="Times New Roman"/>
                <w:noProof/>
                <w:webHidden/>
                <w:sz w:val="28"/>
                <w:szCs w:val="28"/>
              </w:rPr>
              <w:fldChar w:fldCharType="end"/>
            </w:r>
          </w:hyperlink>
        </w:p>
        <w:p w14:paraId="19A72E7D" w14:textId="22D7E6A8" w:rsidR="0064587B" w:rsidRPr="0064587B" w:rsidRDefault="0064587B">
          <w:pPr>
            <w:pStyle w:val="21"/>
            <w:rPr>
              <w:rFonts w:ascii="Times New Roman" w:eastAsiaTheme="minorEastAsia" w:hAnsi="Times New Roman" w:cs="Times New Roman"/>
              <w:b w:val="0"/>
              <w:bCs w:val="0"/>
              <w:sz w:val="28"/>
              <w:szCs w:val="28"/>
              <w:lang w:eastAsia="ru-RU"/>
            </w:rPr>
          </w:pPr>
          <w:hyperlink w:anchor="_Toc228026869" w:history="1">
            <w:r w:rsidRPr="0064587B">
              <w:rPr>
                <w:rStyle w:val="a4"/>
                <w:rFonts w:ascii="Times New Roman" w:hAnsi="Times New Roman" w:cs="Times New Roman"/>
                <w:b w:val="0"/>
                <w:bCs w:val="0"/>
                <w:sz w:val="28"/>
                <w:szCs w:val="28"/>
              </w:rPr>
              <w:t>2 ПРОЕКТИРОВАНИЕ АРХИТЕКТУРЫ СИСТЕМЫ</w:t>
            </w:r>
            <w:r w:rsidRPr="0064587B">
              <w:rPr>
                <w:rFonts w:ascii="Times New Roman" w:hAnsi="Times New Roman" w:cs="Times New Roman"/>
                <w:b w:val="0"/>
                <w:bCs w:val="0"/>
                <w:webHidden/>
                <w:sz w:val="28"/>
                <w:szCs w:val="28"/>
              </w:rPr>
              <w:tab/>
            </w:r>
            <w:r w:rsidRPr="0064587B">
              <w:rPr>
                <w:rFonts w:ascii="Times New Roman" w:hAnsi="Times New Roman" w:cs="Times New Roman"/>
                <w:b w:val="0"/>
                <w:bCs w:val="0"/>
                <w:webHidden/>
                <w:sz w:val="28"/>
                <w:szCs w:val="28"/>
              </w:rPr>
              <w:fldChar w:fldCharType="begin"/>
            </w:r>
            <w:r w:rsidRPr="0064587B">
              <w:rPr>
                <w:rFonts w:ascii="Times New Roman" w:hAnsi="Times New Roman" w:cs="Times New Roman"/>
                <w:b w:val="0"/>
                <w:bCs w:val="0"/>
                <w:webHidden/>
                <w:sz w:val="28"/>
                <w:szCs w:val="28"/>
              </w:rPr>
              <w:instrText xml:space="preserve"> PAGEREF _Toc228026869 \h </w:instrText>
            </w:r>
            <w:r w:rsidRPr="0064587B">
              <w:rPr>
                <w:rFonts w:ascii="Times New Roman" w:hAnsi="Times New Roman" w:cs="Times New Roman"/>
                <w:b w:val="0"/>
                <w:bCs w:val="0"/>
                <w:webHidden/>
                <w:sz w:val="28"/>
                <w:szCs w:val="28"/>
              </w:rPr>
            </w:r>
            <w:r w:rsidRPr="0064587B">
              <w:rPr>
                <w:rFonts w:ascii="Times New Roman" w:hAnsi="Times New Roman" w:cs="Times New Roman"/>
                <w:b w:val="0"/>
                <w:bCs w:val="0"/>
                <w:webHidden/>
                <w:sz w:val="28"/>
                <w:szCs w:val="28"/>
              </w:rPr>
              <w:fldChar w:fldCharType="separate"/>
            </w:r>
            <w:r w:rsidRPr="0064587B">
              <w:rPr>
                <w:rFonts w:ascii="Times New Roman" w:hAnsi="Times New Roman" w:cs="Times New Roman"/>
                <w:b w:val="0"/>
                <w:bCs w:val="0"/>
                <w:webHidden/>
                <w:sz w:val="28"/>
                <w:szCs w:val="28"/>
              </w:rPr>
              <w:t>13</w:t>
            </w:r>
            <w:r w:rsidRPr="0064587B">
              <w:rPr>
                <w:rFonts w:ascii="Times New Roman" w:hAnsi="Times New Roman" w:cs="Times New Roman"/>
                <w:b w:val="0"/>
                <w:bCs w:val="0"/>
                <w:webHidden/>
                <w:sz w:val="28"/>
                <w:szCs w:val="28"/>
              </w:rPr>
              <w:fldChar w:fldCharType="end"/>
            </w:r>
          </w:hyperlink>
        </w:p>
        <w:p w14:paraId="3DAF42C8" w14:textId="4305B627" w:rsidR="0064587B" w:rsidRPr="0064587B" w:rsidRDefault="0064587B">
          <w:pPr>
            <w:pStyle w:val="21"/>
            <w:rPr>
              <w:rFonts w:ascii="Times New Roman" w:eastAsiaTheme="minorEastAsia" w:hAnsi="Times New Roman" w:cs="Times New Roman"/>
              <w:b w:val="0"/>
              <w:bCs w:val="0"/>
              <w:sz w:val="28"/>
              <w:szCs w:val="28"/>
              <w:lang w:eastAsia="ru-RU"/>
            </w:rPr>
          </w:pPr>
          <w:hyperlink w:anchor="_Toc228026870" w:history="1">
            <w:r w:rsidRPr="0064587B">
              <w:rPr>
                <w:rStyle w:val="a4"/>
                <w:rFonts w:ascii="Times New Roman" w:eastAsia="Times New Roman" w:hAnsi="Times New Roman" w:cs="Times New Roman"/>
                <w:b w:val="0"/>
                <w:bCs w:val="0"/>
                <w:sz w:val="28"/>
                <w:szCs w:val="28"/>
                <w:lang w:eastAsia="ru-RU"/>
              </w:rPr>
              <w:t>2.1 Общая компонентная архитектура системы</w:t>
            </w:r>
            <w:r w:rsidRPr="0064587B">
              <w:rPr>
                <w:rFonts w:ascii="Times New Roman" w:hAnsi="Times New Roman" w:cs="Times New Roman"/>
                <w:b w:val="0"/>
                <w:bCs w:val="0"/>
                <w:webHidden/>
                <w:sz w:val="28"/>
                <w:szCs w:val="28"/>
              </w:rPr>
              <w:tab/>
            </w:r>
            <w:r w:rsidRPr="0064587B">
              <w:rPr>
                <w:rFonts w:ascii="Times New Roman" w:hAnsi="Times New Roman" w:cs="Times New Roman"/>
                <w:b w:val="0"/>
                <w:bCs w:val="0"/>
                <w:webHidden/>
                <w:sz w:val="28"/>
                <w:szCs w:val="28"/>
              </w:rPr>
              <w:fldChar w:fldCharType="begin"/>
            </w:r>
            <w:r w:rsidRPr="0064587B">
              <w:rPr>
                <w:rFonts w:ascii="Times New Roman" w:hAnsi="Times New Roman" w:cs="Times New Roman"/>
                <w:b w:val="0"/>
                <w:bCs w:val="0"/>
                <w:webHidden/>
                <w:sz w:val="28"/>
                <w:szCs w:val="28"/>
              </w:rPr>
              <w:instrText xml:space="preserve"> PAGEREF _Toc228026870 \h </w:instrText>
            </w:r>
            <w:r w:rsidRPr="0064587B">
              <w:rPr>
                <w:rFonts w:ascii="Times New Roman" w:hAnsi="Times New Roman" w:cs="Times New Roman"/>
                <w:b w:val="0"/>
                <w:bCs w:val="0"/>
                <w:webHidden/>
                <w:sz w:val="28"/>
                <w:szCs w:val="28"/>
              </w:rPr>
            </w:r>
            <w:r w:rsidRPr="0064587B">
              <w:rPr>
                <w:rFonts w:ascii="Times New Roman" w:hAnsi="Times New Roman" w:cs="Times New Roman"/>
                <w:b w:val="0"/>
                <w:bCs w:val="0"/>
                <w:webHidden/>
                <w:sz w:val="28"/>
                <w:szCs w:val="28"/>
              </w:rPr>
              <w:fldChar w:fldCharType="separate"/>
            </w:r>
            <w:r w:rsidRPr="0064587B">
              <w:rPr>
                <w:rFonts w:ascii="Times New Roman" w:hAnsi="Times New Roman" w:cs="Times New Roman"/>
                <w:b w:val="0"/>
                <w:bCs w:val="0"/>
                <w:webHidden/>
                <w:sz w:val="28"/>
                <w:szCs w:val="28"/>
              </w:rPr>
              <w:t>13</w:t>
            </w:r>
            <w:r w:rsidRPr="0064587B">
              <w:rPr>
                <w:rFonts w:ascii="Times New Roman" w:hAnsi="Times New Roman" w:cs="Times New Roman"/>
                <w:b w:val="0"/>
                <w:bCs w:val="0"/>
                <w:webHidden/>
                <w:sz w:val="28"/>
                <w:szCs w:val="28"/>
              </w:rPr>
              <w:fldChar w:fldCharType="end"/>
            </w:r>
          </w:hyperlink>
        </w:p>
        <w:p w14:paraId="07A1D68A" w14:textId="19D57C2C" w:rsidR="0064587B" w:rsidRPr="0064587B" w:rsidRDefault="0064587B">
          <w:pPr>
            <w:pStyle w:val="21"/>
            <w:rPr>
              <w:rFonts w:ascii="Times New Roman" w:eastAsiaTheme="minorEastAsia" w:hAnsi="Times New Roman" w:cs="Times New Roman"/>
              <w:b w:val="0"/>
              <w:bCs w:val="0"/>
              <w:sz w:val="28"/>
              <w:szCs w:val="28"/>
              <w:lang w:eastAsia="ru-RU"/>
            </w:rPr>
          </w:pPr>
          <w:hyperlink w:anchor="_Toc228026871" w:history="1">
            <w:r w:rsidRPr="0064587B">
              <w:rPr>
                <w:rStyle w:val="a4"/>
                <w:rFonts w:ascii="Times New Roman" w:hAnsi="Times New Roman" w:cs="Times New Roman"/>
                <w:b w:val="0"/>
                <w:bCs w:val="0"/>
                <w:sz w:val="28"/>
                <w:szCs w:val="28"/>
              </w:rPr>
              <w:t>2.2 Архитектура взаимодействия зондов ядра и управляющего агента</w:t>
            </w:r>
            <w:r w:rsidRPr="0064587B">
              <w:rPr>
                <w:rFonts w:ascii="Times New Roman" w:hAnsi="Times New Roman" w:cs="Times New Roman"/>
                <w:b w:val="0"/>
                <w:bCs w:val="0"/>
                <w:webHidden/>
                <w:sz w:val="28"/>
                <w:szCs w:val="28"/>
              </w:rPr>
              <w:tab/>
            </w:r>
            <w:r w:rsidRPr="0064587B">
              <w:rPr>
                <w:rFonts w:ascii="Times New Roman" w:hAnsi="Times New Roman" w:cs="Times New Roman"/>
                <w:b w:val="0"/>
                <w:bCs w:val="0"/>
                <w:webHidden/>
                <w:sz w:val="28"/>
                <w:szCs w:val="28"/>
              </w:rPr>
              <w:fldChar w:fldCharType="begin"/>
            </w:r>
            <w:r w:rsidRPr="0064587B">
              <w:rPr>
                <w:rFonts w:ascii="Times New Roman" w:hAnsi="Times New Roman" w:cs="Times New Roman"/>
                <w:b w:val="0"/>
                <w:bCs w:val="0"/>
                <w:webHidden/>
                <w:sz w:val="28"/>
                <w:szCs w:val="28"/>
              </w:rPr>
              <w:instrText xml:space="preserve"> PAGEREF _Toc228026871 \h </w:instrText>
            </w:r>
            <w:r w:rsidRPr="0064587B">
              <w:rPr>
                <w:rFonts w:ascii="Times New Roman" w:hAnsi="Times New Roman" w:cs="Times New Roman"/>
                <w:b w:val="0"/>
                <w:bCs w:val="0"/>
                <w:webHidden/>
                <w:sz w:val="28"/>
                <w:szCs w:val="28"/>
              </w:rPr>
            </w:r>
            <w:r w:rsidRPr="0064587B">
              <w:rPr>
                <w:rFonts w:ascii="Times New Roman" w:hAnsi="Times New Roman" w:cs="Times New Roman"/>
                <w:b w:val="0"/>
                <w:bCs w:val="0"/>
                <w:webHidden/>
                <w:sz w:val="28"/>
                <w:szCs w:val="28"/>
              </w:rPr>
              <w:fldChar w:fldCharType="separate"/>
            </w:r>
            <w:r w:rsidRPr="0064587B">
              <w:rPr>
                <w:rFonts w:ascii="Times New Roman" w:hAnsi="Times New Roman" w:cs="Times New Roman"/>
                <w:b w:val="0"/>
                <w:bCs w:val="0"/>
                <w:webHidden/>
                <w:sz w:val="28"/>
                <w:szCs w:val="28"/>
              </w:rPr>
              <w:t>14</w:t>
            </w:r>
            <w:r w:rsidRPr="0064587B">
              <w:rPr>
                <w:rFonts w:ascii="Times New Roman" w:hAnsi="Times New Roman" w:cs="Times New Roman"/>
                <w:b w:val="0"/>
                <w:bCs w:val="0"/>
                <w:webHidden/>
                <w:sz w:val="28"/>
                <w:szCs w:val="28"/>
              </w:rPr>
              <w:fldChar w:fldCharType="end"/>
            </w:r>
          </w:hyperlink>
        </w:p>
        <w:p w14:paraId="66B0247A" w14:textId="587BCF10" w:rsidR="0064587B" w:rsidRPr="0064587B" w:rsidRDefault="0064587B">
          <w:pPr>
            <w:pStyle w:val="21"/>
            <w:rPr>
              <w:rFonts w:ascii="Times New Roman" w:eastAsiaTheme="minorEastAsia" w:hAnsi="Times New Roman" w:cs="Times New Roman"/>
              <w:b w:val="0"/>
              <w:bCs w:val="0"/>
              <w:sz w:val="28"/>
              <w:szCs w:val="28"/>
              <w:lang w:eastAsia="ru-RU"/>
            </w:rPr>
          </w:pPr>
          <w:hyperlink w:anchor="_Toc228026872" w:history="1">
            <w:r w:rsidRPr="0064587B">
              <w:rPr>
                <w:rStyle w:val="a4"/>
                <w:rFonts w:ascii="Times New Roman" w:hAnsi="Times New Roman" w:cs="Times New Roman"/>
                <w:b w:val="0"/>
                <w:bCs w:val="0"/>
                <w:sz w:val="28"/>
                <w:szCs w:val="28"/>
              </w:rPr>
              <w:t>2.3 Алгоритмы фильтрации и первичной обработки сетевых событий</w:t>
            </w:r>
            <w:r w:rsidRPr="0064587B">
              <w:rPr>
                <w:rFonts w:ascii="Times New Roman" w:hAnsi="Times New Roman" w:cs="Times New Roman"/>
                <w:b w:val="0"/>
                <w:bCs w:val="0"/>
                <w:webHidden/>
                <w:sz w:val="28"/>
                <w:szCs w:val="28"/>
              </w:rPr>
              <w:tab/>
            </w:r>
            <w:r w:rsidRPr="0064587B">
              <w:rPr>
                <w:rFonts w:ascii="Times New Roman" w:hAnsi="Times New Roman" w:cs="Times New Roman"/>
                <w:b w:val="0"/>
                <w:bCs w:val="0"/>
                <w:webHidden/>
                <w:sz w:val="28"/>
                <w:szCs w:val="28"/>
              </w:rPr>
              <w:fldChar w:fldCharType="begin"/>
            </w:r>
            <w:r w:rsidRPr="0064587B">
              <w:rPr>
                <w:rFonts w:ascii="Times New Roman" w:hAnsi="Times New Roman" w:cs="Times New Roman"/>
                <w:b w:val="0"/>
                <w:bCs w:val="0"/>
                <w:webHidden/>
                <w:sz w:val="28"/>
                <w:szCs w:val="28"/>
              </w:rPr>
              <w:instrText xml:space="preserve"> PAGEREF _Toc228026872 \h </w:instrText>
            </w:r>
            <w:r w:rsidRPr="0064587B">
              <w:rPr>
                <w:rFonts w:ascii="Times New Roman" w:hAnsi="Times New Roman" w:cs="Times New Roman"/>
                <w:b w:val="0"/>
                <w:bCs w:val="0"/>
                <w:webHidden/>
                <w:sz w:val="28"/>
                <w:szCs w:val="28"/>
              </w:rPr>
            </w:r>
            <w:r w:rsidRPr="0064587B">
              <w:rPr>
                <w:rFonts w:ascii="Times New Roman" w:hAnsi="Times New Roman" w:cs="Times New Roman"/>
                <w:b w:val="0"/>
                <w:bCs w:val="0"/>
                <w:webHidden/>
                <w:sz w:val="28"/>
                <w:szCs w:val="28"/>
              </w:rPr>
              <w:fldChar w:fldCharType="separate"/>
            </w:r>
            <w:r w:rsidRPr="0064587B">
              <w:rPr>
                <w:rFonts w:ascii="Times New Roman" w:hAnsi="Times New Roman" w:cs="Times New Roman"/>
                <w:b w:val="0"/>
                <w:bCs w:val="0"/>
                <w:webHidden/>
                <w:sz w:val="28"/>
                <w:szCs w:val="28"/>
              </w:rPr>
              <w:t>17</w:t>
            </w:r>
            <w:r w:rsidRPr="0064587B">
              <w:rPr>
                <w:rFonts w:ascii="Times New Roman" w:hAnsi="Times New Roman" w:cs="Times New Roman"/>
                <w:b w:val="0"/>
                <w:bCs w:val="0"/>
                <w:webHidden/>
                <w:sz w:val="28"/>
                <w:szCs w:val="28"/>
              </w:rPr>
              <w:fldChar w:fldCharType="end"/>
            </w:r>
          </w:hyperlink>
        </w:p>
        <w:p w14:paraId="0E744CF1" w14:textId="153DB854" w:rsidR="0064587B" w:rsidRPr="0064587B" w:rsidRDefault="0064587B">
          <w:pPr>
            <w:pStyle w:val="21"/>
            <w:rPr>
              <w:rFonts w:ascii="Times New Roman" w:eastAsiaTheme="minorEastAsia" w:hAnsi="Times New Roman" w:cs="Times New Roman"/>
              <w:b w:val="0"/>
              <w:bCs w:val="0"/>
              <w:sz w:val="28"/>
              <w:szCs w:val="28"/>
              <w:lang w:eastAsia="ru-RU"/>
            </w:rPr>
          </w:pPr>
          <w:hyperlink w:anchor="_Toc228026873" w:history="1">
            <w:r w:rsidRPr="0064587B">
              <w:rPr>
                <w:rStyle w:val="a4"/>
                <w:rFonts w:ascii="Times New Roman" w:hAnsi="Times New Roman" w:cs="Times New Roman"/>
                <w:b w:val="0"/>
                <w:bCs w:val="0"/>
                <w:sz w:val="28"/>
                <w:szCs w:val="28"/>
              </w:rPr>
              <w:t>2.4 Проектирование структурированных запросов и логика семантического анализа</w:t>
            </w:r>
            <w:r w:rsidRPr="0064587B">
              <w:rPr>
                <w:rFonts w:ascii="Times New Roman" w:hAnsi="Times New Roman" w:cs="Times New Roman"/>
                <w:b w:val="0"/>
                <w:bCs w:val="0"/>
                <w:webHidden/>
                <w:sz w:val="28"/>
                <w:szCs w:val="28"/>
              </w:rPr>
              <w:tab/>
            </w:r>
            <w:r w:rsidRPr="0064587B">
              <w:rPr>
                <w:rFonts w:ascii="Times New Roman" w:hAnsi="Times New Roman" w:cs="Times New Roman"/>
                <w:b w:val="0"/>
                <w:bCs w:val="0"/>
                <w:webHidden/>
                <w:sz w:val="28"/>
                <w:szCs w:val="28"/>
              </w:rPr>
              <w:fldChar w:fldCharType="begin"/>
            </w:r>
            <w:r w:rsidRPr="0064587B">
              <w:rPr>
                <w:rFonts w:ascii="Times New Roman" w:hAnsi="Times New Roman" w:cs="Times New Roman"/>
                <w:b w:val="0"/>
                <w:bCs w:val="0"/>
                <w:webHidden/>
                <w:sz w:val="28"/>
                <w:szCs w:val="28"/>
              </w:rPr>
              <w:instrText xml:space="preserve"> PAGEREF _Toc228026873 \h </w:instrText>
            </w:r>
            <w:r w:rsidRPr="0064587B">
              <w:rPr>
                <w:rFonts w:ascii="Times New Roman" w:hAnsi="Times New Roman" w:cs="Times New Roman"/>
                <w:b w:val="0"/>
                <w:bCs w:val="0"/>
                <w:webHidden/>
                <w:sz w:val="28"/>
                <w:szCs w:val="28"/>
              </w:rPr>
            </w:r>
            <w:r w:rsidRPr="0064587B">
              <w:rPr>
                <w:rFonts w:ascii="Times New Roman" w:hAnsi="Times New Roman" w:cs="Times New Roman"/>
                <w:b w:val="0"/>
                <w:bCs w:val="0"/>
                <w:webHidden/>
                <w:sz w:val="28"/>
                <w:szCs w:val="28"/>
              </w:rPr>
              <w:fldChar w:fldCharType="separate"/>
            </w:r>
            <w:r w:rsidRPr="0064587B">
              <w:rPr>
                <w:rFonts w:ascii="Times New Roman" w:hAnsi="Times New Roman" w:cs="Times New Roman"/>
                <w:b w:val="0"/>
                <w:bCs w:val="0"/>
                <w:webHidden/>
                <w:sz w:val="28"/>
                <w:szCs w:val="28"/>
              </w:rPr>
              <w:t>20</w:t>
            </w:r>
            <w:r w:rsidRPr="0064587B">
              <w:rPr>
                <w:rFonts w:ascii="Times New Roman" w:hAnsi="Times New Roman" w:cs="Times New Roman"/>
                <w:b w:val="0"/>
                <w:bCs w:val="0"/>
                <w:webHidden/>
                <w:sz w:val="28"/>
                <w:szCs w:val="28"/>
              </w:rPr>
              <w:fldChar w:fldCharType="end"/>
            </w:r>
          </w:hyperlink>
        </w:p>
        <w:p w14:paraId="1EB86D41" w14:textId="081D8B4B" w:rsidR="0064587B" w:rsidRPr="0064587B" w:rsidRDefault="0064587B">
          <w:pPr>
            <w:pStyle w:val="21"/>
            <w:rPr>
              <w:rFonts w:ascii="Times New Roman" w:eastAsiaTheme="minorEastAsia" w:hAnsi="Times New Roman" w:cs="Times New Roman"/>
              <w:b w:val="0"/>
              <w:bCs w:val="0"/>
              <w:sz w:val="28"/>
              <w:szCs w:val="28"/>
              <w:lang w:eastAsia="ru-RU"/>
            </w:rPr>
          </w:pPr>
          <w:hyperlink w:anchor="_Toc228026874" w:history="1">
            <w:r w:rsidRPr="0064587B">
              <w:rPr>
                <w:rStyle w:val="a4"/>
                <w:rFonts w:ascii="Times New Roman" w:hAnsi="Times New Roman" w:cs="Times New Roman"/>
                <w:b w:val="0"/>
                <w:bCs w:val="0"/>
                <w:sz w:val="28"/>
                <w:szCs w:val="28"/>
              </w:rPr>
              <w:t>2.5 Проектирование структур хранения данных и журналов регистрации инцидентов</w:t>
            </w:r>
            <w:r w:rsidRPr="0064587B">
              <w:rPr>
                <w:rFonts w:ascii="Times New Roman" w:hAnsi="Times New Roman" w:cs="Times New Roman"/>
                <w:b w:val="0"/>
                <w:bCs w:val="0"/>
                <w:webHidden/>
                <w:sz w:val="28"/>
                <w:szCs w:val="28"/>
              </w:rPr>
              <w:tab/>
            </w:r>
            <w:r w:rsidRPr="0064587B">
              <w:rPr>
                <w:rFonts w:ascii="Times New Roman" w:hAnsi="Times New Roman" w:cs="Times New Roman"/>
                <w:b w:val="0"/>
                <w:bCs w:val="0"/>
                <w:webHidden/>
                <w:sz w:val="28"/>
                <w:szCs w:val="28"/>
              </w:rPr>
              <w:fldChar w:fldCharType="begin"/>
            </w:r>
            <w:r w:rsidRPr="0064587B">
              <w:rPr>
                <w:rFonts w:ascii="Times New Roman" w:hAnsi="Times New Roman" w:cs="Times New Roman"/>
                <w:b w:val="0"/>
                <w:bCs w:val="0"/>
                <w:webHidden/>
                <w:sz w:val="28"/>
                <w:szCs w:val="28"/>
              </w:rPr>
              <w:instrText xml:space="preserve"> PAGEREF _Toc228026874 \h </w:instrText>
            </w:r>
            <w:r w:rsidRPr="0064587B">
              <w:rPr>
                <w:rFonts w:ascii="Times New Roman" w:hAnsi="Times New Roman" w:cs="Times New Roman"/>
                <w:b w:val="0"/>
                <w:bCs w:val="0"/>
                <w:webHidden/>
                <w:sz w:val="28"/>
                <w:szCs w:val="28"/>
              </w:rPr>
            </w:r>
            <w:r w:rsidRPr="0064587B">
              <w:rPr>
                <w:rFonts w:ascii="Times New Roman" w:hAnsi="Times New Roman" w:cs="Times New Roman"/>
                <w:b w:val="0"/>
                <w:bCs w:val="0"/>
                <w:webHidden/>
                <w:sz w:val="28"/>
                <w:szCs w:val="28"/>
              </w:rPr>
              <w:fldChar w:fldCharType="separate"/>
            </w:r>
            <w:r w:rsidRPr="0064587B">
              <w:rPr>
                <w:rFonts w:ascii="Times New Roman" w:hAnsi="Times New Roman" w:cs="Times New Roman"/>
                <w:b w:val="0"/>
                <w:bCs w:val="0"/>
                <w:webHidden/>
                <w:sz w:val="28"/>
                <w:szCs w:val="28"/>
              </w:rPr>
              <w:t>22</w:t>
            </w:r>
            <w:r w:rsidRPr="0064587B">
              <w:rPr>
                <w:rFonts w:ascii="Times New Roman" w:hAnsi="Times New Roman" w:cs="Times New Roman"/>
                <w:b w:val="0"/>
                <w:bCs w:val="0"/>
                <w:webHidden/>
                <w:sz w:val="28"/>
                <w:szCs w:val="28"/>
              </w:rPr>
              <w:fldChar w:fldCharType="end"/>
            </w:r>
          </w:hyperlink>
        </w:p>
        <w:p w14:paraId="244416D4" w14:textId="7F9ECFFB" w:rsidR="0064587B" w:rsidRPr="0064587B" w:rsidRDefault="0064587B">
          <w:pPr>
            <w:pStyle w:val="21"/>
            <w:rPr>
              <w:rFonts w:ascii="Times New Roman" w:eastAsiaTheme="minorEastAsia" w:hAnsi="Times New Roman" w:cs="Times New Roman"/>
              <w:b w:val="0"/>
              <w:bCs w:val="0"/>
              <w:sz w:val="28"/>
              <w:szCs w:val="28"/>
              <w:lang w:eastAsia="ru-RU"/>
            </w:rPr>
          </w:pPr>
          <w:hyperlink w:anchor="_Toc228026875" w:history="1">
            <w:r w:rsidRPr="0064587B">
              <w:rPr>
                <w:rStyle w:val="a4"/>
                <w:rFonts w:ascii="Times New Roman" w:hAnsi="Times New Roman" w:cs="Times New Roman"/>
                <w:b w:val="0"/>
                <w:bCs w:val="0"/>
                <w:sz w:val="28"/>
                <w:szCs w:val="28"/>
              </w:rPr>
              <w:t>СПИСОК ИСПОЛЬЗОВАННЫХ ИСТОЧНИКОВ</w:t>
            </w:r>
            <w:r w:rsidRPr="0064587B">
              <w:rPr>
                <w:rFonts w:ascii="Times New Roman" w:hAnsi="Times New Roman" w:cs="Times New Roman"/>
                <w:b w:val="0"/>
                <w:bCs w:val="0"/>
                <w:webHidden/>
                <w:sz w:val="28"/>
                <w:szCs w:val="28"/>
              </w:rPr>
              <w:tab/>
            </w:r>
            <w:r w:rsidRPr="0064587B">
              <w:rPr>
                <w:rFonts w:ascii="Times New Roman" w:hAnsi="Times New Roman" w:cs="Times New Roman"/>
                <w:b w:val="0"/>
                <w:bCs w:val="0"/>
                <w:webHidden/>
                <w:sz w:val="28"/>
                <w:szCs w:val="28"/>
              </w:rPr>
              <w:fldChar w:fldCharType="begin"/>
            </w:r>
            <w:r w:rsidRPr="0064587B">
              <w:rPr>
                <w:rFonts w:ascii="Times New Roman" w:hAnsi="Times New Roman" w:cs="Times New Roman"/>
                <w:b w:val="0"/>
                <w:bCs w:val="0"/>
                <w:webHidden/>
                <w:sz w:val="28"/>
                <w:szCs w:val="28"/>
              </w:rPr>
              <w:instrText xml:space="preserve"> PAGEREF _Toc228026875 \h </w:instrText>
            </w:r>
            <w:r w:rsidRPr="0064587B">
              <w:rPr>
                <w:rFonts w:ascii="Times New Roman" w:hAnsi="Times New Roman" w:cs="Times New Roman"/>
                <w:b w:val="0"/>
                <w:bCs w:val="0"/>
                <w:webHidden/>
                <w:sz w:val="28"/>
                <w:szCs w:val="28"/>
              </w:rPr>
            </w:r>
            <w:r w:rsidRPr="0064587B">
              <w:rPr>
                <w:rFonts w:ascii="Times New Roman" w:hAnsi="Times New Roman" w:cs="Times New Roman"/>
                <w:b w:val="0"/>
                <w:bCs w:val="0"/>
                <w:webHidden/>
                <w:sz w:val="28"/>
                <w:szCs w:val="28"/>
              </w:rPr>
              <w:fldChar w:fldCharType="separate"/>
            </w:r>
            <w:r w:rsidRPr="0064587B">
              <w:rPr>
                <w:rFonts w:ascii="Times New Roman" w:hAnsi="Times New Roman" w:cs="Times New Roman"/>
                <w:b w:val="0"/>
                <w:bCs w:val="0"/>
                <w:webHidden/>
                <w:sz w:val="28"/>
                <w:szCs w:val="28"/>
              </w:rPr>
              <w:t>28</w:t>
            </w:r>
            <w:r w:rsidRPr="0064587B">
              <w:rPr>
                <w:rFonts w:ascii="Times New Roman" w:hAnsi="Times New Roman" w:cs="Times New Roman"/>
                <w:b w:val="0"/>
                <w:bCs w:val="0"/>
                <w:webHidden/>
                <w:sz w:val="28"/>
                <w:szCs w:val="28"/>
              </w:rPr>
              <w:fldChar w:fldCharType="end"/>
            </w:r>
          </w:hyperlink>
        </w:p>
        <w:p w14:paraId="632C900A" w14:textId="3D0DC14E" w:rsidR="0064587B" w:rsidRPr="0064587B" w:rsidRDefault="00B71824">
          <w:pPr>
            <w:pStyle w:val="11"/>
            <w:tabs>
              <w:tab w:val="right" w:leader="dot" w:pos="9345"/>
            </w:tabs>
            <w:rPr>
              <w:rFonts w:ascii="Times New Roman" w:hAnsi="Times New Roman" w:cs="Times New Roman"/>
              <w:noProof/>
              <w:sz w:val="28"/>
              <w:szCs w:val="28"/>
            </w:rPr>
          </w:pPr>
          <w:r>
            <w:rPr>
              <w:rStyle w:val="a4"/>
              <w:rFonts w:ascii="Times New Roman" w:hAnsi="Times New Roman" w:cs="Times New Roman"/>
              <w:noProof/>
              <w:sz w:val="28"/>
              <w:szCs w:val="28"/>
              <w:lang w:val="en-US"/>
            </w:rPr>
            <w:t xml:space="preserve">   </w:t>
          </w:r>
          <w:hyperlink w:anchor="_Toc228026876" w:history="1">
            <w:r w:rsidR="0064587B" w:rsidRPr="0064587B">
              <w:rPr>
                <w:rStyle w:val="a4"/>
                <w:rFonts w:ascii="Times New Roman" w:hAnsi="Times New Roman" w:cs="Times New Roman"/>
                <w:noProof/>
                <w:sz w:val="28"/>
                <w:szCs w:val="28"/>
              </w:rPr>
              <w:t>4 ЭКОНОМИЧЕСКОЕ ОБОСНОВАНИЕ ПРОЕКТА</w:t>
            </w:r>
            <w:r w:rsidR="0064587B" w:rsidRPr="0064587B">
              <w:rPr>
                <w:rFonts w:ascii="Times New Roman" w:hAnsi="Times New Roman" w:cs="Times New Roman"/>
                <w:noProof/>
                <w:webHidden/>
                <w:sz w:val="28"/>
                <w:szCs w:val="28"/>
              </w:rPr>
              <w:tab/>
            </w:r>
            <w:r w:rsidR="0064587B" w:rsidRPr="0064587B">
              <w:rPr>
                <w:rFonts w:ascii="Times New Roman" w:hAnsi="Times New Roman" w:cs="Times New Roman"/>
                <w:noProof/>
                <w:webHidden/>
                <w:sz w:val="28"/>
                <w:szCs w:val="28"/>
              </w:rPr>
              <w:fldChar w:fldCharType="begin"/>
            </w:r>
            <w:r w:rsidR="0064587B" w:rsidRPr="0064587B">
              <w:rPr>
                <w:rFonts w:ascii="Times New Roman" w:hAnsi="Times New Roman" w:cs="Times New Roman"/>
                <w:noProof/>
                <w:webHidden/>
                <w:sz w:val="28"/>
                <w:szCs w:val="28"/>
              </w:rPr>
              <w:instrText xml:space="preserve"> PAGEREF _Toc228026876 \h </w:instrText>
            </w:r>
            <w:r w:rsidR="0064587B" w:rsidRPr="0064587B">
              <w:rPr>
                <w:rFonts w:ascii="Times New Roman" w:hAnsi="Times New Roman" w:cs="Times New Roman"/>
                <w:noProof/>
                <w:webHidden/>
                <w:sz w:val="28"/>
                <w:szCs w:val="28"/>
              </w:rPr>
            </w:r>
            <w:r w:rsidR="0064587B" w:rsidRPr="0064587B">
              <w:rPr>
                <w:rFonts w:ascii="Times New Roman" w:hAnsi="Times New Roman" w:cs="Times New Roman"/>
                <w:noProof/>
                <w:webHidden/>
                <w:sz w:val="28"/>
                <w:szCs w:val="28"/>
              </w:rPr>
              <w:fldChar w:fldCharType="separate"/>
            </w:r>
            <w:r w:rsidR="0064587B" w:rsidRPr="0064587B">
              <w:rPr>
                <w:rFonts w:ascii="Times New Roman" w:hAnsi="Times New Roman" w:cs="Times New Roman"/>
                <w:noProof/>
                <w:webHidden/>
                <w:sz w:val="28"/>
                <w:szCs w:val="28"/>
              </w:rPr>
              <w:t>30</w:t>
            </w:r>
            <w:r w:rsidR="0064587B" w:rsidRPr="0064587B">
              <w:rPr>
                <w:rFonts w:ascii="Times New Roman" w:hAnsi="Times New Roman" w:cs="Times New Roman"/>
                <w:noProof/>
                <w:webHidden/>
                <w:sz w:val="28"/>
                <w:szCs w:val="28"/>
              </w:rPr>
              <w:fldChar w:fldCharType="end"/>
            </w:r>
          </w:hyperlink>
        </w:p>
        <w:p w14:paraId="3F9EC558" w14:textId="01FC6894" w:rsidR="0064587B" w:rsidRPr="0064587B" w:rsidRDefault="0064587B">
          <w:pPr>
            <w:pStyle w:val="21"/>
            <w:rPr>
              <w:rFonts w:ascii="Times New Roman" w:eastAsiaTheme="minorEastAsia" w:hAnsi="Times New Roman" w:cs="Times New Roman"/>
              <w:b w:val="0"/>
              <w:bCs w:val="0"/>
              <w:sz w:val="28"/>
              <w:szCs w:val="28"/>
              <w:lang w:eastAsia="ru-RU"/>
            </w:rPr>
          </w:pPr>
          <w:hyperlink w:anchor="_Toc228026877" w:history="1">
            <w:r w:rsidRPr="0064587B">
              <w:rPr>
                <w:rStyle w:val="a4"/>
                <w:rFonts w:ascii="Times New Roman" w:hAnsi="Times New Roman" w:cs="Times New Roman"/>
                <w:b w:val="0"/>
                <w:bCs w:val="0"/>
                <w:sz w:val="28"/>
                <w:szCs w:val="28"/>
              </w:rPr>
              <w:t>4.1 Характеристика разработанного программного средства</w:t>
            </w:r>
            <w:r w:rsidRPr="0064587B">
              <w:rPr>
                <w:rFonts w:ascii="Times New Roman" w:hAnsi="Times New Roman" w:cs="Times New Roman"/>
                <w:b w:val="0"/>
                <w:bCs w:val="0"/>
                <w:webHidden/>
                <w:sz w:val="28"/>
                <w:szCs w:val="28"/>
              </w:rPr>
              <w:tab/>
            </w:r>
            <w:r w:rsidRPr="0064587B">
              <w:rPr>
                <w:rFonts w:ascii="Times New Roman" w:hAnsi="Times New Roman" w:cs="Times New Roman"/>
                <w:b w:val="0"/>
                <w:bCs w:val="0"/>
                <w:webHidden/>
                <w:sz w:val="28"/>
                <w:szCs w:val="28"/>
              </w:rPr>
              <w:fldChar w:fldCharType="begin"/>
            </w:r>
            <w:r w:rsidRPr="0064587B">
              <w:rPr>
                <w:rFonts w:ascii="Times New Roman" w:hAnsi="Times New Roman" w:cs="Times New Roman"/>
                <w:b w:val="0"/>
                <w:bCs w:val="0"/>
                <w:webHidden/>
                <w:sz w:val="28"/>
                <w:szCs w:val="28"/>
              </w:rPr>
              <w:instrText xml:space="preserve"> PAGEREF _Toc228026877 \h </w:instrText>
            </w:r>
            <w:r w:rsidRPr="0064587B">
              <w:rPr>
                <w:rFonts w:ascii="Times New Roman" w:hAnsi="Times New Roman" w:cs="Times New Roman"/>
                <w:b w:val="0"/>
                <w:bCs w:val="0"/>
                <w:webHidden/>
                <w:sz w:val="28"/>
                <w:szCs w:val="28"/>
              </w:rPr>
            </w:r>
            <w:r w:rsidRPr="0064587B">
              <w:rPr>
                <w:rFonts w:ascii="Times New Roman" w:hAnsi="Times New Roman" w:cs="Times New Roman"/>
                <w:b w:val="0"/>
                <w:bCs w:val="0"/>
                <w:webHidden/>
                <w:sz w:val="28"/>
                <w:szCs w:val="28"/>
              </w:rPr>
              <w:fldChar w:fldCharType="separate"/>
            </w:r>
            <w:r w:rsidRPr="0064587B">
              <w:rPr>
                <w:rFonts w:ascii="Times New Roman" w:hAnsi="Times New Roman" w:cs="Times New Roman"/>
                <w:b w:val="0"/>
                <w:bCs w:val="0"/>
                <w:webHidden/>
                <w:sz w:val="28"/>
                <w:szCs w:val="28"/>
              </w:rPr>
              <w:t>30</w:t>
            </w:r>
            <w:r w:rsidRPr="0064587B">
              <w:rPr>
                <w:rFonts w:ascii="Times New Roman" w:hAnsi="Times New Roman" w:cs="Times New Roman"/>
                <w:b w:val="0"/>
                <w:bCs w:val="0"/>
                <w:webHidden/>
                <w:sz w:val="28"/>
                <w:szCs w:val="28"/>
              </w:rPr>
              <w:fldChar w:fldCharType="end"/>
            </w:r>
          </w:hyperlink>
        </w:p>
        <w:p w14:paraId="4905A885" w14:textId="6214C9B8" w:rsidR="0064587B" w:rsidRPr="0064587B" w:rsidRDefault="0064587B">
          <w:pPr>
            <w:pStyle w:val="21"/>
            <w:rPr>
              <w:rFonts w:ascii="Times New Roman" w:eastAsiaTheme="minorEastAsia" w:hAnsi="Times New Roman" w:cs="Times New Roman"/>
              <w:b w:val="0"/>
              <w:bCs w:val="0"/>
              <w:sz w:val="28"/>
              <w:szCs w:val="28"/>
              <w:lang w:eastAsia="ru-RU"/>
            </w:rPr>
          </w:pPr>
          <w:hyperlink w:anchor="_Toc228026878" w:history="1">
            <w:r w:rsidRPr="0064587B">
              <w:rPr>
                <w:rStyle w:val="a4"/>
                <w:rFonts w:ascii="Times New Roman" w:hAnsi="Times New Roman" w:cs="Times New Roman"/>
                <w:b w:val="0"/>
                <w:bCs w:val="0"/>
                <w:sz w:val="28"/>
                <w:szCs w:val="28"/>
              </w:rPr>
              <w:t>4.2 Расчет затрат на разработку и цены программного средства</w:t>
            </w:r>
            <w:r w:rsidRPr="0064587B">
              <w:rPr>
                <w:rFonts w:ascii="Times New Roman" w:hAnsi="Times New Roman" w:cs="Times New Roman"/>
                <w:b w:val="0"/>
                <w:bCs w:val="0"/>
                <w:webHidden/>
                <w:sz w:val="28"/>
                <w:szCs w:val="28"/>
              </w:rPr>
              <w:tab/>
            </w:r>
            <w:r w:rsidRPr="0064587B">
              <w:rPr>
                <w:rFonts w:ascii="Times New Roman" w:hAnsi="Times New Roman" w:cs="Times New Roman"/>
                <w:b w:val="0"/>
                <w:bCs w:val="0"/>
                <w:webHidden/>
                <w:sz w:val="28"/>
                <w:szCs w:val="28"/>
              </w:rPr>
              <w:fldChar w:fldCharType="begin"/>
            </w:r>
            <w:r w:rsidRPr="0064587B">
              <w:rPr>
                <w:rFonts w:ascii="Times New Roman" w:hAnsi="Times New Roman" w:cs="Times New Roman"/>
                <w:b w:val="0"/>
                <w:bCs w:val="0"/>
                <w:webHidden/>
                <w:sz w:val="28"/>
                <w:szCs w:val="28"/>
              </w:rPr>
              <w:instrText xml:space="preserve"> PAGEREF _Toc228026878 \h </w:instrText>
            </w:r>
            <w:r w:rsidRPr="0064587B">
              <w:rPr>
                <w:rFonts w:ascii="Times New Roman" w:hAnsi="Times New Roman" w:cs="Times New Roman"/>
                <w:b w:val="0"/>
                <w:bCs w:val="0"/>
                <w:webHidden/>
                <w:sz w:val="28"/>
                <w:szCs w:val="28"/>
              </w:rPr>
            </w:r>
            <w:r w:rsidRPr="0064587B">
              <w:rPr>
                <w:rFonts w:ascii="Times New Roman" w:hAnsi="Times New Roman" w:cs="Times New Roman"/>
                <w:b w:val="0"/>
                <w:bCs w:val="0"/>
                <w:webHidden/>
                <w:sz w:val="28"/>
                <w:szCs w:val="28"/>
              </w:rPr>
              <w:fldChar w:fldCharType="separate"/>
            </w:r>
            <w:r w:rsidRPr="0064587B">
              <w:rPr>
                <w:rFonts w:ascii="Times New Roman" w:hAnsi="Times New Roman" w:cs="Times New Roman"/>
                <w:b w:val="0"/>
                <w:bCs w:val="0"/>
                <w:webHidden/>
                <w:sz w:val="28"/>
                <w:szCs w:val="28"/>
              </w:rPr>
              <w:t>30</w:t>
            </w:r>
            <w:r w:rsidRPr="0064587B">
              <w:rPr>
                <w:rFonts w:ascii="Times New Roman" w:hAnsi="Times New Roman" w:cs="Times New Roman"/>
                <w:b w:val="0"/>
                <w:bCs w:val="0"/>
                <w:webHidden/>
                <w:sz w:val="28"/>
                <w:szCs w:val="28"/>
              </w:rPr>
              <w:fldChar w:fldCharType="end"/>
            </w:r>
          </w:hyperlink>
        </w:p>
        <w:p w14:paraId="791ED134" w14:textId="7908884E" w:rsidR="0064587B" w:rsidRPr="0064587B" w:rsidRDefault="0064587B">
          <w:pPr>
            <w:pStyle w:val="21"/>
            <w:rPr>
              <w:rFonts w:ascii="Times New Roman" w:eastAsiaTheme="minorEastAsia" w:hAnsi="Times New Roman" w:cs="Times New Roman"/>
              <w:b w:val="0"/>
              <w:bCs w:val="0"/>
              <w:sz w:val="28"/>
              <w:szCs w:val="28"/>
              <w:lang w:eastAsia="ru-RU"/>
            </w:rPr>
          </w:pPr>
          <w:hyperlink w:anchor="_Toc228026879" w:history="1">
            <w:r w:rsidRPr="0064587B">
              <w:rPr>
                <w:rStyle w:val="a4"/>
                <w:rFonts w:ascii="Times New Roman" w:hAnsi="Times New Roman" w:cs="Times New Roman"/>
                <w:b w:val="0"/>
                <w:bCs w:val="0"/>
                <w:sz w:val="28"/>
                <w:szCs w:val="28"/>
              </w:rPr>
              <w:t>4.3 Расчет результата от разработки и использования системы</w:t>
            </w:r>
            <w:r w:rsidRPr="0064587B">
              <w:rPr>
                <w:rFonts w:ascii="Times New Roman" w:hAnsi="Times New Roman" w:cs="Times New Roman"/>
                <w:b w:val="0"/>
                <w:bCs w:val="0"/>
                <w:webHidden/>
                <w:sz w:val="28"/>
                <w:szCs w:val="28"/>
              </w:rPr>
              <w:tab/>
            </w:r>
            <w:r w:rsidRPr="0064587B">
              <w:rPr>
                <w:rFonts w:ascii="Times New Roman" w:hAnsi="Times New Roman" w:cs="Times New Roman"/>
                <w:b w:val="0"/>
                <w:bCs w:val="0"/>
                <w:webHidden/>
                <w:sz w:val="28"/>
                <w:szCs w:val="28"/>
              </w:rPr>
              <w:fldChar w:fldCharType="begin"/>
            </w:r>
            <w:r w:rsidRPr="0064587B">
              <w:rPr>
                <w:rFonts w:ascii="Times New Roman" w:hAnsi="Times New Roman" w:cs="Times New Roman"/>
                <w:b w:val="0"/>
                <w:bCs w:val="0"/>
                <w:webHidden/>
                <w:sz w:val="28"/>
                <w:szCs w:val="28"/>
              </w:rPr>
              <w:instrText xml:space="preserve"> PAGEREF _Toc228026879 \h </w:instrText>
            </w:r>
            <w:r w:rsidRPr="0064587B">
              <w:rPr>
                <w:rFonts w:ascii="Times New Roman" w:hAnsi="Times New Roman" w:cs="Times New Roman"/>
                <w:b w:val="0"/>
                <w:bCs w:val="0"/>
                <w:webHidden/>
                <w:sz w:val="28"/>
                <w:szCs w:val="28"/>
              </w:rPr>
            </w:r>
            <w:r w:rsidRPr="0064587B">
              <w:rPr>
                <w:rFonts w:ascii="Times New Roman" w:hAnsi="Times New Roman" w:cs="Times New Roman"/>
                <w:b w:val="0"/>
                <w:bCs w:val="0"/>
                <w:webHidden/>
                <w:sz w:val="28"/>
                <w:szCs w:val="28"/>
              </w:rPr>
              <w:fldChar w:fldCharType="separate"/>
            </w:r>
            <w:r w:rsidRPr="0064587B">
              <w:rPr>
                <w:rFonts w:ascii="Times New Roman" w:hAnsi="Times New Roman" w:cs="Times New Roman"/>
                <w:b w:val="0"/>
                <w:bCs w:val="0"/>
                <w:webHidden/>
                <w:sz w:val="28"/>
                <w:szCs w:val="28"/>
              </w:rPr>
              <w:t>31</w:t>
            </w:r>
            <w:r w:rsidRPr="0064587B">
              <w:rPr>
                <w:rFonts w:ascii="Times New Roman" w:hAnsi="Times New Roman" w:cs="Times New Roman"/>
                <w:b w:val="0"/>
                <w:bCs w:val="0"/>
                <w:webHidden/>
                <w:sz w:val="28"/>
                <w:szCs w:val="28"/>
              </w:rPr>
              <w:fldChar w:fldCharType="end"/>
            </w:r>
          </w:hyperlink>
        </w:p>
        <w:p w14:paraId="2E4C9E65" w14:textId="610C0541" w:rsidR="0064587B" w:rsidRPr="0064587B" w:rsidRDefault="0064587B">
          <w:pPr>
            <w:pStyle w:val="21"/>
            <w:rPr>
              <w:rFonts w:ascii="Times New Roman" w:eastAsiaTheme="minorEastAsia" w:hAnsi="Times New Roman" w:cs="Times New Roman"/>
              <w:b w:val="0"/>
              <w:bCs w:val="0"/>
              <w:sz w:val="28"/>
              <w:szCs w:val="28"/>
              <w:lang w:eastAsia="ru-RU"/>
            </w:rPr>
          </w:pPr>
          <w:hyperlink w:anchor="_Toc228026880" w:history="1">
            <w:r w:rsidRPr="0064587B">
              <w:rPr>
                <w:rStyle w:val="a4"/>
                <w:rFonts w:ascii="Times New Roman" w:hAnsi="Times New Roman" w:cs="Times New Roman"/>
                <w:b w:val="0"/>
                <w:bCs w:val="0"/>
                <w:sz w:val="28"/>
                <w:szCs w:val="28"/>
              </w:rPr>
              <w:t>4.4 Оценка экономической эффективности инвестиций</w:t>
            </w:r>
            <w:r w:rsidRPr="0064587B">
              <w:rPr>
                <w:rFonts w:ascii="Times New Roman" w:hAnsi="Times New Roman" w:cs="Times New Roman"/>
                <w:b w:val="0"/>
                <w:bCs w:val="0"/>
                <w:webHidden/>
                <w:sz w:val="28"/>
                <w:szCs w:val="28"/>
              </w:rPr>
              <w:tab/>
            </w:r>
            <w:r w:rsidRPr="0064587B">
              <w:rPr>
                <w:rFonts w:ascii="Times New Roman" w:hAnsi="Times New Roman" w:cs="Times New Roman"/>
                <w:b w:val="0"/>
                <w:bCs w:val="0"/>
                <w:webHidden/>
                <w:sz w:val="28"/>
                <w:szCs w:val="28"/>
              </w:rPr>
              <w:fldChar w:fldCharType="begin"/>
            </w:r>
            <w:r w:rsidRPr="0064587B">
              <w:rPr>
                <w:rFonts w:ascii="Times New Roman" w:hAnsi="Times New Roman" w:cs="Times New Roman"/>
                <w:b w:val="0"/>
                <w:bCs w:val="0"/>
                <w:webHidden/>
                <w:sz w:val="28"/>
                <w:szCs w:val="28"/>
              </w:rPr>
              <w:instrText xml:space="preserve"> PAGEREF _Toc228026880 \h </w:instrText>
            </w:r>
            <w:r w:rsidRPr="0064587B">
              <w:rPr>
                <w:rFonts w:ascii="Times New Roman" w:hAnsi="Times New Roman" w:cs="Times New Roman"/>
                <w:b w:val="0"/>
                <w:bCs w:val="0"/>
                <w:webHidden/>
                <w:sz w:val="28"/>
                <w:szCs w:val="28"/>
              </w:rPr>
            </w:r>
            <w:r w:rsidRPr="0064587B">
              <w:rPr>
                <w:rFonts w:ascii="Times New Roman" w:hAnsi="Times New Roman" w:cs="Times New Roman"/>
                <w:b w:val="0"/>
                <w:bCs w:val="0"/>
                <w:webHidden/>
                <w:sz w:val="28"/>
                <w:szCs w:val="28"/>
              </w:rPr>
              <w:fldChar w:fldCharType="separate"/>
            </w:r>
            <w:r w:rsidRPr="0064587B">
              <w:rPr>
                <w:rFonts w:ascii="Times New Roman" w:hAnsi="Times New Roman" w:cs="Times New Roman"/>
                <w:b w:val="0"/>
                <w:bCs w:val="0"/>
                <w:webHidden/>
                <w:sz w:val="28"/>
                <w:szCs w:val="28"/>
              </w:rPr>
              <w:t>32</w:t>
            </w:r>
            <w:r w:rsidRPr="0064587B">
              <w:rPr>
                <w:rFonts w:ascii="Times New Roman" w:hAnsi="Times New Roman" w:cs="Times New Roman"/>
                <w:b w:val="0"/>
                <w:bCs w:val="0"/>
                <w:webHidden/>
                <w:sz w:val="28"/>
                <w:szCs w:val="28"/>
              </w:rPr>
              <w:fldChar w:fldCharType="end"/>
            </w:r>
          </w:hyperlink>
        </w:p>
        <w:p w14:paraId="2D966A55" w14:textId="4C654EC0" w:rsidR="00F87280" w:rsidRPr="0064587B" w:rsidRDefault="00F87280">
          <w:pPr>
            <w:rPr>
              <w:rFonts w:ascii="Times New Roman" w:hAnsi="Times New Roman" w:cs="Times New Roman"/>
              <w:sz w:val="28"/>
              <w:szCs w:val="28"/>
            </w:rPr>
          </w:pPr>
          <w:r w:rsidRPr="0064587B">
            <w:rPr>
              <w:rFonts w:ascii="Times New Roman" w:hAnsi="Times New Roman" w:cs="Times New Roman"/>
              <w:sz w:val="28"/>
              <w:szCs w:val="28"/>
            </w:rPr>
            <w:fldChar w:fldCharType="end"/>
          </w:r>
        </w:p>
      </w:sdtContent>
    </w:sdt>
    <w:p w14:paraId="3AC3EDF6" w14:textId="77777777" w:rsidR="00F87280" w:rsidRPr="0064587B" w:rsidRDefault="00F87280" w:rsidP="00F87280">
      <w:pPr>
        <w:jc w:val="center"/>
        <w:rPr>
          <w:rFonts w:ascii="Times New Roman" w:eastAsia="Times New Roman" w:hAnsi="Times New Roman" w:cs="Times New Roman"/>
          <w:b/>
          <w:bCs/>
          <w:sz w:val="28"/>
          <w:szCs w:val="28"/>
          <w:lang w:eastAsia="ru-RU"/>
        </w:rPr>
      </w:pPr>
    </w:p>
    <w:p w14:paraId="359D4DD1" w14:textId="77777777" w:rsidR="00F87280" w:rsidRDefault="00F87280">
      <w:pPr>
        <w:rPr>
          <w:rFonts w:ascii="Times New Roman" w:eastAsia="Times New Roman" w:hAnsi="Times New Roman" w:cs="Times New Roman"/>
          <w:b/>
          <w:bCs/>
          <w:sz w:val="28"/>
          <w:szCs w:val="28"/>
          <w:lang w:eastAsia="ru-RU"/>
        </w:rPr>
      </w:pPr>
    </w:p>
    <w:p w14:paraId="58DD6323" w14:textId="4DEEB488" w:rsidR="00F87280" w:rsidRDefault="00F87280">
      <w:pP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br w:type="page"/>
      </w:r>
    </w:p>
    <w:p w14:paraId="30885DD0" w14:textId="65390E10" w:rsidR="00F3793E" w:rsidRDefault="00F3793E" w:rsidP="00F87280">
      <w:pPr>
        <w:pStyle w:val="2"/>
        <w:spacing w:before="0" w:beforeAutospacing="0" w:after="0" w:afterAutospacing="0"/>
        <w:jc w:val="center"/>
      </w:pPr>
      <w:bookmarkStart w:id="0" w:name="_Toc228026864"/>
      <w:r w:rsidRPr="00F3793E">
        <w:lastRenderedPageBreak/>
        <w:t>ВВЕДЕНИЕ</w:t>
      </w:r>
      <w:bookmarkEnd w:id="0"/>
    </w:p>
    <w:p w14:paraId="0AB968FD" w14:textId="77777777" w:rsidR="00CE1C7F" w:rsidRPr="00F3793E" w:rsidRDefault="00CE1C7F" w:rsidP="00CE1C7F">
      <w:pPr>
        <w:spacing w:after="0" w:line="360" w:lineRule="exact"/>
        <w:jc w:val="center"/>
        <w:rPr>
          <w:rFonts w:ascii="Times New Roman" w:eastAsia="Times New Roman" w:hAnsi="Times New Roman" w:cs="Times New Roman"/>
          <w:b/>
          <w:bCs/>
          <w:sz w:val="28"/>
          <w:szCs w:val="28"/>
          <w:lang w:eastAsia="ru-RU"/>
        </w:rPr>
      </w:pPr>
    </w:p>
    <w:p w14:paraId="09FE6AF8" w14:textId="4440CDED"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 xml:space="preserve">Современные распределённые приложения всё чаще строятся на основе контейнерных технологий и </w:t>
      </w:r>
      <w:proofErr w:type="spellStart"/>
      <w:r w:rsidRPr="00CE1C7F">
        <w:rPr>
          <w:rFonts w:ascii="Times New Roman" w:eastAsia="Times New Roman" w:hAnsi="Times New Roman" w:cs="Times New Roman"/>
          <w:sz w:val="28"/>
          <w:szCs w:val="28"/>
          <w:lang w:eastAsia="ru-RU"/>
        </w:rPr>
        <w:t>микросервисной</w:t>
      </w:r>
      <w:proofErr w:type="spellEnd"/>
      <w:r w:rsidRPr="00CE1C7F">
        <w:rPr>
          <w:rFonts w:ascii="Times New Roman" w:eastAsia="Times New Roman" w:hAnsi="Times New Roman" w:cs="Times New Roman"/>
          <w:sz w:val="28"/>
          <w:szCs w:val="28"/>
          <w:lang w:eastAsia="ru-RU"/>
        </w:rPr>
        <w:t xml:space="preserve"> архитектуры. Использование </w:t>
      </w:r>
      <w:proofErr w:type="spellStart"/>
      <w:r w:rsidRPr="00CE1C7F">
        <w:rPr>
          <w:rFonts w:ascii="Times New Roman" w:eastAsia="Times New Roman" w:hAnsi="Times New Roman" w:cs="Times New Roman"/>
          <w:sz w:val="28"/>
          <w:szCs w:val="28"/>
          <w:lang w:eastAsia="ru-RU"/>
        </w:rPr>
        <w:t>Docker</w:t>
      </w:r>
      <w:proofErr w:type="spellEnd"/>
      <w:r w:rsidRPr="00CE1C7F">
        <w:rPr>
          <w:rFonts w:ascii="Times New Roman" w:eastAsia="Times New Roman" w:hAnsi="Times New Roman" w:cs="Times New Roman"/>
          <w:sz w:val="28"/>
          <w:szCs w:val="28"/>
          <w:lang w:eastAsia="ru-RU"/>
        </w:rPr>
        <w:t xml:space="preserve"> и </w:t>
      </w:r>
      <w:proofErr w:type="spellStart"/>
      <w:r w:rsidRPr="00CE1C7F">
        <w:rPr>
          <w:rFonts w:ascii="Times New Roman" w:eastAsia="Times New Roman" w:hAnsi="Times New Roman" w:cs="Times New Roman"/>
          <w:sz w:val="28"/>
          <w:szCs w:val="28"/>
          <w:lang w:eastAsia="ru-RU"/>
        </w:rPr>
        <w:t>Kubernetes</w:t>
      </w:r>
      <w:proofErr w:type="spellEnd"/>
      <w:r w:rsidRPr="00CE1C7F">
        <w:rPr>
          <w:rFonts w:ascii="Times New Roman" w:eastAsia="Times New Roman" w:hAnsi="Times New Roman" w:cs="Times New Roman"/>
          <w:sz w:val="28"/>
          <w:szCs w:val="28"/>
          <w:lang w:eastAsia="ru-RU"/>
        </w:rPr>
        <w:t xml:space="preserve"> позволяет ускорить разработку и масштабирование сервисов, однако одновременно существенно усложняет сетевое взаимодействие между компонентами системы</w:t>
      </w:r>
      <w:r w:rsidR="00A437C4">
        <w:rPr>
          <w:rFonts w:ascii="Times New Roman" w:eastAsia="Times New Roman" w:hAnsi="Times New Roman" w:cs="Times New Roman"/>
          <w:sz w:val="28"/>
          <w:szCs w:val="28"/>
          <w:lang w:eastAsia="ru-RU"/>
        </w:rPr>
        <w:t>.</w:t>
      </w:r>
    </w:p>
    <w:p w14:paraId="005A4FFD" w14:textId="17D43D4F"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Большое количество динамически создаваемых контейнеров, сервисов и сетевых политик приводит к тому, что традиционные подходы к мониторингу и диагностике сетевых проблем становятся недостаточно эффективными</w:t>
      </w:r>
      <w:r w:rsidR="00A437C4">
        <w:rPr>
          <w:rFonts w:ascii="Times New Roman" w:eastAsia="Times New Roman" w:hAnsi="Times New Roman" w:cs="Times New Roman"/>
          <w:sz w:val="28"/>
          <w:szCs w:val="28"/>
          <w:lang w:eastAsia="ru-RU"/>
        </w:rPr>
        <w:t>.</w:t>
      </w:r>
    </w:p>
    <w:p w14:paraId="64105740" w14:textId="0E9F7EE8"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 xml:space="preserve">Классические системы мониторинга, такие как </w:t>
      </w:r>
      <w:proofErr w:type="spellStart"/>
      <w:r w:rsidRPr="00CE1C7F">
        <w:rPr>
          <w:rFonts w:ascii="Times New Roman" w:eastAsia="Times New Roman" w:hAnsi="Times New Roman" w:cs="Times New Roman"/>
          <w:sz w:val="28"/>
          <w:szCs w:val="28"/>
          <w:lang w:eastAsia="ru-RU"/>
        </w:rPr>
        <w:t>Prometheus</w:t>
      </w:r>
      <w:proofErr w:type="spellEnd"/>
      <w:r w:rsidRPr="00CE1C7F">
        <w:rPr>
          <w:rFonts w:ascii="Times New Roman" w:eastAsia="Times New Roman" w:hAnsi="Times New Roman" w:cs="Times New Roman"/>
          <w:sz w:val="28"/>
          <w:szCs w:val="28"/>
          <w:lang w:eastAsia="ru-RU"/>
        </w:rPr>
        <w:t xml:space="preserve"> и </w:t>
      </w:r>
      <w:proofErr w:type="spellStart"/>
      <w:r w:rsidRPr="00CE1C7F">
        <w:rPr>
          <w:rFonts w:ascii="Times New Roman" w:eastAsia="Times New Roman" w:hAnsi="Times New Roman" w:cs="Times New Roman"/>
          <w:sz w:val="28"/>
          <w:szCs w:val="28"/>
          <w:lang w:eastAsia="ru-RU"/>
        </w:rPr>
        <w:t>Grafana</w:t>
      </w:r>
      <w:proofErr w:type="spellEnd"/>
      <w:r w:rsidRPr="00CE1C7F">
        <w:rPr>
          <w:rFonts w:ascii="Times New Roman" w:eastAsia="Times New Roman" w:hAnsi="Times New Roman" w:cs="Times New Roman"/>
          <w:sz w:val="28"/>
          <w:szCs w:val="28"/>
          <w:lang w:eastAsia="ru-RU"/>
        </w:rPr>
        <w:t>, позволяют собирать и визуализировать метрики, однако в большинстве случаев они ограничиваются отображением числовых показателей и временных рядов</w:t>
      </w:r>
      <w:r w:rsidR="00A437C4">
        <w:rPr>
          <w:rFonts w:ascii="Times New Roman" w:eastAsia="Times New Roman" w:hAnsi="Times New Roman" w:cs="Times New Roman"/>
          <w:sz w:val="28"/>
          <w:szCs w:val="28"/>
          <w:lang w:eastAsia="ru-RU"/>
        </w:rPr>
        <w:t>.</w:t>
      </w:r>
    </w:p>
    <w:p w14:paraId="61F00DA9" w14:textId="2B99F303"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Анализ причин сетевых инцидентов, выявление узких мест и интерпретация аномалий по-прежнему требуют высокой квалификации инженера и значительных временных затрат</w:t>
      </w:r>
    </w:p>
    <w:p w14:paraId="5148FD50" w14:textId="0528C8DB"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Особенно сложно выполнять диагностику в контейнерных средах, где сетевые проблемы могут возникать на разных уровнях — от приложения и контейнера до ядра операционной системы</w:t>
      </w:r>
      <w:r w:rsidR="00A437C4">
        <w:rPr>
          <w:rFonts w:ascii="Times New Roman" w:eastAsia="Times New Roman" w:hAnsi="Times New Roman" w:cs="Times New Roman"/>
          <w:sz w:val="28"/>
          <w:szCs w:val="28"/>
          <w:lang w:eastAsia="ru-RU"/>
        </w:rPr>
        <w:t>.</w:t>
      </w:r>
    </w:p>
    <w:p w14:paraId="1987044F" w14:textId="53AA082B"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В связи с этим возрастает интерес к новым подходам, сочетающим низкоуровневый сбор данных о работе сети и интеллектуальные методы их анализа</w:t>
      </w:r>
      <w:r w:rsidR="00A437C4">
        <w:rPr>
          <w:rFonts w:ascii="Times New Roman" w:eastAsia="Times New Roman" w:hAnsi="Times New Roman" w:cs="Times New Roman"/>
          <w:sz w:val="28"/>
          <w:szCs w:val="28"/>
          <w:lang w:eastAsia="ru-RU"/>
        </w:rPr>
        <w:t>.</w:t>
      </w:r>
    </w:p>
    <w:p w14:paraId="6BBD194C" w14:textId="3D082F44"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 xml:space="preserve">Одним из таких подходов является использование технологии </w:t>
      </w:r>
      <w:proofErr w:type="spellStart"/>
      <w:r w:rsidRPr="00CE1C7F">
        <w:rPr>
          <w:rFonts w:ascii="Times New Roman" w:eastAsia="Times New Roman" w:hAnsi="Times New Roman" w:cs="Times New Roman"/>
          <w:sz w:val="28"/>
          <w:szCs w:val="28"/>
          <w:lang w:eastAsia="ru-RU"/>
        </w:rPr>
        <w:t>eBPF</w:t>
      </w:r>
      <w:proofErr w:type="spellEnd"/>
      <w:r w:rsidRPr="00CE1C7F">
        <w:rPr>
          <w:rFonts w:ascii="Times New Roman" w:eastAsia="Times New Roman" w:hAnsi="Times New Roman" w:cs="Times New Roman"/>
          <w:sz w:val="28"/>
          <w:szCs w:val="28"/>
          <w:lang w:eastAsia="ru-RU"/>
        </w:rPr>
        <w:t xml:space="preserve"> для детального и высокопроизводительного мониторинга сетевых событий прямо в пространстве ядра, а также интеграция больших языковых моделей (LLM) для автоматической интерпретации полученных данных</w:t>
      </w:r>
      <w:r w:rsidR="00A437C4">
        <w:rPr>
          <w:rFonts w:ascii="Times New Roman" w:eastAsia="Times New Roman" w:hAnsi="Times New Roman" w:cs="Times New Roman"/>
          <w:sz w:val="28"/>
          <w:szCs w:val="28"/>
          <w:lang w:eastAsia="ru-RU"/>
        </w:rPr>
        <w:t>.</w:t>
      </w:r>
    </w:p>
    <w:p w14:paraId="690413A0" w14:textId="7E0A0EC7"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 xml:space="preserve">Целью данного дипломного проекта является исследование и разработка MVP-системы анализа контейнерного трафика, объединяющей технологии </w:t>
      </w:r>
      <w:proofErr w:type="spellStart"/>
      <w:r w:rsidRPr="00CE1C7F">
        <w:rPr>
          <w:rFonts w:ascii="Times New Roman" w:eastAsia="Times New Roman" w:hAnsi="Times New Roman" w:cs="Times New Roman"/>
          <w:sz w:val="28"/>
          <w:szCs w:val="28"/>
          <w:lang w:eastAsia="ru-RU"/>
        </w:rPr>
        <w:t>eBPF</w:t>
      </w:r>
      <w:proofErr w:type="spellEnd"/>
      <w:r w:rsidRPr="00CE1C7F">
        <w:rPr>
          <w:rFonts w:ascii="Times New Roman" w:eastAsia="Times New Roman" w:hAnsi="Times New Roman" w:cs="Times New Roman"/>
          <w:sz w:val="28"/>
          <w:szCs w:val="28"/>
          <w:lang w:eastAsia="ru-RU"/>
        </w:rPr>
        <w:t xml:space="preserve"> и LLM для упрощения и автоматизации диагностики сетевых проблем</w:t>
      </w:r>
      <w:r w:rsidR="00A437C4">
        <w:rPr>
          <w:rFonts w:ascii="Times New Roman" w:eastAsia="Times New Roman" w:hAnsi="Times New Roman" w:cs="Times New Roman"/>
          <w:sz w:val="28"/>
          <w:szCs w:val="28"/>
          <w:lang w:eastAsia="ru-RU"/>
        </w:rPr>
        <w:t>.</w:t>
      </w:r>
    </w:p>
    <w:p w14:paraId="13747804" w14:textId="77777777"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Для достижения поставленной цели в работе решены следующие задачи:</w:t>
      </w:r>
    </w:p>
    <w:p w14:paraId="762CECCB" w14:textId="1FFE0FBE"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1.</w:t>
      </w:r>
      <w:r>
        <w:rPr>
          <w:rFonts w:ascii="Times New Roman" w:eastAsia="Times New Roman" w:hAnsi="Times New Roman" w:cs="Times New Roman"/>
          <w:sz w:val="28"/>
          <w:szCs w:val="28"/>
          <w:lang w:val="en-US" w:eastAsia="ru-RU"/>
        </w:rPr>
        <w:t> </w:t>
      </w:r>
      <w:r w:rsidRPr="00CE1C7F">
        <w:rPr>
          <w:rFonts w:ascii="Times New Roman" w:eastAsia="Times New Roman" w:hAnsi="Times New Roman" w:cs="Times New Roman"/>
          <w:sz w:val="28"/>
          <w:szCs w:val="28"/>
          <w:lang w:eastAsia="ru-RU"/>
        </w:rPr>
        <w:t>Проведен анализ ограничений традиционных инструментов мониторинга в динамических средах.</w:t>
      </w:r>
    </w:p>
    <w:p w14:paraId="3485228E" w14:textId="5F9B99FF"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2.</w:t>
      </w:r>
      <w:r>
        <w:rPr>
          <w:rFonts w:ascii="Times New Roman" w:eastAsia="Times New Roman" w:hAnsi="Times New Roman" w:cs="Times New Roman"/>
          <w:sz w:val="28"/>
          <w:szCs w:val="28"/>
          <w:lang w:val="en-US" w:eastAsia="ru-RU"/>
        </w:rPr>
        <w:t> </w:t>
      </w:r>
      <w:r w:rsidRPr="00CE1C7F">
        <w:rPr>
          <w:rFonts w:ascii="Times New Roman" w:eastAsia="Times New Roman" w:hAnsi="Times New Roman" w:cs="Times New Roman"/>
          <w:sz w:val="28"/>
          <w:szCs w:val="28"/>
          <w:lang w:eastAsia="ru-RU"/>
        </w:rPr>
        <w:t xml:space="preserve">Исследованы возможности технологии </w:t>
      </w:r>
      <w:proofErr w:type="spellStart"/>
      <w:r w:rsidRPr="00CE1C7F">
        <w:rPr>
          <w:rFonts w:ascii="Times New Roman" w:eastAsia="Times New Roman" w:hAnsi="Times New Roman" w:cs="Times New Roman"/>
          <w:sz w:val="28"/>
          <w:szCs w:val="28"/>
          <w:lang w:eastAsia="ru-RU"/>
        </w:rPr>
        <w:t>eBPF</w:t>
      </w:r>
      <w:proofErr w:type="spellEnd"/>
      <w:r w:rsidRPr="00CE1C7F">
        <w:rPr>
          <w:rFonts w:ascii="Times New Roman" w:eastAsia="Times New Roman" w:hAnsi="Times New Roman" w:cs="Times New Roman"/>
          <w:sz w:val="28"/>
          <w:szCs w:val="28"/>
          <w:lang w:eastAsia="ru-RU"/>
        </w:rPr>
        <w:t xml:space="preserve"> для высокопроизводительного сбора сетевых метрик с сохранением контекста контейнеров.</w:t>
      </w:r>
    </w:p>
    <w:p w14:paraId="728B7055" w14:textId="277B3CB0"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3.</w:t>
      </w:r>
      <w:r>
        <w:rPr>
          <w:rFonts w:ascii="Times New Roman" w:eastAsia="Times New Roman" w:hAnsi="Times New Roman" w:cs="Times New Roman"/>
          <w:sz w:val="28"/>
          <w:szCs w:val="28"/>
          <w:lang w:val="en-US" w:eastAsia="ru-RU"/>
        </w:rPr>
        <w:t> </w:t>
      </w:r>
      <w:r w:rsidRPr="00CE1C7F">
        <w:rPr>
          <w:rFonts w:ascii="Times New Roman" w:eastAsia="Times New Roman" w:hAnsi="Times New Roman" w:cs="Times New Roman"/>
          <w:sz w:val="28"/>
          <w:szCs w:val="28"/>
          <w:lang w:eastAsia="ru-RU"/>
        </w:rPr>
        <w:t xml:space="preserve">Разработана архитектура системы, интегрирующей </w:t>
      </w:r>
      <w:proofErr w:type="spellStart"/>
      <w:r w:rsidRPr="00CE1C7F">
        <w:rPr>
          <w:rFonts w:ascii="Times New Roman" w:eastAsia="Times New Roman" w:hAnsi="Times New Roman" w:cs="Times New Roman"/>
          <w:sz w:val="28"/>
          <w:szCs w:val="28"/>
          <w:lang w:eastAsia="ru-RU"/>
        </w:rPr>
        <w:t>eBPF</w:t>
      </w:r>
      <w:proofErr w:type="spellEnd"/>
      <w:r w:rsidRPr="00CE1C7F">
        <w:rPr>
          <w:rFonts w:ascii="Times New Roman" w:eastAsia="Times New Roman" w:hAnsi="Times New Roman" w:cs="Times New Roman"/>
          <w:sz w:val="28"/>
          <w:szCs w:val="28"/>
          <w:lang w:eastAsia="ru-RU"/>
        </w:rPr>
        <w:t>-зонды и LLM-модели для семантического анализа трафика.</w:t>
      </w:r>
    </w:p>
    <w:p w14:paraId="6A616968" w14:textId="3B90481B"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4.</w:t>
      </w:r>
      <w:r>
        <w:rPr>
          <w:rFonts w:ascii="Times New Roman" w:eastAsia="Times New Roman" w:hAnsi="Times New Roman" w:cs="Times New Roman"/>
          <w:sz w:val="28"/>
          <w:szCs w:val="28"/>
          <w:lang w:val="en-US" w:eastAsia="ru-RU"/>
        </w:rPr>
        <w:t> </w:t>
      </w:r>
      <w:r w:rsidRPr="00CE1C7F">
        <w:rPr>
          <w:rFonts w:ascii="Times New Roman" w:eastAsia="Times New Roman" w:hAnsi="Times New Roman" w:cs="Times New Roman"/>
          <w:sz w:val="28"/>
          <w:szCs w:val="28"/>
          <w:lang w:eastAsia="ru-RU"/>
        </w:rPr>
        <w:t>Реализован MVP-инструмент и проведена оценка его эффективности.</w:t>
      </w:r>
    </w:p>
    <w:p w14:paraId="3615B6CA" w14:textId="62E5E8A5"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lastRenderedPageBreak/>
        <w:t xml:space="preserve">В первом разделе рассматриваются теоретические предпосылки перехода от классического мониторинга к </w:t>
      </w:r>
      <w:proofErr w:type="spellStart"/>
      <w:r w:rsidRPr="00CE1C7F">
        <w:rPr>
          <w:rFonts w:ascii="Times New Roman" w:eastAsia="Times New Roman" w:hAnsi="Times New Roman" w:cs="Times New Roman"/>
          <w:sz w:val="28"/>
          <w:szCs w:val="28"/>
          <w:lang w:eastAsia="ru-RU"/>
        </w:rPr>
        <w:t>eBPF</w:t>
      </w:r>
      <w:proofErr w:type="spellEnd"/>
      <w:r w:rsidRPr="00CE1C7F">
        <w:rPr>
          <w:rFonts w:ascii="Times New Roman" w:eastAsia="Times New Roman" w:hAnsi="Times New Roman" w:cs="Times New Roman"/>
          <w:sz w:val="28"/>
          <w:szCs w:val="28"/>
          <w:lang w:eastAsia="ru-RU"/>
        </w:rPr>
        <w:t xml:space="preserve"> и описываются преимущества использования LLM для анализа аномалий</w:t>
      </w:r>
      <w:r w:rsidR="00A437C4">
        <w:rPr>
          <w:rFonts w:ascii="Times New Roman" w:eastAsia="Times New Roman" w:hAnsi="Times New Roman" w:cs="Times New Roman"/>
          <w:sz w:val="28"/>
          <w:szCs w:val="28"/>
          <w:lang w:eastAsia="ru-RU"/>
        </w:rPr>
        <w:t>.</w:t>
      </w:r>
    </w:p>
    <w:p w14:paraId="7A122E75" w14:textId="291AE1A0"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Второй раздел посвящен проектированию архитектуры системы и обоснованию выбора технологического стека</w:t>
      </w:r>
      <w:r w:rsidR="00A437C4">
        <w:rPr>
          <w:rFonts w:ascii="Times New Roman" w:eastAsia="Times New Roman" w:hAnsi="Times New Roman" w:cs="Times New Roman"/>
          <w:sz w:val="28"/>
          <w:szCs w:val="28"/>
          <w:lang w:eastAsia="ru-RU"/>
        </w:rPr>
        <w:t>.</w:t>
      </w:r>
    </w:p>
    <w:p w14:paraId="268D3EDC" w14:textId="464C9ABA" w:rsidR="00CE1C7F" w:rsidRPr="00CE1C7F"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В третьем разделе приводится описание реализации основных компонентов системы и результаты тестирования.</w:t>
      </w:r>
    </w:p>
    <w:p w14:paraId="22871421" w14:textId="074E8F3F" w:rsidR="00F3793E" w:rsidRPr="00F3793E" w:rsidRDefault="00CE1C7F" w:rsidP="00CE1C7F">
      <w:pPr>
        <w:spacing w:after="0" w:line="360" w:lineRule="exact"/>
        <w:ind w:firstLine="709"/>
        <w:jc w:val="both"/>
        <w:rPr>
          <w:rFonts w:ascii="Times New Roman" w:eastAsia="Times New Roman" w:hAnsi="Times New Roman" w:cs="Times New Roman"/>
          <w:sz w:val="28"/>
          <w:szCs w:val="28"/>
          <w:lang w:eastAsia="ru-RU"/>
        </w:rPr>
      </w:pPr>
      <w:r w:rsidRPr="00CE1C7F">
        <w:rPr>
          <w:rFonts w:ascii="Times New Roman" w:eastAsia="Times New Roman" w:hAnsi="Times New Roman" w:cs="Times New Roman"/>
          <w:sz w:val="28"/>
          <w:szCs w:val="28"/>
          <w:lang w:eastAsia="ru-RU"/>
        </w:rPr>
        <w:t>Данный дипломный проект выполнен мной лично, проверен на заимствования, процент оригинальности составляет ХХ% (отчет о проверке на заимствования прилагается в обязательном приложении)</w:t>
      </w:r>
      <w:r w:rsidR="00A437C4">
        <w:rPr>
          <w:rFonts w:ascii="Times New Roman" w:eastAsia="Times New Roman" w:hAnsi="Times New Roman" w:cs="Times New Roman"/>
          <w:sz w:val="28"/>
          <w:szCs w:val="28"/>
          <w:lang w:eastAsia="ru-RU"/>
        </w:rPr>
        <w:t>.</w:t>
      </w:r>
    </w:p>
    <w:p w14:paraId="744C0C02" w14:textId="77777777" w:rsidR="00F3793E" w:rsidRDefault="00F3793E">
      <w:pP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br w:type="page"/>
      </w:r>
    </w:p>
    <w:p w14:paraId="01DD03EF" w14:textId="7331AA56" w:rsidR="00DA1798" w:rsidRDefault="00DA1798" w:rsidP="00F87280">
      <w:pPr>
        <w:pStyle w:val="2"/>
        <w:spacing w:before="0" w:beforeAutospacing="0" w:after="0" w:afterAutospacing="0"/>
      </w:pPr>
      <w:bookmarkStart w:id="1" w:name="_Toc228026865"/>
      <w:r w:rsidRPr="00DA1798">
        <w:lastRenderedPageBreak/>
        <w:t xml:space="preserve">1 </w:t>
      </w:r>
      <w:r w:rsidR="008C3AE1" w:rsidRPr="008C3AE1">
        <w:t>ПРЕДПОСЫЛКИ И ВЫБОР ПОДХОДА: ОТ ТРАДИЦИОННОГО МОНИТОРИНГА К EBPF И LLM</w:t>
      </w:r>
      <w:bookmarkEnd w:id="1"/>
    </w:p>
    <w:p w14:paraId="6373A449" w14:textId="77777777" w:rsidR="008C3AE1" w:rsidRPr="00DA1798" w:rsidRDefault="008C3AE1" w:rsidP="00DA1798">
      <w:pPr>
        <w:spacing w:after="0" w:line="360" w:lineRule="exact"/>
        <w:ind w:firstLine="709"/>
        <w:jc w:val="both"/>
        <w:rPr>
          <w:rFonts w:ascii="Times New Roman" w:hAnsi="Times New Roman" w:cs="Times New Roman"/>
          <w:b/>
          <w:bCs/>
          <w:sz w:val="28"/>
          <w:szCs w:val="28"/>
        </w:rPr>
      </w:pPr>
    </w:p>
    <w:p w14:paraId="4E01A531" w14:textId="799CC787" w:rsidR="009F59FE" w:rsidRPr="009F59FE" w:rsidRDefault="009F59FE" w:rsidP="009F59FE">
      <w:pPr>
        <w:spacing w:after="0" w:line="360" w:lineRule="exact"/>
        <w:ind w:firstLine="709"/>
        <w:jc w:val="both"/>
        <w:rPr>
          <w:rFonts w:ascii="Times New Roman" w:hAnsi="Times New Roman" w:cs="Times New Roman"/>
          <w:sz w:val="28"/>
          <w:szCs w:val="28"/>
        </w:rPr>
      </w:pPr>
      <w:r w:rsidRPr="009F59FE">
        <w:rPr>
          <w:rFonts w:ascii="Times New Roman" w:hAnsi="Times New Roman" w:cs="Times New Roman"/>
          <w:sz w:val="28"/>
          <w:szCs w:val="28"/>
        </w:rPr>
        <w:t xml:space="preserve">Диагностика сетевых проблем в Linux-системах исторически основывалась на использовании утилит командной строки, функционирующих в пространстве пользователя. К наиболее распространенным инструментам относятся </w:t>
      </w:r>
      <w:proofErr w:type="spellStart"/>
      <w:r w:rsidRPr="009F59FE">
        <w:rPr>
          <w:rFonts w:ascii="Times New Roman" w:hAnsi="Times New Roman" w:cs="Times New Roman"/>
          <w:sz w:val="28"/>
          <w:szCs w:val="28"/>
        </w:rPr>
        <w:t>tcpdump</w:t>
      </w:r>
      <w:proofErr w:type="spellEnd"/>
      <w:r w:rsidRPr="009F59FE">
        <w:rPr>
          <w:rFonts w:ascii="Times New Roman" w:hAnsi="Times New Roman" w:cs="Times New Roman"/>
          <w:sz w:val="28"/>
          <w:szCs w:val="28"/>
        </w:rPr>
        <w:t xml:space="preserve"> для захвата пакетов и </w:t>
      </w:r>
      <w:proofErr w:type="spellStart"/>
      <w:r w:rsidRPr="009F59FE">
        <w:rPr>
          <w:rFonts w:ascii="Times New Roman" w:hAnsi="Times New Roman" w:cs="Times New Roman"/>
          <w:sz w:val="28"/>
          <w:szCs w:val="28"/>
        </w:rPr>
        <w:t>netstat</w:t>
      </w:r>
      <w:proofErr w:type="spellEnd"/>
      <w:r w:rsidRPr="009F59FE">
        <w:rPr>
          <w:rFonts w:ascii="Times New Roman" w:hAnsi="Times New Roman" w:cs="Times New Roman"/>
          <w:sz w:val="28"/>
          <w:szCs w:val="28"/>
        </w:rPr>
        <w:t xml:space="preserve"> для анализа состояния сокетов</w:t>
      </w:r>
      <w:r w:rsidR="00A437C4">
        <w:rPr>
          <w:rFonts w:ascii="Times New Roman" w:hAnsi="Times New Roman" w:cs="Times New Roman"/>
          <w:sz w:val="28"/>
          <w:szCs w:val="28"/>
        </w:rPr>
        <w:t>.</w:t>
      </w:r>
    </w:p>
    <w:p w14:paraId="02751866" w14:textId="144F3D75" w:rsidR="009F59FE" w:rsidRDefault="009F59FE" w:rsidP="009F59FE">
      <w:pPr>
        <w:spacing w:after="0" w:line="360" w:lineRule="exact"/>
        <w:ind w:firstLine="709"/>
        <w:jc w:val="both"/>
        <w:rPr>
          <w:rFonts w:ascii="Times New Roman" w:hAnsi="Times New Roman" w:cs="Times New Roman"/>
          <w:sz w:val="28"/>
          <w:szCs w:val="28"/>
        </w:rPr>
      </w:pPr>
      <w:r w:rsidRPr="009F59FE">
        <w:rPr>
          <w:rFonts w:ascii="Times New Roman" w:hAnsi="Times New Roman" w:cs="Times New Roman"/>
          <w:sz w:val="28"/>
          <w:szCs w:val="28"/>
        </w:rPr>
        <w:t>Основным недостатком данных подходов является то, что они получают данные от ядра через системные вызовы и механизмы копирования памяти. Схема классического взаимодействия инструментов пользователя с сетевым стеком ядра представлена на рисунке 1.1.</w:t>
      </w:r>
    </w:p>
    <w:p w14:paraId="3EF56667" w14:textId="67666065" w:rsidR="009F59FE" w:rsidRDefault="009F59FE" w:rsidP="009F59FE">
      <w:pPr>
        <w:spacing w:after="0" w:line="360" w:lineRule="exact"/>
        <w:ind w:firstLine="709"/>
        <w:jc w:val="both"/>
        <w:rPr>
          <w:rFonts w:ascii="Times New Roman" w:hAnsi="Times New Roman" w:cs="Times New Roman"/>
          <w:sz w:val="28"/>
          <w:szCs w:val="28"/>
        </w:rPr>
      </w:pPr>
    </w:p>
    <w:p w14:paraId="5D8D00DF" w14:textId="2B1A59B1" w:rsidR="009F59FE" w:rsidRDefault="0033607B" w:rsidP="0033607B">
      <w:pPr>
        <w:spacing w:after="0" w:line="240" w:lineRule="auto"/>
        <w:jc w:val="both"/>
        <w:rPr>
          <w:rFonts w:ascii="Times New Roman" w:hAnsi="Times New Roman" w:cs="Times New Roman"/>
          <w:sz w:val="28"/>
          <w:szCs w:val="28"/>
        </w:rPr>
      </w:pPr>
      <w:r w:rsidRPr="0033607B">
        <w:rPr>
          <w:rFonts w:ascii="Times New Roman" w:hAnsi="Times New Roman" w:cs="Times New Roman"/>
          <w:noProof/>
          <w:sz w:val="28"/>
          <w:szCs w:val="28"/>
        </w:rPr>
        <w:drawing>
          <wp:inline distT="0" distB="0" distL="0" distR="0" wp14:anchorId="2743FB1E" wp14:editId="2FBB1E28">
            <wp:extent cx="6095365" cy="2066925"/>
            <wp:effectExtent l="0" t="0" r="63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02923" cy="2069488"/>
                    </a:xfrm>
                    <a:prstGeom prst="rect">
                      <a:avLst/>
                    </a:prstGeom>
                  </pic:spPr>
                </pic:pic>
              </a:graphicData>
            </a:graphic>
          </wp:inline>
        </w:drawing>
      </w:r>
    </w:p>
    <w:p w14:paraId="2CEFABB3" w14:textId="4E21E4E1" w:rsidR="0033607B" w:rsidRDefault="0033607B" w:rsidP="0033607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1.1 –</w:t>
      </w:r>
      <w:r w:rsidRPr="0033607B">
        <w:rPr>
          <w:rFonts w:ascii="Times New Roman" w:hAnsi="Times New Roman" w:cs="Times New Roman"/>
          <w:sz w:val="28"/>
          <w:szCs w:val="28"/>
        </w:rPr>
        <w:t xml:space="preserve"> </w:t>
      </w:r>
      <w:r w:rsidRPr="009F59FE">
        <w:rPr>
          <w:rFonts w:ascii="Times New Roman" w:hAnsi="Times New Roman" w:cs="Times New Roman"/>
          <w:sz w:val="28"/>
          <w:szCs w:val="28"/>
        </w:rPr>
        <w:t>Схема классического взаимодействия инструментов пользователя с сетевым стеком ядра</w:t>
      </w:r>
    </w:p>
    <w:p w14:paraId="0556759E" w14:textId="77777777" w:rsidR="0033607B" w:rsidRPr="0033607B" w:rsidRDefault="0033607B" w:rsidP="0033607B">
      <w:pPr>
        <w:spacing w:after="0" w:line="240" w:lineRule="auto"/>
        <w:jc w:val="center"/>
        <w:rPr>
          <w:rFonts w:ascii="Times New Roman" w:hAnsi="Times New Roman" w:cs="Times New Roman"/>
          <w:sz w:val="28"/>
          <w:szCs w:val="28"/>
        </w:rPr>
      </w:pPr>
    </w:p>
    <w:p w14:paraId="6135BFD8" w14:textId="6B24B0BA" w:rsidR="009F59FE" w:rsidRPr="009F59FE" w:rsidRDefault="009F59FE" w:rsidP="009F59FE">
      <w:pPr>
        <w:spacing w:after="0" w:line="360" w:lineRule="exact"/>
        <w:ind w:firstLine="709"/>
        <w:jc w:val="both"/>
        <w:rPr>
          <w:rFonts w:ascii="Times New Roman" w:hAnsi="Times New Roman" w:cs="Times New Roman"/>
          <w:sz w:val="28"/>
          <w:szCs w:val="28"/>
        </w:rPr>
      </w:pPr>
      <w:r w:rsidRPr="009F59FE">
        <w:rPr>
          <w:rFonts w:ascii="Times New Roman" w:hAnsi="Times New Roman" w:cs="Times New Roman"/>
          <w:sz w:val="28"/>
          <w:szCs w:val="28"/>
        </w:rPr>
        <w:t>Как показано на рисунке 1.1, захват пакетов требует передачи данных из пространства ядра в пространство пользователя. Это приводит к значительным накладным расходам на переключение контекста процессора и использование памяти</w:t>
      </w:r>
      <w:r w:rsidR="00A437C4">
        <w:rPr>
          <w:rFonts w:ascii="Times New Roman" w:hAnsi="Times New Roman" w:cs="Times New Roman"/>
          <w:sz w:val="28"/>
          <w:szCs w:val="28"/>
        </w:rPr>
        <w:t>.</w:t>
      </w:r>
    </w:p>
    <w:p w14:paraId="660DA38D" w14:textId="1EACB44C" w:rsidR="009F59FE" w:rsidRPr="009F59FE" w:rsidRDefault="009F59FE" w:rsidP="009F59FE">
      <w:pPr>
        <w:spacing w:after="0" w:line="360" w:lineRule="exact"/>
        <w:ind w:firstLine="709"/>
        <w:jc w:val="both"/>
        <w:rPr>
          <w:rFonts w:ascii="Times New Roman" w:hAnsi="Times New Roman" w:cs="Times New Roman"/>
          <w:sz w:val="28"/>
          <w:szCs w:val="28"/>
        </w:rPr>
      </w:pPr>
      <w:r w:rsidRPr="009F59FE">
        <w:rPr>
          <w:rFonts w:ascii="Times New Roman" w:hAnsi="Times New Roman" w:cs="Times New Roman"/>
          <w:sz w:val="28"/>
          <w:szCs w:val="28"/>
        </w:rPr>
        <w:t>В условиях высокой нагрузки, характерной для современных контейнерных сред, это вызывает деградацию производительности анализируемых систем</w:t>
      </w:r>
      <w:r w:rsidR="00A437C4">
        <w:rPr>
          <w:rFonts w:ascii="Times New Roman" w:hAnsi="Times New Roman" w:cs="Times New Roman"/>
          <w:sz w:val="28"/>
          <w:szCs w:val="28"/>
        </w:rPr>
        <w:t>.</w:t>
      </w:r>
    </w:p>
    <w:p w14:paraId="24F0FF2A" w14:textId="628D8B45" w:rsidR="00DA1798" w:rsidRPr="00DA1798" w:rsidRDefault="009F59FE" w:rsidP="009F59FE">
      <w:pPr>
        <w:spacing w:after="0" w:line="360" w:lineRule="exact"/>
        <w:ind w:firstLine="709"/>
        <w:jc w:val="both"/>
        <w:rPr>
          <w:rFonts w:ascii="Times New Roman" w:hAnsi="Times New Roman" w:cs="Times New Roman"/>
          <w:sz w:val="28"/>
          <w:szCs w:val="28"/>
        </w:rPr>
      </w:pPr>
      <w:r w:rsidRPr="009F59FE">
        <w:rPr>
          <w:rFonts w:ascii="Times New Roman" w:hAnsi="Times New Roman" w:cs="Times New Roman"/>
          <w:sz w:val="28"/>
          <w:szCs w:val="28"/>
        </w:rPr>
        <w:t>Кроме того, если приложение в пространстве пользователя не успевает обрабатывать входящий поток, часть пакетов отбрасывается («</w:t>
      </w:r>
      <w:proofErr w:type="spellStart"/>
      <w:r w:rsidRPr="009F59FE">
        <w:rPr>
          <w:rFonts w:ascii="Times New Roman" w:hAnsi="Times New Roman" w:cs="Times New Roman"/>
          <w:sz w:val="28"/>
          <w:szCs w:val="28"/>
        </w:rPr>
        <w:t>dropped</w:t>
      </w:r>
      <w:proofErr w:type="spellEnd"/>
      <w:r w:rsidRPr="009F59FE">
        <w:rPr>
          <w:rFonts w:ascii="Times New Roman" w:hAnsi="Times New Roman" w:cs="Times New Roman"/>
          <w:sz w:val="28"/>
          <w:szCs w:val="28"/>
        </w:rPr>
        <w:t xml:space="preserve"> </w:t>
      </w:r>
      <w:proofErr w:type="spellStart"/>
      <w:r w:rsidRPr="009F59FE">
        <w:rPr>
          <w:rFonts w:ascii="Times New Roman" w:hAnsi="Times New Roman" w:cs="Times New Roman"/>
          <w:sz w:val="28"/>
          <w:szCs w:val="28"/>
        </w:rPr>
        <w:t>packets</w:t>
      </w:r>
      <w:proofErr w:type="spellEnd"/>
      <w:r w:rsidRPr="009F59FE">
        <w:rPr>
          <w:rFonts w:ascii="Times New Roman" w:hAnsi="Times New Roman" w:cs="Times New Roman"/>
          <w:sz w:val="28"/>
          <w:szCs w:val="28"/>
        </w:rPr>
        <w:t>»), что делает картину сетевых событий неполной</w:t>
      </w:r>
      <w:r w:rsidR="00A437C4">
        <w:rPr>
          <w:rFonts w:ascii="Times New Roman" w:hAnsi="Times New Roman" w:cs="Times New Roman"/>
          <w:sz w:val="28"/>
          <w:szCs w:val="28"/>
        </w:rPr>
        <w:t>.</w:t>
      </w:r>
    </w:p>
    <w:p w14:paraId="746076E2" w14:textId="77777777" w:rsidR="00DA1798" w:rsidRPr="00DA1798" w:rsidRDefault="00DA1798" w:rsidP="00DA1798">
      <w:pPr>
        <w:spacing w:after="0" w:line="360" w:lineRule="exact"/>
        <w:ind w:firstLine="709"/>
        <w:jc w:val="both"/>
        <w:rPr>
          <w:rFonts w:ascii="Times New Roman" w:hAnsi="Times New Roman" w:cs="Times New Roman"/>
          <w:sz w:val="28"/>
          <w:szCs w:val="28"/>
        </w:rPr>
      </w:pPr>
    </w:p>
    <w:p w14:paraId="33BDBCFB" w14:textId="171C41DC" w:rsidR="00DA1798" w:rsidRPr="009F59FE" w:rsidRDefault="009F59FE" w:rsidP="00F87280">
      <w:pPr>
        <w:spacing w:after="0" w:line="360" w:lineRule="exact"/>
        <w:ind w:firstLine="709"/>
        <w:jc w:val="both"/>
        <w:outlineLvl w:val="2"/>
        <w:rPr>
          <w:rFonts w:ascii="Times New Roman" w:hAnsi="Times New Roman" w:cs="Times New Roman"/>
          <w:b/>
          <w:bCs/>
          <w:sz w:val="28"/>
          <w:szCs w:val="28"/>
        </w:rPr>
      </w:pPr>
      <w:bookmarkStart w:id="2" w:name="_Toc228026866"/>
      <w:r w:rsidRPr="009F59FE">
        <w:rPr>
          <w:rFonts w:ascii="Times New Roman" w:hAnsi="Times New Roman" w:cs="Times New Roman"/>
          <w:b/>
          <w:bCs/>
          <w:sz w:val="28"/>
          <w:szCs w:val="28"/>
        </w:rPr>
        <w:t xml:space="preserve">1.1 </w:t>
      </w:r>
      <w:r w:rsidR="00DA1798" w:rsidRPr="009F59FE">
        <w:rPr>
          <w:rFonts w:ascii="Times New Roman" w:hAnsi="Times New Roman" w:cs="Times New Roman"/>
          <w:b/>
          <w:bCs/>
          <w:sz w:val="28"/>
          <w:szCs w:val="28"/>
        </w:rPr>
        <w:t>Ограничения инструментов пользовательского пространства</w:t>
      </w:r>
      <w:bookmarkEnd w:id="2"/>
    </w:p>
    <w:p w14:paraId="1107ACD9" w14:textId="77777777" w:rsidR="00DA1798" w:rsidRPr="00DA1798" w:rsidRDefault="00DA1798" w:rsidP="00DA1798">
      <w:pPr>
        <w:spacing w:after="0" w:line="360" w:lineRule="exact"/>
        <w:ind w:firstLine="709"/>
        <w:jc w:val="both"/>
        <w:rPr>
          <w:rFonts w:ascii="Times New Roman" w:hAnsi="Times New Roman" w:cs="Times New Roman"/>
          <w:sz w:val="28"/>
          <w:szCs w:val="28"/>
        </w:rPr>
      </w:pPr>
    </w:p>
    <w:p w14:paraId="6E7EB521" w14:textId="77777777" w:rsidR="00DA1798" w:rsidRPr="00DA1798" w:rsidRDefault="00DA1798" w:rsidP="00DA1798">
      <w:pPr>
        <w:spacing w:after="0" w:line="360" w:lineRule="exact"/>
        <w:ind w:firstLine="709"/>
        <w:jc w:val="both"/>
        <w:rPr>
          <w:rFonts w:ascii="Times New Roman" w:hAnsi="Times New Roman" w:cs="Times New Roman"/>
          <w:sz w:val="28"/>
          <w:szCs w:val="28"/>
        </w:rPr>
      </w:pPr>
      <w:r w:rsidRPr="00DA1798">
        <w:rPr>
          <w:rFonts w:ascii="Times New Roman" w:hAnsi="Times New Roman" w:cs="Times New Roman"/>
          <w:sz w:val="28"/>
          <w:szCs w:val="28"/>
        </w:rPr>
        <w:t xml:space="preserve">Первым существенным недостатком классических инструментов является то, что они функционируют в пространстве пользователя и получают </w:t>
      </w:r>
      <w:r w:rsidRPr="00DA1798">
        <w:rPr>
          <w:rFonts w:ascii="Times New Roman" w:hAnsi="Times New Roman" w:cs="Times New Roman"/>
          <w:sz w:val="28"/>
          <w:szCs w:val="28"/>
        </w:rPr>
        <w:lastRenderedPageBreak/>
        <w:t xml:space="preserve">данные от ядра через системные вызовы и копирование памяти. Захват сетевых пакетов с помощью </w:t>
      </w:r>
      <w:proofErr w:type="spellStart"/>
      <w:r w:rsidRPr="00DA1798">
        <w:rPr>
          <w:rFonts w:ascii="Times New Roman" w:hAnsi="Times New Roman" w:cs="Times New Roman"/>
          <w:sz w:val="28"/>
          <w:szCs w:val="28"/>
        </w:rPr>
        <w:t>tcpdump</w:t>
      </w:r>
      <w:proofErr w:type="spellEnd"/>
      <w:r w:rsidRPr="00DA1798">
        <w:rPr>
          <w:rFonts w:ascii="Times New Roman" w:hAnsi="Times New Roman" w:cs="Times New Roman"/>
          <w:sz w:val="28"/>
          <w:szCs w:val="28"/>
        </w:rPr>
        <w:t xml:space="preserve"> требует передачи каждого пакета из ядра в пользовательское пространство, что приводит к значительным накладным расходам по CPU и памяти. При увеличении скорости трафика и количества соединений это начинает оказывать заметное влияние на производительность системы.</w:t>
      </w:r>
    </w:p>
    <w:p w14:paraId="7165FEC5" w14:textId="77777777" w:rsidR="00DA1798" w:rsidRPr="00DA1798" w:rsidRDefault="00DA1798" w:rsidP="00DA1798">
      <w:pPr>
        <w:spacing w:after="0" w:line="360" w:lineRule="exact"/>
        <w:ind w:firstLine="709"/>
        <w:jc w:val="both"/>
        <w:rPr>
          <w:rFonts w:ascii="Times New Roman" w:hAnsi="Times New Roman" w:cs="Times New Roman"/>
          <w:sz w:val="28"/>
          <w:szCs w:val="28"/>
        </w:rPr>
      </w:pPr>
      <w:r w:rsidRPr="00DA1798">
        <w:rPr>
          <w:rFonts w:ascii="Times New Roman" w:hAnsi="Times New Roman" w:cs="Times New Roman"/>
          <w:sz w:val="28"/>
          <w:szCs w:val="28"/>
        </w:rPr>
        <w:t>Кроме того, при высоких нагрузках такие инструменты не гарантируют полноту собираемых данных. Если пользовательское приложение не успевает обрабатывать входящий поток пакетов, часть из них отбрасывается. В результате инженер получает неполную картину сетевых событий, что делает диагностику неточной и потенциально вводящей в заблуждение. Особенно критично это в сценариях кратковременных всплесков трафика или сетевых аномалий, которые могут быть полностью пропущены.</w:t>
      </w:r>
    </w:p>
    <w:p w14:paraId="20E0F725" w14:textId="53608E5E" w:rsidR="00DA1798" w:rsidRDefault="00DA1798" w:rsidP="00DA1798">
      <w:pPr>
        <w:spacing w:after="0" w:line="360" w:lineRule="exact"/>
        <w:ind w:firstLine="709"/>
        <w:jc w:val="both"/>
        <w:rPr>
          <w:rFonts w:ascii="Times New Roman" w:hAnsi="Times New Roman" w:cs="Times New Roman"/>
          <w:sz w:val="28"/>
          <w:szCs w:val="28"/>
        </w:rPr>
      </w:pPr>
    </w:p>
    <w:p w14:paraId="5FE2A030" w14:textId="18EE7835" w:rsidR="00EE74AB" w:rsidRPr="00DA1798" w:rsidRDefault="00EE74AB" w:rsidP="00EE74AB">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45B57C3" wp14:editId="50947F50">
            <wp:extent cx="5124967" cy="28003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5059" cy="2833185"/>
                    </a:xfrm>
                    <a:prstGeom prst="rect">
                      <a:avLst/>
                    </a:prstGeom>
                    <a:noFill/>
                  </pic:spPr>
                </pic:pic>
              </a:graphicData>
            </a:graphic>
          </wp:inline>
        </w:drawing>
      </w:r>
    </w:p>
    <w:p w14:paraId="71761663" w14:textId="3EA14327" w:rsidR="00DA1798" w:rsidRPr="00DA1798" w:rsidRDefault="008C3AE1" w:rsidP="00DA179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Рисунок 1.</w:t>
      </w:r>
      <w:r w:rsidR="00A437C4">
        <w:rPr>
          <w:rFonts w:ascii="Times New Roman" w:hAnsi="Times New Roman" w:cs="Times New Roman"/>
          <w:sz w:val="28"/>
          <w:szCs w:val="28"/>
        </w:rPr>
        <w:t>2</w:t>
      </w:r>
      <w:r>
        <w:rPr>
          <w:rFonts w:ascii="Times New Roman" w:hAnsi="Times New Roman" w:cs="Times New Roman"/>
          <w:sz w:val="28"/>
          <w:szCs w:val="28"/>
        </w:rPr>
        <w:t xml:space="preserve"> </w:t>
      </w:r>
      <w:r>
        <w:rPr>
          <w:rFonts w:ascii="Times New Roman" w:hAnsi="Times New Roman" w:cs="Times New Roman"/>
          <w:sz w:val="28"/>
          <w:szCs w:val="28"/>
        </w:rPr>
        <w:softHyphen/>
        <w:t xml:space="preserve">– </w:t>
      </w:r>
      <w:r w:rsidR="00DA1798" w:rsidRPr="00DA1798">
        <w:rPr>
          <w:rFonts w:ascii="Times New Roman" w:hAnsi="Times New Roman" w:cs="Times New Roman"/>
          <w:sz w:val="28"/>
          <w:szCs w:val="28"/>
        </w:rPr>
        <w:t>Диаграмма потери пакетов</w:t>
      </w:r>
      <w:r>
        <w:rPr>
          <w:rFonts w:ascii="Times New Roman" w:hAnsi="Times New Roman" w:cs="Times New Roman"/>
          <w:sz w:val="28"/>
          <w:szCs w:val="28"/>
        </w:rPr>
        <w:t xml:space="preserve"> при росте нагрузки на сеть</w:t>
      </w:r>
    </w:p>
    <w:p w14:paraId="768D49A0" w14:textId="77777777" w:rsidR="00DA1798" w:rsidRPr="00DA1798" w:rsidRDefault="00DA1798" w:rsidP="008C3AE1">
      <w:pPr>
        <w:spacing w:after="0" w:line="360" w:lineRule="exact"/>
        <w:jc w:val="both"/>
        <w:rPr>
          <w:rFonts w:ascii="Times New Roman" w:hAnsi="Times New Roman" w:cs="Times New Roman"/>
          <w:sz w:val="28"/>
          <w:szCs w:val="28"/>
        </w:rPr>
      </w:pPr>
    </w:p>
    <w:p w14:paraId="1ED4383F" w14:textId="2B2DDEFE" w:rsidR="0033607B" w:rsidRDefault="00E44AB7" w:rsidP="00DA1798">
      <w:pPr>
        <w:spacing w:after="0" w:line="360" w:lineRule="exact"/>
        <w:ind w:firstLine="709"/>
        <w:jc w:val="both"/>
        <w:rPr>
          <w:rFonts w:ascii="Times New Roman" w:hAnsi="Times New Roman" w:cs="Times New Roman"/>
          <w:sz w:val="28"/>
          <w:szCs w:val="28"/>
        </w:rPr>
      </w:pPr>
      <w:r w:rsidRPr="00E44AB7">
        <w:rPr>
          <w:rFonts w:ascii="Times New Roman" w:hAnsi="Times New Roman" w:cs="Times New Roman"/>
          <w:sz w:val="28"/>
          <w:szCs w:val="28"/>
        </w:rPr>
        <w:t xml:space="preserve">Ещё одной проблемой традиционных инструментов является ограниченный контекст собираемых данных. Команды </w:t>
      </w:r>
      <w:proofErr w:type="spellStart"/>
      <w:r w:rsidRPr="00E44AB7">
        <w:rPr>
          <w:rFonts w:ascii="Times New Roman" w:hAnsi="Times New Roman" w:cs="Times New Roman"/>
          <w:sz w:val="28"/>
          <w:szCs w:val="28"/>
        </w:rPr>
        <w:t>netstat</w:t>
      </w:r>
      <w:proofErr w:type="spellEnd"/>
      <w:r w:rsidRPr="00E44AB7">
        <w:rPr>
          <w:rFonts w:ascii="Times New Roman" w:hAnsi="Times New Roman" w:cs="Times New Roman"/>
          <w:sz w:val="28"/>
          <w:szCs w:val="28"/>
        </w:rPr>
        <w:t xml:space="preserve"> и </w:t>
      </w:r>
      <w:proofErr w:type="spellStart"/>
      <w:r w:rsidRPr="00E44AB7">
        <w:rPr>
          <w:rFonts w:ascii="Times New Roman" w:hAnsi="Times New Roman" w:cs="Times New Roman"/>
          <w:sz w:val="28"/>
          <w:szCs w:val="28"/>
        </w:rPr>
        <w:t>ss</w:t>
      </w:r>
      <w:proofErr w:type="spellEnd"/>
      <w:r w:rsidRPr="00E44AB7">
        <w:rPr>
          <w:rFonts w:ascii="Times New Roman" w:hAnsi="Times New Roman" w:cs="Times New Roman"/>
          <w:sz w:val="28"/>
          <w:szCs w:val="28"/>
        </w:rPr>
        <w:t xml:space="preserve"> позволяют увидеть состояние TCP/UDP-соединений, однако они не дают прямой информации о том, какое приложение или контейнер инициировал конкретное сетевое событие. В контейнерных средах, где десятки и сотни процессов могут использовать общие сетевые пространства имён, сопоставление сокета с конкретным сервисом становится нетривиальной задачей. Дополнительную сложность создаёт использование сетевых пространств имён</w:t>
      </w:r>
      <w:r>
        <w:rPr>
          <w:rFonts w:ascii="Times New Roman" w:hAnsi="Times New Roman" w:cs="Times New Roman"/>
          <w:sz w:val="28"/>
          <w:szCs w:val="28"/>
        </w:rPr>
        <w:t xml:space="preserve"> </w:t>
      </w:r>
      <w:r w:rsidRPr="00E44AB7">
        <w:rPr>
          <w:rFonts w:ascii="Times New Roman" w:hAnsi="Times New Roman" w:cs="Times New Roman"/>
          <w:sz w:val="28"/>
          <w:szCs w:val="28"/>
        </w:rPr>
        <w:t xml:space="preserve">виртуальных интерфейсов, из-за которых один и тот же сетевой поток может проходить несколько уровней абстракции. В результате инженер видит лишь агрегированное состояние соединений на уровне хоста, но не может однозначно определить, какой именно контейнер или </w:t>
      </w:r>
      <w:proofErr w:type="spellStart"/>
      <w:r w:rsidRPr="00E44AB7">
        <w:rPr>
          <w:rFonts w:ascii="Times New Roman" w:hAnsi="Times New Roman" w:cs="Times New Roman"/>
          <w:sz w:val="28"/>
          <w:szCs w:val="28"/>
        </w:rPr>
        <w:t>микросервис</w:t>
      </w:r>
      <w:proofErr w:type="spellEnd"/>
      <w:r w:rsidRPr="00E44AB7">
        <w:rPr>
          <w:rFonts w:ascii="Times New Roman" w:hAnsi="Times New Roman" w:cs="Times New Roman"/>
          <w:sz w:val="28"/>
          <w:szCs w:val="28"/>
        </w:rPr>
        <w:t xml:space="preserve"> является </w:t>
      </w:r>
      <w:r w:rsidRPr="00E44AB7">
        <w:rPr>
          <w:rFonts w:ascii="Times New Roman" w:hAnsi="Times New Roman" w:cs="Times New Roman"/>
          <w:sz w:val="28"/>
          <w:szCs w:val="28"/>
        </w:rPr>
        <w:lastRenderedPageBreak/>
        <w:t>источником проблемы. Это особенно критично при анализе межсервисных взаимодействий, где ошибка на одном уровне может проявляться как симптом в совершенно другом компоненте системы. Сетевая структура контейнерной среды представлена на рисунке 1.3.</w:t>
      </w:r>
    </w:p>
    <w:p w14:paraId="0E949B86" w14:textId="227ADBB1" w:rsidR="0033607B" w:rsidRDefault="0033607B" w:rsidP="0033607B">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BEA5CBC" wp14:editId="5BB14E1E">
            <wp:extent cx="5341188" cy="343839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3421" cy="3484890"/>
                    </a:xfrm>
                    <a:prstGeom prst="rect">
                      <a:avLst/>
                    </a:prstGeom>
                    <a:noFill/>
                  </pic:spPr>
                </pic:pic>
              </a:graphicData>
            </a:graphic>
          </wp:inline>
        </w:drawing>
      </w:r>
    </w:p>
    <w:p w14:paraId="26A88798" w14:textId="12627720" w:rsidR="0033607B" w:rsidRDefault="0033607B" w:rsidP="0033607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1.3 – Сетевая структура контейнерной среды</w:t>
      </w:r>
    </w:p>
    <w:p w14:paraId="6680B8FA" w14:textId="77777777" w:rsidR="0033607B" w:rsidRPr="0033607B" w:rsidRDefault="0033607B" w:rsidP="0033607B">
      <w:pPr>
        <w:spacing w:after="0" w:line="240" w:lineRule="auto"/>
        <w:jc w:val="center"/>
      </w:pPr>
    </w:p>
    <w:p w14:paraId="71DE82AA" w14:textId="77777777" w:rsidR="00DA1798" w:rsidRPr="00DA1798" w:rsidRDefault="00DA1798" w:rsidP="00DA1798">
      <w:pPr>
        <w:spacing w:after="0" w:line="360" w:lineRule="exact"/>
        <w:ind w:firstLine="709"/>
        <w:jc w:val="both"/>
        <w:rPr>
          <w:rFonts w:ascii="Times New Roman" w:hAnsi="Times New Roman" w:cs="Times New Roman"/>
          <w:sz w:val="28"/>
          <w:szCs w:val="28"/>
        </w:rPr>
      </w:pPr>
      <w:r w:rsidRPr="00DA1798">
        <w:rPr>
          <w:rFonts w:ascii="Times New Roman" w:hAnsi="Times New Roman" w:cs="Times New Roman"/>
          <w:sz w:val="28"/>
          <w:szCs w:val="28"/>
        </w:rPr>
        <w:t xml:space="preserve">В </w:t>
      </w:r>
      <w:proofErr w:type="spellStart"/>
      <w:r w:rsidRPr="00DA1798">
        <w:rPr>
          <w:rFonts w:ascii="Times New Roman" w:hAnsi="Times New Roman" w:cs="Times New Roman"/>
          <w:sz w:val="28"/>
          <w:szCs w:val="28"/>
        </w:rPr>
        <w:t>Kubernetes</w:t>
      </w:r>
      <w:proofErr w:type="spellEnd"/>
      <w:r w:rsidRPr="00DA1798">
        <w:rPr>
          <w:rFonts w:ascii="Times New Roman" w:hAnsi="Times New Roman" w:cs="Times New Roman"/>
          <w:sz w:val="28"/>
          <w:szCs w:val="28"/>
        </w:rPr>
        <w:t xml:space="preserve">-кластерах ситуация дополнительно усложняется из-за абстракций уровня подов и сервисов. Сетевые сбои могут быть связаны с конфигурацией </w:t>
      </w:r>
      <w:proofErr w:type="spellStart"/>
      <w:r w:rsidRPr="00DA1798">
        <w:rPr>
          <w:rFonts w:ascii="Times New Roman" w:hAnsi="Times New Roman" w:cs="Times New Roman"/>
          <w:sz w:val="28"/>
          <w:szCs w:val="28"/>
        </w:rPr>
        <w:t>overlay</w:t>
      </w:r>
      <w:proofErr w:type="spellEnd"/>
      <w:r w:rsidRPr="00DA1798">
        <w:rPr>
          <w:rFonts w:ascii="Times New Roman" w:hAnsi="Times New Roman" w:cs="Times New Roman"/>
          <w:sz w:val="28"/>
          <w:szCs w:val="28"/>
        </w:rPr>
        <w:t xml:space="preserve">-сетей, NAT-правилами или ограничениями </w:t>
      </w:r>
      <w:proofErr w:type="spellStart"/>
      <w:r w:rsidRPr="00DA1798">
        <w:rPr>
          <w:rFonts w:ascii="Times New Roman" w:hAnsi="Times New Roman" w:cs="Times New Roman"/>
          <w:sz w:val="28"/>
          <w:szCs w:val="28"/>
        </w:rPr>
        <w:t>cgroup</w:t>
      </w:r>
      <w:proofErr w:type="spellEnd"/>
      <w:r w:rsidRPr="00DA1798">
        <w:rPr>
          <w:rFonts w:ascii="Times New Roman" w:hAnsi="Times New Roman" w:cs="Times New Roman"/>
          <w:sz w:val="28"/>
          <w:szCs w:val="28"/>
        </w:rPr>
        <w:t xml:space="preserve">, но традиционные инструменты не предоставляют информации об этих связях. В результате инженер вынужден вручную сопоставлять вывод нескольких утилит, анализировать конфигурационные файлы и </w:t>
      </w:r>
      <w:proofErr w:type="spellStart"/>
      <w:r w:rsidRPr="00DA1798">
        <w:rPr>
          <w:rFonts w:ascii="Times New Roman" w:hAnsi="Times New Roman" w:cs="Times New Roman"/>
          <w:sz w:val="28"/>
          <w:szCs w:val="28"/>
        </w:rPr>
        <w:t>логи</w:t>
      </w:r>
      <w:proofErr w:type="spellEnd"/>
      <w:r w:rsidRPr="00DA1798">
        <w:rPr>
          <w:rFonts w:ascii="Times New Roman" w:hAnsi="Times New Roman" w:cs="Times New Roman"/>
          <w:sz w:val="28"/>
          <w:szCs w:val="28"/>
        </w:rPr>
        <w:t>, что значительно увеличивает время реакции на инциденты.</w:t>
      </w:r>
    </w:p>
    <w:p w14:paraId="7D358075" w14:textId="77777777" w:rsidR="00DA1798" w:rsidRPr="00DA1798" w:rsidRDefault="00DA1798" w:rsidP="00DA1798">
      <w:pPr>
        <w:spacing w:after="0" w:line="360" w:lineRule="exact"/>
        <w:ind w:firstLine="709"/>
        <w:jc w:val="both"/>
        <w:rPr>
          <w:rFonts w:ascii="Times New Roman" w:hAnsi="Times New Roman" w:cs="Times New Roman"/>
          <w:sz w:val="28"/>
          <w:szCs w:val="28"/>
        </w:rPr>
      </w:pPr>
      <w:r w:rsidRPr="00DA1798">
        <w:rPr>
          <w:rFonts w:ascii="Times New Roman" w:hAnsi="Times New Roman" w:cs="Times New Roman"/>
          <w:sz w:val="28"/>
          <w:szCs w:val="28"/>
        </w:rPr>
        <w:t xml:space="preserve">Современные системы мониторинга, такие как </w:t>
      </w:r>
      <w:proofErr w:type="spellStart"/>
      <w:r w:rsidRPr="00DA1798">
        <w:rPr>
          <w:rFonts w:ascii="Times New Roman" w:hAnsi="Times New Roman" w:cs="Times New Roman"/>
          <w:sz w:val="28"/>
          <w:szCs w:val="28"/>
        </w:rPr>
        <w:t>Prometheus</w:t>
      </w:r>
      <w:proofErr w:type="spellEnd"/>
      <w:r w:rsidRPr="00DA1798">
        <w:rPr>
          <w:rFonts w:ascii="Times New Roman" w:hAnsi="Times New Roman" w:cs="Times New Roman"/>
          <w:sz w:val="28"/>
          <w:szCs w:val="28"/>
        </w:rPr>
        <w:t xml:space="preserve"> в сочетании с </w:t>
      </w:r>
      <w:proofErr w:type="spellStart"/>
      <w:r w:rsidRPr="00DA1798">
        <w:rPr>
          <w:rFonts w:ascii="Times New Roman" w:hAnsi="Times New Roman" w:cs="Times New Roman"/>
          <w:sz w:val="28"/>
          <w:szCs w:val="28"/>
        </w:rPr>
        <w:t>Grafana</w:t>
      </w:r>
      <w:proofErr w:type="spellEnd"/>
      <w:r w:rsidRPr="00DA1798">
        <w:rPr>
          <w:rFonts w:ascii="Times New Roman" w:hAnsi="Times New Roman" w:cs="Times New Roman"/>
          <w:sz w:val="28"/>
          <w:szCs w:val="28"/>
        </w:rPr>
        <w:t>, позволяют собирать и визуализировать сетевые метрики в виде временных рядов. Они эффективно отвечают на вопрос «что происходит», например, демонстрируя рост задержек, увеличение количества ошибок или падение пропускной способности. Однако такие системы, как правило, работают с агрегированными данными и не сохраняют детальную информацию о конкретных сетевых событиях.</w:t>
      </w:r>
    </w:p>
    <w:p w14:paraId="49CBD220" w14:textId="18B6B0DB" w:rsidR="00DA1798" w:rsidRDefault="00DA1798" w:rsidP="00DA1798">
      <w:pPr>
        <w:spacing w:after="0" w:line="360" w:lineRule="exact"/>
        <w:ind w:firstLine="709"/>
        <w:jc w:val="both"/>
        <w:rPr>
          <w:rFonts w:ascii="Times New Roman" w:hAnsi="Times New Roman" w:cs="Times New Roman"/>
          <w:sz w:val="28"/>
          <w:szCs w:val="28"/>
        </w:rPr>
      </w:pPr>
      <w:r w:rsidRPr="00DA1798">
        <w:rPr>
          <w:rFonts w:ascii="Times New Roman" w:hAnsi="Times New Roman" w:cs="Times New Roman"/>
          <w:sz w:val="28"/>
          <w:szCs w:val="28"/>
        </w:rPr>
        <w:t xml:space="preserve">Отсутствие семантического анализа приводит к тому, что выявление первопричины инцидента полностью ложится на инженера. Ему необходимо вручную сопоставлять метрики, </w:t>
      </w:r>
      <w:proofErr w:type="spellStart"/>
      <w:r w:rsidRPr="00DA1798">
        <w:rPr>
          <w:rFonts w:ascii="Times New Roman" w:hAnsi="Times New Roman" w:cs="Times New Roman"/>
          <w:sz w:val="28"/>
          <w:szCs w:val="28"/>
        </w:rPr>
        <w:t>логи</w:t>
      </w:r>
      <w:proofErr w:type="spellEnd"/>
      <w:r w:rsidRPr="00DA1798">
        <w:rPr>
          <w:rFonts w:ascii="Times New Roman" w:hAnsi="Times New Roman" w:cs="Times New Roman"/>
          <w:sz w:val="28"/>
          <w:szCs w:val="28"/>
        </w:rPr>
        <w:t xml:space="preserve"> приложений, изменения конфигурации и особенности сетевого стека ядра. Этот процесс требует значительного опыта </w:t>
      </w:r>
      <w:r w:rsidRPr="00DA1798">
        <w:rPr>
          <w:rFonts w:ascii="Times New Roman" w:hAnsi="Times New Roman" w:cs="Times New Roman"/>
          <w:sz w:val="28"/>
          <w:szCs w:val="28"/>
        </w:rPr>
        <w:lastRenderedPageBreak/>
        <w:t>и времени, а также подвержен человеческим ошибкам.</w:t>
      </w:r>
      <w:r w:rsidR="0033607B">
        <w:rPr>
          <w:rFonts w:ascii="Times New Roman" w:hAnsi="Times New Roman" w:cs="Times New Roman"/>
          <w:sz w:val="28"/>
          <w:szCs w:val="28"/>
        </w:rPr>
        <w:t xml:space="preserve"> На рисунке 1.4 предоставлен классический пример графиков для сетевых метрик.</w:t>
      </w:r>
    </w:p>
    <w:p w14:paraId="1AC2754A" w14:textId="77777777" w:rsidR="0033607B" w:rsidRPr="00DA1798" w:rsidRDefault="0033607B" w:rsidP="0033607B">
      <w:pPr>
        <w:spacing w:after="0" w:line="360" w:lineRule="exact"/>
        <w:jc w:val="both"/>
        <w:rPr>
          <w:rFonts w:ascii="Times New Roman" w:hAnsi="Times New Roman" w:cs="Times New Roman"/>
          <w:sz w:val="28"/>
          <w:szCs w:val="28"/>
        </w:rPr>
      </w:pPr>
    </w:p>
    <w:p w14:paraId="72F90570" w14:textId="0FF0AAF1" w:rsidR="00DA1798" w:rsidRPr="00DA1798" w:rsidRDefault="00F218E1" w:rsidP="00F218E1">
      <w:pPr>
        <w:spacing w:after="0" w:line="240" w:lineRule="auto"/>
        <w:jc w:val="both"/>
        <w:rPr>
          <w:rFonts w:ascii="Times New Roman" w:hAnsi="Times New Roman" w:cs="Times New Roman"/>
          <w:sz w:val="28"/>
          <w:szCs w:val="28"/>
        </w:rPr>
      </w:pPr>
      <w:r w:rsidRPr="00F218E1">
        <w:rPr>
          <w:rFonts w:ascii="Times New Roman" w:hAnsi="Times New Roman" w:cs="Times New Roman"/>
          <w:noProof/>
          <w:sz w:val="28"/>
          <w:szCs w:val="28"/>
        </w:rPr>
        <w:drawing>
          <wp:inline distT="0" distB="0" distL="0" distR="0" wp14:anchorId="1EDA9B32" wp14:editId="20C9DBA3">
            <wp:extent cx="5940425" cy="297243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972435"/>
                    </a:xfrm>
                    <a:prstGeom prst="rect">
                      <a:avLst/>
                    </a:prstGeom>
                  </pic:spPr>
                </pic:pic>
              </a:graphicData>
            </a:graphic>
          </wp:inline>
        </w:drawing>
      </w:r>
    </w:p>
    <w:p w14:paraId="00BA5209" w14:textId="5D61F14B" w:rsidR="00DA1798" w:rsidRDefault="0033607B" w:rsidP="00DA1798">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Рисунок 1.4 – Классический пример графиков сетевых метрик</w:t>
      </w:r>
    </w:p>
    <w:p w14:paraId="1172C103" w14:textId="77777777" w:rsidR="0033607B" w:rsidRPr="0033607B" w:rsidRDefault="0033607B" w:rsidP="00DA1798">
      <w:pPr>
        <w:spacing w:after="0" w:line="360" w:lineRule="exact"/>
        <w:ind w:firstLine="709"/>
        <w:jc w:val="both"/>
        <w:rPr>
          <w:rFonts w:ascii="Times New Roman" w:hAnsi="Times New Roman" w:cs="Times New Roman"/>
          <w:sz w:val="28"/>
          <w:szCs w:val="28"/>
        </w:rPr>
      </w:pPr>
    </w:p>
    <w:p w14:paraId="06E9E463" w14:textId="77777777" w:rsidR="00DA1798" w:rsidRPr="00DA1798" w:rsidRDefault="00DA1798" w:rsidP="00DA1798">
      <w:pPr>
        <w:spacing w:after="0" w:line="360" w:lineRule="exact"/>
        <w:ind w:firstLine="709"/>
        <w:jc w:val="both"/>
        <w:rPr>
          <w:rFonts w:ascii="Times New Roman" w:hAnsi="Times New Roman" w:cs="Times New Roman"/>
          <w:sz w:val="28"/>
          <w:szCs w:val="28"/>
        </w:rPr>
      </w:pPr>
      <w:r w:rsidRPr="00DA1798">
        <w:rPr>
          <w:rFonts w:ascii="Times New Roman" w:hAnsi="Times New Roman" w:cs="Times New Roman"/>
          <w:sz w:val="28"/>
          <w:szCs w:val="28"/>
        </w:rPr>
        <w:t>Таким образом, существующие методы сетевого мониторинга обладают следующими ключевыми недостатками:</w:t>
      </w:r>
    </w:p>
    <w:p w14:paraId="40897F71" w14:textId="662F4C18" w:rsidR="00DA1798" w:rsidRPr="00DA1798" w:rsidRDefault="0033607B" w:rsidP="00DA1798">
      <w:pPr>
        <w:spacing w:after="0" w:line="360" w:lineRule="exact"/>
        <w:ind w:firstLine="709"/>
        <w:jc w:val="both"/>
        <w:rPr>
          <w:rFonts w:ascii="Times New Roman" w:hAnsi="Times New Roman" w:cs="Times New Roman"/>
          <w:sz w:val="28"/>
          <w:szCs w:val="28"/>
        </w:rPr>
      </w:pPr>
      <w:r w:rsidRPr="0033607B">
        <w:rPr>
          <w:rFonts w:ascii="Times New Roman" w:hAnsi="Times New Roman" w:cs="Times New Roman"/>
          <w:sz w:val="28"/>
          <w:szCs w:val="28"/>
        </w:rPr>
        <w:t>-</w:t>
      </w:r>
      <w:r>
        <w:rPr>
          <w:rFonts w:ascii="Times New Roman" w:hAnsi="Times New Roman" w:cs="Times New Roman"/>
          <w:sz w:val="28"/>
          <w:szCs w:val="28"/>
          <w:lang w:val="en-US"/>
        </w:rPr>
        <w:t> </w:t>
      </w:r>
      <w:r w:rsidR="00DA1798" w:rsidRPr="00DA1798">
        <w:rPr>
          <w:rFonts w:ascii="Times New Roman" w:hAnsi="Times New Roman" w:cs="Times New Roman"/>
          <w:sz w:val="28"/>
          <w:szCs w:val="28"/>
        </w:rPr>
        <w:t>высокая нагрузка на систему при захвате трафика в пространстве пользователя;</w:t>
      </w:r>
    </w:p>
    <w:p w14:paraId="75EAE66B" w14:textId="11904078" w:rsidR="00DA1798" w:rsidRPr="00DA1798" w:rsidRDefault="0033607B" w:rsidP="00DA1798">
      <w:pPr>
        <w:spacing w:after="0" w:line="360" w:lineRule="exact"/>
        <w:ind w:firstLine="709"/>
        <w:jc w:val="both"/>
        <w:rPr>
          <w:rFonts w:ascii="Times New Roman" w:hAnsi="Times New Roman" w:cs="Times New Roman"/>
          <w:sz w:val="28"/>
          <w:szCs w:val="28"/>
        </w:rPr>
      </w:pPr>
      <w:r w:rsidRPr="0033607B">
        <w:rPr>
          <w:rFonts w:ascii="Times New Roman" w:hAnsi="Times New Roman" w:cs="Times New Roman"/>
          <w:sz w:val="28"/>
          <w:szCs w:val="28"/>
        </w:rPr>
        <w:t>-</w:t>
      </w:r>
      <w:r>
        <w:rPr>
          <w:rFonts w:ascii="Times New Roman" w:hAnsi="Times New Roman" w:cs="Times New Roman"/>
          <w:sz w:val="28"/>
          <w:szCs w:val="28"/>
          <w:lang w:val="en-US"/>
        </w:rPr>
        <w:t> </w:t>
      </w:r>
      <w:r w:rsidR="00DA1798" w:rsidRPr="00DA1798">
        <w:rPr>
          <w:rFonts w:ascii="Times New Roman" w:hAnsi="Times New Roman" w:cs="Times New Roman"/>
          <w:sz w:val="28"/>
          <w:szCs w:val="28"/>
        </w:rPr>
        <w:t>потеря данных при пиковых нагрузках и невозможность гарантировать полноту наблюдений;</w:t>
      </w:r>
    </w:p>
    <w:p w14:paraId="4F9684F1" w14:textId="241A6BB8" w:rsidR="00DA1798" w:rsidRPr="00DA1798" w:rsidRDefault="0033607B" w:rsidP="00DA1798">
      <w:pPr>
        <w:spacing w:after="0" w:line="360" w:lineRule="exact"/>
        <w:ind w:firstLine="709"/>
        <w:jc w:val="both"/>
        <w:rPr>
          <w:rFonts w:ascii="Times New Roman" w:hAnsi="Times New Roman" w:cs="Times New Roman"/>
          <w:sz w:val="28"/>
          <w:szCs w:val="28"/>
        </w:rPr>
      </w:pPr>
      <w:r w:rsidRPr="0033607B">
        <w:rPr>
          <w:rFonts w:ascii="Times New Roman" w:hAnsi="Times New Roman" w:cs="Times New Roman"/>
          <w:sz w:val="28"/>
          <w:szCs w:val="28"/>
        </w:rPr>
        <w:t>-</w:t>
      </w:r>
      <w:r>
        <w:rPr>
          <w:rFonts w:ascii="Times New Roman" w:hAnsi="Times New Roman" w:cs="Times New Roman"/>
          <w:sz w:val="28"/>
          <w:szCs w:val="28"/>
          <w:lang w:val="en-US"/>
        </w:rPr>
        <w:t> </w:t>
      </w:r>
      <w:r w:rsidR="00DA1798" w:rsidRPr="00DA1798">
        <w:rPr>
          <w:rFonts w:ascii="Times New Roman" w:hAnsi="Times New Roman" w:cs="Times New Roman"/>
          <w:sz w:val="28"/>
          <w:szCs w:val="28"/>
        </w:rPr>
        <w:t>ограниченная видимость взаимосвязи сетевых событий с процессами и контейнерами;</w:t>
      </w:r>
    </w:p>
    <w:p w14:paraId="5C76E4F2" w14:textId="22D5A136" w:rsidR="00DA1798" w:rsidRPr="00DA1798" w:rsidRDefault="0033607B" w:rsidP="00DA1798">
      <w:pPr>
        <w:spacing w:after="0" w:line="360" w:lineRule="exact"/>
        <w:ind w:firstLine="709"/>
        <w:jc w:val="both"/>
        <w:rPr>
          <w:rFonts w:ascii="Times New Roman" w:hAnsi="Times New Roman" w:cs="Times New Roman"/>
          <w:sz w:val="28"/>
          <w:szCs w:val="28"/>
        </w:rPr>
      </w:pPr>
      <w:r w:rsidRPr="0033607B">
        <w:rPr>
          <w:rFonts w:ascii="Times New Roman" w:hAnsi="Times New Roman" w:cs="Times New Roman"/>
          <w:sz w:val="28"/>
          <w:szCs w:val="28"/>
        </w:rPr>
        <w:t>-</w:t>
      </w:r>
      <w:r>
        <w:rPr>
          <w:rFonts w:ascii="Times New Roman" w:hAnsi="Times New Roman" w:cs="Times New Roman"/>
          <w:sz w:val="28"/>
          <w:szCs w:val="28"/>
          <w:lang w:val="en-US"/>
        </w:rPr>
        <w:t> </w:t>
      </w:r>
      <w:r w:rsidR="00DA1798" w:rsidRPr="00DA1798">
        <w:rPr>
          <w:rFonts w:ascii="Times New Roman" w:hAnsi="Times New Roman" w:cs="Times New Roman"/>
          <w:sz w:val="28"/>
          <w:szCs w:val="28"/>
        </w:rPr>
        <w:t>отсутствие автоматического анализа и интерпретации причин сетевых инцидентов.</w:t>
      </w:r>
    </w:p>
    <w:p w14:paraId="2A6DCE1C" w14:textId="42F09FCB" w:rsidR="00DA1798" w:rsidRPr="00DA1798" w:rsidRDefault="00DA1798" w:rsidP="00DA1798">
      <w:pPr>
        <w:spacing w:after="0" w:line="360" w:lineRule="exact"/>
        <w:ind w:firstLine="709"/>
        <w:jc w:val="both"/>
        <w:rPr>
          <w:rFonts w:ascii="Times New Roman" w:hAnsi="Times New Roman" w:cs="Times New Roman"/>
          <w:sz w:val="28"/>
          <w:szCs w:val="28"/>
        </w:rPr>
      </w:pPr>
      <w:r w:rsidRPr="00DA1798">
        <w:rPr>
          <w:rFonts w:ascii="Times New Roman" w:hAnsi="Times New Roman" w:cs="Times New Roman"/>
          <w:sz w:val="28"/>
          <w:szCs w:val="28"/>
        </w:rPr>
        <w:t xml:space="preserve">Перечисленные ограничения делают диагностику сетевых проблем в контейнерных средах медленной, трудоёмкой и плохо масштабируемой. Это формирует объективную потребность в новых подходах, способных обеспечивать более глубокое наблюдение за сетью при минимальных накладных расходах и предоставлять результаты в интерпретируемом виде, что и является предпосылкой для перехода к использованию </w:t>
      </w:r>
      <w:proofErr w:type="spellStart"/>
      <w:r w:rsidRPr="00DA1798">
        <w:rPr>
          <w:rFonts w:ascii="Times New Roman" w:hAnsi="Times New Roman" w:cs="Times New Roman"/>
          <w:sz w:val="28"/>
          <w:szCs w:val="28"/>
        </w:rPr>
        <w:t>eBPF</w:t>
      </w:r>
      <w:proofErr w:type="spellEnd"/>
      <w:r w:rsidRPr="00DA1798">
        <w:rPr>
          <w:rFonts w:ascii="Times New Roman" w:hAnsi="Times New Roman" w:cs="Times New Roman"/>
          <w:sz w:val="28"/>
          <w:szCs w:val="28"/>
        </w:rPr>
        <w:t xml:space="preserve"> и интеллектуального анализа данных.</w:t>
      </w:r>
    </w:p>
    <w:p w14:paraId="3C0A47D8" w14:textId="77777777" w:rsidR="0033607B" w:rsidRDefault="0033607B" w:rsidP="00DA1798">
      <w:pPr>
        <w:spacing w:after="0" w:line="360" w:lineRule="exact"/>
        <w:ind w:firstLine="709"/>
        <w:jc w:val="both"/>
        <w:rPr>
          <w:rFonts w:ascii="Times New Roman" w:hAnsi="Times New Roman" w:cs="Times New Roman"/>
          <w:b/>
          <w:bCs/>
          <w:sz w:val="28"/>
          <w:szCs w:val="28"/>
        </w:rPr>
      </w:pPr>
    </w:p>
    <w:p w14:paraId="6CB8537D" w14:textId="77777777" w:rsidR="00E44AB7" w:rsidRPr="00E44AB7" w:rsidRDefault="00E44AB7" w:rsidP="00F87280">
      <w:pPr>
        <w:spacing w:after="0" w:line="360" w:lineRule="exact"/>
        <w:ind w:firstLine="709"/>
        <w:jc w:val="both"/>
        <w:outlineLvl w:val="2"/>
        <w:rPr>
          <w:rFonts w:ascii="Times New Roman" w:hAnsi="Times New Roman" w:cs="Times New Roman"/>
          <w:b/>
          <w:bCs/>
          <w:sz w:val="28"/>
          <w:szCs w:val="28"/>
        </w:rPr>
      </w:pPr>
      <w:bookmarkStart w:id="3" w:name="_Toc228026867"/>
      <w:r w:rsidRPr="00E44AB7">
        <w:rPr>
          <w:rFonts w:ascii="Times New Roman" w:hAnsi="Times New Roman" w:cs="Times New Roman"/>
          <w:b/>
          <w:bCs/>
          <w:sz w:val="28"/>
          <w:szCs w:val="28"/>
        </w:rPr>
        <w:t xml:space="preserve">1.2 Переход к </w:t>
      </w:r>
      <w:proofErr w:type="spellStart"/>
      <w:r w:rsidRPr="00E44AB7">
        <w:rPr>
          <w:rFonts w:ascii="Times New Roman" w:hAnsi="Times New Roman" w:cs="Times New Roman"/>
          <w:b/>
          <w:bCs/>
          <w:sz w:val="28"/>
          <w:szCs w:val="28"/>
        </w:rPr>
        <w:t>eBPF</w:t>
      </w:r>
      <w:proofErr w:type="spellEnd"/>
      <w:r w:rsidRPr="00E44AB7">
        <w:rPr>
          <w:rFonts w:ascii="Times New Roman" w:hAnsi="Times New Roman" w:cs="Times New Roman"/>
          <w:b/>
          <w:bCs/>
          <w:sz w:val="28"/>
          <w:szCs w:val="28"/>
        </w:rPr>
        <w:t xml:space="preserve"> и LLM: новые возможности и преимущества</w:t>
      </w:r>
      <w:bookmarkEnd w:id="3"/>
    </w:p>
    <w:p w14:paraId="7A074D64" w14:textId="77777777" w:rsidR="00E44AB7" w:rsidRDefault="00E44AB7" w:rsidP="00E44AB7">
      <w:pPr>
        <w:spacing w:after="0" w:line="360" w:lineRule="exact"/>
        <w:ind w:firstLine="709"/>
        <w:jc w:val="both"/>
        <w:rPr>
          <w:rFonts w:ascii="Times New Roman" w:hAnsi="Times New Roman" w:cs="Times New Roman"/>
          <w:sz w:val="28"/>
          <w:szCs w:val="28"/>
        </w:rPr>
      </w:pPr>
    </w:p>
    <w:p w14:paraId="7667E29C" w14:textId="6BDA0860" w:rsidR="00E44AB7" w:rsidRPr="00E44AB7" w:rsidRDefault="00E44AB7" w:rsidP="00E44AB7">
      <w:pPr>
        <w:spacing w:after="0" w:line="360" w:lineRule="exact"/>
        <w:ind w:firstLine="709"/>
        <w:jc w:val="both"/>
        <w:rPr>
          <w:rFonts w:ascii="Times New Roman" w:hAnsi="Times New Roman" w:cs="Times New Roman"/>
          <w:sz w:val="28"/>
          <w:szCs w:val="28"/>
        </w:rPr>
      </w:pPr>
      <w:r w:rsidRPr="00E44AB7">
        <w:rPr>
          <w:rFonts w:ascii="Times New Roman" w:hAnsi="Times New Roman" w:cs="Times New Roman"/>
          <w:sz w:val="28"/>
          <w:szCs w:val="28"/>
        </w:rPr>
        <w:t xml:space="preserve">В качестве решения проблем, характерных для классических инструментов мониторинга, предлагается использование технологии </w:t>
      </w:r>
      <w:proofErr w:type="spellStart"/>
      <w:r w:rsidRPr="00E44AB7">
        <w:rPr>
          <w:rFonts w:ascii="Times New Roman" w:hAnsi="Times New Roman" w:cs="Times New Roman"/>
          <w:sz w:val="28"/>
          <w:szCs w:val="28"/>
        </w:rPr>
        <w:t>eBPF</w:t>
      </w:r>
      <w:proofErr w:type="spellEnd"/>
      <w:r w:rsidRPr="00E44AB7">
        <w:rPr>
          <w:rFonts w:ascii="Times New Roman" w:hAnsi="Times New Roman" w:cs="Times New Roman"/>
          <w:sz w:val="28"/>
          <w:szCs w:val="28"/>
        </w:rPr>
        <w:t xml:space="preserve"> в </w:t>
      </w:r>
      <w:r w:rsidRPr="00E44AB7">
        <w:rPr>
          <w:rFonts w:ascii="Times New Roman" w:hAnsi="Times New Roman" w:cs="Times New Roman"/>
          <w:sz w:val="28"/>
          <w:szCs w:val="28"/>
        </w:rPr>
        <w:lastRenderedPageBreak/>
        <w:t xml:space="preserve">сочетании с семантическим анализом на базе больших языковых моделей (LLM). </w:t>
      </w:r>
      <w:proofErr w:type="spellStart"/>
      <w:r w:rsidRPr="00E44AB7">
        <w:rPr>
          <w:rFonts w:ascii="Times New Roman" w:hAnsi="Times New Roman" w:cs="Times New Roman"/>
          <w:sz w:val="28"/>
          <w:szCs w:val="28"/>
        </w:rPr>
        <w:t>eBPF</w:t>
      </w:r>
      <w:proofErr w:type="spellEnd"/>
      <w:r w:rsidRPr="00E44AB7">
        <w:rPr>
          <w:rFonts w:ascii="Times New Roman" w:hAnsi="Times New Roman" w:cs="Times New Roman"/>
          <w:sz w:val="28"/>
          <w:szCs w:val="28"/>
        </w:rPr>
        <w:t xml:space="preserve"> позволяет запускать специализированные программы внутри ядра Linux, где они безопасно собирают телеметрию без необходимости модификации кода ядра или загрузки тяжеловесных модулей</w:t>
      </w:r>
      <w:r w:rsidR="00A437C4">
        <w:rPr>
          <w:rFonts w:ascii="Times New Roman" w:hAnsi="Times New Roman" w:cs="Times New Roman"/>
          <w:sz w:val="28"/>
          <w:szCs w:val="28"/>
        </w:rPr>
        <w:t>.</w:t>
      </w:r>
    </w:p>
    <w:p w14:paraId="0A6D72C9" w14:textId="6AA55E68" w:rsidR="00E44AB7" w:rsidRPr="00E44AB7" w:rsidRDefault="00E44AB7" w:rsidP="00E44AB7">
      <w:pPr>
        <w:spacing w:after="0" w:line="360" w:lineRule="exact"/>
        <w:ind w:firstLine="709"/>
        <w:jc w:val="both"/>
        <w:rPr>
          <w:rFonts w:ascii="Times New Roman" w:hAnsi="Times New Roman" w:cs="Times New Roman"/>
          <w:sz w:val="28"/>
          <w:szCs w:val="28"/>
        </w:rPr>
      </w:pPr>
      <w:r w:rsidRPr="00E44AB7">
        <w:rPr>
          <w:rFonts w:ascii="Times New Roman" w:hAnsi="Times New Roman" w:cs="Times New Roman"/>
          <w:sz w:val="28"/>
          <w:szCs w:val="28"/>
        </w:rPr>
        <w:t xml:space="preserve">Как отмечают эксперты, именно в контексте высоконагруженных распределенных систем </w:t>
      </w:r>
      <w:proofErr w:type="spellStart"/>
      <w:r w:rsidRPr="00E44AB7">
        <w:rPr>
          <w:rFonts w:ascii="Times New Roman" w:hAnsi="Times New Roman" w:cs="Times New Roman"/>
          <w:sz w:val="28"/>
          <w:szCs w:val="28"/>
        </w:rPr>
        <w:t>eBPF</w:t>
      </w:r>
      <w:proofErr w:type="spellEnd"/>
      <w:r w:rsidRPr="00E44AB7">
        <w:rPr>
          <w:rFonts w:ascii="Times New Roman" w:hAnsi="Times New Roman" w:cs="Times New Roman"/>
          <w:sz w:val="28"/>
          <w:szCs w:val="28"/>
        </w:rPr>
        <w:t xml:space="preserve"> предоставляет наиболее эффективный механизм программирования ядра для получения высокоточных метрик</w:t>
      </w:r>
      <w:r>
        <w:rPr>
          <w:rFonts w:ascii="Times New Roman" w:hAnsi="Times New Roman" w:cs="Times New Roman"/>
          <w:sz w:val="28"/>
          <w:szCs w:val="28"/>
        </w:rPr>
        <w:t>.</w:t>
      </w:r>
    </w:p>
    <w:p w14:paraId="60EF9A6D" w14:textId="46113130" w:rsidR="00E44AB7" w:rsidRDefault="00E44AB7" w:rsidP="00E44AB7">
      <w:pPr>
        <w:spacing w:after="0" w:line="360" w:lineRule="exact"/>
        <w:ind w:firstLine="709"/>
        <w:jc w:val="both"/>
        <w:rPr>
          <w:rFonts w:ascii="Times New Roman" w:hAnsi="Times New Roman" w:cs="Times New Roman"/>
          <w:sz w:val="28"/>
          <w:szCs w:val="28"/>
        </w:rPr>
      </w:pPr>
      <w:r w:rsidRPr="00E44AB7">
        <w:rPr>
          <w:rFonts w:ascii="Times New Roman" w:hAnsi="Times New Roman" w:cs="Times New Roman"/>
          <w:sz w:val="28"/>
          <w:szCs w:val="28"/>
        </w:rPr>
        <w:t xml:space="preserve">Процесс интеграции и жизненный цикл программ </w:t>
      </w:r>
      <w:proofErr w:type="spellStart"/>
      <w:r w:rsidRPr="00E44AB7">
        <w:rPr>
          <w:rFonts w:ascii="Times New Roman" w:hAnsi="Times New Roman" w:cs="Times New Roman"/>
          <w:sz w:val="28"/>
          <w:szCs w:val="28"/>
        </w:rPr>
        <w:t>eBPF</w:t>
      </w:r>
      <w:proofErr w:type="spellEnd"/>
      <w:r w:rsidRPr="00E44AB7">
        <w:rPr>
          <w:rFonts w:ascii="Times New Roman" w:hAnsi="Times New Roman" w:cs="Times New Roman"/>
          <w:sz w:val="28"/>
          <w:szCs w:val="28"/>
        </w:rPr>
        <w:t>, от написания исходного кода до выполнения в нативном режиме, представлен на рисунке 1.</w:t>
      </w:r>
      <w:r w:rsidR="00A437C4">
        <w:rPr>
          <w:rFonts w:ascii="Times New Roman" w:hAnsi="Times New Roman" w:cs="Times New Roman"/>
          <w:sz w:val="28"/>
          <w:szCs w:val="28"/>
        </w:rPr>
        <w:t>5</w:t>
      </w:r>
      <w:r w:rsidRPr="00E44AB7">
        <w:rPr>
          <w:rFonts w:ascii="Times New Roman" w:hAnsi="Times New Roman" w:cs="Times New Roman"/>
          <w:sz w:val="28"/>
          <w:szCs w:val="28"/>
        </w:rPr>
        <w:t>.</w:t>
      </w:r>
    </w:p>
    <w:p w14:paraId="1C98E757" w14:textId="77777777" w:rsidR="00A437C4" w:rsidRDefault="00A437C4" w:rsidP="00E44AB7">
      <w:pPr>
        <w:spacing w:after="0" w:line="360" w:lineRule="exact"/>
        <w:ind w:firstLine="709"/>
        <w:jc w:val="both"/>
        <w:rPr>
          <w:rFonts w:ascii="Times New Roman" w:hAnsi="Times New Roman" w:cs="Times New Roman"/>
          <w:sz w:val="28"/>
          <w:szCs w:val="28"/>
        </w:rPr>
      </w:pPr>
    </w:p>
    <w:p w14:paraId="3DF99EBE" w14:textId="0596E315" w:rsidR="00E44AB7" w:rsidRDefault="00A437C4" w:rsidP="00A437C4">
      <w:pPr>
        <w:spacing w:after="0" w:line="240" w:lineRule="auto"/>
        <w:jc w:val="both"/>
        <w:rPr>
          <w:rFonts w:ascii="Times New Roman" w:hAnsi="Times New Roman" w:cs="Times New Roman"/>
          <w:sz w:val="28"/>
          <w:szCs w:val="28"/>
        </w:rPr>
      </w:pPr>
      <w:r w:rsidRPr="00A437C4">
        <w:rPr>
          <w:rFonts w:ascii="Times New Roman" w:hAnsi="Times New Roman" w:cs="Times New Roman"/>
          <w:noProof/>
          <w:sz w:val="28"/>
          <w:szCs w:val="28"/>
        </w:rPr>
        <w:drawing>
          <wp:inline distT="0" distB="0" distL="0" distR="0" wp14:anchorId="089243AC" wp14:editId="4A99CA5C">
            <wp:extent cx="5940425" cy="173990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739900"/>
                    </a:xfrm>
                    <a:prstGeom prst="rect">
                      <a:avLst/>
                    </a:prstGeom>
                  </pic:spPr>
                </pic:pic>
              </a:graphicData>
            </a:graphic>
          </wp:inline>
        </w:drawing>
      </w:r>
    </w:p>
    <w:p w14:paraId="6D1189B5" w14:textId="004C51C5" w:rsidR="00E44AB7" w:rsidRDefault="00A437C4" w:rsidP="00A437C4">
      <w:pPr>
        <w:spacing w:after="0" w:line="360" w:lineRule="exact"/>
        <w:jc w:val="center"/>
        <w:rPr>
          <w:rFonts w:ascii="Times New Roman" w:hAnsi="Times New Roman" w:cs="Times New Roman"/>
          <w:sz w:val="28"/>
          <w:szCs w:val="28"/>
        </w:rPr>
      </w:pPr>
      <w:r>
        <w:rPr>
          <w:rFonts w:ascii="Times New Roman" w:hAnsi="Times New Roman" w:cs="Times New Roman"/>
          <w:sz w:val="28"/>
          <w:szCs w:val="28"/>
        </w:rPr>
        <w:t xml:space="preserve">Рисунок 1.5 </w:t>
      </w:r>
      <w:r w:rsidR="00BD625A">
        <w:rPr>
          <w:rFonts w:ascii="Times New Roman" w:hAnsi="Times New Roman" w:cs="Times New Roman"/>
          <w:sz w:val="28"/>
          <w:szCs w:val="28"/>
        </w:rPr>
        <w:t>–</w:t>
      </w:r>
      <w:r>
        <w:rPr>
          <w:rFonts w:ascii="Times New Roman" w:hAnsi="Times New Roman" w:cs="Times New Roman"/>
          <w:sz w:val="28"/>
          <w:szCs w:val="28"/>
        </w:rPr>
        <w:t xml:space="preserve"> </w:t>
      </w:r>
      <w:r w:rsidRPr="00E44AB7">
        <w:rPr>
          <w:rFonts w:ascii="Times New Roman" w:hAnsi="Times New Roman" w:cs="Times New Roman"/>
          <w:sz w:val="28"/>
          <w:szCs w:val="28"/>
        </w:rPr>
        <w:t xml:space="preserve">Процесс интеграции и жизненный цикл программ </w:t>
      </w:r>
      <w:proofErr w:type="spellStart"/>
      <w:r w:rsidRPr="00E44AB7">
        <w:rPr>
          <w:rFonts w:ascii="Times New Roman" w:hAnsi="Times New Roman" w:cs="Times New Roman"/>
          <w:sz w:val="28"/>
          <w:szCs w:val="28"/>
        </w:rPr>
        <w:t>eBPF</w:t>
      </w:r>
      <w:proofErr w:type="spellEnd"/>
    </w:p>
    <w:p w14:paraId="3F30E3B2" w14:textId="77777777" w:rsidR="00A437C4" w:rsidRPr="00E44AB7" w:rsidRDefault="00A437C4" w:rsidP="00A437C4">
      <w:pPr>
        <w:spacing w:after="0" w:line="360" w:lineRule="exact"/>
        <w:jc w:val="center"/>
        <w:rPr>
          <w:rFonts w:ascii="Times New Roman" w:hAnsi="Times New Roman" w:cs="Times New Roman"/>
          <w:sz w:val="28"/>
          <w:szCs w:val="28"/>
        </w:rPr>
      </w:pPr>
    </w:p>
    <w:p w14:paraId="630435F7" w14:textId="77777777" w:rsidR="00E44AB7" w:rsidRPr="00E44AB7" w:rsidRDefault="00E44AB7" w:rsidP="00E44AB7">
      <w:pPr>
        <w:spacing w:after="0" w:line="360" w:lineRule="exact"/>
        <w:ind w:firstLine="709"/>
        <w:jc w:val="both"/>
        <w:rPr>
          <w:rFonts w:ascii="Times New Roman" w:hAnsi="Times New Roman" w:cs="Times New Roman"/>
          <w:sz w:val="28"/>
          <w:szCs w:val="28"/>
        </w:rPr>
      </w:pPr>
      <w:r w:rsidRPr="00E44AB7">
        <w:rPr>
          <w:rFonts w:ascii="Times New Roman" w:hAnsi="Times New Roman" w:cs="Times New Roman"/>
          <w:sz w:val="28"/>
          <w:szCs w:val="28"/>
        </w:rPr>
        <w:t xml:space="preserve">Использование </w:t>
      </w:r>
      <w:proofErr w:type="spellStart"/>
      <w:r w:rsidRPr="00E44AB7">
        <w:rPr>
          <w:rFonts w:ascii="Times New Roman" w:hAnsi="Times New Roman" w:cs="Times New Roman"/>
          <w:sz w:val="28"/>
          <w:szCs w:val="28"/>
        </w:rPr>
        <w:t>eBPF</w:t>
      </w:r>
      <w:proofErr w:type="spellEnd"/>
      <w:r w:rsidRPr="00E44AB7">
        <w:rPr>
          <w:rFonts w:ascii="Times New Roman" w:hAnsi="Times New Roman" w:cs="Times New Roman"/>
          <w:sz w:val="28"/>
          <w:szCs w:val="28"/>
        </w:rPr>
        <w:t xml:space="preserve"> в рамках системы анализа трафика обеспечивает следующие преимущества:</w:t>
      </w:r>
    </w:p>
    <w:p w14:paraId="565F3A58" w14:textId="02025882" w:rsidR="00E44AB7" w:rsidRPr="00E44AB7" w:rsidRDefault="00E44AB7" w:rsidP="00E44AB7">
      <w:pPr>
        <w:spacing w:after="0" w:line="360" w:lineRule="exact"/>
        <w:ind w:firstLine="709"/>
        <w:jc w:val="both"/>
        <w:rPr>
          <w:rFonts w:ascii="Times New Roman" w:hAnsi="Times New Roman" w:cs="Times New Roman"/>
          <w:sz w:val="28"/>
          <w:szCs w:val="28"/>
        </w:rPr>
      </w:pPr>
      <w:r w:rsidRPr="00E44AB7">
        <w:rPr>
          <w:rFonts w:ascii="Times New Roman" w:hAnsi="Times New Roman" w:cs="Times New Roman"/>
          <w:sz w:val="28"/>
          <w:szCs w:val="28"/>
        </w:rPr>
        <w:t>1</w:t>
      </w:r>
      <w:r>
        <w:rPr>
          <w:rFonts w:ascii="Times New Roman" w:hAnsi="Times New Roman" w:cs="Times New Roman"/>
          <w:sz w:val="28"/>
          <w:szCs w:val="28"/>
        </w:rPr>
        <w:t> </w:t>
      </w:r>
      <w:r w:rsidRPr="00E44AB7">
        <w:rPr>
          <w:rFonts w:ascii="Times New Roman" w:hAnsi="Times New Roman" w:cs="Times New Roman"/>
          <w:sz w:val="28"/>
          <w:szCs w:val="28"/>
        </w:rPr>
        <w:t>Высокая производительность. Перехват сетевых событий непосредственно в ядре снижает накладные расходы, так как исключается этап передачи и копирования данных каждого пакета в пространство пользователя</w:t>
      </w:r>
      <w:r>
        <w:rPr>
          <w:rFonts w:ascii="Times New Roman" w:hAnsi="Times New Roman" w:cs="Times New Roman"/>
          <w:sz w:val="28"/>
          <w:szCs w:val="28"/>
        </w:rPr>
        <w:t xml:space="preserve">. </w:t>
      </w:r>
      <w:r w:rsidRPr="00E44AB7">
        <w:rPr>
          <w:rFonts w:ascii="Times New Roman" w:hAnsi="Times New Roman" w:cs="Times New Roman"/>
          <w:sz w:val="28"/>
          <w:szCs w:val="28"/>
        </w:rPr>
        <w:t xml:space="preserve">В отличие от </w:t>
      </w:r>
      <w:proofErr w:type="spellStart"/>
      <w:r w:rsidRPr="00E44AB7">
        <w:rPr>
          <w:rFonts w:ascii="Times New Roman" w:hAnsi="Times New Roman" w:cs="Times New Roman"/>
          <w:sz w:val="28"/>
          <w:szCs w:val="28"/>
        </w:rPr>
        <w:t>libpcap</w:t>
      </w:r>
      <w:proofErr w:type="spellEnd"/>
      <w:r w:rsidRPr="00E44AB7">
        <w:rPr>
          <w:rFonts w:ascii="Times New Roman" w:hAnsi="Times New Roman" w:cs="Times New Roman"/>
          <w:sz w:val="28"/>
          <w:szCs w:val="28"/>
        </w:rPr>
        <w:t xml:space="preserve">, </w:t>
      </w:r>
      <w:proofErr w:type="spellStart"/>
      <w:r w:rsidRPr="00E44AB7">
        <w:rPr>
          <w:rFonts w:ascii="Times New Roman" w:hAnsi="Times New Roman" w:cs="Times New Roman"/>
          <w:sz w:val="28"/>
          <w:szCs w:val="28"/>
        </w:rPr>
        <w:t>eBPF</w:t>
      </w:r>
      <w:proofErr w:type="spellEnd"/>
      <w:r w:rsidRPr="00E44AB7">
        <w:rPr>
          <w:rFonts w:ascii="Times New Roman" w:hAnsi="Times New Roman" w:cs="Times New Roman"/>
          <w:sz w:val="28"/>
          <w:szCs w:val="28"/>
        </w:rPr>
        <w:t xml:space="preserve"> выполняет фильтрацию и первичную агрегацию данных «на месте».</w:t>
      </w:r>
    </w:p>
    <w:p w14:paraId="3850C60F" w14:textId="26803653" w:rsidR="00E44AB7" w:rsidRPr="00E44AB7" w:rsidRDefault="00E44AB7" w:rsidP="00A437C4">
      <w:pPr>
        <w:spacing w:after="0" w:line="360" w:lineRule="exact"/>
        <w:ind w:firstLine="709"/>
        <w:jc w:val="both"/>
        <w:rPr>
          <w:rFonts w:ascii="Times New Roman" w:hAnsi="Times New Roman" w:cs="Times New Roman"/>
          <w:sz w:val="28"/>
          <w:szCs w:val="28"/>
        </w:rPr>
      </w:pPr>
      <w:r w:rsidRPr="00E44AB7">
        <w:rPr>
          <w:rFonts w:ascii="Times New Roman" w:hAnsi="Times New Roman" w:cs="Times New Roman"/>
          <w:sz w:val="28"/>
          <w:szCs w:val="28"/>
        </w:rPr>
        <w:t xml:space="preserve">2 Глубокая видимость. Программы </w:t>
      </w:r>
      <w:proofErr w:type="spellStart"/>
      <w:r w:rsidRPr="00E44AB7">
        <w:rPr>
          <w:rFonts w:ascii="Times New Roman" w:hAnsi="Times New Roman" w:cs="Times New Roman"/>
          <w:sz w:val="28"/>
          <w:szCs w:val="28"/>
        </w:rPr>
        <w:t>eBPF</w:t>
      </w:r>
      <w:proofErr w:type="spellEnd"/>
      <w:r w:rsidRPr="00E44AB7">
        <w:rPr>
          <w:rFonts w:ascii="Times New Roman" w:hAnsi="Times New Roman" w:cs="Times New Roman"/>
          <w:sz w:val="28"/>
          <w:szCs w:val="28"/>
        </w:rPr>
        <w:t xml:space="preserve"> имеют доступ к контексту выполнения (структурам </w:t>
      </w:r>
      <w:proofErr w:type="spellStart"/>
      <w:r w:rsidRPr="00E44AB7">
        <w:rPr>
          <w:rFonts w:ascii="Times New Roman" w:hAnsi="Times New Roman" w:cs="Times New Roman"/>
          <w:sz w:val="28"/>
          <w:szCs w:val="28"/>
        </w:rPr>
        <w:t>task_struct</w:t>
      </w:r>
      <w:proofErr w:type="spellEnd"/>
      <w:r w:rsidRPr="00E44AB7">
        <w:rPr>
          <w:rFonts w:ascii="Times New Roman" w:hAnsi="Times New Roman" w:cs="Times New Roman"/>
          <w:sz w:val="28"/>
          <w:szCs w:val="28"/>
        </w:rPr>
        <w:t xml:space="preserve">, </w:t>
      </w:r>
      <w:proofErr w:type="spellStart"/>
      <w:r w:rsidRPr="00E44AB7">
        <w:rPr>
          <w:rFonts w:ascii="Times New Roman" w:hAnsi="Times New Roman" w:cs="Times New Roman"/>
          <w:sz w:val="28"/>
          <w:szCs w:val="28"/>
        </w:rPr>
        <w:t>cgroups</w:t>
      </w:r>
      <w:proofErr w:type="spellEnd"/>
      <w:r w:rsidRPr="00E44AB7">
        <w:rPr>
          <w:rFonts w:ascii="Times New Roman" w:hAnsi="Times New Roman" w:cs="Times New Roman"/>
          <w:sz w:val="28"/>
          <w:szCs w:val="28"/>
        </w:rPr>
        <w:t xml:space="preserve">), что позволяет однозначно сопоставлять сетевые пакеты с конкретными контейнерами и процессами через </w:t>
      </w:r>
      <w:proofErr w:type="spellStart"/>
      <w:r w:rsidRPr="00E44AB7">
        <w:rPr>
          <w:rFonts w:ascii="Times New Roman" w:hAnsi="Times New Roman" w:cs="Times New Roman"/>
          <w:sz w:val="28"/>
          <w:szCs w:val="28"/>
        </w:rPr>
        <w:t>cgroup_id</w:t>
      </w:r>
      <w:proofErr w:type="spellEnd"/>
      <w:r w:rsidRPr="00E44AB7">
        <w:rPr>
          <w:rFonts w:ascii="Times New Roman" w:hAnsi="Times New Roman" w:cs="Times New Roman"/>
          <w:sz w:val="28"/>
          <w:szCs w:val="28"/>
        </w:rPr>
        <w:t xml:space="preserve"> и PID.</w:t>
      </w:r>
    </w:p>
    <w:p w14:paraId="73384077" w14:textId="5DBE6F9A" w:rsidR="00E44AB7" w:rsidRPr="00E44AB7" w:rsidRDefault="00E44AB7" w:rsidP="00A437C4">
      <w:pPr>
        <w:spacing w:after="0" w:line="360" w:lineRule="exact"/>
        <w:ind w:firstLine="709"/>
        <w:jc w:val="both"/>
        <w:rPr>
          <w:rFonts w:ascii="Times New Roman" w:hAnsi="Times New Roman" w:cs="Times New Roman"/>
          <w:sz w:val="28"/>
          <w:szCs w:val="28"/>
        </w:rPr>
      </w:pPr>
      <w:r w:rsidRPr="00E44AB7">
        <w:rPr>
          <w:rFonts w:ascii="Times New Roman" w:hAnsi="Times New Roman" w:cs="Times New Roman"/>
          <w:sz w:val="28"/>
          <w:szCs w:val="28"/>
        </w:rPr>
        <w:t>3 Безопасность. Перед загрузкой байт-код проходит через верификатор, который исключает возможность зависания ядра или несанкционированного доступа к памяти. После проверки выполняется JIT-компиляция в инструкции процессора, обеспечивающая нативную скорость работы.</w:t>
      </w:r>
    </w:p>
    <w:p w14:paraId="44879575" w14:textId="6DCC5E9A" w:rsidR="00E44AB7" w:rsidRPr="00E44AB7" w:rsidRDefault="00E44AB7" w:rsidP="00A437C4">
      <w:pPr>
        <w:spacing w:after="0" w:line="360" w:lineRule="exact"/>
        <w:ind w:firstLine="709"/>
        <w:jc w:val="both"/>
        <w:rPr>
          <w:rFonts w:ascii="Times New Roman" w:hAnsi="Times New Roman" w:cs="Times New Roman"/>
          <w:sz w:val="28"/>
          <w:szCs w:val="28"/>
        </w:rPr>
      </w:pPr>
      <w:r w:rsidRPr="00E44AB7">
        <w:rPr>
          <w:rFonts w:ascii="Times New Roman" w:hAnsi="Times New Roman" w:cs="Times New Roman"/>
          <w:sz w:val="28"/>
          <w:szCs w:val="28"/>
        </w:rPr>
        <w:t>4 Переносимость. Благодаря технологии CO-RE (</w:t>
      </w:r>
      <w:proofErr w:type="spellStart"/>
      <w:r w:rsidRPr="00E44AB7">
        <w:rPr>
          <w:rFonts w:ascii="Times New Roman" w:hAnsi="Times New Roman" w:cs="Times New Roman"/>
          <w:sz w:val="28"/>
          <w:szCs w:val="28"/>
        </w:rPr>
        <w:t>Compile</w:t>
      </w:r>
      <w:proofErr w:type="spellEnd"/>
      <w:r w:rsidRPr="00E44AB7">
        <w:rPr>
          <w:rFonts w:ascii="Times New Roman" w:hAnsi="Times New Roman" w:cs="Times New Roman"/>
          <w:sz w:val="28"/>
          <w:szCs w:val="28"/>
        </w:rPr>
        <w:t xml:space="preserve"> </w:t>
      </w:r>
      <w:proofErr w:type="spellStart"/>
      <w:r w:rsidRPr="00E44AB7">
        <w:rPr>
          <w:rFonts w:ascii="Times New Roman" w:hAnsi="Times New Roman" w:cs="Times New Roman"/>
          <w:sz w:val="28"/>
          <w:szCs w:val="28"/>
        </w:rPr>
        <w:t>Once</w:t>
      </w:r>
      <w:proofErr w:type="spellEnd"/>
      <w:r w:rsidRPr="00E44AB7">
        <w:rPr>
          <w:rFonts w:ascii="Times New Roman" w:hAnsi="Times New Roman" w:cs="Times New Roman"/>
          <w:sz w:val="28"/>
          <w:szCs w:val="28"/>
        </w:rPr>
        <w:t xml:space="preserve"> – </w:t>
      </w:r>
      <w:proofErr w:type="spellStart"/>
      <w:r w:rsidRPr="00E44AB7">
        <w:rPr>
          <w:rFonts w:ascii="Times New Roman" w:hAnsi="Times New Roman" w:cs="Times New Roman"/>
          <w:sz w:val="28"/>
          <w:szCs w:val="28"/>
        </w:rPr>
        <w:t>Run</w:t>
      </w:r>
      <w:proofErr w:type="spellEnd"/>
      <w:r w:rsidRPr="00E44AB7">
        <w:rPr>
          <w:rFonts w:ascii="Times New Roman" w:hAnsi="Times New Roman" w:cs="Times New Roman"/>
          <w:sz w:val="28"/>
          <w:szCs w:val="28"/>
        </w:rPr>
        <w:t xml:space="preserve"> </w:t>
      </w:r>
      <w:proofErr w:type="spellStart"/>
      <w:r w:rsidRPr="00E44AB7">
        <w:rPr>
          <w:rFonts w:ascii="Times New Roman" w:hAnsi="Times New Roman" w:cs="Times New Roman"/>
          <w:sz w:val="28"/>
          <w:szCs w:val="28"/>
        </w:rPr>
        <w:t>Everywhere</w:t>
      </w:r>
      <w:proofErr w:type="spellEnd"/>
      <w:r w:rsidRPr="00E44AB7">
        <w:rPr>
          <w:rFonts w:ascii="Times New Roman" w:hAnsi="Times New Roman" w:cs="Times New Roman"/>
          <w:sz w:val="28"/>
          <w:szCs w:val="28"/>
        </w:rPr>
        <w:t>) и формату BTF программы работают на различных версиях ядра без перекомпиляции, что критически важно для динамических облачных сред.</w:t>
      </w:r>
    </w:p>
    <w:p w14:paraId="207D8179" w14:textId="3EB4223C" w:rsidR="00E44AB7" w:rsidRDefault="00E44AB7" w:rsidP="00E44AB7">
      <w:pPr>
        <w:spacing w:after="0" w:line="360" w:lineRule="exact"/>
        <w:ind w:firstLine="709"/>
        <w:jc w:val="both"/>
        <w:rPr>
          <w:rFonts w:ascii="Times New Roman" w:hAnsi="Times New Roman" w:cs="Times New Roman"/>
          <w:sz w:val="28"/>
          <w:szCs w:val="28"/>
        </w:rPr>
      </w:pPr>
      <w:r w:rsidRPr="00E44AB7">
        <w:rPr>
          <w:rFonts w:ascii="Times New Roman" w:hAnsi="Times New Roman" w:cs="Times New Roman"/>
          <w:sz w:val="28"/>
          <w:szCs w:val="28"/>
        </w:rPr>
        <w:lastRenderedPageBreak/>
        <w:t>Для передачи собранных данных в пространство пользователя используется механизм кольцевого буфера (</w:t>
      </w:r>
      <w:proofErr w:type="spellStart"/>
      <w:r w:rsidRPr="00E44AB7">
        <w:rPr>
          <w:rFonts w:ascii="Times New Roman" w:hAnsi="Times New Roman" w:cs="Times New Roman"/>
          <w:sz w:val="28"/>
          <w:szCs w:val="28"/>
        </w:rPr>
        <w:t>ringbuf</w:t>
      </w:r>
      <w:proofErr w:type="spellEnd"/>
      <w:r w:rsidRPr="00E44AB7">
        <w:rPr>
          <w:rFonts w:ascii="Times New Roman" w:hAnsi="Times New Roman" w:cs="Times New Roman"/>
          <w:sz w:val="28"/>
          <w:szCs w:val="28"/>
        </w:rPr>
        <w:t>), схема работы которого представлена на рисунке 1.</w:t>
      </w:r>
      <w:r w:rsidR="00A437C4">
        <w:rPr>
          <w:rFonts w:ascii="Times New Roman" w:hAnsi="Times New Roman" w:cs="Times New Roman"/>
          <w:sz w:val="28"/>
          <w:szCs w:val="28"/>
        </w:rPr>
        <w:t>6</w:t>
      </w:r>
      <w:r w:rsidRPr="00E44AB7">
        <w:rPr>
          <w:rFonts w:ascii="Times New Roman" w:hAnsi="Times New Roman" w:cs="Times New Roman"/>
          <w:sz w:val="28"/>
          <w:szCs w:val="28"/>
        </w:rPr>
        <w:t>.</w:t>
      </w:r>
    </w:p>
    <w:p w14:paraId="1F922E91" w14:textId="77777777" w:rsidR="00A437C4" w:rsidRDefault="00A437C4" w:rsidP="00E44AB7">
      <w:pPr>
        <w:spacing w:after="0" w:line="360" w:lineRule="exact"/>
        <w:ind w:firstLine="709"/>
        <w:jc w:val="both"/>
        <w:rPr>
          <w:rFonts w:ascii="Times New Roman" w:hAnsi="Times New Roman" w:cs="Times New Roman"/>
          <w:sz w:val="28"/>
          <w:szCs w:val="28"/>
        </w:rPr>
      </w:pPr>
    </w:p>
    <w:p w14:paraId="0B77702D" w14:textId="2AD206A3" w:rsidR="00A437C4" w:rsidRDefault="00A437C4" w:rsidP="00A437C4">
      <w:pPr>
        <w:spacing w:after="0" w:line="240" w:lineRule="auto"/>
        <w:jc w:val="both"/>
        <w:rPr>
          <w:rFonts w:ascii="Times New Roman" w:hAnsi="Times New Roman" w:cs="Times New Roman"/>
          <w:sz w:val="28"/>
          <w:szCs w:val="28"/>
        </w:rPr>
      </w:pPr>
      <w:r w:rsidRPr="00A437C4">
        <w:rPr>
          <w:rFonts w:ascii="Times New Roman" w:hAnsi="Times New Roman" w:cs="Times New Roman"/>
          <w:noProof/>
          <w:sz w:val="28"/>
          <w:szCs w:val="28"/>
        </w:rPr>
        <w:drawing>
          <wp:inline distT="0" distB="0" distL="0" distR="0" wp14:anchorId="625E9A0A" wp14:editId="62485E34">
            <wp:extent cx="5630061" cy="2657846"/>
            <wp:effectExtent l="0" t="0" r="889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30061" cy="2657846"/>
                    </a:xfrm>
                    <a:prstGeom prst="rect">
                      <a:avLst/>
                    </a:prstGeom>
                  </pic:spPr>
                </pic:pic>
              </a:graphicData>
            </a:graphic>
          </wp:inline>
        </w:drawing>
      </w:r>
    </w:p>
    <w:p w14:paraId="56555DAD" w14:textId="0D8D01BB" w:rsidR="00A437C4" w:rsidRDefault="00A437C4" w:rsidP="00A437C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1.6 </w:t>
      </w:r>
      <w:r w:rsidR="00BD625A">
        <w:rPr>
          <w:rFonts w:ascii="Times New Roman" w:hAnsi="Times New Roman" w:cs="Times New Roman"/>
          <w:sz w:val="28"/>
          <w:szCs w:val="28"/>
        </w:rPr>
        <w:t>–</w:t>
      </w:r>
      <w:r>
        <w:rPr>
          <w:rFonts w:ascii="Times New Roman" w:hAnsi="Times New Roman" w:cs="Times New Roman"/>
          <w:sz w:val="28"/>
          <w:szCs w:val="28"/>
        </w:rPr>
        <w:t xml:space="preserve"> С</w:t>
      </w:r>
      <w:r w:rsidRPr="00E44AB7">
        <w:rPr>
          <w:rFonts w:ascii="Times New Roman" w:hAnsi="Times New Roman" w:cs="Times New Roman"/>
          <w:sz w:val="28"/>
          <w:szCs w:val="28"/>
        </w:rPr>
        <w:t>хема работы</w:t>
      </w:r>
      <w:r>
        <w:rPr>
          <w:rFonts w:ascii="Times New Roman" w:hAnsi="Times New Roman" w:cs="Times New Roman"/>
          <w:sz w:val="28"/>
          <w:szCs w:val="28"/>
        </w:rPr>
        <w:t xml:space="preserve"> </w:t>
      </w:r>
      <w:r w:rsidRPr="00E44AB7">
        <w:rPr>
          <w:rFonts w:ascii="Times New Roman" w:hAnsi="Times New Roman" w:cs="Times New Roman"/>
          <w:sz w:val="28"/>
          <w:szCs w:val="28"/>
        </w:rPr>
        <w:t>кольцевого буфера</w:t>
      </w:r>
    </w:p>
    <w:p w14:paraId="3F807924" w14:textId="77777777" w:rsidR="00A437C4" w:rsidRPr="00E44AB7" w:rsidRDefault="00A437C4" w:rsidP="00A437C4">
      <w:pPr>
        <w:spacing w:after="0" w:line="240" w:lineRule="auto"/>
        <w:jc w:val="center"/>
        <w:rPr>
          <w:rFonts w:ascii="Times New Roman" w:hAnsi="Times New Roman" w:cs="Times New Roman"/>
          <w:sz w:val="28"/>
          <w:szCs w:val="28"/>
        </w:rPr>
      </w:pPr>
    </w:p>
    <w:p w14:paraId="1651B741" w14:textId="3FA0136A" w:rsidR="00E44AB7" w:rsidRPr="00E44AB7" w:rsidRDefault="00E44AB7" w:rsidP="00A437C4">
      <w:pPr>
        <w:spacing w:after="0" w:line="360" w:lineRule="exact"/>
        <w:ind w:firstLine="709"/>
        <w:jc w:val="both"/>
        <w:rPr>
          <w:rFonts w:ascii="Times New Roman" w:hAnsi="Times New Roman" w:cs="Times New Roman"/>
          <w:sz w:val="28"/>
          <w:szCs w:val="28"/>
        </w:rPr>
      </w:pPr>
      <w:r w:rsidRPr="00E44AB7">
        <w:rPr>
          <w:rFonts w:ascii="Times New Roman" w:hAnsi="Times New Roman" w:cs="Times New Roman"/>
          <w:sz w:val="28"/>
          <w:szCs w:val="28"/>
        </w:rPr>
        <w:t>Несмотря на высокую точность сбора данных, сами по себе метрики не содержат объяснения причин аномалий. Для автоматизации интерпретации сетевых событий в систему интегрируется LLM-модель. При возникновении отклонений (например, резкого роста TCP-</w:t>
      </w:r>
      <w:proofErr w:type="spellStart"/>
      <w:r w:rsidRPr="00E44AB7">
        <w:rPr>
          <w:rFonts w:ascii="Times New Roman" w:hAnsi="Times New Roman" w:cs="Times New Roman"/>
          <w:sz w:val="28"/>
          <w:szCs w:val="28"/>
        </w:rPr>
        <w:t>ретрансмиссий</w:t>
      </w:r>
      <w:proofErr w:type="spellEnd"/>
      <w:r w:rsidRPr="00E44AB7">
        <w:rPr>
          <w:rFonts w:ascii="Times New Roman" w:hAnsi="Times New Roman" w:cs="Times New Roman"/>
          <w:sz w:val="28"/>
          <w:szCs w:val="28"/>
        </w:rPr>
        <w:t xml:space="preserve">) система формирует структурированный </w:t>
      </w:r>
      <w:proofErr w:type="spellStart"/>
      <w:r w:rsidRPr="00E44AB7">
        <w:rPr>
          <w:rFonts w:ascii="Times New Roman" w:hAnsi="Times New Roman" w:cs="Times New Roman"/>
          <w:sz w:val="28"/>
          <w:szCs w:val="28"/>
        </w:rPr>
        <w:t>промпт</w:t>
      </w:r>
      <w:proofErr w:type="spellEnd"/>
      <w:r w:rsidRPr="00E44AB7">
        <w:rPr>
          <w:rFonts w:ascii="Times New Roman" w:hAnsi="Times New Roman" w:cs="Times New Roman"/>
          <w:sz w:val="28"/>
          <w:szCs w:val="28"/>
        </w:rPr>
        <w:t>, содержащий ключевые показатели. LLM выполняет семантический анализ и предлагает инженеру возможные причины сбоя и рекомендации по их устранению.</w:t>
      </w:r>
    </w:p>
    <w:p w14:paraId="57EFE964" w14:textId="260F2DFB" w:rsidR="00E44AB7" w:rsidRDefault="00E44AB7" w:rsidP="00E44AB7">
      <w:pPr>
        <w:spacing w:after="0" w:line="360" w:lineRule="exact"/>
        <w:ind w:firstLine="709"/>
        <w:jc w:val="both"/>
        <w:rPr>
          <w:rFonts w:ascii="Times New Roman" w:hAnsi="Times New Roman" w:cs="Times New Roman"/>
          <w:sz w:val="28"/>
          <w:szCs w:val="28"/>
        </w:rPr>
      </w:pPr>
      <w:r w:rsidRPr="00E44AB7">
        <w:rPr>
          <w:rFonts w:ascii="Times New Roman" w:hAnsi="Times New Roman" w:cs="Times New Roman"/>
          <w:sz w:val="28"/>
          <w:szCs w:val="28"/>
        </w:rPr>
        <w:t xml:space="preserve">Обобщенная архитектура системы, объединяющая сбор данных через </w:t>
      </w:r>
      <w:proofErr w:type="spellStart"/>
      <w:r w:rsidRPr="00E44AB7">
        <w:rPr>
          <w:rFonts w:ascii="Times New Roman" w:hAnsi="Times New Roman" w:cs="Times New Roman"/>
          <w:sz w:val="28"/>
          <w:szCs w:val="28"/>
        </w:rPr>
        <w:t>eBPF</w:t>
      </w:r>
      <w:proofErr w:type="spellEnd"/>
      <w:r w:rsidRPr="00E44AB7">
        <w:rPr>
          <w:rFonts w:ascii="Times New Roman" w:hAnsi="Times New Roman" w:cs="Times New Roman"/>
          <w:sz w:val="28"/>
          <w:szCs w:val="28"/>
        </w:rPr>
        <w:t xml:space="preserve"> и анализ через LLM, представлена на рисунке 1.</w:t>
      </w:r>
      <w:r w:rsidR="00A437C4">
        <w:rPr>
          <w:rFonts w:ascii="Times New Roman" w:hAnsi="Times New Roman" w:cs="Times New Roman"/>
          <w:sz w:val="28"/>
          <w:szCs w:val="28"/>
        </w:rPr>
        <w:t>7</w:t>
      </w:r>
      <w:r w:rsidRPr="00E44AB7">
        <w:rPr>
          <w:rFonts w:ascii="Times New Roman" w:hAnsi="Times New Roman" w:cs="Times New Roman"/>
          <w:sz w:val="28"/>
          <w:szCs w:val="28"/>
        </w:rPr>
        <w:t>.</w:t>
      </w:r>
    </w:p>
    <w:p w14:paraId="0656B3F5" w14:textId="3894216C" w:rsidR="00A437C4" w:rsidRDefault="00A437C4" w:rsidP="00A437C4">
      <w:pPr>
        <w:spacing w:after="0" w:line="240" w:lineRule="auto"/>
        <w:jc w:val="both"/>
        <w:rPr>
          <w:rFonts w:ascii="Times New Roman" w:hAnsi="Times New Roman" w:cs="Times New Roman"/>
          <w:sz w:val="28"/>
          <w:szCs w:val="28"/>
        </w:rPr>
      </w:pPr>
      <w:r w:rsidRPr="00A437C4">
        <w:rPr>
          <w:rFonts w:ascii="Times New Roman" w:hAnsi="Times New Roman" w:cs="Times New Roman"/>
          <w:noProof/>
          <w:sz w:val="28"/>
          <w:szCs w:val="28"/>
        </w:rPr>
        <w:drawing>
          <wp:inline distT="0" distB="0" distL="0" distR="0" wp14:anchorId="5E7B897A" wp14:editId="494FF1F7">
            <wp:extent cx="5940425" cy="2169160"/>
            <wp:effectExtent l="0" t="0" r="3175"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169160"/>
                    </a:xfrm>
                    <a:prstGeom prst="rect">
                      <a:avLst/>
                    </a:prstGeom>
                  </pic:spPr>
                </pic:pic>
              </a:graphicData>
            </a:graphic>
          </wp:inline>
        </w:drawing>
      </w:r>
    </w:p>
    <w:p w14:paraId="25D2F3B8" w14:textId="4E637306" w:rsidR="00A437C4" w:rsidRPr="00E44AB7" w:rsidRDefault="00A437C4" w:rsidP="00BD625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1.7</w:t>
      </w:r>
      <w:r w:rsidR="00BD625A">
        <w:rPr>
          <w:rFonts w:ascii="Times New Roman" w:hAnsi="Times New Roman" w:cs="Times New Roman"/>
          <w:sz w:val="28"/>
          <w:szCs w:val="28"/>
        </w:rPr>
        <w:t xml:space="preserve"> – </w:t>
      </w:r>
      <w:r w:rsidR="00BD625A" w:rsidRPr="00E44AB7">
        <w:rPr>
          <w:rFonts w:ascii="Times New Roman" w:hAnsi="Times New Roman" w:cs="Times New Roman"/>
          <w:sz w:val="28"/>
          <w:szCs w:val="28"/>
        </w:rPr>
        <w:t>Обобщенная архитектура системы</w:t>
      </w:r>
      <w:r w:rsidR="00BD625A">
        <w:rPr>
          <w:rFonts w:ascii="Times New Roman" w:hAnsi="Times New Roman" w:cs="Times New Roman"/>
          <w:sz w:val="28"/>
          <w:szCs w:val="28"/>
        </w:rPr>
        <w:t xml:space="preserve"> мониторинга</w:t>
      </w:r>
    </w:p>
    <w:p w14:paraId="3E54DED1" w14:textId="77777777" w:rsidR="00BD625A" w:rsidRDefault="00BD625A" w:rsidP="00A437C4">
      <w:pPr>
        <w:spacing w:after="0" w:line="360" w:lineRule="exact"/>
        <w:ind w:firstLine="709"/>
        <w:jc w:val="both"/>
        <w:rPr>
          <w:rFonts w:ascii="Times New Roman" w:hAnsi="Times New Roman" w:cs="Times New Roman"/>
          <w:sz w:val="28"/>
          <w:szCs w:val="28"/>
        </w:rPr>
      </w:pPr>
    </w:p>
    <w:p w14:paraId="60B94C2D" w14:textId="584085AB" w:rsidR="00DA1798" w:rsidRDefault="00E44AB7" w:rsidP="00A437C4">
      <w:pPr>
        <w:spacing w:after="0" w:line="360" w:lineRule="exact"/>
        <w:ind w:firstLine="709"/>
        <w:jc w:val="both"/>
        <w:rPr>
          <w:rFonts w:ascii="Times New Roman" w:hAnsi="Times New Roman" w:cs="Times New Roman"/>
          <w:sz w:val="28"/>
          <w:szCs w:val="28"/>
        </w:rPr>
      </w:pPr>
      <w:r w:rsidRPr="00E44AB7">
        <w:rPr>
          <w:rFonts w:ascii="Times New Roman" w:hAnsi="Times New Roman" w:cs="Times New Roman"/>
          <w:sz w:val="28"/>
          <w:szCs w:val="28"/>
        </w:rPr>
        <w:t xml:space="preserve">Таким образом, сочетание </w:t>
      </w:r>
      <w:proofErr w:type="spellStart"/>
      <w:r w:rsidRPr="00E44AB7">
        <w:rPr>
          <w:rFonts w:ascii="Times New Roman" w:hAnsi="Times New Roman" w:cs="Times New Roman"/>
          <w:sz w:val="28"/>
          <w:szCs w:val="28"/>
        </w:rPr>
        <w:t>eBPF</w:t>
      </w:r>
      <w:proofErr w:type="spellEnd"/>
      <w:r w:rsidRPr="00E44AB7">
        <w:rPr>
          <w:rFonts w:ascii="Times New Roman" w:hAnsi="Times New Roman" w:cs="Times New Roman"/>
          <w:sz w:val="28"/>
          <w:szCs w:val="28"/>
        </w:rPr>
        <w:t xml:space="preserve"> и LLM создает синергетический эффект: первая технология гарантирует полноту и скорость сбора данных на уровне </w:t>
      </w:r>
      <w:r w:rsidRPr="00E44AB7">
        <w:rPr>
          <w:rFonts w:ascii="Times New Roman" w:hAnsi="Times New Roman" w:cs="Times New Roman"/>
          <w:sz w:val="28"/>
          <w:szCs w:val="28"/>
        </w:rPr>
        <w:lastRenderedPageBreak/>
        <w:t>ядра, а вторая – их качественную интерпретацию, сокращая время восстановления системы (MTTR).</w:t>
      </w:r>
    </w:p>
    <w:p w14:paraId="0F8F2F95" w14:textId="77777777" w:rsidR="00A437C4" w:rsidRPr="00E44AB7" w:rsidRDefault="00A437C4" w:rsidP="00A437C4">
      <w:pPr>
        <w:spacing w:after="0" w:line="360" w:lineRule="exact"/>
        <w:ind w:firstLine="709"/>
        <w:jc w:val="both"/>
        <w:rPr>
          <w:rFonts w:ascii="Times New Roman" w:hAnsi="Times New Roman" w:cs="Times New Roman"/>
          <w:sz w:val="28"/>
          <w:szCs w:val="28"/>
        </w:rPr>
      </w:pPr>
    </w:p>
    <w:p w14:paraId="4DA37D12" w14:textId="083E09BB" w:rsidR="00BD625A" w:rsidRDefault="00BD625A" w:rsidP="00F87280">
      <w:pPr>
        <w:spacing w:after="0" w:line="360" w:lineRule="exact"/>
        <w:ind w:firstLine="709"/>
        <w:jc w:val="both"/>
        <w:outlineLvl w:val="2"/>
        <w:rPr>
          <w:rFonts w:ascii="Times New Roman" w:hAnsi="Times New Roman" w:cs="Times New Roman"/>
          <w:b/>
          <w:bCs/>
          <w:sz w:val="28"/>
          <w:szCs w:val="28"/>
        </w:rPr>
      </w:pPr>
      <w:bookmarkStart w:id="4" w:name="_Toc228026868"/>
      <w:r w:rsidRPr="00BD625A">
        <w:rPr>
          <w:rFonts w:ascii="Times New Roman" w:hAnsi="Times New Roman" w:cs="Times New Roman"/>
          <w:b/>
          <w:bCs/>
          <w:sz w:val="28"/>
          <w:szCs w:val="28"/>
        </w:rPr>
        <w:t>1.3 Выбор технологического стека и реализация</w:t>
      </w:r>
      <w:bookmarkEnd w:id="4"/>
    </w:p>
    <w:p w14:paraId="4F0811E4" w14:textId="77777777" w:rsidR="007D5A56" w:rsidRPr="00BD625A" w:rsidRDefault="007D5A56" w:rsidP="00BD625A">
      <w:pPr>
        <w:spacing w:after="0" w:line="360" w:lineRule="exact"/>
        <w:ind w:firstLine="709"/>
        <w:jc w:val="both"/>
        <w:rPr>
          <w:rFonts w:ascii="Times New Roman" w:hAnsi="Times New Roman" w:cs="Times New Roman"/>
          <w:b/>
          <w:bCs/>
          <w:sz w:val="28"/>
          <w:szCs w:val="28"/>
        </w:rPr>
      </w:pPr>
    </w:p>
    <w:p w14:paraId="14FFDFA4" w14:textId="26C95DE4" w:rsidR="007D5A56" w:rsidRPr="007D5A56" w:rsidRDefault="007D5A56" w:rsidP="007D5A56">
      <w:pPr>
        <w:spacing w:after="0" w:line="360" w:lineRule="exact"/>
        <w:ind w:firstLine="709"/>
        <w:jc w:val="both"/>
        <w:rPr>
          <w:rFonts w:ascii="Times New Roman" w:hAnsi="Times New Roman" w:cs="Times New Roman"/>
          <w:sz w:val="28"/>
          <w:szCs w:val="28"/>
        </w:rPr>
      </w:pPr>
      <w:r w:rsidRPr="007D5A56">
        <w:rPr>
          <w:rFonts w:ascii="Times New Roman" w:hAnsi="Times New Roman" w:cs="Times New Roman"/>
          <w:sz w:val="28"/>
          <w:szCs w:val="28"/>
        </w:rPr>
        <w:t>Для реализации предложенного подхода в рамках разработки MVP-системы выбран технологический стек, обеспечивающий баланс между высокой производительностью сбора сетевых данных и гибкостью их последующего интеллектуального анализа. При проектировании архитектуры особое внимание уделялось минимизации накладных расходов на целевых узлах, возможности работы в контейнерных средах и простоте автоматизации. Компонентная архитектура системы представлена на рисунке 1.</w:t>
      </w:r>
      <w:r>
        <w:rPr>
          <w:rFonts w:ascii="Times New Roman" w:hAnsi="Times New Roman" w:cs="Times New Roman"/>
          <w:sz w:val="28"/>
          <w:szCs w:val="28"/>
        </w:rPr>
        <w:t>8</w:t>
      </w:r>
      <w:r w:rsidRPr="007D5A56">
        <w:rPr>
          <w:rFonts w:ascii="Times New Roman" w:hAnsi="Times New Roman" w:cs="Times New Roman"/>
          <w:sz w:val="28"/>
          <w:szCs w:val="28"/>
        </w:rPr>
        <w:t>.</w:t>
      </w:r>
    </w:p>
    <w:p w14:paraId="37335AB0" w14:textId="6FF7F2EC" w:rsidR="007D5A56" w:rsidRDefault="007D5A56" w:rsidP="007D5A56">
      <w:pPr>
        <w:spacing w:after="0" w:line="240" w:lineRule="auto"/>
        <w:jc w:val="both"/>
        <w:rPr>
          <w:rFonts w:ascii="Times New Roman" w:hAnsi="Times New Roman" w:cs="Times New Roman"/>
          <w:sz w:val="28"/>
          <w:szCs w:val="28"/>
        </w:rPr>
      </w:pPr>
      <w:r w:rsidRPr="007D5A56">
        <w:rPr>
          <w:rFonts w:ascii="Times New Roman" w:hAnsi="Times New Roman" w:cs="Times New Roman"/>
          <w:noProof/>
          <w:sz w:val="28"/>
          <w:szCs w:val="28"/>
        </w:rPr>
        <w:drawing>
          <wp:inline distT="0" distB="0" distL="0" distR="0" wp14:anchorId="14F81E15" wp14:editId="2104A6A2">
            <wp:extent cx="5940425" cy="158496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584960"/>
                    </a:xfrm>
                    <a:prstGeom prst="rect">
                      <a:avLst/>
                    </a:prstGeom>
                  </pic:spPr>
                </pic:pic>
              </a:graphicData>
            </a:graphic>
          </wp:inline>
        </w:drawing>
      </w:r>
    </w:p>
    <w:p w14:paraId="162F3A74" w14:textId="483D93C8" w:rsidR="007D5A56" w:rsidRDefault="007D5A56" w:rsidP="007D5A56">
      <w:pPr>
        <w:spacing w:after="0" w:line="240" w:lineRule="auto"/>
        <w:jc w:val="center"/>
        <w:rPr>
          <w:rFonts w:ascii="Times New Roman" w:hAnsi="Times New Roman" w:cs="Times New Roman"/>
          <w:sz w:val="28"/>
          <w:szCs w:val="28"/>
        </w:rPr>
      </w:pPr>
      <w:r w:rsidRPr="007D5A56">
        <w:rPr>
          <w:rFonts w:ascii="Times New Roman" w:hAnsi="Times New Roman" w:cs="Times New Roman"/>
          <w:sz w:val="28"/>
          <w:szCs w:val="28"/>
        </w:rPr>
        <w:t>Рисунок 1.</w:t>
      </w:r>
      <w:r>
        <w:rPr>
          <w:rFonts w:ascii="Times New Roman" w:hAnsi="Times New Roman" w:cs="Times New Roman"/>
          <w:sz w:val="28"/>
          <w:szCs w:val="28"/>
        </w:rPr>
        <w:t>8</w:t>
      </w:r>
      <w:r w:rsidRPr="007D5A56">
        <w:rPr>
          <w:rFonts w:ascii="Times New Roman" w:hAnsi="Times New Roman" w:cs="Times New Roman"/>
          <w:sz w:val="28"/>
          <w:szCs w:val="28"/>
        </w:rPr>
        <w:t xml:space="preserve"> – Компонентная архитектура</w:t>
      </w:r>
    </w:p>
    <w:p w14:paraId="2D433F4E" w14:textId="77777777" w:rsidR="007D5A56" w:rsidRPr="007D5A56" w:rsidRDefault="007D5A56" w:rsidP="007D5A56">
      <w:pPr>
        <w:spacing w:after="0" w:line="240" w:lineRule="auto"/>
        <w:jc w:val="center"/>
        <w:rPr>
          <w:rFonts w:ascii="Times New Roman" w:hAnsi="Times New Roman" w:cs="Times New Roman"/>
          <w:sz w:val="28"/>
          <w:szCs w:val="28"/>
        </w:rPr>
      </w:pPr>
    </w:p>
    <w:p w14:paraId="3247DB98" w14:textId="4DB7E655" w:rsidR="007D5A56" w:rsidRPr="007D5A56" w:rsidRDefault="007D5A56" w:rsidP="007D5A56">
      <w:pPr>
        <w:spacing w:after="0" w:line="360" w:lineRule="exact"/>
        <w:ind w:firstLine="709"/>
        <w:jc w:val="both"/>
        <w:rPr>
          <w:rFonts w:ascii="Times New Roman" w:hAnsi="Times New Roman" w:cs="Times New Roman"/>
          <w:sz w:val="28"/>
          <w:szCs w:val="28"/>
        </w:rPr>
      </w:pPr>
      <w:r w:rsidRPr="007D5A56">
        <w:rPr>
          <w:rFonts w:ascii="Times New Roman" w:hAnsi="Times New Roman" w:cs="Times New Roman"/>
          <w:sz w:val="28"/>
          <w:szCs w:val="28"/>
        </w:rPr>
        <w:t>Реализация системы базируется на следующих технологических решениях</w:t>
      </w:r>
      <w:r>
        <w:rPr>
          <w:rFonts w:ascii="Times New Roman" w:hAnsi="Times New Roman" w:cs="Times New Roman"/>
          <w:sz w:val="28"/>
          <w:szCs w:val="28"/>
        </w:rPr>
        <w:t>:</w:t>
      </w:r>
    </w:p>
    <w:p w14:paraId="09C02AE4" w14:textId="230C2C36" w:rsidR="007D5A56" w:rsidRPr="007D5A56" w:rsidRDefault="007D5A56" w:rsidP="007D5A56">
      <w:pPr>
        <w:spacing w:after="0" w:line="360" w:lineRule="exact"/>
        <w:ind w:firstLine="709"/>
        <w:jc w:val="both"/>
        <w:rPr>
          <w:rFonts w:ascii="Times New Roman" w:hAnsi="Times New Roman" w:cs="Times New Roman"/>
          <w:sz w:val="28"/>
          <w:szCs w:val="28"/>
        </w:rPr>
      </w:pPr>
      <w:r w:rsidRPr="007D5A56">
        <w:rPr>
          <w:rFonts w:ascii="Times New Roman" w:hAnsi="Times New Roman" w:cs="Times New Roman"/>
          <w:sz w:val="28"/>
          <w:szCs w:val="28"/>
        </w:rPr>
        <w:t>1</w:t>
      </w:r>
      <w:r>
        <w:rPr>
          <w:rFonts w:ascii="Times New Roman" w:hAnsi="Times New Roman" w:cs="Times New Roman"/>
          <w:sz w:val="28"/>
          <w:szCs w:val="28"/>
        </w:rPr>
        <w:t>.</w:t>
      </w:r>
      <w:r w:rsidRPr="007D5A56">
        <w:rPr>
          <w:rFonts w:ascii="Times New Roman" w:hAnsi="Times New Roman" w:cs="Times New Roman"/>
          <w:sz w:val="28"/>
          <w:szCs w:val="28"/>
        </w:rPr>
        <w:t xml:space="preserve"> Сбор сетевых событий (</w:t>
      </w:r>
      <w:proofErr w:type="spellStart"/>
      <w:r w:rsidRPr="007D5A56">
        <w:rPr>
          <w:rFonts w:ascii="Times New Roman" w:hAnsi="Times New Roman" w:cs="Times New Roman"/>
          <w:sz w:val="28"/>
          <w:szCs w:val="28"/>
        </w:rPr>
        <w:t>eBPF</w:t>
      </w:r>
      <w:proofErr w:type="spellEnd"/>
      <w:r w:rsidRPr="007D5A56">
        <w:rPr>
          <w:rFonts w:ascii="Times New Roman" w:hAnsi="Times New Roman" w:cs="Times New Roman"/>
          <w:sz w:val="28"/>
          <w:szCs w:val="28"/>
        </w:rPr>
        <w:t>-программы).</w:t>
      </w:r>
    </w:p>
    <w:p w14:paraId="2C3A2A0C" w14:textId="77777777" w:rsidR="007D5A56" w:rsidRPr="007D5A56" w:rsidRDefault="007D5A56" w:rsidP="007D5A56">
      <w:pPr>
        <w:spacing w:after="0" w:line="360" w:lineRule="exact"/>
        <w:ind w:firstLine="709"/>
        <w:jc w:val="both"/>
        <w:rPr>
          <w:rFonts w:ascii="Times New Roman" w:hAnsi="Times New Roman" w:cs="Times New Roman"/>
          <w:sz w:val="28"/>
          <w:szCs w:val="28"/>
        </w:rPr>
      </w:pPr>
      <w:r w:rsidRPr="007D5A56">
        <w:rPr>
          <w:rFonts w:ascii="Times New Roman" w:hAnsi="Times New Roman" w:cs="Times New Roman"/>
          <w:sz w:val="28"/>
          <w:szCs w:val="28"/>
        </w:rPr>
        <w:t xml:space="preserve">Низкоуровневая логика мониторинга реализуется на языке C с использованием библиотеки </w:t>
      </w:r>
      <w:proofErr w:type="spellStart"/>
      <w:r w:rsidRPr="007D5A56">
        <w:rPr>
          <w:rFonts w:ascii="Times New Roman" w:hAnsi="Times New Roman" w:cs="Times New Roman"/>
          <w:sz w:val="28"/>
          <w:szCs w:val="28"/>
        </w:rPr>
        <w:t>libbpf</w:t>
      </w:r>
      <w:proofErr w:type="spellEnd"/>
      <w:r w:rsidRPr="007D5A56">
        <w:rPr>
          <w:rFonts w:ascii="Times New Roman" w:hAnsi="Times New Roman" w:cs="Times New Roman"/>
          <w:sz w:val="28"/>
          <w:szCs w:val="28"/>
        </w:rPr>
        <w:t>. Данный выбор обусловлен поддержкой технологии CO-RE (</w:t>
      </w:r>
      <w:proofErr w:type="spellStart"/>
      <w:r w:rsidRPr="007D5A56">
        <w:rPr>
          <w:rFonts w:ascii="Times New Roman" w:hAnsi="Times New Roman" w:cs="Times New Roman"/>
          <w:sz w:val="28"/>
          <w:szCs w:val="28"/>
        </w:rPr>
        <w:t>Compile</w:t>
      </w:r>
      <w:proofErr w:type="spellEnd"/>
      <w:r w:rsidRPr="007D5A56">
        <w:rPr>
          <w:rFonts w:ascii="Times New Roman" w:hAnsi="Times New Roman" w:cs="Times New Roman"/>
          <w:sz w:val="28"/>
          <w:szCs w:val="28"/>
        </w:rPr>
        <w:t xml:space="preserve"> </w:t>
      </w:r>
      <w:proofErr w:type="spellStart"/>
      <w:r w:rsidRPr="007D5A56">
        <w:rPr>
          <w:rFonts w:ascii="Times New Roman" w:hAnsi="Times New Roman" w:cs="Times New Roman"/>
          <w:sz w:val="28"/>
          <w:szCs w:val="28"/>
        </w:rPr>
        <w:t>Once</w:t>
      </w:r>
      <w:proofErr w:type="spellEnd"/>
      <w:r w:rsidRPr="007D5A56">
        <w:rPr>
          <w:rFonts w:ascii="Times New Roman" w:hAnsi="Times New Roman" w:cs="Times New Roman"/>
          <w:sz w:val="28"/>
          <w:szCs w:val="28"/>
        </w:rPr>
        <w:t xml:space="preserve"> – </w:t>
      </w:r>
      <w:proofErr w:type="spellStart"/>
      <w:r w:rsidRPr="007D5A56">
        <w:rPr>
          <w:rFonts w:ascii="Times New Roman" w:hAnsi="Times New Roman" w:cs="Times New Roman"/>
          <w:sz w:val="28"/>
          <w:szCs w:val="28"/>
        </w:rPr>
        <w:t>Run</w:t>
      </w:r>
      <w:proofErr w:type="spellEnd"/>
      <w:r w:rsidRPr="007D5A56">
        <w:rPr>
          <w:rFonts w:ascii="Times New Roman" w:hAnsi="Times New Roman" w:cs="Times New Roman"/>
          <w:sz w:val="28"/>
          <w:szCs w:val="28"/>
        </w:rPr>
        <w:t xml:space="preserve"> </w:t>
      </w:r>
      <w:proofErr w:type="spellStart"/>
      <w:r w:rsidRPr="007D5A56">
        <w:rPr>
          <w:rFonts w:ascii="Times New Roman" w:hAnsi="Times New Roman" w:cs="Times New Roman"/>
          <w:sz w:val="28"/>
          <w:szCs w:val="28"/>
        </w:rPr>
        <w:t>Everywhere</w:t>
      </w:r>
      <w:proofErr w:type="spellEnd"/>
      <w:r w:rsidRPr="007D5A56">
        <w:rPr>
          <w:rFonts w:ascii="Times New Roman" w:hAnsi="Times New Roman" w:cs="Times New Roman"/>
          <w:sz w:val="28"/>
          <w:szCs w:val="28"/>
        </w:rPr>
        <w:t xml:space="preserve">), которая позволяет заранее скомпилированному </w:t>
      </w:r>
      <w:proofErr w:type="spellStart"/>
      <w:r w:rsidRPr="007D5A56">
        <w:rPr>
          <w:rFonts w:ascii="Times New Roman" w:hAnsi="Times New Roman" w:cs="Times New Roman"/>
          <w:sz w:val="28"/>
          <w:szCs w:val="28"/>
        </w:rPr>
        <w:t>eBPF</w:t>
      </w:r>
      <w:proofErr w:type="spellEnd"/>
      <w:r w:rsidRPr="007D5A56">
        <w:rPr>
          <w:rFonts w:ascii="Times New Roman" w:hAnsi="Times New Roman" w:cs="Times New Roman"/>
          <w:sz w:val="28"/>
          <w:szCs w:val="28"/>
        </w:rPr>
        <w:t xml:space="preserve">-байт-коду динамически адаптироваться к различным версиям ядра Linux за счёт использования BTF-метаданных, без необходимости </w:t>
      </w:r>
      <w:proofErr w:type="spellStart"/>
      <w:r w:rsidRPr="007D5A56">
        <w:rPr>
          <w:rFonts w:ascii="Times New Roman" w:hAnsi="Times New Roman" w:cs="Times New Roman"/>
          <w:sz w:val="28"/>
          <w:szCs w:val="28"/>
        </w:rPr>
        <w:t>пересборки</w:t>
      </w:r>
      <w:proofErr w:type="spellEnd"/>
      <w:r w:rsidRPr="007D5A56">
        <w:rPr>
          <w:rFonts w:ascii="Times New Roman" w:hAnsi="Times New Roman" w:cs="Times New Roman"/>
          <w:sz w:val="28"/>
          <w:szCs w:val="28"/>
        </w:rPr>
        <w:t xml:space="preserve"> на целевом хосте. Это критически важно для эксплуатации в гетерогенных инфраструктурах, где версии ядра могут отличаться между узлами.</w:t>
      </w:r>
    </w:p>
    <w:p w14:paraId="194545E8" w14:textId="77777777" w:rsidR="007D5A56" w:rsidRPr="007D5A56" w:rsidRDefault="007D5A56" w:rsidP="007D5A56">
      <w:pPr>
        <w:spacing w:after="0" w:line="360" w:lineRule="exact"/>
        <w:ind w:firstLine="709"/>
        <w:jc w:val="both"/>
        <w:rPr>
          <w:rFonts w:ascii="Times New Roman" w:hAnsi="Times New Roman" w:cs="Times New Roman"/>
          <w:sz w:val="28"/>
          <w:szCs w:val="28"/>
        </w:rPr>
      </w:pPr>
      <w:proofErr w:type="spellStart"/>
      <w:r w:rsidRPr="007D5A56">
        <w:rPr>
          <w:rFonts w:ascii="Times New Roman" w:hAnsi="Times New Roman" w:cs="Times New Roman"/>
          <w:sz w:val="28"/>
          <w:szCs w:val="28"/>
        </w:rPr>
        <w:t>eBPF</w:t>
      </w:r>
      <w:proofErr w:type="spellEnd"/>
      <w:r w:rsidRPr="007D5A56">
        <w:rPr>
          <w:rFonts w:ascii="Times New Roman" w:hAnsi="Times New Roman" w:cs="Times New Roman"/>
          <w:sz w:val="28"/>
          <w:szCs w:val="28"/>
        </w:rPr>
        <w:t>-программы прикрепляются к статическим точкам трассировки (</w:t>
      </w:r>
      <w:proofErr w:type="spellStart"/>
      <w:r w:rsidRPr="007D5A56">
        <w:rPr>
          <w:rFonts w:ascii="Times New Roman" w:hAnsi="Times New Roman" w:cs="Times New Roman"/>
          <w:sz w:val="28"/>
          <w:szCs w:val="28"/>
        </w:rPr>
        <w:t>tracepoints</w:t>
      </w:r>
      <w:proofErr w:type="spellEnd"/>
      <w:r w:rsidRPr="007D5A56">
        <w:rPr>
          <w:rFonts w:ascii="Times New Roman" w:hAnsi="Times New Roman" w:cs="Times New Roman"/>
          <w:sz w:val="28"/>
          <w:szCs w:val="28"/>
        </w:rPr>
        <w:t>) и динамическим зондам (</w:t>
      </w:r>
      <w:proofErr w:type="spellStart"/>
      <w:r w:rsidRPr="007D5A56">
        <w:rPr>
          <w:rFonts w:ascii="Times New Roman" w:hAnsi="Times New Roman" w:cs="Times New Roman"/>
          <w:sz w:val="28"/>
          <w:szCs w:val="28"/>
        </w:rPr>
        <w:t>kprobes</w:t>
      </w:r>
      <w:proofErr w:type="spellEnd"/>
      <w:r w:rsidRPr="007D5A56">
        <w:rPr>
          <w:rFonts w:ascii="Times New Roman" w:hAnsi="Times New Roman" w:cs="Times New Roman"/>
          <w:sz w:val="28"/>
          <w:szCs w:val="28"/>
        </w:rPr>
        <w:t xml:space="preserve">) сетевого стека, включая функции </w:t>
      </w:r>
      <w:proofErr w:type="spellStart"/>
      <w:r w:rsidRPr="007D5A56">
        <w:rPr>
          <w:rFonts w:ascii="Times New Roman" w:hAnsi="Times New Roman" w:cs="Times New Roman"/>
          <w:sz w:val="28"/>
          <w:szCs w:val="28"/>
        </w:rPr>
        <w:t>tcp_connect</w:t>
      </w:r>
      <w:proofErr w:type="spellEnd"/>
      <w:r w:rsidRPr="007D5A56">
        <w:rPr>
          <w:rFonts w:ascii="Times New Roman" w:hAnsi="Times New Roman" w:cs="Times New Roman"/>
          <w:sz w:val="28"/>
          <w:szCs w:val="28"/>
        </w:rPr>
        <w:t xml:space="preserve">, </w:t>
      </w:r>
      <w:proofErr w:type="spellStart"/>
      <w:r w:rsidRPr="007D5A56">
        <w:rPr>
          <w:rFonts w:ascii="Times New Roman" w:hAnsi="Times New Roman" w:cs="Times New Roman"/>
          <w:sz w:val="28"/>
          <w:szCs w:val="28"/>
        </w:rPr>
        <w:t>tcp_close</w:t>
      </w:r>
      <w:proofErr w:type="spellEnd"/>
      <w:r w:rsidRPr="007D5A56">
        <w:rPr>
          <w:rFonts w:ascii="Times New Roman" w:hAnsi="Times New Roman" w:cs="Times New Roman"/>
          <w:sz w:val="28"/>
          <w:szCs w:val="28"/>
        </w:rPr>
        <w:t xml:space="preserve">, </w:t>
      </w:r>
      <w:proofErr w:type="spellStart"/>
      <w:r w:rsidRPr="007D5A56">
        <w:rPr>
          <w:rFonts w:ascii="Times New Roman" w:hAnsi="Times New Roman" w:cs="Times New Roman"/>
          <w:sz w:val="28"/>
          <w:szCs w:val="28"/>
        </w:rPr>
        <w:t>tcp_retransmit_skb</w:t>
      </w:r>
      <w:proofErr w:type="spellEnd"/>
      <w:r w:rsidRPr="007D5A56">
        <w:rPr>
          <w:rFonts w:ascii="Times New Roman" w:hAnsi="Times New Roman" w:cs="Times New Roman"/>
          <w:sz w:val="28"/>
          <w:szCs w:val="28"/>
        </w:rPr>
        <w:t xml:space="preserve"> и связанные с обработкой сокетов события. Такой подход позволяет фиксировать не только факт сетевого взаимодействия, но и его фазу, а также причины ошибок (повторные передачи, сбросы соединений, тайм-ауты). Собранные метрики, такие как IP-адреса, порты, TCP-флаги, идентификаторы процессов и временные характеристики, передаются в пространство пользователя через кольцевые </w:t>
      </w:r>
      <w:r w:rsidRPr="007D5A56">
        <w:rPr>
          <w:rFonts w:ascii="Times New Roman" w:hAnsi="Times New Roman" w:cs="Times New Roman"/>
          <w:sz w:val="28"/>
          <w:szCs w:val="28"/>
        </w:rPr>
        <w:lastRenderedPageBreak/>
        <w:t>буферы (</w:t>
      </w:r>
      <w:proofErr w:type="spellStart"/>
      <w:r w:rsidRPr="007D5A56">
        <w:rPr>
          <w:rFonts w:ascii="Times New Roman" w:hAnsi="Times New Roman" w:cs="Times New Roman"/>
          <w:sz w:val="28"/>
          <w:szCs w:val="28"/>
        </w:rPr>
        <w:t>ringbuf</w:t>
      </w:r>
      <w:proofErr w:type="spellEnd"/>
      <w:r w:rsidRPr="007D5A56">
        <w:rPr>
          <w:rFonts w:ascii="Times New Roman" w:hAnsi="Times New Roman" w:cs="Times New Roman"/>
          <w:sz w:val="28"/>
          <w:szCs w:val="28"/>
        </w:rPr>
        <w:t>), обеспечивающие высокую пропускную способность и минимальные потери данных даже при интенсивном трафике.</w:t>
      </w:r>
    </w:p>
    <w:p w14:paraId="7D356E58" w14:textId="2B606568" w:rsidR="007D5A56" w:rsidRPr="007D5A56" w:rsidRDefault="007D5A56" w:rsidP="007D5A56">
      <w:pPr>
        <w:spacing w:after="0" w:line="360" w:lineRule="exact"/>
        <w:ind w:firstLine="709"/>
        <w:jc w:val="both"/>
        <w:rPr>
          <w:rFonts w:ascii="Times New Roman" w:hAnsi="Times New Roman" w:cs="Times New Roman"/>
          <w:sz w:val="28"/>
          <w:szCs w:val="28"/>
        </w:rPr>
      </w:pPr>
      <w:r w:rsidRPr="007D5A56">
        <w:rPr>
          <w:rFonts w:ascii="Times New Roman" w:hAnsi="Times New Roman" w:cs="Times New Roman"/>
          <w:sz w:val="28"/>
          <w:szCs w:val="28"/>
        </w:rPr>
        <w:t>2</w:t>
      </w:r>
      <w:r>
        <w:rPr>
          <w:rFonts w:ascii="Times New Roman" w:hAnsi="Times New Roman" w:cs="Times New Roman"/>
          <w:sz w:val="28"/>
          <w:szCs w:val="28"/>
        </w:rPr>
        <w:t xml:space="preserve">. </w:t>
      </w:r>
      <w:r w:rsidRPr="007D5A56">
        <w:rPr>
          <w:rFonts w:ascii="Times New Roman" w:hAnsi="Times New Roman" w:cs="Times New Roman"/>
          <w:sz w:val="28"/>
          <w:szCs w:val="28"/>
        </w:rPr>
        <w:t>Инструмент командной строки (CLI).</w:t>
      </w:r>
    </w:p>
    <w:p w14:paraId="05D71F0F" w14:textId="77777777" w:rsidR="007D5A56" w:rsidRPr="007D5A56" w:rsidRDefault="007D5A56" w:rsidP="007D5A56">
      <w:pPr>
        <w:spacing w:after="0" w:line="360" w:lineRule="exact"/>
        <w:ind w:firstLine="709"/>
        <w:jc w:val="both"/>
        <w:rPr>
          <w:rFonts w:ascii="Times New Roman" w:hAnsi="Times New Roman" w:cs="Times New Roman"/>
          <w:sz w:val="28"/>
          <w:szCs w:val="28"/>
        </w:rPr>
      </w:pPr>
      <w:r w:rsidRPr="007D5A56">
        <w:rPr>
          <w:rFonts w:ascii="Times New Roman" w:hAnsi="Times New Roman" w:cs="Times New Roman"/>
          <w:sz w:val="28"/>
          <w:szCs w:val="28"/>
        </w:rPr>
        <w:t xml:space="preserve">Управляющий агент системы реализуется в виде CLI-приложения на языке Go. Выбор данного языка обусловлен несколькими факторами: наличием зрелой библиотеки </w:t>
      </w:r>
      <w:proofErr w:type="spellStart"/>
      <w:r w:rsidRPr="007D5A56">
        <w:rPr>
          <w:rFonts w:ascii="Times New Roman" w:hAnsi="Times New Roman" w:cs="Times New Roman"/>
          <w:sz w:val="28"/>
          <w:szCs w:val="28"/>
        </w:rPr>
        <w:t>cilium</w:t>
      </w:r>
      <w:proofErr w:type="spellEnd"/>
      <w:r w:rsidRPr="007D5A56">
        <w:rPr>
          <w:rFonts w:ascii="Times New Roman" w:hAnsi="Times New Roman" w:cs="Times New Roman"/>
          <w:sz w:val="28"/>
          <w:szCs w:val="28"/>
        </w:rPr>
        <w:t>/</w:t>
      </w:r>
      <w:proofErr w:type="spellStart"/>
      <w:r w:rsidRPr="007D5A56">
        <w:rPr>
          <w:rFonts w:ascii="Times New Roman" w:hAnsi="Times New Roman" w:cs="Times New Roman"/>
          <w:sz w:val="28"/>
          <w:szCs w:val="28"/>
        </w:rPr>
        <w:t>ebpf</w:t>
      </w:r>
      <w:proofErr w:type="spellEnd"/>
      <w:r w:rsidRPr="007D5A56">
        <w:rPr>
          <w:rFonts w:ascii="Times New Roman" w:hAnsi="Times New Roman" w:cs="Times New Roman"/>
          <w:sz w:val="28"/>
          <w:szCs w:val="28"/>
        </w:rPr>
        <w:t xml:space="preserve"> для взаимодействия с </w:t>
      </w:r>
      <w:proofErr w:type="spellStart"/>
      <w:r w:rsidRPr="007D5A56">
        <w:rPr>
          <w:rFonts w:ascii="Times New Roman" w:hAnsi="Times New Roman" w:cs="Times New Roman"/>
          <w:sz w:val="28"/>
          <w:szCs w:val="28"/>
        </w:rPr>
        <w:t>eBPF</w:t>
      </w:r>
      <w:proofErr w:type="spellEnd"/>
      <w:r w:rsidRPr="007D5A56">
        <w:rPr>
          <w:rFonts w:ascii="Times New Roman" w:hAnsi="Times New Roman" w:cs="Times New Roman"/>
          <w:sz w:val="28"/>
          <w:szCs w:val="28"/>
        </w:rPr>
        <w:t>-подсистемой ядра, встроенной поддержкой конкурентного выполнения (</w:t>
      </w:r>
      <w:proofErr w:type="spellStart"/>
      <w:r w:rsidRPr="007D5A56">
        <w:rPr>
          <w:rFonts w:ascii="Times New Roman" w:hAnsi="Times New Roman" w:cs="Times New Roman"/>
          <w:sz w:val="28"/>
          <w:szCs w:val="28"/>
        </w:rPr>
        <w:t>goroutines</w:t>
      </w:r>
      <w:proofErr w:type="spellEnd"/>
      <w:r w:rsidRPr="007D5A56">
        <w:rPr>
          <w:rFonts w:ascii="Times New Roman" w:hAnsi="Times New Roman" w:cs="Times New Roman"/>
          <w:sz w:val="28"/>
          <w:szCs w:val="28"/>
        </w:rPr>
        <w:t xml:space="preserve"> и </w:t>
      </w:r>
      <w:proofErr w:type="spellStart"/>
      <w:r w:rsidRPr="007D5A56">
        <w:rPr>
          <w:rFonts w:ascii="Times New Roman" w:hAnsi="Times New Roman" w:cs="Times New Roman"/>
          <w:sz w:val="28"/>
          <w:szCs w:val="28"/>
        </w:rPr>
        <w:t>channels</w:t>
      </w:r>
      <w:proofErr w:type="spellEnd"/>
      <w:r w:rsidRPr="007D5A56">
        <w:rPr>
          <w:rFonts w:ascii="Times New Roman" w:hAnsi="Times New Roman" w:cs="Times New Roman"/>
          <w:sz w:val="28"/>
          <w:szCs w:val="28"/>
        </w:rPr>
        <w:t>), а также возможностью статической компиляции бинарного файла. Последнее существенно упрощает развертывание инструмента как на хостах, так и внутри контейнеров без необходимости установки дополнительных зависимостей.</w:t>
      </w:r>
    </w:p>
    <w:p w14:paraId="2DA2B5CF" w14:textId="77777777" w:rsidR="007D5A56" w:rsidRPr="007D5A56" w:rsidRDefault="007D5A56" w:rsidP="007D5A56">
      <w:pPr>
        <w:spacing w:after="0" w:line="360" w:lineRule="exact"/>
        <w:ind w:firstLine="709"/>
        <w:jc w:val="both"/>
        <w:rPr>
          <w:rFonts w:ascii="Times New Roman" w:hAnsi="Times New Roman" w:cs="Times New Roman"/>
          <w:sz w:val="28"/>
          <w:szCs w:val="28"/>
        </w:rPr>
      </w:pPr>
      <w:r w:rsidRPr="007D5A56">
        <w:rPr>
          <w:rFonts w:ascii="Times New Roman" w:hAnsi="Times New Roman" w:cs="Times New Roman"/>
          <w:sz w:val="28"/>
          <w:szCs w:val="28"/>
        </w:rPr>
        <w:t xml:space="preserve">CLI-приложение отвечает за загрузку </w:t>
      </w:r>
      <w:proofErr w:type="spellStart"/>
      <w:r w:rsidRPr="007D5A56">
        <w:rPr>
          <w:rFonts w:ascii="Times New Roman" w:hAnsi="Times New Roman" w:cs="Times New Roman"/>
          <w:sz w:val="28"/>
          <w:szCs w:val="28"/>
        </w:rPr>
        <w:t>eBPF</w:t>
      </w:r>
      <w:proofErr w:type="spellEnd"/>
      <w:r w:rsidRPr="007D5A56">
        <w:rPr>
          <w:rFonts w:ascii="Times New Roman" w:hAnsi="Times New Roman" w:cs="Times New Roman"/>
          <w:sz w:val="28"/>
          <w:szCs w:val="28"/>
        </w:rPr>
        <w:t xml:space="preserve">-программ, управление их жизненным циклом, чтение событий из </w:t>
      </w:r>
      <w:proofErr w:type="spellStart"/>
      <w:r w:rsidRPr="007D5A56">
        <w:rPr>
          <w:rFonts w:ascii="Times New Roman" w:hAnsi="Times New Roman" w:cs="Times New Roman"/>
          <w:sz w:val="28"/>
          <w:szCs w:val="28"/>
        </w:rPr>
        <w:t>ringbuf</w:t>
      </w:r>
      <w:proofErr w:type="spellEnd"/>
      <w:r w:rsidRPr="007D5A56">
        <w:rPr>
          <w:rFonts w:ascii="Times New Roman" w:hAnsi="Times New Roman" w:cs="Times New Roman"/>
          <w:sz w:val="28"/>
          <w:szCs w:val="28"/>
        </w:rPr>
        <w:t xml:space="preserve">, первичную агрегацию данных и взаимодействие с пользователем. Использование фреймворка </w:t>
      </w:r>
      <w:proofErr w:type="spellStart"/>
      <w:r w:rsidRPr="007D5A56">
        <w:rPr>
          <w:rFonts w:ascii="Times New Roman" w:hAnsi="Times New Roman" w:cs="Times New Roman"/>
          <w:sz w:val="28"/>
          <w:szCs w:val="28"/>
        </w:rPr>
        <w:t>cobra</w:t>
      </w:r>
      <w:proofErr w:type="spellEnd"/>
      <w:r w:rsidRPr="007D5A56">
        <w:rPr>
          <w:rFonts w:ascii="Times New Roman" w:hAnsi="Times New Roman" w:cs="Times New Roman"/>
          <w:sz w:val="28"/>
          <w:szCs w:val="28"/>
        </w:rPr>
        <w:t xml:space="preserve"> позволяет реализовать иерархическую структуру команд, удобную для сценариев автоматизации и интеграции с CI/CD-</w:t>
      </w:r>
      <w:proofErr w:type="spellStart"/>
      <w:r w:rsidRPr="007D5A56">
        <w:rPr>
          <w:rFonts w:ascii="Times New Roman" w:hAnsi="Times New Roman" w:cs="Times New Roman"/>
          <w:sz w:val="28"/>
          <w:szCs w:val="28"/>
        </w:rPr>
        <w:t>пайплайнами</w:t>
      </w:r>
      <w:proofErr w:type="spellEnd"/>
      <w:r w:rsidRPr="007D5A56">
        <w:rPr>
          <w:rFonts w:ascii="Times New Roman" w:hAnsi="Times New Roman" w:cs="Times New Roman"/>
          <w:sz w:val="28"/>
          <w:szCs w:val="28"/>
        </w:rPr>
        <w:t>. Такой подход соответствует требованиям заказчика и делает систему ориентированной на инженеров, привыкших работать с терминальными инструментами, а не с графическими интерфейсами.</w:t>
      </w:r>
    </w:p>
    <w:p w14:paraId="7B264090" w14:textId="556113B6" w:rsidR="007D5A56" w:rsidRPr="007D5A56" w:rsidRDefault="007D5A56" w:rsidP="007D5A56">
      <w:pPr>
        <w:spacing w:after="0" w:line="360" w:lineRule="exact"/>
        <w:ind w:firstLine="709"/>
        <w:jc w:val="both"/>
        <w:rPr>
          <w:rFonts w:ascii="Times New Roman" w:hAnsi="Times New Roman" w:cs="Times New Roman"/>
          <w:sz w:val="28"/>
          <w:szCs w:val="28"/>
        </w:rPr>
      </w:pPr>
      <w:r w:rsidRPr="007D5A56">
        <w:rPr>
          <w:rFonts w:ascii="Times New Roman" w:hAnsi="Times New Roman" w:cs="Times New Roman"/>
          <w:sz w:val="28"/>
          <w:szCs w:val="28"/>
        </w:rPr>
        <w:t>3</w:t>
      </w:r>
      <w:r>
        <w:rPr>
          <w:rFonts w:ascii="Times New Roman" w:hAnsi="Times New Roman" w:cs="Times New Roman"/>
          <w:sz w:val="28"/>
          <w:szCs w:val="28"/>
        </w:rPr>
        <w:t>.</w:t>
      </w:r>
      <w:r w:rsidRPr="007D5A56">
        <w:rPr>
          <w:rFonts w:ascii="Times New Roman" w:hAnsi="Times New Roman" w:cs="Times New Roman"/>
          <w:sz w:val="28"/>
          <w:szCs w:val="28"/>
        </w:rPr>
        <w:t xml:space="preserve"> Агрегация и хранение метрик.</w:t>
      </w:r>
    </w:p>
    <w:p w14:paraId="0587C7A2" w14:textId="77777777" w:rsidR="007D5A56" w:rsidRPr="007D5A56" w:rsidRDefault="007D5A56" w:rsidP="007D5A56">
      <w:pPr>
        <w:spacing w:after="0" w:line="360" w:lineRule="exact"/>
        <w:ind w:firstLine="709"/>
        <w:jc w:val="both"/>
        <w:rPr>
          <w:rFonts w:ascii="Times New Roman" w:hAnsi="Times New Roman" w:cs="Times New Roman"/>
          <w:sz w:val="28"/>
          <w:szCs w:val="28"/>
        </w:rPr>
      </w:pPr>
      <w:r w:rsidRPr="007D5A56">
        <w:rPr>
          <w:rFonts w:ascii="Times New Roman" w:hAnsi="Times New Roman" w:cs="Times New Roman"/>
          <w:sz w:val="28"/>
          <w:szCs w:val="28"/>
        </w:rPr>
        <w:t xml:space="preserve">На этапе MVP агрегация сетевых событий выполняется непосредственно в оперативной памяти Go-агента с использованием скользящих временных окон длительностью 30–60 секунд. Это позволяет выявлять кратковременные всплески ошибок и задержек без необходимости обращения к внешним системам хранения. Для промышленной эксплуатации архитектурой предусмотрена возможность интеграции с системами хранения временных рядов, такими как </w:t>
      </w:r>
      <w:proofErr w:type="spellStart"/>
      <w:r w:rsidRPr="007D5A56">
        <w:rPr>
          <w:rFonts w:ascii="Times New Roman" w:hAnsi="Times New Roman" w:cs="Times New Roman"/>
          <w:sz w:val="28"/>
          <w:szCs w:val="28"/>
        </w:rPr>
        <w:t>Prometheus</w:t>
      </w:r>
      <w:proofErr w:type="spellEnd"/>
      <w:r w:rsidRPr="007D5A56">
        <w:rPr>
          <w:rFonts w:ascii="Times New Roman" w:hAnsi="Times New Roman" w:cs="Times New Roman"/>
          <w:sz w:val="28"/>
          <w:szCs w:val="28"/>
        </w:rPr>
        <w:t xml:space="preserve"> или </w:t>
      </w:r>
      <w:proofErr w:type="spellStart"/>
      <w:r w:rsidRPr="007D5A56">
        <w:rPr>
          <w:rFonts w:ascii="Times New Roman" w:hAnsi="Times New Roman" w:cs="Times New Roman"/>
          <w:sz w:val="28"/>
          <w:szCs w:val="28"/>
        </w:rPr>
        <w:t>VictoriaMetrics</w:t>
      </w:r>
      <w:proofErr w:type="spellEnd"/>
      <w:r w:rsidRPr="007D5A56">
        <w:rPr>
          <w:rFonts w:ascii="Times New Roman" w:hAnsi="Times New Roman" w:cs="Times New Roman"/>
          <w:sz w:val="28"/>
          <w:szCs w:val="28"/>
        </w:rPr>
        <w:t>, что обеспечивает масштабируемость, долговременное хранение данных и поддержку ретроспективного анализа.</w:t>
      </w:r>
    </w:p>
    <w:p w14:paraId="008F9732" w14:textId="77777777" w:rsidR="007D5A56" w:rsidRPr="007D5A56" w:rsidRDefault="007D5A56" w:rsidP="007D5A56">
      <w:pPr>
        <w:spacing w:after="0" w:line="360" w:lineRule="exact"/>
        <w:ind w:firstLine="709"/>
        <w:jc w:val="both"/>
        <w:rPr>
          <w:rFonts w:ascii="Times New Roman" w:hAnsi="Times New Roman" w:cs="Times New Roman"/>
          <w:sz w:val="28"/>
          <w:szCs w:val="28"/>
        </w:rPr>
      </w:pPr>
      <w:r w:rsidRPr="007D5A56">
        <w:rPr>
          <w:rFonts w:ascii="Times New Roman" w:hAnsi="Times New Roman" w:cs="Times New Roman"/>
          <w:sz w:val="28"/>
          <w:szCs w:val="28"/>
        </w:rPr>
        <w:t xml:space="preserve">Наличие стандартного формата метрик упрощает возможную интеграцию с существующими инструментами визуализации, включая </w:t>
      </w:r>
      <w:proofErr w:type="spellStart"/>
      <w:r w:rsidRPr="007D5A56">
        <w:rPr>
          <w:rFonts w:ascii="Times New Roman" w:hAnsi="Times New Roman" w:cs="Times New Roman"/>
          <w:sz w:val="28"/>
          <w:szCs w:val="28"/>
        </w:rPr>
        <w:t>Grafana</w:t>
      </w:r>
      <w:proofErr w:type="spellEnd"/>
      <w:r w:rsidRPr="007D5A56">
        <w:rPr>
          <w:rFonts w:ascii="Times New Roman" w:hAnsi="Times New Roman" w:cs="Times New Roman"/>
          <w:sz w:val="28"/>
          <w:szCs w:val="28"/>
        </w:rPr>
        <w:t xml:space="preserve">, при этом основной сценарий использования системы остаётся ориентированным на CLI-анализ и текстовые отчёты, а не на </w:t>
      </w:r>
      <w:proofErr w:type="spellStart"/>
      <w:r w:rsidRPr="007D5A56">
        <w:rPr>
          <w:rFonts w:ascii="Times New Roman" w:hAnsi="Times New Roman" w:cs="Times New Roman"/>
          <w:sz w:val="28"/>
          <w:szCs w:val="28"/>
        </w:rPr>
        <w:t>дашборды</w:t>
      </w:r>
      <w:proofErr w:type="spellEnd"/>
      <w:r w:rsidRPr="007D5A56">
        <w:rPr>
          <w:rFonts w:ascii="Times New Roman" w:hAnsi="Times New Roman" w:cs="Times New Roman"/>
          <w:sz w:val="28"/>
          <w:szCs w:val="28"/>
        </w:rPr>
        <w:t>.</w:t>
      </w:r>
    </w:p>
    <w:p w14:paraId="0C758734" w14:textId="77777777" w:rsidR="007D5A56" w:rsidRPr="007D5A56" w:rsidRDefault="007D5A56" w:rsidP="007D5A56">
      <w:pPr>
        <w:spacing w:after="0" w:line="360" w:lineRule="exact"/>
        <w:ind w:firstLine="709"/>
        <w:jc w:val="both"/>
        <w:rPr>
          <w:rFonts w:ascii="Times New Roman" w:hAnsi="Times New Roman" w:cs="Times New Roman"/>
          <w:sz w:val="28"/>
          <w:szCs w:val="28"/>
        </w:rPr>
      </w:pPr>
      <w:r w:rsidRPr="007D5A56">
        <w:rPr>
          <w:rFonts w:ascii="Times New Roman" w:hAnsi="Times New Roman" w:cs="Times New Roman"/>
          <w:sz w:val="28"/>
          <w:szCs w:val="28"/>
        </w:rPr>
        <w:t>4 Интеграция с LLM.</w:t>
      </w:r>
    </w:p>
    <w:p w14:paraId="13D0922C" w14:textId="77777777" w:rsidR="007D5A56" w:rsidRPr="007D5A56" w:rsidRDefault="007D5A56" w:rsidP="007D5A56">
      <w:pPr>
        <w:spacing w:after="0" w:line="360" w:lineRule="exact"/>
        <w:ind w:firstLine="709"/>
        <w:jc w:val="both"/>
        <w:rPr>
          <w:rFonts w:ascii="Times New Roman" w:hAnsi="Times New Roman" w:cs="Times New Roman"/>
          <w:sz w:val="28"/>
          <w:szCs w:val="28"/>
        </w:rPr>
      </w:pPr>
      <w:r w:rsidRPr="007D5A56">
        <w:rPr>
          <w:rFonts w:ascii="Times New Roman" w:hAnsi="Times New Roman" w:cs="Times New Roman"/>
          <w:sz w:val="28"/>
          <w:szCs w:val="28"/>
        </w:rPr>
        <w:t>При обнаружении сетевых аномалий (превышение пороговых значений, резкий рост ошибок или задержек) CLI-утилита формирует структурированный текстовый запрос (</w:t>
      </w:r>
      <w:proofErr w:type="spellStart"/>
      <w:r w:rsidRPr="007D5A56">
        <w:rPr>
          <w:rFonts w:ascii="Times New Roman" w:hAnsi="Times New Roman" w:cs="Times New Roman"/>
          <w:sz w:val="28"/>
          <w:szCs w:val="28"/>
        </w:rPr>
        <w:t>prompt</w:t>
      </w:r>
      <w:proofErr w:type="spellEnd"/>
      <w:r w:rsidRPr="007D5A56">
        <w:rPr>
          <w:rFonts w:ascii="Times New Roman" w:hAnsi="Times New Roman" w:cs="Times New Roman"/>
          <w:sz w:val="28"/>
          <w:szCs w:val="28"/>
        </w:rPr>
        <w:t xml:space="preserve">) к внешнему API большой языковой модели, такой как </w:t>
      </w:r>
      <w:proofErr w:type="spellStart"/>
      <w:r w:rsidRPr="007D5A56">
        <w:rPr>
          <w:rFonts w:ascii="Times New Roman" w:hAnsi="Times New Roman" w:cs="Times New Roman"/>
          <w:sz w:val="28"/>
          <w:szCs w:val="28"/>
        </w:rPr>
        <w:t>OpenAI</w:t>
      </w:r>
      <w:proofErr w:type="spellEnd"/>
      <w:r w:rsidRPr="007D5A56">
        <w:rPr>
          <w:rFonts w:ascii="Times New Roman" w:hAnsi="Times New Roman" w:cs="Times New Roman"/>
          <w:sz w:val="28"/>
          <w:szCs w:val="28"/>
        </w:rPr>
        <w:t xml:space="preserve"> GPT-4 или </w:t>
      </w:r>
      <w:proofErr w:type="spellStart"/>
      <w:r w:rsidRPr="007D5A56">
        <w:rPr>
          <w:rFonts w:ascii="Times New Roman" w:hAnsi="Times New Roman" w:cs="Times New Roman"/>
          <w:sz w:val="28"/>
          <w:szCs w:val="28"/>
        </w:rPr>
        <w:t>YandexGPT</w:t>
      </w:r>
      <w:proofErr w:type="spellEnd"/>
      <w:r w:rsidRPr="007D5A56">
        <w:rPr>
          <w:rFonts w:ascii="Times New Roman" w:hAnsi="Times New Roman" w:cs="Times New Roman"/>
          <w:sz w:val="28"/>
          <w:szCs w:val="28"/>
        </w:rPr>
        <w:t xml:space="preserve">. Ключевым аспектом данного этапа является </w:t>
      </w:r>
      <w:proofErr w:type="spellStart"/>
      <w:r w:rsidRPr="007D5A56">
        <w:rPr>
          <w:rFonts w:ascii="Times New Roman" w:hAnsi="Times New Roman" w:cs="Times New Roman"/>
          <w:sz w:val="28"/>
          <w:szCs w:val="28"/>
        </w:rPr>
        <w:t>промпт</w:t>
      </w:r>
      <w:proofErr w:type="spellEnd"/>
      <w:r w:rsidRPr="007D5A56">
        <w:rPr>
          <w:rFonts w:ascii="Times New Roman" w:hAnsi="Times New Roman" w:cs="Times New Roman"/>
          <w:sz w:val="28"/>
          <w:szCs w:val="28"/>
        </w:rPr>
        <w:t xml:space="preserve">-инжиниринг, позволяющий </w:t>
      </w:r>
      <w:r w:rsidRPr="007D5A56">
        <w:rPr>
          <w:rFonts w:ascii="Times New Roman" w:hAnsi="Times New Roman" w:cs="Times New Roman"/>
          <w:sz w:val="28"/>
          <w:szCs w:val="28"/>
        </w:rPr>
        <w:lastRenderedPageBreak/>
        <w:t>преобразовать сырые числовые и категориальные данные, представленные в формате JSON, в описательный контекст, понятный языковой модели.</w:t>
      </w:r>
    </w:p>
    <w:p w14:paraId="4A6E67D5" w14:textId="77777777" w:rsidR="007D5A56" w:rsidRPr="007D5A56" w:rsidRDefault="007D5A56" w:rsidP="007D5A56">
      <w:pPr>
        <w:spacing w:after="0" w:line="360" w:lineRule="exact"/>
        <w:ind w:firstLine="709"/>
        <w:jc w:val="both"/>
        <w:rPr>
          <w:rFonts w:ascii="Times New Roman" w:hAnsi="Times New Roman" w:cs="Times New Roman"/>
          <w:sz w:val="28"/>
          <w:szCs w:val="28"/>
        </w:rPr>
      </w:pPr>
      <w:r w:rsidRPr="007D5A56">
        <w:rPr>
          <w:rFonts w:ascii="Times New Roman" w:hAnsi="Times New Roman" w:cs="Times New Roman"/>
          <w:sz w:val="28"/>
          <w:szCs w:val="28"/>
        </w:rPr>
        <w:t xml:space="preserve">LLM используется для генерации </w:t>
      </w:r>
      <w:proofErr w:type="spellStart"/>
      <w:r w:rsidRPr="007D5A56">
        <w:rPr>
          <w:rFonts w:ascii="Times New Roman" w:hAnsi="Times New Roman" w:cs="Times New Roman"/>
          <w:sz w:val="28"/>
          <w:szCs w:val="28"/>
        </w:rPr>
        <w:t>человекочитаемых</w:t>
      </w:r>
      <w:proofErr w:type="spellEnd"/>
      <w:r w:rsidRPr="007D5A56">
        <w:rPr>
          <w:rFonts w:ascii="Times New Roman" w:hAnsi="Times New Roman" w:cs="Times New Roman"/>
          <w:sz w:val="28"/>
          <w:szCs w:val="28"/>
        </w:rPr>
        <w:t xml:space="preserve"> объяснений возможных причин инцидента, а также рекомендаций по дальнейшей диагностике. Все выявленные инциденты, исходные метрики и сгенерированные текстовые объяснения сохраняются в легковесном хранилище (</w:t>
      </w:r>
      <w:proofErr w:type="spellStart"/>
      <w:r w:rsidRPr="007D5A56">
        <w:rPr>
          <w:rFonts w:ascii="Times New Roman" w:hAnsi="Times New Roman" w:cs="Times New Roman"/>
          <w:sz w:val="28"/>
          <w:szCs w:val="28"/>
        </w:rPr>
        <w:t>SQLite</w:t>
      </w:r>
      <w:proofErr w:type="spellEnd"/>
      <w:r w:rsidRPr="007D5A56">
        <w:rPr>
          <w:rFonts w:ascii="Times New Roman" w:hAnsi="Times New Roman" w:cs="Times New Roman"/>
          <w:sz w:val="28"/>
          <w:szCs w:val="28"/>
        </w:rPr>
        <w:t xml:space="preserve"> или файловая структура JSON), что обеспечивает возможность последующего аудита, анализа повторяющихся проблем и формирования отчетов.</w:t>
      </w:r>
    </w:p>
    <w:p w14:paraId="6A6D903B" w14:textId="308435A8" w:rsidR="007D5A56" w:rsidRPr="007D5A56" w:rsidRDefault="007D5A56" w:rsidP="007D5A56">
      <w:pPr>
        <w:spacing w:after="0" w:line="360" w:lineRule="exact"/>
        <w:ind w:firstLine="709"/>
        <w:jc w:val="both"/>
        <w:rPr>
          <w:rFonts w:ascii="Times New Roman" w:hAnsi="Times New Roman" w:cs="Times New Roman"/>
          <w:sz w:val="28"/>
          <w:szCs w:val="28"/>
        </w:rPr>
      </w:pPr>
      <w:r w:rsidRPr="007D5A56">
        <w:rPr>
          <w:rFonts w:ascii="Times New Roman" w:hAnsi="Times New Roman" w:cs="Times New Roman"/>
          <w:sz w:val="28"/>
          <w:szCs w:val="28"/>
        </w:rPr>
        <w:t>Общая схема взаимодействия компонентов системы представлена на рисунке 1.</w:t>
      </w:r>
      <w:r>
        <w:rPr>
          <w:rFonts w:ascii="Times New Roman" w:hAnsi="Times New Roman" w:cs="Times New Roman"/>
          <w:sz w:val="28"/>
          <w:szCs w:val="28"/>
        </w:rPr>
        <w:t>9</w:t>
      </w:r>
      <w:r w:rsidRPr="007D5A56">
        <w:rPr>
          <w:rFonts w:ascii="Times New Roman" w:hAnsi="Times New Roman" w:cs="Times New Roman"/>
          <w:sz w:val="28"/>
          <w:szCs w:val="28"/>
        </w:rPr>
        <w:t>.</w:t>
      </w:r>
    </w:p>
    <w:p w14:paraId="0843137C" w14:textId="3AABC78B" w:rsidR="007D5A56" w:rsidRDefault="007D5A56" w:rsidP="001F30F1">
      <w:pPr>
        <w:spacing w:after="0" w:line="240" w:lineRule="auto"/>
        <w:jc w:val="both"/>
        <w:rPr>
          <w:rFonts w:ascii="Times New Roman" w:hAnsi="Times New Roman" w:cs="Times New Roman"/>
          <w:sz w:val="28"/>
          <w:szCs w:val="28"/>
        </w:rPr>
      </w:pPr>
      <w:r w:rsidRPr="007D5A56">
        <w:rPr>
          <w:rFonts w:ascii="Times New Roman" w:hAnsi="Times New Roman" w:cs="Times New Roman"/>
          <w:noProof/>
          <w:sz w:val="28"/>
          <w:szCs w:val="28"/>
        </w:rPr>
        <w:drawing>
          <wp:inline distT="0" distB="0" distL="0" distR="0" wp14:anchorId="4AC71105" wp14:editId="51AA4CBC">
            <wp:extent cx="5940425" cy="402590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025900"/>
                    </a:xfrm>
                    <a:prstGeom prst="rect">
                      <a:avLst/>
                    </a:prstGeom>
                  </pic:spPr>
                </pic:pic>
              </a:graphicData>
            </a:graphic>
          </wp:inline>
        </w:drawing>
      </w:r>
    </w:p>
    <w:p w14:paraId="6B12EA0C" w14:textId="1125B30C" w:rsidR="001F30F1" w:rsidRDefault="001F30F1" w:rsidP="001F30F1">
      <w:pPr>
        <w:spacing w:after="0" w:line="240" w:lineRule="auto"/>
        <w:jc w:val="center"/>
        <w:rPr>
          <w:rFonts w:ascii="Times New Roman" w:hAnsi="Times New Roman" w:cs="Times New Roman"/>
          <w:sz w:val="28"/>
          <w:szCs w:val="28"/>
        </w:rPr>
      </w:pPr>
      <w:r w:rsidRPr="001F30F1">
        <w:rPr>
          <w:rFonts w:ascii="Times New Roman" w:hAnsi="Times New Roman" w:cs="Times New Roman"/>
          <w:sz w:val="28"/>
          <w:szCs w:val="28"/>
        </w:rPr>
        <w:t>Рисунок 1.</w:t>
      </w:r>
      <w:r>
        <w:rPr>
          <w:rFonts w:ascii="Times New Roman" w:hAnsi="Times New Roman" w:cs="Times New Roman"/>
          <w:sz w:val="28"/>
          <w:szCs w:val="28"/>
        </w:rPr>
        <w:t>9</w:t>
      </w:r>
      <w:r w:rsidRPr="001F30F1">
        <w:rPr>
          <w:rFonts w:ascii="Times New Roman" w:hAnsi="Times New Roman" w:cs="Times New Roman"/>
          <w:sz w:val="28"/>
          <w:szCs w:val="28"/>
        </w:rPr>
        <w:t xml:space="preserve"> – Схема взаимодействия</w:t>
      </w:r>
    </w:p>
    <w:p w14:paraId="5FBCE685" w14:textId="77777777" w:rsidR="001F30F1" w:rsidRPr="007D5A56" w:rsidRDefault="001F30F1" w:rsidP="001F30F1">
      <w:pPr>
        <w:spacing w:after="0" w:line="240" w:lineRule="auto"/>
        <w:jc w:val="center"/>
        <w:rPr>
          <w:rFonts w:ascii="Times New Roman" w:hAnsi="Times New Roman" w:cs="Times New Roman"/>
          <w:sz w:val="28"/>
          <w:szCs w:val="28"/>
        </w:rPr>
      </w:pPr>
    </w:p>
    <w:p w14:paraId="6A64C9F8" w14:textId="3B5CD144" w:rsidR="0008489D" w:rsidRDefault="007D5A56" w:rsidP="001F30F1">
      <w:pPr>
        <w:spacing w:after="0" w:line="360" w:lineRule="exact"/>
        <w:ind w:firstLine="709"/>
        <w:jc w:val="both"/>
        <w:rPr>
          <w:rFonts w:ascii="Times New Roman" w:hAnsi="Times New Roman" w:cs="Times New Roman"/>
          <w:sz w:val="28"/>
          <w:szCs w:val="28"/>
        </w:rPr>
      </w:pPr>
      <w:r w:rsidRPr="007D5A56">
        <w:rPr>
          <w:rFonts w:ascii="Times New Roman" w:hAnsi="Times New Roman" w:cs="Times New Roman"/>
          <w:sz w:val="28"/>
          <w:szCs w:val="28"/>
        </w:rPr>
        <w:t xml:space="preserve">Таким образом, выбранный технологический стек позволяет реализовать высокопроизводительное и расширяемое решение, минимально влияющее на работу анализируемых контейнеров и </w:t>
      </w:r>
      <w:proofErr w:type="spellStart"/>
      <w:r w:rsidRPr="007D5A56">
        <w:rPr>
          <w:rFonts w:ascii="Times New Roman" w:hAnsi="Times New Roman" w:cs="Times New Roman"/>
          <w:sz w:val="28"/>
          <w:szCs w:val="28"/>
        </w:rPr>
        <w:t>хостовой</w:t>
      </w:r>
      <w:proofErr w:type="spellEnd"/>
      <w:r w:rsidRPr="007D5A56">
        <w:rPr>
          <w:rFonts w:ascii="Times New Roman" w:hAnsi="Times New Roman" w:cs="Times New Roman"/>
          <w:sz w:val="28"/>
          <w:szCs w:val="28"/>
        </w:rPr>
        <w:t xml:space="preserve"> системы. Сочетание </w:t>
      </w:r>
      <w:proofErr w:type="spellStart"/>
      <w:r w:rsidRPr="007D5A56">
        <w:rPr>
          <w:rFonts w:ascii="Times New Roman" w:hAnsi="Times New Roman" w:cs="Times New Roman"/>
          <w:sz w:val="28"/>
          <w:szCs w:val="28"/>
        </w:rPr>
        <w:t>eBPF</w:t>
      </w:r>
      <w:proofErr w:type="spellEnd"/>
      <w:r w:rsidRPr="007D5A56">
        <w:rPr>
          <w:rFonts w:ascii="Times New Roman" w:hAnsi="Times New Roman" w:cs="Times New Roman"/>
          <w:sz w:val="28"/>
          <w:szCs w:val="28"/>
        </w:rPr>
        <w:t xml:space="preserve"> для точного и малозатратного сбора данных, CLI-ориентированной архитектуры и интеграции с большими языковыми моделями создаёт основу для интеллектуальной диагностики сетевых проблем, ориентированной не только на сбор метрик, но и на их осмысленную интерпретацию. Данный подход делает систему пригодной как для экспериментального MVP, так и для дальнейшего развития в сторону промышленного инструмента.</w:t>
      </w:r>
    </w:p>
    <w:p w14:paraId="0FAF5DDD" w14:textId="1559A2A5" w:rsidR="00211582" w:rsidRDefault="0008489D" w:rsidP="00211582">
      <w:pPr>
        <w:pStyle w:val="2"/>
      </w:pPr>
      <w:r>
        <w:rPr>
          <w:szCs w:val="28"/>
        </w:rPr>
        <w:br w:type="page"/>
      </w:r>
      <w:bookmarkStart w:id="5" w:name="_Toc228026869"/>
      <w:r w:rsidR="00211582" w:rsidRPr="00211582">
        <w:lastRenderedPageBreak/>
        <w:t>2 ПРОЕКТИРОВАНИЕ АРХИТЕКТУРЫ СИСТЕМЫ</w:t>
      </w:r>
      <w:bookmarkEnd w:id="5"/>
    </w:p>
    <w:p w14:paraId="42B6A5E7" w14:textId="77777777" w:rsidR="00211582" w:rsidRPr="00211582" w:rsidRDefault="00211582" w:rsidP="0064587B">
      <w:pPr>
        <w:spacing w:before="100" w:beforeAutospacing="1" w:after="100" w:afterAutospacing="1" w:line="240" w:lineRule="auto"/>
        <w:outlineLvl w:val="1"/>
        <w:rPr>
          <w:rFonts w:ascii="Times New Roman" w:eastAsia="Times New Roman" w:hAnsi="Times New Roman" w:cs="Times New Roman"/>
          <w:b/>
          <w:bCs/>
          <w:sz w:val="28"/>
          <w:szCs w:val="28"/>
          <w:lang w:eastAsia="ru-RU"/>
        </w:rPr>
      </w:pPr>
      <w:bookmarkStart w:id="6" w:name="_Toc228026870"/>
      <w:r w:rsidRPr="00211582">
        <w:rPr>
          <w:rFonts w:ascii="Times New Roman" w:eastAsia="Times New Roman" w:hAnsi="Times New Roman" w:cs="Times New Roman"/>
          <w:b/>
          <w:bCs/>
          <w:sz w:val="28"/>
          <w:szCs w:val="28"/>
          <w:lang w:eastAsia="ru-RU"/>
        </w:rPr>
        <w:t>2.1 Общая компонентная архитектура системы</w:t>
      </w:r>
      <w:bookmarkEnd w:id="6"/>
    </w:p>
    <w:p w14:paraId="1891458E" w14:textId="2863CDB8" w:rsidR="00211582" w:rsidRPr="00211582" w:rsidRDefault="00211582" w:rsidP="00906733">
      <w:pPr>
        <w:spacing w:after="0" w:line="360" w:lineRule="exact"/>
        <w:ind w:firstLine="709"/>
        <w:jc w:val="both"/>
        <w:rPr>
          <w:rFonts w:ascii="Times New Roman" w:hAnsi="Times New Roman" w:cs="Times New Roman"/>
          <w:sz w:val="28"/>
          <w:szCs w:val="28"/>
        </w:rPr>
      </w:pPr>
      <w:r w:rsidRPr="00211582">
        <w:rPr>
          <w:rFonts w:ascii="Times New Roman" w:hAnsi="Times New Roman" w:cs="Times New Roman"/>
          <w:sz w:val="28"/>
          <w:szCs w:val="28"/>
        </w:rPr>
        <w:t xml:space="preserve">Архитектура разрабатываемой системы анализа сетевого трафика (рабочее название </w:t>
      </w:r>
      <w:r>
        <w:rPr>
          <w:rFonts w:ascii="Times New Roman" w:hAnsi="Times New Roman" w:cs="Times New Roman"/>
          <w:sz w:val="28"/>
          <w:szCs w:val="28"/>
        </w:rPr>
        <w:t>–</w:t>
      </w:r>
      <w:r w:rsidRPr="00211582">
        <w:rPr>
          <w:rFonts w:ascii="Times New Roman" w:hAnsi="Times New Roman" w:cs="Times New Roman"/>
          <w:sz w:val="28"/>
          <w:szCs w:val="28"/>
        </w:rPr>
        <w:t xml:space="preserve"> </w:t>
      </w:r>
      <w:proofErr w:type="spellStart"/>
      <w:r w:rsidRPr="00211582">
        <w:rPr>
          <w:rFonts w:ascii="Times New Roman" w:hAnsi="Times New Roman" w:cs="Times New Roman"/>
          <w:sz w:val="28"/>
          <w:szCs w:val="28"/>
        </w:rPr>
        <w:t>netanalyze</w:t>
      </w:r>
      <w:proofErr w:type="spellEnd"/>
      <w:r w:rsidRPr="00211582">
        <w:rPr>
          <w:rFonts w:ascii="Times New Roman" w:hAnsi="Times New Roman" w:cs="Times New Roman"/>
          <w:sz w:val="28"/>
          <w:szCs w:val="28"/>
        </w:rPr>
        <w:t>) спроектирована по принципу минимального вмешательства в работу целевой операционной системы и обеспечения максимальной производительности при сборе данных. Система разделена на два изолированных уровня: уровень ядра (пространство ядра) и уровень управления (пространство пользователя). Подобное разделение позволяет перенести наиболее ресурсоемкие операции по фильтрации пакетов непосредственно в контекст выполнения ядра Linux, минимизируя накладные расходы на переключение контекста процессора.</w:t>
      </w:r>
    </w:p>
    <w:p w14:paraId="182619C7" w14:textId="0D51D40F" w:rsidR="00211582" w:rsidRDefault="00211582" w:rsidP="00211582">
      <w:pPr>
        <w:spacing w:after="0" w:line="360" w:lineRule="exact"/>
        <w:ind w:firstLine="709"/>
        <w:jc w:val="both"/>
        <w:rPr>
          <w:rFonts w:ascii="Times New Roman" w:hAnsi="Times New Roman" w:cs="Times New Roman"/>
          <w:sz w:val="28"/>
          <w:szCs w:val="28"/>
        </w:rPr>
      </w:pPr>
      <w:r w:rsidRPr="00211582">
        <w:rPr>
          <w:rFonts w:ascii="Times New Roman" w:hAnsi="Times New Roman" w:cs="Times New Roman"/>
          <w:sz w:val="28"/>
          <w:szCs w:val="28"/>
        </w:rPr>
        <w:t>Общая компонентная архитектура системы представлена на рисунке 2.1.</w:t>
      </w:r>
    </w:p>
    <w:p w14:paraId="55F89476" w14:textId="77777777" w:rsidR="00906733" w:rsidRDefault="00906733" w:rsidP="00906733">
      <w:pPr>
        <w:spacing w:after="0" w:line="240" w:lineRule="auto"/>
        <w:jc w:val="both"/>
        <w:rPr>
          <w:rFonts w:ascii="Times New Roman" w:hAnsi="Times New Roman" w:cs="Times New Roman"/>
          <w:sz w:val="28"/>
          <w:szCs w:val="28"/>
        </w:rPr>
      </w:pPr>
    </w:p>
    <w:p w14:paraId="4CA249A4" w14:textId="34199F14" w:rsidR="00906733" w:rsidRDefault="00906733" w:rsidP="00906733">
      <w:pPr>
        <w:spacing w:after="0" w:line="240" w:lineRule="auto"/>
        <w:jc w:val="both"/>
        <w:rPr>
          <w:rFonts w:ascii="Times New Roman" w:hAnsi="Times New Roman" w:cs="Times New Roman"/>
          <w:sz w:val="28"/>
          <w:szCs w:val="28"/>
        </w:rPr>
      </w:pPr>
      <w:r w:rsidRPr="0008489D">
        <w:rPr>
          <w:rFonts w:ascii="Times New Roman" w:hAnsi="Times New Roman" w:cs="Times New Roman"/>
          <w:noProof/>
          <w:sz w:val="28"/>
          <w:szCs w:val="28"/>
        </w:rPr>
        <w:drawing>
          <wp:inline distT="0" distB="0" distL="0" distR="0" wp14:anchorId="36589B9F" wp14:editId="4ADB330F">
            <wp:extent cx="5940425" cy="510540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5105400"/>
                    </a:xfrm>
                    <a:prstGeom prst="rect">
                      <a:avLst/>
                    </a:prstGeom>
                  </pic:spPr>
                </pic:pic>
              </a:graphicData>
            </a:graphic>
          </wp:inline>
        </w:drawing>
      </w:r>
    </w:p>
    <w:p w14:paraId="705DDC39" w14:textId="01F7F24D" w:rsidR="00906733" w:rsidRPr="00666E04" w:rsidRDefault="00906733" w:rsidP="00906733">
      <w:pPr>
        <w:spacing w:after="0" w:line="360" w:lineRule="exact"/>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2.1 </w:t>
      </w:r>
      <w:r>
        <w:rPr>
          <w:rFonts w:ascii="Times New Roman" w:hAnsi="Times New Roman" w:cs="Times New Roman"/>
          <w:sz w:val="28"/>
          <w:szCs w:val="28"/>
        </w:rPr>
        <w:softHyphen/>
        <w:t xml:space="preserve"> </w:t>
      </w:r>
      <w:r w:rsidRPr="00211582">
        <w:rPr>
          <w:rFonts w:ascii="Times New Roman" w:hAnsi="Times New Roman" w:cs="Times New Roman"/>
          <w:sz w:val="28"/>
          <w:szCs w:val="28"/>
        </w:rPr>
        <w:t>компонентная архитектура системы</w:t>
      </w:r>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netanalyze</w:t>
      </w:r>
      <w:proofErr w:type="spellEnd"/>
    </w:p>
    <w:p w14:paraId="20172F78" w14:textId="77777777" w:rsidR="00906733" w:rsidRPr="00906733" w:rsidRDefault="00906733" w:rsidP="00906733">
      <w:pPr>
        <w:spacing w:after="0" w:line="360" w:lineRule="exact"/>
        <w:ind w:firstLine="709"/>
        <w:jc w:val="center"/>
        <w:rPr>
          <w:rFonts w:ascii="Times New Roman" w:hAnsi="Times New Roman" w:cs="Times New Roman"/>
          <w:sz w:val="28"/>
          <w:szCs w:val="28"/>
        </w:rPr>
      </w:pPr>
    </w:p>
    <w:p w14:paraId="2AC160BF" w14:textId="7FAB1725" w:rsidR="00211582" w:rsidRDefault="00211582" w:rsidP="00906733">
      <w:pPr>
        <w:spacing w:after="0" w:line="360" w:lineRule="exact"/>
        <w:ind w:firstLine="709"/>
        <w:jc w:val="both"/>
        <w:rPr>
          <w:rFonts w:ascii="Times New Roman" w:hAnsi="Times New Roman" w:cs="Times New Roman"/>
          <w:sz w:val="28"/>
          <w:szCs w:val="28"/>
        </w:rPr>
      </w:pPr>
      <w:r w:rsidRPr="00211582">
        <w:rPr>
          <w:rFonts w:ascii="Times New Roman" w:hAnsi="Times New Roman" w:cs="Times New Roman"/>
          <w:sz w:val="28"/>
          <w:szCs w:val="28"/>
        </w:rPr>
        <w:lastRenderedPageBreak/>
        <w:t xml:space="preserve">Основной цикл работы системы начинается с загрузки </w:t>
      </w:r>
      <w:proofErr w:type="spellStart"/>
      <w:r w:rsidRPr="00211582">
        <w:rPr>
          <w:rFonts w:ascii="Times New Roman" w:hAnsi="Times New Roman" w:cs="Times New Roman"/>
          <w:sz w:val="28"/>
          <w:szCs w:val="28"/>
        </w:rPr>
        <w:t>предкомпилированных</w:t>
      </w:r>
      <w:proofErr w:type="spellEnd"/>
      <w:r w:rsidRPr="00211582">
        <w:rPr>
          <w:rFonts w:ascii="Times New Roman" w:hAnsi="Times New Roman" w:cs="Times New Roman"/>
          <w:sz w:val="28"/>
          <w:szCs w:val="28"/>
        </w:rPr>
        <w:t xml:space="preserve"> программ в ядро с использованием библиотеки </w:t>
      </w:r>
      <w:proofErr w:type="spellStart"/>
      <w:r w:rsidRPr="00211582">
        <w:rPr>
          <w:rFonts w:ascii="Times New Roman" w:hAnsi="Times New Roman" w:cs="Times New Roman"/>
          <w:sz w:val="28"/>
          <w:szCs w:val="28"/>
        </w:rPr>
        <w:t>libbpf</w:t>
      </w:r>
      <w:proofErr w:type="spellEnd"/>
      <w:r w:rsidRPr="00211582">
        <w:rPr>
          <w:rFonts w:ascii="Times New Roman" w:hAnsi="Times New Roman" w:cs="Times New Roman"/>
          <w:sz w:val="28"/>
          <w:szCs w:val="28"/>
        </w:rPr>
        <w:t xml:space="preserve">. После верификации ядром зонды начинают сбор низкоуровневых метрик (IP-адреса, порты, задержки установления соединений). Данные передаются через механизм кольцевого буфера, который обеспечивает потоковую передачу событий без потерь даже при высокой нагрузке на сеть. Управляющий агент на языке Go выполняет первичную обработку, обогащая каждое сетевое событие метаданными контейнеров (название пода, идентификатор </w:t>
      </w:r>
      <w:r w:rsidR="00906733">
        <w:rPr>
          <w:rFonts w:ascii="Times New Roman" w:hAnsi="Times New Roman" w:cs="Times New Roman"/>
          <w:sz w:val="28"/>
          <w:szCs w:val="28"/>
        </w:rPr>
        <w:t>пространства имен</w:t>
      </w:r>
      <w:r w:rsidRPr="00211582">
        <w:rPr>
          <w:rFonts w:ascii="Times New Roman" w:hAnsi="Times New Roman" w:cs="Times New Roman"/>
          <w:sz w:val="28"/>
          <w:szCs w:val="28"/>
        </w:rPr>
        <w:t>), полученными через системные вызовы ядра. В случае обнаружения отклонений от нормального поведения, система инициирует интеллектуальный анализ с использованием внешних интеллектуальных моделей.</w:t>
      </w:r>
    </w:p>
    <w:p w14:paraId="61A3E046" w14:textId="77777777" w:rsidR="00906733" w:rsidRDefault="00906733" w:rsidP="00906733">
      <w:pPr>
        <w:spacing w:after="0" w:line="360" w:lineRule="exact"/>
        <w:ind w:firstLine="709"/>
        <w:jc w:val="both"/>
        <w:rPr>
          <w:rFonts w:ascii="Times New Roman" w:hAnsi="Times New Roman" w:cs="Times New Roman"/>
          <w:sz w:val="28"/>
          <w:szCs w:val="28"/>
        </w:rPr>
      </w:pPr>
    </w:p>
    <w:p w14:paraId="60EB460A" w14:textId="525C6158" w:rsidR="00906733" w:rsidRDefault="00906733" w:rsidP="0064587B">
      <w:pPr>
        <w:spacing w:after="0" w:line="360" w:lineRule="exact"/>
        <w:ind w:left="709"/>
        <w:jc w:val="both"/>
        <w:outlineLvl w:val="1"/>
        <w:rPr>
          <w:rFonts w:ascii="Times New Roman" w:hAnsi="Times New Roman" w:cs="Times New Roman"/>
          <w:b/>
          <w:bCs/>
          <w:sz w:val="28"/>
          <w:szCs w:val="28"/>
        </w:rPr>
      </w:pPr>
      <w:bookmarkStart w:id="7" w:name="_Toc228026871"/>
      <w:r w:rsidRPr="00906733">
        <w:rPr>
          <w:rFonts w:ascii="Times New Roman" w:hAnsi="Times New Roman" w:cs="Times New Roman"/>
          <w:b/>
          <w:bCs/>
          <w:sz w:val="28"/>
          <w:szCs w:val="28"/>
        </w:rPr>
        <w:t>2.2 Архитектура взаимодействия зондов ядра и управляющего агента</w:t>
      </w:r>
      <w:bookmarkEnd w:id="7"/>
    </w:p>
    <w:p w14:paraId="3D0F5EC9" w14:textId="77777777" w:rsidR="00C63B40" w:rsidRPr="00906733" w:rsidRDefault="00C63B40" w:rsidP="00C63B40">
      <w:pPr>
        <w:spacing w:after="0" w:line="360" w:lineRule="exact"/>
        <w:ind w:left="709"/>
        <w:jc w:val="both"/>
        <w:rPr>
          <w:rFonts w:ascii="Times New Roman" w:hAnsi="Times New Roman" w:cs="Times New Roman"/>
          <w:b/>
          <w:bCs/>
          <w:sz w:val="28"/>
          <w:szCs w:val="28"/>
        </w:rPr>
      </w:pPr>
    </w:p>
    <w:p w14:paraId="6A16A3B8" w14:textId="04D0D54D" w:rsidR="00CC11B7" w:rsidRPr="00CC11B7" w:rsidRDefault="00CC11B7" w:rsidP="00CC11B7">
      <w:pPr>
        <w:spacing w:after="0" w:line="360" w:lineRule="exact"/>
        <w:ind w:firstLine="709"/>
        <w:jc w:val="both"/>
        <w:rPr>
          <w:rFonts w:ascii="Times New Roman" w:hAnsi="Times New Roman" w:cs="Times New Roman"/>
          <w:sz w:val="28"/>
          <w:szCs w:val="28"/>
        </w:rPr>
      </w:pPr>
      <w:r w:rsidRPr="00CC11B7">
        <w:rPr>
          <w:rFonts w:ascii="Times New Roman" w:hAnsi="Times New Roman" w:cs="Times New Roman"/>
          <w:sz w:val="28"/>
          <w:szCs w:val="28"/>
        </w:rPr>
        <w:t>В разрабатываемой системе взаимодействие между компонентами сбора данных, функционирующими в пространстве ядра Linux (</w:t>
      </w:r>
      <w:proofErr w:type="spellStart"/>
      <w:r w:rsidRPr="00CC11B7">
        <w:rPr>
          <w:rFonts w:ascii="Times New Roman" w:hAnsi="Times New Roman" w:cs="Times New Roman"/>
          <w:sz w:val="28"/>
          <w:szCs w:val="28"/>
        </w:rPr>
        <w:t>eBPF</w:t>
      </w:r>
      <w:proofErr w:type="spellEnd"/>
      <w:r w:rsidRPr="00CC11B7">
        <w:rPr>
          <w:rFonts w:ascii="Times New Roman" w:hAnsi="Times New Roman" w:cs="Times New Roman"/>
          <w:sz w:val="28"/>
          <w:szCs w:val="28"/>
        </w:rPr>
        <w:t>-зонды), и управляющим агентом на языке Go, работающим в пространстве пользователя, построено на принципе асинхронной передачи событий через кольцевой буфер (</w:t>
      </w:r>
      <w:proofErr w:type="spellStart"/>
      <w:r w:rsidRPr="00CC11B7">
        <w:rPr>
          <w:rFonts w:ascii="Times New Roman" w:hAnsi="Times New Roman" w:cs="Times New Roman"/>
          <w:sz w:val="28"/>
          <w:szCs w:val="28"/>
        </w:rPr>
        <w:t>ringbuf</w:t>
      </w:r>
      <w:proofErr w:type="spellEnd"/>
      <w:r w:rsidRPr="00CC11B7">
        <w:rPr>
          <w:rFonts w:ascii="Times New Roman" w:hAnsi="Times New Roman" w:cs="Times New Roman"/>
          <w:sz w:val="28"/>
          <w:szCs w:val="28"/>
        </w:rPr>
        <w:t xml:space="preserve">). Данный подход обеспечивает минимальные задержки при захвате сетевых событий и эффективное использование оперативной памяти, что является критически важным фактором при мониторинге динамических </w:t>
      </w:r>
      <w:proofErr w:type="spellStart"/>
      <w:r w:rsidRPr="00CC11B7">
        <w:rPr>
          <w:rFonts w:ascii="Times New Roman" w:hAnsi="Times New Roman" w:cs="Times New Roman"/>
          <w:sz w:val="28"/>
          <w:szCs w:val="28"/>
        </w:rPr>
        <w:t>микросервисных</w:t>
      </w:r>
      <w:proofErr w:type="spellEnd"/>
      <w:r w:rsidRPr="00CC11B7">
        <w:rPr>
          <w:rFonts w:ascii="Times New Roman" w:hAnsi="Times New Roman" w:cs="Times New Roman"/>
          <w:sz w:val="28"/>
          <w:szCs w:val="28"/>
        </w:rPr>
        <w:t xml:space="preserve"> сред.</w:t>
      </w:r>
    </w:p>
    <w:p w14:paraId="0193C481" w14:textId="31D14658" w:rsidR="00CC11B7" w:rsidRDefault="00CC11B7" w:rsidP="00CC11B7">
      <w:pPr>
        <w:spacing w:after="0" w:line="360" w:lineRule="exact"/>
        <w:ind w:firstLine="709"/>
        <w:jc w:val="both"/>
        <w:rPr>
          <w:rFonts w:ascii="Times New Roman" w:hAnsi="Times New Roman" w:cs="Times New Roman"/>
          <w:sz w:val="28"/>
          <w:szCs w:val="28"/>
        </w:rPr>
      </w:pPr>
      <w:r w:rsidRPr="00CC11B7">
        <w:rPr>
          <w:rFonts w:ascii="Times New Roman" w:hAnsi="Times New Roman" w:cs="Times New Roman"/>
          <w:sz w:val="28"/>
          <w:szCs w:val="28"/>
        </w:rPr>
        <w:t>Процесс взаимодействия разделен на пять основных этапов, обеспечивающих полный жизненный цикл обработки сетевого события. Схема взаимодействия компонентов представлена на рисунке 2.2</w:t>
      </w:r>
      <w:r>
        <w:rPr>
          <w:rFonts w:ascii="Times New Roman" w:hAnsi="Times New Roman" w:cs="Times New Roman"/>
          <w:sz w:val="28"/>
          <w:szCs w:val="28"/>
        </w:rPr>
        <w:t>.</w:t>
      </w:r>
    </w:p>
    <w:p w14:paraId="44846C58" w14:textId="7BBF682E" w:rsidR="00CC11B7" w:rsidRDefault="00CC11B7" w:rsidP="00CC11B7">
      <w:pPr>
        <w:spacing w:after="0" w:line="240" w:lineRule="auto"/>
        <w:jc w:val="both"/>
        <w:rPr>
          <w:rFonts w:ascii="Times New Roman" w:hAnsi="Times New Roman" w:cs="Times New Roman"/>
          <w:sz w:val="28"/>
          <w:szCs w:val="28"/>
        </w:rPr>
      </w:pPr>
      <w:r w:rsidRPr="00CC11B7">
        <w:rPr>
          <w:rFonts w:ascii="Times New Roman" w:hAnsi="Times New Roman" w:cs="Times New Roman"/>
          <w:noProof/>
          <w:sz w:val="28"/>
          <w:szCs w:val="28"/>
        </w:rPr>
        <w:lastRenderedPageBreak/>
        <w:drawing>
          <wp:inline distT="0" distB="0" distL="0" distR="0" wp14:anchorId="2A781637" wp14:editId="25027A75">
            <wp:extent cx="5940425" cy="6162675"/>
            <wp:effectExtent l="0" t="0" r="317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6162675"/>
                    </a:xfrm>
                    <a:prstGeom prst="rect">
                      <a:avLst/>
                    </a:prstGeom>
                  </pic:spPr>
                </pic:pic>
              </a:graphicData>
            </a:graphic>
          </wp:inline>
        </w:drawing>
      </w:r>
    </w:p>
    <w:p w14:paraId="790CA591" w14:textId="0EE45AAA" w:rsidR="00CC11B7" w:rsidRPr="00CC11B7" w:rsidRDefault="00CC11B7" w:rsidP="00CC11B7">
      <w:pPr>
        <w:spacing w:after="0" w:line="240" w:lineRule="auto"/>
        <w:jc w:val="center"/>
      </w:pPr>
      <w:r>
        <w:rPr>
          <w:rFonts w:ascii="Times New Roman" w:hAnsi="Times New Roman" w:cs="Times New Roman"/>
          <w:sz w:val="28"/>
          <w:szCs w:val="28"/>
        </w:rPr>
        <w:t>Рисунок 2.2 –</w:t>
      </w:r>
      <w:r>
        <w:t xml:space="preserve"> </w:t>
      </w:r>
      <w:r w:rsidRPr="00CC11B7">
        <w:rPr>
          <w:rFonts w:ascii="Times New Roman" w:hAnsi="Times New Roman" w:cs="Times New Roman"/>
          <w:sz w:val="28"/>
          <w:szCs w:val="28"/>
        </w:rPr>
        <w:t>Схема взаимодействия компонентов</w:t>
      </w:r>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netanalyze</w:t>
      </w:r>
      <w:proofErr w:type="spellEnd"/>
    </w:p>
    <w:p w14:paraId="157B16CC" w14:textId="77777777" w:rsidR="00CC11B7" w:rsidRPr="00CC11B7" w:rsidRDefault="00CC11B7" w:rsidP="00CC11B7">
      <w:pPr>
        <w:spacing w:after="0" w:line="360" w:lineRule="exact"/>
        <w:ind w:firstLine="709"/>
        <w:jc w:val="both"/>
        <w:rPr>
          <w:rFonts w:ascii="Times New Roman" w:hAnsi="Times New Roman" w:cs="Times New Roman"/>
          <w:sz w:val="28"/>
          <w:szCs w:val="28"/>
        </w:rPr>
      </w:pPr>
    </w:p>
    <w:p w14:paraId="11110A74" w14:textId="5FB82EC3" w:rsidR="00CC11B7" w:rsidRPr="00CC11B7" w:rsidRDefault="00CC11B7" w:rsidP="00CC11B7">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Описание основных этапов:</w:t>
      </w:r>
    </w:p>
    <w:p w14:paraId="77BE6A54" w14:textId="164F9EEC" w:rsidR="00CC11B7" w:rsidRPr="00CC11B7" w:rsidRDefault="00CC11B7" w:rsidP="00CC11B7">
      <w:pPr>
        <w:spacing w:after="0" w:line="360" w:lineRule="exact"/>
        <w:ind w:firstLine="709"/>
        <w:jc w:val="both"/>
        <w:rPr>
          <w:rFonts w:ascii="Times New Roman" w:hAnsi="Times New Roman" w:cs="Times New Roman"/>
          <w:sz w:val="28"/>
          <w:szCs w:val="28"/>
        </w:rPr>
      </w:pPr>
      <w:r w:rsidRPr="00CC11B7">
        <w:rPr>
          <w:rFonts w:ascii="Times New Roman" w:hAnsi="Times New Roman" w:cs="Times New Roman"/>
          <w:sz w:val="28"/>
          <w:szCs w:val="28"/>
        </w:rPr>
        <w:t>1</w:t>
      </w:r>
      <w:r>
        <w:rPr>
          <w:rFonts w:ascii="Times New Roman" w:hAnsi="Times New Roman" w:cs="Times New Roman"/>
          <w:sz w:val="28"/>
          <w:szCs w:val="28"/>
        </w:rPr>
        <w:t> </w:t>
      </w:r>
      <w:r w:rsidRPr="00CC11B7">
        <w:rPr>
          <w:rFonts w:ascii="Times New Roman" w:hAnsi="Times New Roman" w:cs="Times New Roman"/>
          <w:sz w:val="28"/>
          <w:szCs w:val="28"/>
        </w:rPr>
        <w:t xml:space="preserve">Загрузка и верификация программ. Управляющий агент инициирует загрузку скомпилированного байт-кода </w:t>
      </w:r>
      <w:proofErr w:type="spellStart"/>
      <w:r w:rsidRPr="00CC11B7">
        <w:rPr>
          <w:rFonts w:ascii="Times New Roman" w:hAnsi="Times New Roman" w:cs="Times New Roman"/>
          <w:sz w:val="28"/>
          <w:szCs w:val="28"/>
        </w:rPr>
        <w:t>eBPF</w:t>
      </w:r>
      <w:proofErr w:type="spellEnd"/>
      <w:r w:rsidRPr="00CC11B7">
        <w:rPr>
          <w:rFonts w:ascii="Times New Roman" w:hAnsi="Times New Roman" w:cs="Times New Roman"/>
          <w:sz w:val="28"/>
          <w:szCs w:val="28"/>
        </w:rPr>
        <w:t xml:space="preserve"> (объектный файл </w:t>
      </w:r>
      <w:proofErr w:type="spellStart"/>
      <w:proofErr w:type="gramStart"/>
      <w:r w:rsidRPr="00CC11B7">
        <w:rPr>
          <w:rFonts w:ascii="Times New Roman" w:hAnsi="Times New Roman" w:cs="Times New Roman"/>
          <w:sz w:val="28"/>
          <w:szCs w:val="28"/>
        </w:rPr>
        <w:t>tcp_connect.bpf.o</w:t>
      </w:r>
      <w:proofErr w:type="spellEnd"/>
      <w:proofErr w:type="gramEnd"/>
      <w:r w:rsidRPr="00CC11B7">
        <w:rPr>
          <w:rFonts w:ascii="Times New Roman" w:hAnsi="Times New Roman" w:cs="Times New Roman"/>
          <w:sz w:val="28"/>
          <w:szCs w:val="28"/>
        </w:rPr>
        <w:t xml:space="preserve">) с использованием библиотеки </w:t>
      </w:r>
      <w:proofErr w:type="spellStart"/>
      <w:r w:rsidRPr="00CC11B7">
        <w:rPr>
          <w:rFonts w:ascii="Times New Roman" w:hAnsi="Times New Roman" w:cs="Times New Roman"/>
          <w:sz w:val="28"/>
          <w:szCs w:val="28"/>
        </w:rPr>
        <w:t>cilium</w:t>
      </w:r>
      <w:proofErr w:type="spellEnd"/>
      <w:r w:rsidRPr="00CC11B7">
        <w:rPr>
          <w:rFonts w:ascii="Times New Roman" w:hAnsi="Times New Roman" w:cs="Times New Roman"/>
          <w:sz w:val="28"/>
          <w:szCs w:val="28"/>
        </w:rPr>
        <w:t>/</w:t>
      </w:r>
      <w:proofErr w:type="spellStart"/>
      <w:r w:rsidRPr="00CC11B7">
        <w:rPr>
          <w:rFonts w:ascii="Times New Roman" w:hAnsi="Times New Roman" w:cs="Times New Roman"/>
          <w:sz w:val="28"/>
          <w:szCs w:val="28"/>
        </w:rPr>
        <w:t>ebpf</w:t>
      </w:r>
      <w:proofErr w:type="spellEnd"/>
      <w:r w:rsidRPr="00CC11B7">
        <w:rPr>
          <w:rFonts w:ascii="Times New Roman" w:hAnsi="Times New Roman" w:cs="Times New Roman"/>
          <w:sz w:val="28"/>
          <w:szCs w:val="28"/>
        </w:rPr>
        <w:t xml:space="preserve">. Через системный вызов </w:t>
      </w:r>
      <w:proofErr w:type="spellStart"/>
      <w:proofErr w:type="gramStart"/>
      <w:r w:rsidRPr="00CC11B7">
        <w:rPr>
          <w:rFonts w:ascii="Times New Roman" w:hAnsi="Times New Roman" w:cs="Times New Roman"/>
          <w:sz w:val="28"/>
          <w:szCs w:val="28"/>
        </w:rPr>
        <w:t>bpf</w:t>
      </w:r>
      <w:proofErr w:type="spellEnd"/>
      <w:r w:rsidRPr="00CC11B7">
        <w:rPr>
          <w:rFonts w:ascii="Times New Roman" w:hAnsi="Times New Roman" w:cs="Times New Roman"/>
          <w:sz w:val="28"/>
          <w:szCs w:val="28"/>
        </w:rPr>
        <w:t>(</w:t>
      </w:r>
      <w:proofErr w:type="gramEnd"/>
      <w:r w:rsidRPr="00CC11B7">
        <w:rPr>
          <w:rFonts w:ascii="Times New Roman" w:hAnsi="Times New Roman" w:cs="Times New Roman"/>
          <w:sz w:val="28"/>
          <w:szCs w:val="28"/>
        </w:rPr>
        <w:t>) программа передается в ядро, где проходит через верификатор для подтверждения безопасности выполнения. На этом же этапе в памяти ядра создается карта типа BPF_MAP_TYPE_RINGBUF.</w:t>
      </w:r>
    </w:p>
    <w:p w14:paraId="6D5E8951" w14:textId="4D9034E6" w:rsidR="00CC11B7" w:rsidRPr="00CC11B7" w:rsidRDefault="00CC11B7" w:rsidP="00CC11B7">
      <w:pPr>
        <w:spacing w:after="0" w:line="360" w:lineRule="exact"/>
        <w:ind w:firstLine="709"/>
        <w:jc w:val="both"/>
        <w:rPr>
          <w:rFonts w:ascii="Times New Roman" w:hAnsi="Times New Roman" w:cs="Times New Roman"/>
          <w:sz w:val="28"/>
          <w:szCs w:val="28"/>
        </w:rPr>
      </w:pPr>
      <w:r w:rsidRPr="00CC11B7">
        <w:rPr>
          <w:rFonts w:ascii="Times New Roman" w:hAnsi="Times New Roman" w:cs="Times New Roman"/>
          <w:sz w:val="28"/>
          <w:szCs w:val="28"/>
        </w:rPr>
        <w:t>2</w:t>
      </w:r>
      <w:r>
        <w:rPr>
          <w:rFonts w:ascii="Times New Roman" w:hAnsi="Times New Roman" w:cs="Times New Roman"/>
          <w:sz w:val="28"/>
          <w:szCs w:val="28"/>
        </w:rPr>
        <w:t> </w:t>
      </w:r>
      <w:r w:rsidRPr="00CC11B7">
        <w:rPr>
          <w:rFonts w:ascii="Times New Roman" w:hAnsi="Times New Roman" w:cs="Times New Roman"/>
          <w:sz w:val="28"/>
          <w:szCs w:val="28"/>
        </w:rPr>
        <w:t xml:space="preserve">Динамическое подключение зондов. Система использует механизм динамической трассировки. Зонд типа </w:t>
      </w:r>
      <w:proofErr w:type="spellStart"/>
      <w:r w:rsidRPr="00CC11B7">
        <w:rPr>
          <w:rFonts w:ascii="Times New Roman" w:hAnsi="Times New Roman" w:cs="Times New Roman"/>
          <w:sz w:val="28"/>
          <w:szCs w:val="28"/>
        </w:rPr>
        <w:t>kprobe</w:t>
      </w:r>
      <w:proofErr w:type="spellEnd"/>
      <w:r w:rsidRPr="00CC11B7">
        <w:rPr>
          <w:rFonts w:ascii="Times New Roman" w:hAnsi="Times New Roman" w:cs="Times New Roman"/>
          <w:sz w:val="28"/>
          <w:szCs w:val="28"/>
        </w:rPr>
        <w:t xml:space="preserve"> прикрепляется к функции ядра </w:t>
      </w:r>
      <w:proofErr w:type="spellStart"/>
      <w:r w:rsidRPr="00CC11B7">
        <w:rPr>
          <w:rFonts w:ascii="Times New Roman" w:hAnsi="Times New Roman" w:cs="Times New Roman"/>
          <w:sz w:val="28"/>
          <w:szCs w:val="28"/>
        </w:rPr>
        <w:t>tcp_connect</w:t>
      </w:r>
      <w:proofErr w:type="spellEnd"/>
      <w:r w:rsidRPr="00CC11B7">
        <w:rPr>
          <w:rFonts w:ascii="Times New Roman" w:hAnsi="Times New Roman" w:cs="Times New Roman"/>
          <w:sz w:val="28"/>
          <w:szCs w:val="28"/>
        </w:rPr>
        <w:t xml:space="preserve"> для фиксации момента попытки установления соединения. Зонд </w:t>
      </w:r>
      <w:r w:rsidRPr="00CC11B7">
        <w:rPr>
          <w:rFonts w:ascii="Times New Roman" w:hAnsi="Times New Roman" w:cs="Times New Roman"/>
          <w:sz w:val="28"/>
          <w:szCs w:val="28"/>
        </w:rPr>
        <w:lastRenderedPageBreak/>
        <w:t xml:space="preserve">возврата </w:t>
      </w:r>
      <w:proofErr w:type="spellStart"/>
      <w:r w:rsidRPr="00CC11B7">
        <w:rPr>
          <w:rFonts w:ascii="Times New Roman" w:hAnsi="Times New Roman" w:cs="Times New Roman"/>
          <w:sz w:val="28"/>
          <w:szCs w:val="28"/>
        </w:rPr>
        <w:t>kretprobe</w:t>
      </w:r>
      <w:proofErr w:type="spellEnd"/>
      <w:r w:rsidRPr="00CC11B7">
        <w:rPr>
          <w:rFonts w:ascii="Times New Roman" w:hAnsi="Times New Roman" w:cs="Times New Roman"/>
          <w:sz w:val="28"/>
          <w:szCs w:val="28"/>
        </w:rPr>
        <w:t xml:space="preserve"> прикрепляется к выходу из этой же функции, что позволяет фиксировать результат операции (успех или код ошибки) и измерять задержку.</w:t>
      </w:r>
    </w:p>
    <w:p w14:paraId="0DAC7346" w14:textId="777DDEE5" w:rsidR="00CC11B7" w:rsidRPr="00CC11B7" w:rsidRDefault="00CC11B7" w:rsidP="00C059E2">
      <w:pPr>
        <w:spacing w:after="0" w:line="360" w:lineRule="exact"/>
        <w:ind w:firstLine="709"/>
        <w:jc w:val="both"/>
        <w:rPr>
          <w:rFonts w:ascii="Times New Roman" w:hAnsi="Times New Roman" w:cs="Times New Roman"/>
          <w:sz w:val="28"/>
          <w:szCs w:val="28"/>
        </w:rPr>
      </w:pPr>
      <w:r w:rsidRPr="00CC11B7">
        <w:rPr>
          <w:rFonts w:ascii="Times New Roman" w:hAnsi="Times New Roman" w:cs="Times New Roman"/>
          <w:sz w:val="28"/>
          <w:szCs w:val="28"/>
        </w:rPr>
        <w:t xml:space="preserve">3 Формирование и отправка событий. При срабатывании зондов формируется структура </w:t>
      </w:r>
      <w:proofErr w:type="spellStart"/>
      <w:r w:rsidRPr="00CC11B7">
        <w:rPr>
          <w:rFonts w:ascii="Times New Roman" w:hAnsi="Times New Roman" w:cs="Times New Roman"/>
          <w:sz w:val="28"/>
          <w:szCs w:val="28"/>
        </w:rPr>
        <w:t>net_event</w:t>
      </w:r>
      <w:proofErr w:type="spellEnd"/>
      <w:r w:rsidRPr="00CC11B7">
        <w:rPr>
          <w:rFonts w:ascii="Times New Roman" w:hAnsi="Times New Roman" w:cs="Times New Roman"/>
          <w:sz w:val="28"/>
          <w:szCs w:val="28"/>
        </w:rPr>
        <w:t>. В момент вызова функции (</w:t>
      </w:r>
      <w:proofErr w:type="spellStart"/>
      <w:r w:rsidRPr="00CC11B7">
        <w:rPr>
          <w:rFonts w:ascii="Times New Roman" w:hAnsi="Times New Roman" w:cs="Times New Roman"/>
          <w:sz w:val="28"/>
          <w:szCs w:val="28"/>
        </w:rPr>
        <w:t>kprobe</w:t>
      </w:r>
      <w:proofErr w:type="spellEnd"/>
      <w:r w:rsidRPr="00CC11B7">
        <w:rPr>
          <w:rFonts w:ascii="Times New Roman" w:hAnsi="Times New Roman" w:cs="Times New Roman"/>
          <w:sz w:val="28"/>
          <w:szCs w:val="28"/>
        </w:rPr>
        <w:t xml:space="preserve">) зонд извлекает контекст процесса (идентификатор процесса PID и идентификатор контрольной группы </w:t>
      </w:r>
      <w:proofErr w:type="spellStart"/>
      <w:r w:rsidRPr="00CC11B7">
        <w:rPr>
          <w:rFonts w:ascii="Times New Roman" w:hAnsi="Times New Roman" w:cs="Times New Roman"/>
          <w:sz w:val="28"/>
          <w:szCs w:val="28"/>
        </w:rPr>
        <w:t>cgroup_id</w:t>
      </w:r>
      <w:proofErr w:type="spellEnd"/>
      <w:r w:rsidRPr="00CC11B7">
        <w:rPr>
          <w:rFonts w:ascii="Times New Roman" w:hAnsi="Times New Roman" w:cs="Times New Roman"/>
          <w:sz w:val="28"/>
          <w:szCs w:val="28"/>
        </w:rPr>
        <w:t>) и параметры назначения (адрес и порт). При завершении функции (</w:t>
      </w:r>
      <w:proofErr w:type="spellStart"/>
      <w:r w:rsidRPr="00CC11B7">
        <w:rPr>
          <w:rFonts w:ascii="Times New Roman" w:hAnsi="Times New Roman" w:cs="Times New Roman"/>
          <w:sz w:val="28"/>
          <w:szCs w:val="28"/>
        </w:rPr>
        <w:t>kretprobe</w:t>
      </w:r>
      <w:proofErr w:type="spellEnd"/>
      <w:r w:rsidRPr="00CC11B7">
        <w:rPr>
          <w:rFonts w:ascii="Times New Roman" w:hAnsi="Times New Roman" w:cs="Times New Roman"/>
          <w:sz w:val="28"/>
          <w:szCs w:val="28"/>
        </w:rPr>
        <w:t>) в структуру записывается результат операции. Передача данных в кольцевой буфер осуществляется по механизму прямой передачи данных (</w:t>
      </w:r>
      <w:proofErr w:type="spellStart"/>
      <w:r w:rsidRPr="00CC11B7">
        <w:rPr>
          <w:rFonts w:ascii="Times New Roman" w:hAnsi="Times New Roman" w:cs="Times New Roman"/>
          <w:sz w:val="28"/>
          <w:szCs w:val="28"/>
        </w:rPr>
        <w:t>zero-copy</w:t>
      </w:r>
      <w:proofErr w:type="spellEnd"/>
      <w:r w:rsidRPr="00CC11B7">
        <w:rPr>
          <w:rFonts w:ascii="Times New Roman" w:hAnsi="Times New Roman" w:cs="Times New Roman"/>
          <w:sz w:val="28"/>
          <w:szCs w:val="28"/>
        </w:rPr>
        <w:t>), когда ядро и пользовательское пространство используют общую область памяти, что минимизирует накладные расходы.</w:t>
      </w:r>
    </w:p>
    <w:p w14:paraId="2BCEFB21" w14:textId="77777777" w:rsidR="00CC11B7" w:rsidRPr="00CC11B7" w:rsidRDefault="00CC11B7" w:rsidP="00CC11B7">
      <w:pPr>
        <w:spacing w:after="0" w:line="360" w:lineRule="exact"/>
        <w:ind w:firstLine="709"/>
        <w:jc w:val="both"/>
        <w:rPr>
          <w:rFonts w:ascii="Times New Roman" w:hAnsi="Times New Roman" w:cs="Times New Roman"/>
          <w:sz w:val="28"/>
          <w:szCs w:val="28"/>
        </w:rPr>
      </w:pPr>
      <w:r w:rsidRPr="00CC11B7">
        <w:rPr>
          <w:rFonts w:ascii="Times New Roman" w:hAnsi="Times New Roman" w:cs="Times New Roman"/>
          <w:sz w:val="28"/>
          <w:szCs w:val="28"/>
        </w:rPr>
        <w:t xml:space="preserve">4 Получение и </w:t>
      </w:r>
      <w:proofErr w:type="spellStart"/>
      <w:r w:rsidRPr="00CC11B7">
        <w:rPr>
          <w:rFonts w:ascii="Times New Roman" w:hAnsi="Times New Roman" w:cs="Times New Roman"/>
          <w:sz w:val="28"/>
          <w:szCs w:val="28"/>
        </w:rPr>
        <w:t>десериализация</w:t>
      </w:r>
      <w:proofErr w:type="spellEnd"/>
      <w:r w:rsidRPr="00CC11B7">
        <w:rPr>
          <w:rFonts w:ascii="Times New Roman" w:hAnsi="Times New Roman" w:cs="Times New Roman"/>
          <w:sz w:val="28"/>
          <w:szCs w:val="28"/>
        </w:rPr>
        <w:t xml:space="preserve"> событий. В пространстве пользователя Go-агент создает объект чтения буфера (</w:t>
      </w:r>
      <w:proofErr w:type="spellStart"/>
      <w:proofErr w:type="gramStart"/>
      <w:r w:rsidRPr="00CC11B7">
        <w:rPr>
          <w:rFonts w:ascii="Times New Roman" w:hAnsi="Times New Roman" w:cs="Times New Roman"/>
          <w:sz w:val="28"/>
          <w:szCs w:val="28"/>
        </w:rPr>
        <w:t>ringbuf.Reader</w:t>
      </w:r>
      <w:proofErr w:type="spellEnd"/>
      <w:proofErr w:type="gramEnd"/>
      <w:r w:rsidRPr="00CC11B7">
        <w:rPr>
          <w:rFonts w:ascii="Times New Roman" w:hAnsi="Times New Roman" w:cs="Times New Roman"/>
          <w:sz w:val="28"/>
          <w:szCs w:val="28"/>
        </w:rPr>
        <w:t>) и запускает отдельную подпрограмму (</w:t>
      </w:r>
      <w:proofErr w:type="spellStart"/>
      <w:r w:rsidRPr="00CC11B7">
        <w:rPr>
          <w:rFonts w:ascii="Times New Roman" w:hAnsi="Times New Roman" w:cs="Times New Roman"/>
          <w:sz w:val="28"/>
          <w:szCs w:val="28"/>
        </w:rPr>
        <w:t>горутину</w:t>
      </w:r>
      <w:proofErr w:type="spellEnd"/>
      <w:r w:rsidRPr="00CC11B7">
        <w:rPr>
          <w:rFonts w:ascii="Times New Roman" w:hAnsi="Times New Roman" w:cs="Times New Roman"/>
          <w:sz w:val="28"/>
          <w:szCs w:val="28"/>
        </w:rPr>
        <w:t xml:space="preserve">) для непрерывного мониторинга. Преобразование бинарных данных в высокоуровневые структуры языка Go выполняется с помощью пакета </w:t>
      </w:r>
      <w:proofErr w:type="spellStart"/>
      <w:r w:rsidRPr="00CC11B7">
        <w:rPr>
          <w:rFonts w:ascii="Times New Roman" w:hAnsi="Times New Roman" w:cs="Times New Roman"/>
          <w:sz w:val="28"/>
          <w:szCs w:val="28"/>
        </w:rPr>
        <w:t>encoding</w:t>
      </w:r>
      <w:proofErr w:type="spellEnd"/>
      <w:r w:rsidRPr="00CC11B7">
        <w:rPr>
          <w:rFonts w:ascii="Times New Roman" w:hAnsi="Times New Roman" w:cs="Times New Roman"/>
          <w:sz w:val="28"/>
          <w:szCs w:val="28"/>
        </w:rPr>
        <w:t>/</w:t>
      </w:r>
      <w:proofErr w:type="spellStart"/>
      <w:r w:rsidRPr="00CC11B7">
        <w:rPr>
          <w:rFonts w:ascii="Times New Roman" w:hAnsi="Times New Roman" w:cs="Times New Roman"/>
          <w:sz w:val="28"/>
          <w:szCs w:val="28"/>
        </w:rPr>
        <w:t>binary</w:t>
      </w:r>
      <w:proofErr w:type="spellEnd"/>
      <w:r w:rsidRPr="00CC11B7">
        <w:rPr>
          <w:rFonts w:ascii="Times New Roman" w:hAnsi="Times New Roman" w:cs="Times New Roman"/>
          <w:sz w:val="28"/>
          <w:szCs w:val="28"/>
        </w:rPr>
        <w:t xml:space="preserve"> с использованием порядка байтов </w:t>
      </w:r>
      <w:proofErr w:type="spellStart"/>
      <w:r w:rsidRPr="00CC11B7">
        <w:rPr>
          <w:rFonts w:ascii="Times New Roman" w:hAnsi="Times New Roman" w:cs="Times New Roman"/>
          <w:sz w:val="28"/>
          <w:szCs w:val="28"/>
        </w:rPr>
        <w:t>LittleEndian</w:t>
      </w:r>
      <w:proofErr w:type="spellEnd"/>
      <w:r w:rsidRPr="00CC11B7">
        <w:rPr>
          <w:rFonts w:ascii="Times New Roman" w:hAnsi="Times New Roman" w:cs="Times New Roman"/>
          <w:sz w:val="28"/>
          <w:szCs w:val="28"/>
        </w:rPr>
        <w:t>.</w:t>
      </w:r>
    </w:p>
    <w:p w14:paraId="3E84EB64" w14:textId="2BF62A35" w:rsidR="00CC11B7" w:rsidRDefault="00CC11B7" w:rsidP="00CC11B7">
      <w:pPr>
        <w:spacing w:after="0" w:line="360" w:lineRule="exact"/>
        <w:ind w:firstLine="709"/>
        <w:jc w:val="both"/>
        <w:rPr>
          <w:rFonts w:ascii="Times New Roman" w:hAnsi="Times New Roman" w:cs="Times New Roman"/>
          <w:sz w:val="28"/>
          <w:szCs w:val="28"/>
        </w:rPr>
      </w:pPr>
      <w:r w:rsidRPr="00CC11B7">
        <w:rPr>
          <w:rFonts w:ascii="Times New Roman" w:hAnsi="Times New Roman" w:cs="Times New Roman"/>
          <w:sz w:val="28"/>
          <w:szCs w:val="28"/>
        </w:rPr>
        <w:t xml:space="preserve">Для обеспечения корректности передачи данных структура события </w:t>
      </w:r>
      <w:proofErr w:type="spellStart"/>
      <w:r w:rsidRPr="00CC11B7">
        <w:rPr>
          <w:rFonts w:ascii="Times New Roman" w:hAnsi="Times New Roman" w:cs="Times New Roman"/>
          <w:sz w:val="28"/>
          <w:szCs w:val="28"/>
        </w:rPr>
        <w:t>net_event</w:t>
      </w:r>
      <w:proofErr w:type="spellEnd"/>
      <w:r w:rsidRPr="00CC11B7">
        <w:rPr>
          <w:rFonts w:ascii="Times New Roman" w:hAnsi="Times New Roman" w:cs="Times New Roman"/>
          <w:sz w:val="28"/>
          <w:szCs w:val="28"/>
        </w:rPr>
        <w:t xml:space="preserve"> в коде на языке C должна строго соответствовать структуре </w:t>
      </w:r>
      <w:proofErr w:type="spellStart"/>
      <w:r w:rsidRPr="00CC11B7">
        <w:rPr>
          <w:rFonts w:ascii="Times New Roman" w:hAnsi="Times New Roman" w:cs="Times New Roman"/>
          <w:sz w:val="28"/>
          <w:szCs w:val="28"/>
        </w:rPr>
        <w:t>NetEvent</w:t>
      </w:r>
      <w:proofErr w:type="spellEnd"/>
      <w:r w:rsidRPr="00CC11B7">
        <w:rPr>
          <w:rFonts w:ascii="Times New Roman" w:hAnsi="Times New Roman" w:cs="Times New Roman"/>
          <w:sz w:val="28"/>
          <w:szCs w:val="28"/>
        </w:rPr>
        <w:t xml:space="preserve"> в Go. Сравнение структур данных представлено на рисунке 2.3.</w:t>
      </w:r>
    </w:p>
    <w:p w14:paraId="20B72BBA" w14:textId="77777777" w:rsidR="00C059E2" w:rsidRDefault="00C059E2" w:rsidP="00CC11B7">
      <w:pPr>
        <w:spacing w:after="0" w:line="360" w:lineRule="exact"/>
        <w:ind w:firstLine="709"/>
        <w:jc w:val="both"/>
        <w:rPr>
          <w:rFonts w:ascii="Times New Roman" w:hAnsi="Times New Roman" w:cs="Times New Roman"/>
          <w:sz w:val="28"/>
          <w:szCs w:val="28"/>
        </w:rPr>
      </w:pPr>
    </w:p>
    <w:p w14:paraId="3DDF7593" w14:textId="2E154A40" w:rsidR="00C059E2" w:rsidRDefault="00C059E2" w:rsidP="00C059E2">
      <w:pPr>
        <w:spacing w:after="0" w:line="240" w:lineRule="auto"/>
        <w:jc w:val="center"/>
        <w:rPr>
          <w:rFonts w:ascii="Times New Roman" w:hAnsi="Times New Roman" w:cs="Times New Roman"/>
          <w:sz w:val="28"/>
          <w:szCs w:val="28"/>
        </w:rPr>
      </w:pPr>
      <w:r w:rsidRPr="00C059E2">
        <w:rPr>
          <w:rFonts w:ascii="Times New Roman" w:hAnsi="Times New Roman" w:cs="Times New Roman"/>
          <w:noProof/>
          <w:sz w:val="28"/>
          <w:szCs w:val="28"/>
        </w:rPr>
        <w:drawing>
          <wp:inline distT="0" distB="0" distL="0" distR="0" wp14:anchorId="77B29C02" wp14:editId="13A0FC2F">
            <wp:extent cx="2337717" cy="3832529"/>
            <wp:effectExtent l="0" t="0" r="571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64571" cy="3876555"/>
                    </a:xfrm>
                    <a:prstGeom prst="rect">
                      <a:avLst/>
                    </a:prstGeom>
                  </pic:spPr>
                </pic:pic>
              </a:graphicData>
            </a:graphic>
          </wp:inline>
        </w:drawing>
      </w:r>
    </w:p>
    <w:p w14:paraId="01CE3E43" w14:textId="0A229023" w:rsidR="00C059E2" w:rsidRDefault="00C059E2" w:rsidP="00C059E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2.3 –</w:t>
      </w:r>
      <w:r>
        <w:t xml:space="preserve"> </w:t>
      </w:r>
      <w:r w:rsidRPr="00C059E2">
        <w:rPr>
          <w:rFonts w:ascii="Times New Roman" w:hAnsi="Times New Roman" w:cs="Times New Roman"/>
          <w:sz w:val="28"/>
          <w:szCs w:val="28"/>
        </w:rPr>
        <w:t xml:space="preserve">Соответствие структуры события </w:t>
      </w:r>
      <w:proofErr w:type="spellStart"/>
      <w:r w:rsidRPr="00C059E2">
        <w:rPr>
          <w:rFonts w:ascii="Times New Roman" w:hAnsi="Times New Roman" w:cs="Times New Roman"/>
          <w:sz w:val="28"/>
          <w:szCs w:val="28"/>
        </w:rPr>
        <w:t>net_event</w:t>
      </w:r>
      <w:proofErr w:type="spellEnd"/>
      <w:r w:rsidRPr="00C059E2">
        <w:rPr>
          <w:rFonts w:ascii="Times New Roman" w:hAnsi="Times New Roman" w:cs="Times New Roman"/>
          <w:sz w:val="28"/>
          <w:szCs w:val="28"/>
        </w:rPr>
        <w:t>\</w:t>
      </w:r>
      <w:proofErr w:type="spellStart"/>
      <w:r w:rsidRPr="00C059E2">
        <w:rPr>
          <w:rFonts w:ascii="Times New Roman" w:hAnsi="Times New Roman" w:cs="Times New Roman"/>
          <w:sz w:val="28"/>
          <w:szCs w:val="28"/>
        </w:rPr>
        <w:t>nв</w:t>
      </w:r>
      <w:proofErr w:type="spellEnd"/>
      <w:r w:rsidRPr="00C059E2">
        <w:rPr>
          <w:rFonts w:ascii="Times New Roman" w:hAnsi="Times New Roman" w:cs="Times New Roman"/>
          <w:sz w:val="28"/>
          <w:szCs w:val="28"/>
        </w:rPr>
        <w:t xml:space="preserve"> пространстве ядра и пользователя</w:t>
      </w:r>
    </w:p>
    <w:p w14:paraId="6B004A6E" w14:textId="77777777" w:rsidR="00C059E2" w:rsidRPr="00C059E2" w:rsidRDefault="00C059E2" w:rsidP="00C059E2">
      <w:pPr>
        <w:spacing w:after="0" w:line="240" w:lineRule="auto"/>
        <w:jc w:val="center"/>
      </w:pPr>
    </w:p>
    <w:p w14:paraId="5FBA5434" w14:textId="77777777" w:rsidR="00D210F2" w:rsidRPr="00D210F2" w:rsidRDefault="00D210F2" w:rsidP="00D210F2">
      <w:pPr>
        <w:spacing w:after="0" w:line="360" w:lineRule="exact"/>
        <w:ind w:firstLine="709"/>
        <w:jc w:val="both"/>
        <w:rPr>
          <w:rFonts w:ascii="Times New Roman" w:hAnsi="Times New Roman" w:cs="Times New Roman"/>
          <w:sz w:val="28"/>
          <w:szCs w:val="28"/>
        </w:rPr>
      </w:pPr>
      <w:r w:rsidRPr="00D210F2">
        <w:rPr>
          <w:rFonts w:ascii="Times New Roman" w:hAnsi="Times New Roman" w:cs="Times New Roman"/>
          <w:sz w:val="28"/>
          <w:szCs w:val="28"/>
        </w:rPr>
        <w:lastRenderedPageBreak/>
        <w:t xml:space="preserve">На рисунке 2.3 представлено соответствие структуры события </w:t>
      </w:r>
      <w:proofErr w:type="spellStart"/>
      <w:r w:rsidRPr="00D210F2">
        <w:rPr>
          <w:rFonts w:ascii="Times New Roman" w:hAnsi="Times New Roman" w:cs="Times New Roman"/>
          <w:sz w:val="28"/>
          <w:szCs w:val="28"/>
        </w:rPr>
        <w:t>net_event</w:t>
      </w:r>
      <w:proofErr w:type="spellEnd"/>
      <w:r w:rsidRPr="00D210F2">
        <w:rPr>
          <w:rFonts w:ascii="Times New Roman" w:hAnsi="Times New Roman" w:cs="Times New Roman"/>
          <w:sz w:val="28"/>
          <w:szCs w:val="28"/>
        </w:rPr>
        <w:t xml:space="preserve">, формируемой </w:t>
      </w:r>
      <w:proofErr w:type="spellStart"/>
      <w:r w:rsidRPr="00D210F2">
        <w:rPr>
          <w:rFonts w:ascii="Times New Roman" w:hAnsi="Times New Roman" w:cs="Times New Roman"/>
          <w:sz w:val="28"/>
          <w:szCs w:val="28"/>
        </w:rPr>
        <w:t>eBPF</w:t>
      </w:r>
      <w:proofErr w:type="spellEnd"/>
      <w:r w:rsidRPr="00D210F2">
        <w:rPr>
          <w:rFonts w:ascii="Times New Roman" w:hAnsi="Times New Roman" w:cs="Times New Roman"/>
          <w:sz w:val="28"/>
          <w:szCs w:val="28"/>
        </w:rPr>
        <w:t xml:space="preserve">-программой в пространстве ядра, и структуры </w:t>
      </w:r>
      <w:proofErr w:type="spellStart"/>
      <w:r w:rsidRPr="00D210F2">
        <w:rPr>
          <w:rFonts w:ascii="Times New Roman" w:hAnsi="Times New Roman" w:cs="Times New Roman"/>
          <w:sz w:val="28"/>
          <w:szCs w:val="28"/>
        </w:rPr>
        <w:t>NetEvent</w:t>
      </w:r>
      <w:proofErr w:type="spellEnd"/>
      <w:r w:rsidRPr="00D210F2">
        <w:rPr>
          <w:rFonts w:ascii="Times New Roman" w:hAnsi="Times New Roman" w:cs="Times New Roman"/>
          <w:sz w:val="28"/>
          <w:szCs w:val="28"/>
        </w:rPr>
        <w:t>, используемой управляющим агентом в пространстве пользователя. Диаграмма отражает порядок следования полей, их типы данных и размеры, что имеет критическое значение для корректной интерпретации бинарных данных, передаваемых через кольцевой буфер.</w:t>
      </w:r>
    </w:p>
    <w:p w14:paraId="68BD6F2E" w14:textId="77777777" w:rsidR="00D210F2" w:rsidRPr="00D210F2" w:rsidRDefault="00D210F2" w:rsidP="00D210F2">
      <w:pPr>
        <w:spacing w:after="0" w:line="360" w:lineRule="exact"/>
        <w:ind w:firstLine="709"/>
        <w:jc w:val="both"/>
        <w:rPr>
          <w:rFonts w:ascii="Times New Roman" w:hAnsi="Times New Roman" w:cs="Times New Roman"/>
          <w:sz w:val="28"/>
          <w:szCs w:val="28"/>
        </w:rPr>
      </w:pPr>
      <w:r w:rsidRPr="00D210F2">
        <w:rPr>
          <w:rFonts w:ascii="Times New Roman" w:hAnsi="Times New Roman" w:cs="Times New Roman"/>
          <w:sz w:val="28"/>
          <w:szCs w:val="28"/>
        </w:rPr>
        <w:t xml:space="preserve">Для обеспечения корректной </w:t>
      </w:r>
      <w:proofErr w:type="spellStart"/>
      <w:r w:rsidRPr="00D210F2">
        <w:rPr>
          <w:rFonts w:ascii="Times New Roman" w:hAnsi="Times New Roman" w:cs="Times New Roman"/>
          <w:sz w:val="28"/>
          <w:szCs w:val="28"/>
        </w:rPr>
        <w:t>десериализации</w:t>
      </w:r>
      <w:proofErr w:type="spellEnd"/>
      <w:r w:rsidRPr="00D210F2">
        <w:rPr>
          <w:rFonts w:ascii="Times New Roman" w:hAnsi="Times New Roman" w:cs="Times New Roman"/>
          <w:sz w:val="28"/>
          <w:szCs w:val="28"/>
        </w:rPr>
        <w:t xml:space="preserve"> структура </w:t>
      </w:r>
      <w:proofErr w:type="spellStart"/>
      <w:r w:rsidRPr="00D210F2">
        <w:rPr>
          <w:rFonts w:ascii="Times New Roman" w:hAnsi="Times New Roman" w:cs="Times New Roman"/>
          <w:sz w:val="28"/>
          <w:szCs w:val="28"/>
        </w:rPr>
        <w:t>net_event</w:t>
      </w:r>
      <w:proofErr w:type="spellEnd"/>
      <w:r w:rsidRPr="00D210F2">
        <w:rPr>
          <w:rFonts w:ascii="Times New Roman" w:hAnsi="Times New Roman" w:cs="Times New Roman"/>
          <w:sz w:val="28"/>
          <w:szCs w:val="28"/>
        </w:rPr>
        <w:t xml:space="preserve">, описанная на языке C, должна в точности соответствовать структуре </w:t>
      </w:r>
      <w:proofErr w:type="spellStart"/>
      <w:r w:rsidRPr="00D210F2">
        <w:rPr>
          <w:rFonts w:ascii="Times New Roman" w:hAnsi="Times New Roman" w:cs="Times New Roman"/>
          <w:sz w:val="28"/>
          <w:szCs w:val="28"/>
        </w:rPr>
        <w:t>NetEvent</w:t>
      </w:r>
      <w:proofErr w:type="spellEnd"/>
      <w:r w:rsidRPr="00D210F2">
        <w:rPr>
          <w:rFonts w:ascii="Times New Roman" w:hAnsi="Times New Roman" w:cs="Times New Roman"/>
          <w:sz w:val="28"/>
          <w:szCs w:val="28"/>
        </w:rPr>
        <w:t xml:space="preserve"> в Go, включая учет выравнивания полей и наличия служебных </w:t>
      </w:r>
      <w:proofErr w:type="spellStart"/>
      <w:r w:rsidRPr="00D210F2">
        <w:rPr>
          <w:rFonts w:ascii="Times New Roman" w:hAnsi="Times New Roman" w:cs="Times New Roman"/>
          <w:sz w:val="28"/>
          <w:szCs w:val="28"/>
        </w:rPr>
        <w:t>padding</w:t>
      </w:r>
      <w:proofErr w:type="spellEnd"/>
      <w:r w:rsidRPr="00D210F2">
        <w:rPr>
          <w:rFonts w:ascii="Times New Roman" w:hAnsi="Times New Roman" w:cs="Times New Roman"/>
          <w:sz w:val="28"/>
          <w:szCs w:val="28"/>
        </w:rPr>
        <w:t>-полей. Нарушение данного соответствия может привести к смещению данных, некорректному чтению значений полей и искажению результатов анализа.</w:t>
      </w:r>
    </w:p>
    <w:p w14:paraId="4A2DE901" w14:textId="507881B0" w:rsidR="00D210F2" w:rsidRPr="00D210F2" w:rsidRDefault="00D210F2" w:rsidP="00D210F2">
      <w:pPr>
        <w:spacing w:after="0" w:line="360" w:lineRule="exact"/>
        <w:ind w:firstLine="709"/>
        <w:jc w:val="both"/>
        <w:rPr>
          <w:rFonts w:ascii="Times New Roman" w:hAnsi="Times New Roman" w:cs="Times New Roman"/>
          <w:sz w:val="28"/>
          <w:szCs w:val="28"/>
        </w:rPr>
      </w:pPr>
      <w:r w:rsidRPr="00D210F2">
        <w:rPr>
          <w:rFonts w:ascii="Times New Roman" w:hAnsi="Times New Roman" w:cs="Times New Roman"/>
          <w:sz w:val="28"/>
          <w:szCs w:val="28"/>
        </w:rPr>
        <w:t xml:space="preserve">Особое внимание на диаграмме уделено полям </w:t>
      </w:r>
      <w:proofErr w:type="spellStart"/>
      <w:r w:rsidRPr="00D210F2">
        <w:rPr>
          <w:rFonts w:ascii="Times New Roman" w:hAnsi="Times New Roman" w:cs="Times New Roman"/>
          <w:sz w:val="28"/>
          <w:szCs w:val="28"/>
        </w:rPr>
        <w:t>cgroup_id</w:t>
      </w:r>
      <w:proofErr w:type="spellEnd"/>
      <w:r w:rsidRPr="00D210F2">
        <w:rPr>
          <w:rFonts w:ascii="Times New Roman" w:hAnsi="Times New Roman" w:cs="Times New Roman"/>
          <w:sz w:val="28"/>
          <w:szCs w:val="28"/>
        </w:rPr>
        <w:t xml:space="preserve"> и </w:t>
      </w:r>
      <w:proofErr w:type="spellStart"/>
      <w:r w:rsidRPr="00D210F2">
        <w:rPr>
          <w:rFonts w:ascii="Times New Roman" w:hAnsi="Times New Roman" w:cs="Times New Roman"/>
          <w:sz w:val="28"/>
          <w:szCs w:val="28"/>
        </w:rPr>
        <w:t>error_code</w:t>
      </w:r>
      <w:proofErr w:type="spellEnd"/>
      <w:r w:rsidRPr="00D210F2">
        <w:rPr>
          <w:rFonts w:ascii="Times New Roman" w:hAnsi="Times New Roman" w:cs="Times New Roman"/>
          <w:sz w:val="28"/>
          <w:szCs w:val="28"/>
        </w:rPr>
        <w:t xml:space="preserve">, так как они играют ключевую роль в последующей обработке событий. Поле </w:t>
      </w:r>
      <w:proofErr w:type="spellStart"/>
      <w:r w:rsidRPr="00D210F2">
        <w:rPr>
          <w:rFonts w:ascii="Times New Roman" w:hAnsi="Times New Roman" w:cs="Times New Roman"/>
          <w:sz w:val="28"/>
          <w:szCs w:val="28"/>
        </w:rPr>
        <w:t>cgroup_id</w:t>
      </w:r>
      <w:proofErr w:type="spellEnd"/>
      <w:r w:rsidRPr="00D210F2">
        <w:rPr>
          <w:rFonts w:ascii="Times New Roman" w:hAnsi="Times New Roman" w:cs="Times New Roman"/>
          <w:sz w:val="28"/>
          <w:szCs w:val="28"/>
        </w:rPr>
        <w:t xml:space="preserve">, получаемое с использованием </w:t>
      </w:r>
      <w:r>
        <w:rPr>
          <w:rFonts w:ascii="Times New Roman" w:hAnsi="Times New Roman" w:cs="Times New Roman"/>
          <w:sz w:val="28"/>
          <w:szCs w:val="28"/>
        </w:rPr>
        <w:t>вызова</w:t>
      </w:r>
      <w:r w:rsidRPr="00D210F2">
        <w:rPr>
          <w:rFonts w:ascii="Times New Roman" w:hAnsi="Times New Roman" w:cs="Times New Roman"/>
          <w:sz w:val="28"/>
          <w:szCs w:val="28"/>
        </w:rPr>
        <w:t xml:space="preserve"> </w:t>
      </w:r>
      <w:proofErr w:type="spellStart"/>
      <w:r w:rsidRPr="00D210F2">
        <w:rPr>
          <w:rFonts w:ascii="Times New Roman" w:hAnsi="Times New Roman" w:cs="Times New Roman"/>
          <w:sz w:val="28"/>
          <w:szCs w:val="28"/>
        </w:rPr>
        <w:t>bpf_get_current_cgroup_</w:t>
      </w:r>
      <w:proofErr w:type="gramStart"/>
      <w:r w:rsidRPr="00D210F2">
        <w:rPr>
          <w:rFonts w:ascii="Times New Roman" w:hAnsi="Times New Roman" w:cs="Times New Roman"/>
          <w:sz w:val="28"/>
          <w:szCs w:val="28"/>
        </w:rPr>
        <w:t>id</w:t>
      </w:r>
      <w:proofErr w:type="spellEnd"/>
      <w:r w:rsidRPr="00D210F2">
        <w:rPr>
          <w:rFonts w:ascii="Times New Roman" w:hAnsi="Times New Roman" w:cs="Times New Roman"/>
          <w:sz w:val="28"/>
          <w:szCs w:val="28"/>
        </w:rPr>
        <w:t>(</w:t>
      </w:r>
      <w:proofErr w:type="gramEnd"/>
      <w:r w:rsidRPr="00D210F2">
        <w:rPr>
          <w:rFonts w:ascii="Times New Roman" w:hAnsi="Times New Roman" w:cs="Times New Roman"/>
          <w:sz w:val="28"/>
          <w:szCs w:val="28"/>
        </w:rPr>
        <w:t xml:space="preserve">), используется для сопоставления сетевого события с конкретным контейнером или подом </w:t>
      </w:r>
      <w:proofErr w:type="spellStart"/>
      <w:r w:rsidRPr="00D210F2">
        <w:rPr>
          <w:rFonts w:ascii="Times New Roman" w:hAnsi="Times New Roman" w:cs="Times New Roman"/>
          <w:sz w:val="28"/>
          <w:szCs w:val="28"/>
        </w:rPr>
        <w:t>Kubernetes</w:t>
      </w:r>
      <w:proofErr w:type="spellEnd"/>
      <w:r w:rsidRPr="00D210F2">
        <w:rPr>
          <w:rFonts w:ascii="Times New Roman" w:hAnsi="Times New Roman" w:cs="Times New Roman"/>
          <w:sz w:val="28"/>
          <w:szCs w:val="28"/>
        </w:rPr>
        <w:t xml:space="preserve">. Поле </w:t>
      </w:r>
      <w:proofErr w:type="spellStart"/>
      <w:r w:rsidRPr="00D210F2">
        <w:rPr>
          <w:rFonts w:ascii="Times New Roman" w:hAnsi="Times New Roman" w:cs="Times New Roman"/>
          <w:sz w:val="28"/>
          <w:szCs w:val="28"/>
        </w:rPr>
        <w:t>error_code</w:t>
      </w:r>
      <w:proofErr w:type="spellEnd"/>
      <w:r w:rsidRPr="00D210F2">
        <w:rPr>
          <w:rFonts w:ascii="Times New Roman" w:hAnsi="Times New Roman" w:cs="Times New Roman"/>
          <w:sz w:val="28"/>
          <w:szCs w:val="28"/>
        </w:rPr>
        <w:t xml:space="preserve"> содержит системный код возврата операции и позволяет классифицировать неуспешные попытки установления соединений.</w:t>
      </w:r>
    </w:p>
    <w:p w14:paraId="22E99C90" w14:textId="53D961BB" w:rsidR="00D210F2" w:rsidRPr="00D210F2" w:rsidRDefault="00D210F2" w:rsidP="00D210F2">
      <w:pPr>
        <w:spacing w:after="0" w:line="360" w:lineRule="exact"/>
        <w:ind w:firstLine="709"/>
        <w:jc w:val="both"/>
        <w:rPr>
          <w:rFonts w:ascii="Times New Roman" w:hAnsi="Times New Roman" w:cs="Times New Roman"/>
          <w:sz w:val="28"/>
          <w:szCs w:val="28"/>
        </w:rPr>
      </w:pPr>
      <w:r w:rsidRPr="00D210F2">
        <w:rPr>
          <w:rFonts w:ascii="Times New Roman" w:hAnsi="Times New Roman" w:cs="Times New Roman"/>
          <w:sz w:val="28"/>
          <w:szCs w:val="28"/>
        </w:rPr>
        <w:t>5</w:t>
      </w:r>
      <w:r>
        <w:rPr>
          <w:rFonts w:ascii="Times New Roman" w:hAnsi="Times New Roman" w:cs="Times New Roman"/>
          <w:sz w:val="28"/>
          <w:szCs w:val="28"/>
        </w:rPr>
        <w:t xml:space="preserve"> Агрегация и анализ. </w:t>
      </w:r>
      <w:r w:rsidRPr="00D210F2">
        <w:rPr>
          <w:rFonts w:ascii="Times New Roman" w:hAnsi="Times New Roman" w:cs="Times New Roman"/>
          <w:sz w:val="28"/>
          <w:szCs w:val="28"/>
        </w:rPr>
        <w:t xml:space="preserve">После успешной </w:t>
      </w:r>
      <w:proofErr w:type="spellStart"/>
      <w:r w:rsidRPr="00D210F2">
        <w:rPr>
          <w:rFonts w:ascii="Times New Roman" w:hAnsi="Times New Roman" w:cs="Times New Roman"/>
          <w:sz w:val="28"/>
          <w:szCs w:val="28"/>
        </w:rPr>
        <w:t>десериализации</w:t>
      </w:r>
      <w:proofErr w:type="spellEnd"/>
      <w:r w:rsidRPr="00D210F2">
        <w:rPr>
          <w:rFonts w:ascii="Times New Roman" w:hAnsi="Times New Roman" w:cs="Times New Roman"/>
          <w:sz w:val="28"/>
          <w:szCs w:val="28"/>
        </w:rPr>
        <w:t xml:space="preserve"> и проверки корректности структуры данных события передаются в модуль агрегации, где выполняется их объединение в рамках заданных временных окон, а также дальнейший контекстуальный анализ.</w:t>
      </w:r>
    </w:p>
    <w:p w14:paraId="7B783F70" w14:textId="77777777" w:rsidR="00F31302" w:rsidRDefault="00F31302" w:rsidP="00F31302">
      <w:pPr>
        <w:spacing w:after="0" w:line="360" w:lineRule="exact"/>
        <w:jc w:val="both"/>
        <w:rPr>
          <w:rFonts w:ascii="Times New Roman" w:hAnsi="Times New Roman" w:cs="Times New Roman"/>
          <w:sz w:val="28"/>
          <w:szCs w:val="28"/>
        </w:rPr>
      </w:pPr>
    </w:p>
    <w:p w14:paraId="6DFD1BB5" w14:textId="0D89D335" w:rsidR="00F31302" w:rsidRPr="00F31302" w:rsidRDefault="00F31302" w:rsidP="0064587B">
      <w:pPr>
        <w:spacing w:after="0" w:line="360" w:lineRule="exact"/>
        <w:jc w:val="both"/>
        <w:outlineLvl w:val="1"/>
        <w:rPr>
          <w:rFonts w:ascii="Times New Roman" w:hAnsi="Times New Roman" w:cs="Times New Roman"/>
          <w:b/>
          <w:bCs/>
          <w:sz w:val="28"/>
          <w:szCs w:val="28"/>
        </w:rPr>
      </w:pPr>
      <w:bookmarkStart w:id="8" w:name="_Toc228026872"/>
      <w:r w:rsidRPr="00F31302">
        <w:rPr>
          <w:rFonts w:ascii="Times New Roman" w:hAnsi="Times New Roman" w:cs="Times New Roman"/>
          <w:b/>
          <w:bCs/>
          <w:sz w:val="28"/>
          <w:szCs w:val="28"/>
        </w:rPr>
        <w:t>2.3 Алгоритмы фильтрации и первичной обработки сетевых событий</w:t>
      </w:r>
      <w:bookmarkEnd w:id="8"/>
    </w:p>
    <w:p w14:paraId="199A3BC8" w14:textId="77777777" w:rsidR="00F31302" w:rsidRDefault="00F31302" w:rsidP="00F31302">
      <w:pPr>
        <w:spacing w:after="0" w:line="360" w:lineRule="exact"/>
        <w:ind w:firstLine="709"/>
        <w:jc w:val="both"/>
        <w:rPr>
          <w:rFonts w:ascii="Times New Roman" w:hAnsi="Times New Roman" w:cs="Times New Roman"/>
          <w:sz w:val="28"/>
          <w:szCs w:val="28"/>
        </w:rPr>
      </w:pPr>
    </w:p>
    <w:p w14:paraId="4B6C9A4C" w14:textId="4E653AA2" w:rsidR="00F31302" w:rsidRPr="00F31302" w:rsidRDefault="00F31302" w:rsidP="00F31302">
      <w:pPr>
        <w:spacing w:after="0" w:line="360" w:lineRule="exact"/>
        <w:ind w:firstLine="709"/>
        <w:jc w:val="both"/>
        <w:rPr>
          <w:rFonts w:ascii="Times New Roman" w:hAnsi="Times New Roman" w:cs="Times New Roman"/>
          <w:sz w:val="28"/>
          <w:szCs w:val="28"/>
        </w:rPr>
      </w:pPr>
      <w:r w:rsidRPr="00F31302">
        <w:rPr>
          <w:rFonts w:ascii="Times New Roman" w:hAnsi="Times New Roman" w:cs="Times New Roman"/>
          <w:sz w:val="28"/>
          <w:szCs w:val="28"/>
        </w:rPr>
        <w:t xml:space="preserve">Для обеспечения высокой производительности системы при сохранении гибкости анализа в </w:t>
      </w:r>
      <w:proofErr w:type="spellStart"/>
      <w:r w:rsidRPr="00F31302">
        <w:rPr>
          <w:rFonts w:ascii="Times New Roman" w:hAnsi="Times New Roman" w:cs="Times New Roman"/>
          <w:sz w:val="28"/>
          <w:szCs w:val="28"/>
        </w:rPr>
        <w:t>netanalyze</w:t>
      </w:r>
      <w:proofErr w:type="spellEnd"/>
      <w:r w:rsidRPr="00F31302">
        <w:rPr>
          <w:rFonts w:ascii="Times New Roman" w:hAnsi="Times New Roman" w:cs="Times New Roman"/>
          <w:sz w:val="28"/>
          <w:szCs w:val="28"/>
        </w:rPr>
        <w:t xml:space="preserve"> реализована двухуровневая архитектура фильтрации данных. Первый уровень функционирует в пространстве ядра (низкоуровневый захват), второй </w:t>
      </w:r>
      <w:r w:rsidRPr="00F31302">
        <w:rPr>
          <w:rFonts w:ascii="Times New Roman" w:hAnsi="Times New Roman" w:cs="Times New Roman"/>
          <w:sz w:val="28"/>
          <w:szCs w:val="28"/>
        </w:rPr>
        <w:t>–</w:t>
      </w:r>
      <w:r w:rsidRPr="00F31302">
        <w:rPr>
          <w:rFonts w:ascii="Times New Roman" w:hAnsi="Times New Roman" w:cs="Times New Roman"/>
          <w:sz w:val="28"/>
          <w:szCs w:val="28"/>
        </w:rPr>
        <w:t xml:space="preserve"> в пространстве пользователя (семантическая обработка). Подобное разделение позволяет делегировать ресурсоемкие операции по отсеиванию нерелевантной информации управляющему агенту, не усложняя при этом байт-код </w:t>
      </w:r>
      <w:proofErr w:type="spellStart"/>
      <w:r w:rsidRPr="00F31302">
        <w:rPr>
          <w:rFonts w:ascii="Times New Roman" w:hAnsi="Times New Roman" w:cs="Times New Roman"/>
          <w:sz w:val="28"/>
          <w:szCs w:val="28"/>
        </w:rPr>
        <w:t>eBPF</w:t>
      </w:r>
      <w:proofErr w:type="spellEnd"/>
      <w:r w:rsidRPr="00F31302">
        <w:rPr>
          <w:rFonts w:ascii="Times New Roman" w:hAnsi="Times New Roman" w:cs="Times New Roman"/>
          <w:sz w:val="28"/>
          <w:szCs w:val="28"/>
        </w:rPr>
        <w:t>-программ.</w:t>
      </w:r>
    </w:p>
    <w:p w14:paraId="5DCE0A09" w14:textId="1C8728E1" w:rsidR="00F31302" w:rsidRPr="00F31302" w:rsidRDefault="00F31302" w:rsidP="00F31302">
      <w:pPr>
        <w:spacing w:after="0" w:line="360" w:lineRule="exact"/>
        <w:ind w:firstLine="708"/>
        <w:jc w:val="both"/>
        <w:rPr>
          <w:rFonts w:ascii="Times New Roman" w:hAnsi="Times New Roman" w:cs="Times New Roman"/>
          <w:sz w:val="28"/>
          <w:szCs w:val="28"/>
        </w:rPr>
      </w:pPr>
      <w:r w:rsidRPr="00F31302">
        <w:rPr>
          <w:rFonts w:ascii="Times New Roman" w:hAnsi="Times New Roman" w:cs="Times New Roman"/>
          <w:sz w:val="28"/>
          <w:szCs w:val="28"/>
        </w:rPr>
        <w:t xml:space="preserve">На уровне ядра </w:t>
      </w:r>
      <w:proofErr w:type="spellStart"/>
      <w:r w:rsidRPr="00F31302">
        <w:rPr>
          <w:rFonts w:ascii="Times New Roman" w:hAnsi="Times New Roman" w:cs="Times New Roman"/>
          <w:sz w:val="28"/>
          <w:szCs w:val="28"/>
        </w:rPr>
        <w:t>eBPF</w:t>
      </w:r>
      <w:proofErr w:type="spellEnd"/>
      <w:r w:rsidRPr="00F31302">
        <w:rPr>
          <w:rFonts w:ascii="Times New Roman" w:hAnsi="Times New Roman" w:cs="Times New Roman"/>
          <w:sz w:val="28"/>
          <w:szCs w:val="28"/>
        </w:rPr>
        <w:t xml:space="preserve">-зонд прикрепляется к функции </w:t>
      </w:r>
      <w:proofErr w:type="spellStart"/>
      <w:r w:rsidRPr="00F31302">
        <w:rPr>
          <w:rFonts w:ascii="Times New Roman" w:hAnsi="Times New Roman" w:cs="Times New Roman"/>
          <w:sz w:val="28"/>
          <w:szCs w:val="28"/>
        </w:rPr>
        <w:t>tcp_connect</w:t>
      </w:r>
      <w:proofErr w:type="spellEnd"/>
      <w:r w:rsidRPr="00F31302">
        <w:rPr>
          <w:rFonts w:ascii="Times New Roman" w:hAnsi="Times New Roman" w:cs="Times New Roman"/>
          <w:sz w:val="28"/>
          <w:szCs w:val="28"/>
        </w:rPr>
        <w:t>. На данном этапе применяется принцип минимальной фильтрации. Это обусловлено необходимостью сохранения полноты картины сетевой активности для последующего анализа временных рядов. Алгоритм работы зонда в ядре включает:</w:t>
      </w:r>
    </w:p>
    <w:p w14:paraId="4463EE49" w14:textId="656ED72B" w:rsidR="00F31302" w:rsidRPr="00F31302" w:rsidRDefault="00F31302" w:rsidP="00F31302">
      <w:pPr>
        <w:spacing w:after="0" w:line="360" w:lineRule="exact"/>
        <w:ind w:firstLine="709"/>
        <w:jc w:val="both"/>
        <w:rPr>
          <w:rFonts w:ascii="Times New Roman" w:hAnsi="Times New Roman" w:cs="Times New Roman"/>
          <w:sz w:val="28"/>
          <w:szCs w:val="28"/>
        </w:rPr>
      </w:pPr>
      <w:r w:rsidRPr="00F31302">
        <w:rPr>
          <w:rFonts w:ascii="Times New Roman" w:hAnsi="Times New Roman" w:cs="Times New Roman"/>
          <w:sz w:val="28"/>
          <w:szCs w:val="28"/>
        </w:rPr>
        <w:t>1</w:t>
      </w:r>
      <w:r>
        <w:rPr>
          <w:rFonts w:ascii="Times New Roman" w:hAnsi="Times New Roman" w:cs="Times New Roman"/>
          <w:sz w:val="28"/>
          <w:szCs w:val="28"/>
          <w:lang w:val="en-US"/>
        </w:rPr>
        <w:t> </w:t>
      </w:r>
      <w:r w:rsidRPr="00F31302">
        <w:rPr>
          <w:rFonts w:ascii="Times New Roman" w:hAnsi="Times New Roman" w:cs="Times New Roman"/>
          <w:sz w:val="28"/>
          <w:szCs w:val="28"/>
        </w:rPr>
        <w:t xml:space="preserve">Перехват вызова функции и извлечение контекста процесса (идентификатор процесса PID, идентификатор контрольной группы </w:t>
      </w:r>
      <w:proofErr w:type="spellStart"/>
      <w:r w:rsidRPr="00F31302">
        <w:rPr>
          <w:rFonts w:ascii="Times New Roman" w:hAnsi="Times New Roman" w:cs="Times New Roman"/>
          <w:sz w:val="28"/>
          <w:szCs w:val="28"/>
        </w:rPr>
        <w:t>cgroup_id</w:t>
      </w:r>
      <w:proofErr w:type="spellEnd"/>
      <w:r w:rsidRPr="00F31302">
        <w:rPr>
          <w:rFonts w:ascii="Times New Roman" w:hAnsi="Times New Roman" w:cs="Times New Roman"/>
          <w:sz w:val="28"/>
          <w:szCs w:val="28"/>
        </w:rPr>
        <w:t>).</w:t>
      </w:r>
    </w:p>
    <w:p w14:paraId="48B93964" w14:textId="18967AFD" w:rsidR="00F31302" w:rsidRPr="00F31302" w:rsidRDefault="00F31302" w:rsidP="00F31302">
      <w:pPr>
        <w:spacing w:after="0" w:line="360" w:lineRule="exact"/>
        <w:ind w:firstLine="709"/>
        <w:jc w:val="both"/>
        <w:rPr>
          <w:rFonts w:ascii="Times New Roman" w:hAnsi="Times New Roman" w:cs="Times New Roman"/>
          <w:sz w:val="28"/>
          <w:szCs w:val="28"/>
        </w:rPr>
      </w:pPr>
      <w:r w:rsidRPr="00F31302">
        <w:rPr>
          <w:rFonts w:ascii="Times New Roman" w:hAnsi="Times New Roman" w:cs="Times New Roman"/>
          <w:sz w:val="28"/>
          <w:szCs w:val="28"/>
        </w:rPr>
        <w:lastRenderedPageBreak/>
        <w:t>2</w:t>
      </w:r>
      <w:r>
        <w:rPr>
          <w:rFonts w:ascii="Times New Roman" w:hAnsi="Times New Roman" w:cs="Times New Roman"/>
          <w:sz w:val="28"/>
          <w:szCs w:val="28"/>
          <w:lang w:val="en-US"/>
        </w:rPr>
        <w:t> </w:t>
      </w:r>
      <w:r w:rsidRPr="00F31302">
        <w:rPr>
          <w:rFonts w:ascii="Times New Roman" w:hAnsi="Times New Roman" w:cs="Times New Roman"/>
          <w:sz w:val="28"/>
          <w:szCs w:val="28"/>
        </w:rPr>
        <w:t xml:space="preserve">Заполнение структуры </w:t>
      </w:r>
      <w:proofErr w:type="spellStart"/>
      <w:r w:rsidRPr="00F31302">
        <w:rPr>
          <w:rFonts w:ascii="Times New Roman" w:hAnsi="Times New Roman" w:cs="Times New Roman"/>
          <w:sz w:val="28"/>
          <w:szCs w:val="28"/>
        </w:rPr>
        <w:t>net</w:t>
      </w:r>
      <w:r>
        <w:rPr>
          <w:rFonts w:ascii="Times New Roman" w:hAnsi="Times New Roman" w:cs="Times New Roman"/>
          <w:sz w:val="28"/>
          <w:szCs w:val="28"/>
        </w:rPr>
        <w:t>_</w:t>
      </w:r>
      <w:r w:rsidRPr="00F31302">
        <w:rPr>
          <w:rFonts w:ascii="Times New Roman" w:hAnsi="Times New Roman" w:cs="Times New Roman"/>
          <w:sz w:val="28"/>
          <w:szCs w:val="28"/>
        </w:rPr>
        <w:t>event</w:t>
      </w:r>
      <w:proofErr w:type="spellEnd"/>
      <w:r w:rsidRPr="00F31302">
        <w:rPr>
          <w:rFonts w:ascii="Times New Roman" w:hAnsi="Times New Roman" w:cs="Times New Roman"/>
          <w:sz w:val="28"/>
          <w:szCs w:val="28"/>
        </w:rPr>
        <w:t xml:space="preserve"> без предварительной проверки значений полей.</w:t>
      </w:r>
    </w:p>
    <w:p w14:paraId="04DB8720" w14:textId="55FB9F16" w:rsidR="00F31302" w:rsidRPr="00F31302" w:rsidRDefault="00F31302" w:rsidP="00F31302">
      <w:pPr>
        <w:spacing w:after="0" w:line="360" w:lineRule="exact"/>
        <w:ind w:firstLine="709"/>
        <w:jc w:val="both"/>
        <w:rPr>
          <w:rFonts w:ascii="Times New Roman" w:hAnsi="Times New Roman" w:cs="Times New Roman"/>
          <w:sz w:val="28"/>
          <w:szCs w:val="28"/>
        </w:rPr>
      </w:pPr>
      <w:r w:rsidRPr="00F31302">
        <w:rPr>
          <w:rFonts w:ascii="Times New Roman" w:hAnsi="Times New Roman" w:cs="Times New Roman"/>
          <w:sz w:val="28"/>
          <w:szCs w:val="28"/>
        </w:rPr>
        <w:t>3</w:t>
      </w:r>
      <w:r>
        <w:rPr>
          <w:rFonts w:ascii="Times New Roman" w:hAnsi="Times New Roman" w:cs="Times New Roman"/>
          <w:sz w:val="28"/>
          <w:szCs w:val="28"/>
          <w:lang w:val="en-US"/>
        </w:rPr>
        <w:t> </w:t>
      </w:r>
      <w:r w:rsidRPr="00F31302">
        <w:rPr>
          <w:rFonts w:ascii="Times New Roman" w:hAnsi="Times New Roman" w:cs="Times New Roman"/>
          <w:sz w:val="28"/>
          <w:szCs w:val="28"/>
        </w:rPr>
        <w:t>Запись сформированного события в кольцевой буфер.</w:t>
      </w:r>
    </w:p>
    <w:p w14:paraId="252E3A8B" w14:textId="43490644" w:rsidR="00F31302" w:rsidRPr="00F31302" w:rsidRDefault="00F31302" w:rsidP="00F31302">
      <w:pPr>
        <w:spacing w:after="0" w:line="360" w:lineRule="exact"/>
        <w:ind w:firstLine="709"/>
        <w:jc w:val="both"/>
        <w:rPr>
          <w:rFonts w:ascii="Times New Roman" w:hAnsi="Times New Roman" w:cs="Times New Roman"/>
          <w:sz w:val="28"/>
          <w:szCs w:val="28"/>
        </w:rPr>
      </w:pPr>
      <w:r w:rsidRPr="00F31302">
        <w:rPr>
          <w:rFonts w:ascii="Times New Roman" w:hAnsi="Times New Roman" w:cs="Times New Roman"/>
          <w:sz w:val="28"/>
          <w:szCs w:val="28"/>
        </w:rPr>
        <w:t>Использование кольцевого буфера обеспечивает потоковую передачу данных с минимальными задержками, что позволяет избежать потерь событий даже при высокой интенсивности установления соединений в контейнерной среде.</w:t>
      </w:r>
    </w:p>
    <w:p w14:paraId="0984ABC0" w14:textId="77777777" w:rsidR="00F31302" w:rsidRPr="00F31302" w:rsidRDefault="00F31302" w:rsidP="00F31302">
      <w:pPr>
        <w:spacing w:after="0" w:line="360" w:lineRule="exact"/>
        <w:ind w:firstLine="709"/>
        <w:jc w:val="both"/>
        <w:rPr>
          <w:rFonts w:ascii="Times New Roman" w:hAnsi="Times New Roman" w:cs="Times New Roman"/>
          <w:sz w:val="28"/>
          <w:szCs w:val="28"/>
        </w:rPr>
      </w:pPr>
      <w:r w:rsidRPr="00F31302">
        <w:rPr>
          <w:rFonts w:ascii="Times New Roman" w:hAnsi="Times New Roman" w:cs="Times New Roman"/>
          <w:sz w:val="28"/>
          <w:szCs w:val="28"/>
        </w:rPr>
        <w:t xml:space="preserve">Основная логика фильтрации сосредоточена в управляющем агенте на языке Go. После вычитки и </w:t>
      </w:r>
      <w:proofErr w:type="spellStart"/>
      <w:r w:rsidRPr="00F31302">
        <w:rPr>
          <w:rFonts w:ascii="Times New Roman" w:hAnsi="Times New Roman" w:cs="Times New Roman"/>
          <w:sz w:val="28"/>
          <w:szCs w:val="28"/>
        </w:rPr>
        <w:t>десериализации</w:t>
      </w:r>
      <w:proofErr w:type="spellEnd"/>
      <w:r w:rsidRPr="00F31302">
        <w:rPr>
          <w:rFonts w:ascii="Times New Roman" w:hAnsi="Times New Roman" w:cs="Times New Roman"/>
          <w:sz w:val="28"/>
          <w:szCs w:val="28"/>
        </w:rPr>
        <w:t xml:space="preserve"> бинарного события из буфера (модуль </w:t>
      </w:r>
      <w:proofErr w:type="spellStart"/>
      <w:proofErr w:type="gramStart"/>
      <w:r w:rsidRPr="00F31302">
        <w:rPr>
          <w:rFonts w:ascii="Times New Roman" w:hAnsi="Times New Roman" w:cs="Times New Roman"/>
          <w:sz w:val="28"/>
          <w:szCs w:val="28"/>
        </w:rPr>
        <w:t>collector.go</w:t>
      </w:r>
      <w:proofErr w:type="spellEnd"/>
      <w:proofErr w:type="gramEnd"/>
      <w:r w:rsidRPr="00F31302">
        <w:rPr>
          <w:rFonts w:ascii="Times New Roman" w:hAnsi="Times New Roman" w:cs="Times New Roman"/>
          <w:sz w:val="28"/>
          <w:szCs w:val="28"/>
        </w:rPr>
        <w:t>), оно проходит через цепочку фильтров.</w:t>
      </w:r>
    </w:p>
    <w:p w14:paraId="41BDACE8" w14:textId="77777777" w:rsidR="00F31302" w:rsidRPr="00F31302" w:rsidRDefault="00F31302" w:rsidP="00F31302">
      <w:pPr>
        <w:spacing w:after="0" w:line="360" w:lineRule="exact"/>
        <w:ind w:firstLine="709"/>
        <w:jc w:val="both"/>
        <w:rPr>
          <w:rFonts w:ascii="Times New Roman" w:hAnsi="Times New Roman" w:cs="Times New Roman"/>
          <w:sz w:val="28"/>
          <w:szCs w:val="28"/>
        </w:rPr>
      </w:pPr>
      <w:r w:rsidRPr="00F31302">
        <w:rPr>
          <w:rFonts w:ascii="Times New Roman" w:hAnsi="Times New Roman" w:cs="Times New Roman"/>
          <w:sz w:val="28"/>
          <w:szCs w:val="28"/>
        </w:rPr>
        <w:t>Общая схема алгоритма фильтрации представлена на рисунке 2.4.</w:t>
      </w:r>
    </w:p>
    <w:p w14:paraId="241C8AD3" w14:textId="14E01EA8" w:rsidR="00F31302" w:rsidRDefault="00F31302" w:rsidP="00F31302">
      <w:pPr>
        <w:spacing w:after="0" w:line="360" w:lineRule="exact"/>
        <w:ind w:firstLine="709"/>
        <w:jc w:val="both"/>
        <w:rPr>
          <w:rFonts w:ascii="Times New Roman" w:hAnsi="Times New Roman" w:cs="Times New Roman"/>
          <w:sz w:val="28"/>
          <w:szCs w:val="28"/>
        </w:rPr>
      </w:pPr>
    </w:p>
    <w:p w14:paraId="7504E24D" w14:textId="19FD552D" w:rsidR="00F31302" w:rsidRDefault="00F31302" w:rsidP="00F31302">
      <w:pPr>
        <w:spacing w:after="0" w:line="240" w:lineRule="auto"/>
        <w:jc w:val="both"/>
        <w:rPr>
          <w:rFonts w:ascii="Times New Roman" w:hAnsi="Times New Roman" w:cs="Times New Roman"/>
          <w:sz w:val="28"/>
          <w:szCs w:val="28"/>
        </w:rPr>
      </w:pPr>
      <w:r w:rsidRPr="00F31302">
        <w:rPr>
          <w:rFonts w:ascii="Times New Roman" w:hAnsi="Times New Roman" w:cs="Times New Roman"/>
          <w:sz w:val="28"/>
          <w:szCs w:val="28"/>
        </w:rPr>
        <w:drawing>
          <wp:inline distT="0" distB="0" distL="0" distR="0" wp14:anchorId="26B9646F" wp14:editId="6F7985AC">
            <wp:extent cx="5940425" cy="2889250"/>
            <wp:effectExtent l="0" t="0" r="317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889250"/>
                    </a:xfrm>
                    <a:prstGeom prst="rect">
                      <a:avLst/>
                    </a:prstGeom>
                  </pic:spPr>
                </pic:pic>
              </a:graphicData>
            </a:graphic>
          </wp:inline>
        </w:drawing>
      </w:r>
    </w:p>
    <w:p w14:paraId="744DDD5E" w14:textId="1AF3C965" w:rsidR="00F31302" w:rsidRDefault="00F31302" w:rsidP="00F31302">
      <w:pPr>
        <w:spacing w:after="0" w:line="360" w:lineRule="exact"/>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2.4 – </w:t>
      </w:r>
      <w:r w:rsidRPr="00F31302">
        <w:rPr>
          <w:rFonts w:ascii="Times New Roman" w:hAnsi="Times New Roman" w:cs="Times New Roman"/>
          <w:sz w:val="28"/>
          <w:szCs w:val="28"/>
        </w:rPr>
        <w:t>Общая схема алгоритма фильтрации</w:t>
      </w:r>
    </w:p>
    <w:p w14:paraId="1581E4C3" w14:textId="77777777" w:rsidR="00F31302" w:rsidRPr="00F31302" w:rsidRDefault="00F31302" w:rsidP="00F31302">
      <w:pPr>
        <w:spacing w:after="0" w:line="360" w:lineRule="exact"/>
        <w:ind w:firstLine="709"/>
        <w:jc w:val="center"/>
        <w:rPr>
          <w:rFonts w:ascii="Times New Roman" w:hAnsi="Times New Roman" w:cs="Times New Roman"/>
          <w:sz w:val="28"/>
          <w:szCs w:val="28"/>
        </w:rPr>
      </w:pPr>
    </w:p>
    <w:p w14:paraId="06440E3D" w14:textId="76068CA0" w:rsidR="00F31302" w:rsidRPr="00F31302" w:rsidRDefault="00F31302" w:rsidP="00F31302">
      <w:pPr>
        <w:spacing w:after="0" w:line="360" w:lineRule="exact"/>
        <w:ind w:firstLine="709"/>
        <w:jc w:val="both"/>
        <w:rPr>
          <w:rFonts w:ascii="Times New Roman" w:hAnsi="Times New Roman" w:cs="Times New Roman"/>
          <w:sz w:val="28"/>
          <w:szCs w:val="28"/>
        </w:rPr>
      </w:pPr>
      <w:r w:rsidRPr="00F31302">
        <w:rPr>
          <w:rFonts w:ascii="Times New Roman" w:hAnsi="Times New Roman" w:cs="Times New Roman"/>
          <w:sz w:val="28"/>
          <w:szCs w:val="28"/>
        </w:rPr>
        <w:t>Фильтрация осуществляется по следующим ключевым критериям:</w:t>
      </w:r>
    </w:p>
    <w:p w14:paraId="7BE2FCB1" w14:textId="38E2E3D7" w:rsidR="00F31302" w:rsidRPr="00F31302" w:rsidRDefault="00F31302" w:rsidP="00F31302">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lang w:val="en-US"/>
        </w:rPr>
        <w:t>1 </w:t>
      </w:r>
      <w:r w:rsidRPr="00F31302">
        <w:rPr>
          <w:rFonts w:ascii="Times New Roman" w:hAnsi="Times New Roman" w:cs="Times New Roman"/>
          <w:sz w:val="28"/>
          <w:szCs w:val="28"/>
        </w:rPr>
        <w:t xml:space="preserve">Идентификатор процесса (PID). Позволяет исключить сетевую активность системных демонов операционной системы, которая не относится к анализируемым </w:t>
      </w:r>
      <w:proofErr w:type="spellStart"/>
      <w:r w:rsidRPr="00F31302">
        <w:rPr>
          <w:rFonts w:ascii="Times New Roman" w:hAnsi="Times New Roman" w:cs="Times New Roman"/>
          <w:sz w:val="28"/>
          <w:szCs w:val="28"/>
        </w:rPr>
        <w:t>микросервисам</w:t>
      </w:r>
      <w:proofErr w:type="spellEnd"/>
      <w:r w:rsidRPr="00F31302">
        <w:rPr>
          <w:rFonts w:ascii="Times New Roman" w:hAnsi="Times New Roman" w:cs="Times New Roman"/>
          <w:sz w:val="28"/>
          <w:szCs w:val="28"/>
        </w:rPr>
        <w:t>.</w:t>
      </w:r>
    </w:p>
    <w:p w14:paraId="35589CF4" w14:textId="308FE317" w:rsidR="00F31302" w:rsidRPr="00F31302" w:rsidRDefault="00F31302" w:rsidP="00F31302">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lang w:val="en-US"/>
        </w:rPr>
        <w:t>2 </w:t>
      </w:r>
      <w:r w:rsidRPr="00F31302">
        <w:rPr>
          <w:rFonts w:ascii="Times New Roman" w:hAnsi="Times New Roman" w:cs="Times New Roman"/>
          <w:sz w:val="28"/>
          <w:szCs w:val="28"/>
        </w:rPr>
        <w:t xml:space="preserve">Идентификатор </w:t>
      </w:r>
      <w:proofErr w:type="spellStart"/>
      <w:r w:rsidRPr="00F31302">
        <w:rPr>
          <w:rFonts w:ascii="Times New Roman" w:hAnsi="Times New Roman" w:cs="Times New Roman"/>
          <w:sz w:val="28"/>
          <w:szCs w:val="28"/>
        </w:rPr>
        <w:t>cgroup</w:t>
      </w:r>
      <w:proofErr w:type="spellEnd"/>
      <w:r w:rsidRPr="00F31302">
        <w:rPr>
          <w:rFonts w:ascii="Times New Roman" w:hAnsi="Times New Roman" w:cs="Times New Roman"/>
          <w:sz w:val="28"/>
          <w:szCs w:val="28"/>
        </w:rPr>
        <w:t xml:space="preserve">. Критически важный фильтр для контейнерных сред, позволяющий ограничить область мониторинга конкретными пространствами имен </w:t>
      </w:r>
      <w:proofErr w:type="spellStart"/>
      <w:r w:rsidRPr="00F31302">
        <w:rPr>
          <w:rFonts w:ascii="Times New Roman" w:hAnsi="Times New Roman" w:cs="Times New Roman"/>
          <w:sz w:val="28"/>
          <w:szCs w:val="28"/>
        </w:rPr>
        <w:t>Kubernetes</w:t>
      </w:r>
      <w:proofErr w:type="spellEnd"/>
      <w:r w:rsidRPr="00F31302">
        <w:rPr>
          <w:rFonts w:ascii="Times New Roman" w:hAnsi="Times New Roman" w:cs="Times New Roman"/>
          <w:sz w:val="28"/>
          <w:szCs w:val="28"/>
        </w:rPr>
        <w:t xml:space="preserve"> или </w:t>
      </w:r>
      <w:proofErr w:type="spellStart"/>
      <w:r w:rsidRPr="00F31302">
        <w:rPr>
          <w:rFonts w:ascii="Times New Roman" w:hAnsi="Times New Roman" w:cs="Times New Roman"/>
          <w:sz w:val="28"/>
          <w:szCs w:val="28"/>
        </w:rPr>
        <w:t>Docker</w:t>
      </w:r>
      <w:proofErr w:type="spellEnd"/>
      <w:r w:rsidRPr="00F31302">
        <w:rPr>
          <w:rFonts w:ascii="Times New Roman" w:hAnsi="Times New Roman" w:cs="Times New Roman"/>
          <w:sz w:val="28"/>
          <w:szCs w:val="28"/>
        </w:rPr>
        <w:t>-контейнерами.</w:t>
      </w:r>
    </w:p>
    <w:p w14:paraId="02A468D6" w14:textId="101D5F56" w:rsidR="00F31302" w:rsidRPr="00F31302" w:rsidRDefault="00F31302" w:rsidP="00F31302">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lang w:val="en-US"/>
        </w:rPr>
        <w:t>3 </w:t>
      </w:r>
      <w:r w:rsidRPr="00F31302">
        <w:rPr>
          <w:rFonts w:ascii="Times New Roman" w:hAnsi="Times New Roman" w:cs="Times New Roman"/>
          <w:sz w:val="28"/>
          <w:szCs w:val="28"/>
        </w:rPr>
        <w:t xml:space="preserve">Сетевые параметры (IP/Port). Алгоритм проверяет адрес и порт назначения на соответствие заданным диапазонам. Это позволяет игнорировать служебный трафик (например, обращения к </w:t>
      </w:r>
      <w:proofErr w:type="spellStart"/>
      <w:r w:rsidRPr="00F31302">
        <w:rPr>
          <w:rFonts w:ascii="Times New Roman" w:hAnsi="Times New Roman" w:cs="Times New Roman"/>
          <w:sz w:val="28"/>
          <w:szCs w:val="28"/>
        </w:rPr>
        <w:t>localhost</w:t>
      </w:r>
      <w:proofErr w:type="spellEnd"/>
      <w:r w:rsidRPr="00F31302">
        <w:rPr>
          <w:rFonts w:ascii="Times New Roman" w:hAnsi="Times New Roman" w:cs="Times New Roman"/>
          <w:sz w:val="28"/>
          <w:szCs w:val="28"/>
        </w:rPr>
        <w:t>) и фокусироваться на внешних взаимодействиях.</w:t>
      </w:r>
    </w:p>
    <w:p w14:paraId="7856814D" w14:textId="157FAA2E" w:rsidR="00F31302" w:rsidRPr="00F31302" w:rsidRDefault="00F31302" w:rsidP="00F31302">
      <w:pPr>
        <w:spacing w:after="0" w:line="360" w:lineRule="exact"/>
        <w:ind w:firstLine="709"/>
        <w:jc w:val="both"/>
        <w:rPr>
          <w:rFonts w:ascii="Times New Roman" w:hAnsi="Times New Roman" w:cs="Times New Roman"/>
          <w:sz w:val="28"/>
          <w:szCs w:val="28"/>
        </w:rPr>
      </w:pPr>
      <w:r w:rsidRPr="00F31302">
        <w:rPr>
          <w:rFonts w:ascii="Times New Roman" w:hAnsi="Times New Roman" w:cs="Times New Roman"/>
          <w:sz w:val="28"/>
          <w:szCs w:val="28"/>
        </w:rPr>
        <w:lastRenderedPageBreak/>
        <w:t>4</w:t>
      </w:r>
      <w:r>
        <w:rPr>
          <w:rFonts w:ascii="Times New Roman" w:hAnsi="Times New Roman" w:cs="Times New Roman"/>
          <w:sz w:val="28"/>
          <w:szCs w:val="28"/>
          <w:lang w:val="en-US"/>
        </w:rPr>
        <w:t> </w:t>
      </w:r>
      <w:r w:rsidRPr="00F31302">
        <w:rPr>
          <w:rFonts w:ascii="Times New Roman" w:hAnsi="Times New Roman" w:cs="Times New Roman"/>
          <w:sz w:val="28"/>
          <w:szCs w:val="28"/>
        </w:rPr>
        <w:t>Тип события и код состояния. Реализуется отсеивание событий с нецелевыми кодами возврата (например, игнорирование успешных соединений при поиске только сетевых отказов).</w:t>
      </w:r>
    </w:p>
    <w:p w14:paraId="4D7ADB3F" w14:textId="3F8B16F9" w:rsidR="00F31302" w:rsidRPr="00F31302" w:rsidRDefault="00F31302" w:rsidP="00F31302">
      <w:pPr>
        <w:spacing w:after="0" w:line="360" w:lineRule="exact"/>
        <w:ind w:firstLine="709"/>
        <w:jc w:val="both"/>
        <w:rPr>
          <w:rFonts w:ascii="Times New Roman" w:hAnsi="Times New Roman" w:cs="Times New Roman"/>
          <w:sz w:val="28"/>
          <w:szCs w:val="28"/>
        </w:rPr>
      </w:pPr>
      <w:r w:rsidRPr="00F31302">
        <w:rPr>
          <w:rFonts w:ascii="Times New Roman" w:hAnsi="Times New Roman" w:cs="Times New Roman"/>
          <w:sz w:val="28"/>
          <w:szCs w:val="28"/>
        </w:rPr>
        <w:t>При проектировании архитектуры управляющего агента закладывается принцип модульности, что позволяет отделить логику захвата данных от логики их предварительной обработки. Планируется, что цепочка фильтрации будет функционировать как промежуточное программное обеспечение между модулем сбора и модулем агрегации метрик. Подобный подход обеспечивает гибкость настройки системы под специфические требования различных контейнерных сред без необходимости переработки низкоуровневого кода зондов.</w:t>
      </w:r>
    </w:p>
    <w:p w14:paraId="7D39D9F2" w14:textId="77777777" w:rsidR="00F31302" w:rsidRPr="00F31302" w:rsidRDefault="00F31302" w:rsidP="00F31302">
      <w:pPr>
        <w:spacing w:after="0" w:line="360" w:lineRule="exact"/>
        <w:ind w:firstLine="709"/>
        <w:jc w:val="both"/>
        <w:rPr>
          <w:rFonts w:ascii="Times New Roman" w:hAnsi="Times New Roman" w:cs="Times New Roman"/>
          <w:sz w:val="28"/>
          <w:szCs w:val="28"/>
        </w:rPr>
      </w:pPr>
      <w:r w:rsidRPr="00F31302">
        <w:rPr>
          <w:rFonts w:ascii="Times New Roman" w:hAnsi="Times New Roman" w:cs="Times New Roman"/>
          <w:sz w:val="28"/>
          <w:szCs w:val="28"/>
        </w:rPr>
        <w:t>Архитектурное решение предполагает следующую логику обработки:</w:t>
      </w:r>
    </w:p>
    <w:p w14:paraId="2F6B25DB" w14:textId="77777777" w:rsidR="00F31302" w:rsidRPr="00F31302" w:rsidRDefault="00F31302" w:rsidP="00F31302">
      <w:pPr>
        <w:spacing w:after="0" w:line="360" w:lineRule="exact"/>
        <w:ind w:firstLine="709"/>
        <w:jc w:val="both"/>
        <w:rPr>
          <w:rFonts w:ascii="Times New Roman" w:hAnsi="Times New Roman" w:cs="Times New Roman"/>
          <w:sz w:val="28"/>
          <w:szCs w:val="28"/>
        </w:rPr>
      </w:pPr>
      <w:proofErr w:type="spellStart"/>
      <w:r w:rsidRPr="00F31302">
        <w:rPr>
          <w:rFonts w:ascii="Times New Roman" w:hAnsi="Times New Roman" w:cs="Times New Roman"/>
          <w:sz w:val="28"/>
          <w:szCs w:val="28"/>
        </w:rPr>
        <w:t>Декапсуляция</w:t>
      </w:r>
      <w:proofErr w:type="spellEnd"/>
      <w:r w:rsidRPr="00F31302">
        <w:rPr>
          <w:rFonts w:ascii="Times New Roman" w:hAnsi="Times New Roman" w:cs="Times New Roman"/>
          <w:sz w:val="28"/>
          <w:szCs w:val="28"/>
        </w:rPr>
        <w:t xml:space="preserve"> события: извлечение бинарных данных из кольцевого буфера и их преобразование в типизированные структуры.</w:t>
      </w:r>
    </w:p>
    <w:p w14:paraId="309D9CB7" w14:textId="51DF149F" w:rsidR="00F31302" w:rsidRPr="00F31302" w:rsidRDefault="00F31302" w:rsidP="00F31302">
      <w:pPr>
        <w:spacing w:after="0" w:line="360" w:lineRule="exact"/>
        <w:ind w:firstLine="709"/>
        <w:jc w:val="both"/>
        <w:rPr>
          <w:rFonts w:ascii="Times New Roman" w:hAnsi="Times New Roman" w:cs="Times New Roman"/>
          <w:sz w:val="28"/>
          <w:szCs w:val="28"/>
        </w:rPr>
      </w:pPr>
      <w:r w:rsidRPr="00F31302">
        <w:rPr>
          <w:rFonts w:ascii="Times New Roman" w:hAnsi="Times New Roman" w:cs="Times New Roman"/>
          <w:sz w:val="28"/>
          <w:szCs w:val="28"/>
        </w:rPr>
        <w:t xml:space="preserve">Последовательная верификация: прохождение события через массив функций-предикатов, каждая из которых отвечает за конкретный критерий (идентификатор процесса, сетевой адрес или принадлежность к контрольной группе </w:t>
      </w:r>
      <w:proofErr w:type="spellStart"/>
      <w:r w:rsidRPr="00F31302">
        <w:rPr>
          <w:rFonts w:ascii="Times New Roman" w:hAnsi="Times New Roman" w:cs="Times New Roman"/>
          <w:sz w:val="28"/>
          <w:szCs w:val="28"/>
        </w:rPr>
        <w:t>cgroup</w:t>
      </w:r>
      <w:proofErr w:type="spellEnd"/>
      <w:r w:rsidRPr="00F31302">
        <w:rPr>
          <w:rFonts w:ascii="Times New Roman" w:hAnsi="Times New Roman" w:cs="Times New Roman"/>
          <w:sz w:val="28"/>
          <w:szCs w:val="28"/>
        </w:rPr>
        <w:t>).</w:t>
      </w:r>
    </w:p>
    <w:p w14:paraId="2991D58C" w14:textId="77777777" w:rsidR="00F31302" w:rsidRPr="00F31302" w:rsidRDefault="00F31302" w:rsidP="00F31302">
      <w:pPr>
        <w:spacing w:after="0" w:line="360" w:lineRule="exact"/>
        <w:ind w:firstLine="709"/>
        <w:jc w:val="both"/>
        <w:rPr>
          <w:rFonts w:ascii="Times New Roman" w:hAnsi="Times New Roman" w:cs="Times New Roman"/>
          <w:sz w:val="28"/>
          <w:szCs w:val="28"/>
        </w:rPr>
      </w:pPr>
      <w:r w:rsidRPr="00F31302">
        <w:rPr>
          <w:rFonts w:ascii="Times New Roman" w:hAnsi="Times New Roman" w:cs="Times New Roman"/>
          <w:sz w:val="28"/>
          <w:szCs w:val="28"/>
        </w:rPr>
        <w:t>Условная маршрутизация: события, не соответствующие критериям мониторинга, подлежат немедленной утилизации для снижения нагрузки на подсистему хранения.</w:t>
      </w:r>
    </w:p>
    <w:p w14:paraId="5ABA371F" w14:textId="3E66E22A" w:rsidR="00F31302" w:rsidRDefault="00F31302" w:rsidP="00F31302">
      <w:pPr>
        <w:spacing w:after="0" w:line="360" w:lineRule="exact"/>
        <w:ind w:firstLine="709"/>
        <w:jc w:val="both"/>
        <w:rPr>
          <w:rFonts w:ascii="Times New Roman" w:hAnsi="Times New Roman" w:cs="Times New Roman"/>
          <w:sz w:val="28"/>
          <w:szCs w:val="28"/>
        </w:rPr>
      </w:pPr>
      <w:r w:rsidRPr="00F31302">
        <w:rPr>
          <w:rFonts w:ascii="Times New Roman" w:hAnsi="Times New Roman" w:cs="Times New Roman"/>
          <w:sz w:val="28"/>
          <w:szCs w:val="28"/>
        </w:rPr>
        <w:t>Общая проектируемая схема потоков данных при фильтрации представлена на рисунке 2.5.</w:t>
      </w:r>
    </w:p>
    <w:p w14:paraId="0BFF3044" w14:textId="77777777" w:rsidR="00F31302" w:rsidRDefault="00F31302" w:rsidP="00F31302">
      <w:pPr>
        <w:spacing w:after="0" w:line="360" w:lineRule="exact"/>
        <w:ind w:firstLine="709"/>
        <w:jc w:val="both"/>
        <w:rPr>
          <w:rFonts w:ascii="Times New Roman" w:hAnsi="Times New Roman" w:cs="Times New Roman"/>
          <w:sz w:val="28"/>
          <w:szCs w:val="28"/>
        </w:rPr>
      </w:pPr>
    </w:p>
    <w:p w14:paraId="519075C7" w14:textId="6DE6654E" w:rsidR="00F31302" w:rsidRPr="00F31302" w:rsidRDefault="00F31302" w:rsidP="00F31302">
      <w:pPr>
        <w:spacing w:after="0" w:line="240" w:lineRule="auto"/>
        <w:jc w:val="center"/>
        <w:rPr>
          <w:rFonts w:ascii="Times New Roman" w:hAnsi="Times New Roman" w:cs="Times New Roman"/>
          <w:sz w:val="28"/>
          <w:szCs w:val="28"/>
        </w:rPr>
      </w:pPr>
      <w:r w:rsidRPr="00F31302">
        <w:rPr>
          <w:rFonts w:ascii="Times New Roman" w:hAnsi="Times New Roman" w:cs="Times New Roman"/>
          <w:sz w:val="28"/>
          <w:szCs w:val="28"/>
        </w:rPr>
        <w:drawing>
          <wp:inline distT="0" distB="0" distL="0" distR="0" wp14:anchorId="562E8A4F" wp14:editId="6B8DEA6A">
            <wp:extent cx="5134945" cy="3402622"/>
            <wp:effectExtent l="0" t="0" r="889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43990" cy="3408616"/>
                    </a:xfrm>
                    <a:prstGeom prst="rect">
                      <a:avLst/>
                    </a:prstGeom>
                  </pic:spPr>
                </pic:pic>
              </a:graphicData>
            </a:graphic>
          </wp:inline>
        </w:drawing>
      </w:r>
    </w:p>
    <w:p w14:paraId="4B1B00B2" w14:textId="3AF79A21" w:rsidR="00F31302" w:rsidRDefault="00F31302" w:rsidP="00F31302">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Рисунок 2.5 – </w:t>
      </w:r>
      <w:r w:rsidR="000F28C4">
        <w:rPr>
          <w:rFonts w:ascii="Times New Roman" w:hAnsi="Times New Roman" w:cs="Times New Roman"/>
          <w:sz w:val="28"/>
          <w:szCs w:val="28"/>
        </w:rPr>
        <w:t>А</w:t>
      </w:r>
      <w:r w:rsidRPr="00F31302">
        <w:rPr>
          <w:rFonts w:ascii="Times New Roman" w:hAnsi="Times New Roman" w:cs="Times New Roman"/>
          <w:sz w:val="28"/>
          <w:szCs w:val="28"/>
        </w:rPr>
        <w:t>рхитектурная модель процесса фильтрации</w:t>
      </w:r>
    </w:p>
    <w:p w14:paraId="0D8D7121" w14:textId="77777777" w:rsidR="00D36E6A" w:rsidRDefault="00F31302" w:rsidP="000F28C4">
      <w:pPr>
        <w:spacing w:after="0" w:line="360" w:lineRule="exact"/>
        <w:ind w:firstLine="709"/>
        <w:jc w:val="both"/>
        <w:rPr>
          <w:rFonts w:ascii="Times New Roman" w:hAnsi="Times New Roman" w:cs="Times New Roman"/>
          <w:sz w:val="28"/>
          <w:szCs w:val="28"/>
        </w:rPr>
      </w:pPr>
      <w:r w:rsidRPr="00F31302">
        <w:rPr>
          <w:rFonts w:ascii="Times New Roman" w:hAnsi="Times New Roman" w:cs="Times New Roman"/>
          <w:sz w:val="28"/>
          <w:szCs w:val="28"/>
        </w:rPr>
        <w:lastRenderedPageBreak/>
        <w:t>В качестве стратегии развития системы предусматривается возможность переноса части правил фильтрации непосредственно в пространство ядра. Это планируется реализовать через механизм BPF-карт, куда управляющий агент сможет записывать актуальные списки разрешенных или запрещенных адресов в режиме реального времени. Такой гибридный подход к фильтрации позволит достичь максимальной эффективности: грубая очистка трафика будет происходить на уровне ядра на нативной скорости процессора, а тонкий семантический анализ — в пространстве пользователя.</w:t>
      </w:r>
    </w:p>
    <w:p w14:paraId="71C4CB44" w14:textId="77777777" w:rsidR="00D36E6A" w:rsidRDefault="00D36E6A" w:rsidP="000F28C4">
      <w:pPr>
        <w:spacing w:after="0" w:line="360" w:lineRule="exact"/>
        <w:ind w:firstLine="709"/>
        <w:jc w:val="both"/>
        <w:rPr>
          <w:rFonts w:ascii="Times New Roman" w:hAnsi="Times New Roman" w:cs="Times New Roman"/>
          <w:sz w:val="28"/>
          <w:szCs w:val="28"/>
        </w:rPr>
      </w:pPr>
    </w:p>
    <w:p w14:paraId="43580D13" w14:textId="3E8808DF" w:rsidR="00D36E6A" w:rsidRDefault="00D36E6A" w:rsidP="0064587B">
      <w:pPr>
        <w:spacing w:after="0" w:line="360" w:lineRule="exact"/>
        <w:ind w:firstLine="709"/>
        <w:jc w:val="both"/>
        <w:outlineLvl w:val="1"/>
        <w:rPr>
          <w:rFonts w:ascii="Times New Roman" w:hAnsi="Times New Roman" w:cs="Times New Roman"/>
          <w:b/>
          <w:bCs/>
          <w:sz w:val="28"/>
          <w:szCs w:val="28"/>
        </w:rPr>
      </w:pPr>
      <w:bookmarkStart w:id="9" w:name="_Toc228026873"/>
      <w:r w:rsidRPr="00D36E6A">
        <w:rPr>
          <w:rFonts w:ascii="Times New Roman" w:hAnsi="Times New Roman" w:cs="Times New Roman"/>
          <w:b/>
          <w:bCs/>
          <w:sz w:val="28"/>
          <w:szCs w:val="28"/>
        </w:rPr>
        <w:t>2.4 Проектирование структурированных запросов и логика семантического анализа</w:t>
      </w:r>
      <w:bookmarkEnd w:id="9"/>
    </w:p>
    <w:p w14:paraId="03C93805" w14:textId="77777777" w:rsidR="00D36E6A" w:rsidRPr="00D36E6A" w:rsidRDefault="00D36E6A" w:rsidP="00D36E6A">
      <w:pPr>
        <w:spacing w:after="0" w:line="360" w:lineRule="exact"/>
        <w:ind w:firstLine="709"/>
        <w:jc w:val="both"/>
        <w:rPr>
          <w:rFonts w:ascii="Times New Roman" w:hAnsi="Times New Roman" w:cs="Times New Roman"/>
          <w:b/>
          <w:bCs/>
          <w:sz w:val="28"/>
          <w:szCs w:val="28"/>
        </w:rPr>
      </w:pPr>
    </w:p>
    <w:p w14:paraId="566947B3" w14:textId="5976C599" w:rsidR="00D36E6A" w:rsidRPr="00D36E6A" w:rsidRDefault="00D36E6A" w:rsidP="00D36E6A">
      <w:pPr>
        <w:spacing w:after="0" w:line="360" w:lineRule="exact"/>
        <w:ind w:firstLine="709"/>
        <w:jc w:val="both"/>
        <w:rPr>
          <w:rFonts w:ascii="Times New Roman" w:hAnsi="Times New Roman" w:cs="Times New Roman"/>
          <w:sz w:val="28"/>
          <w:szCs w:val="28"/>
        </w:rPr>
      </w:pPr>
      <w:r w:rsidRPr="00D36E6A">
        <w:rPr>
          <w:rFonts w:ascii="Times New Roman" w:hAnsi="Times New Roman" w:cs="Times New Roman"/>
          <w:sz w:val="28"/>
          <w:szCs w:val="28"/>
        </w:rPr>
        <w:t>В планируемой реализации системы для перехода от статического анализа агрегированных данных к их интеллектуальной интерпретации предусмотрено использование механизмов конструирования структурированных запросов (разработка промптов). Данный подход позволяет обогатить результаты мониторинга семантическим пониманием контекста сетевых взаимодействий, обеспечивая автоматизацию поиска первопричин инцидентов.</w:t>
      </w:r>
    </w:p>
    <w:p w14:paraId="16C62F5E" w14:textId="77777777" w:rsidR="00D36E6A" w:rsidRDefault="00D36E6A" w:rsidP="00D36E6A">
      <w:pPr>
        <w:spacing w:after="0" w:line="360" w:lineRule="exact"/>
        <w:ind w:firstLine="709"/>
        <w:jc w:val="both"/>
        <w:rPr>
          <w:rFonts w:ascii="Times New Roman" w:hAnsi="Times New Roman" w:cs="Times New Roman"/>
          <w:sz w:val="28"/>
          <w:szCs w:val="28"/>
        </w:rPr>
      </w:pPr>
    </w:p>
    <w:p w14:paraId="1FF0746C" w14:textId="1B90A2E7" w:rsidR="00D36E6A" w:rsidRPr="00D36E6A" w:rsidRDefault="00D36E6A" w:rsidP="00D36E6A">
      <w:pPr>
        <w:spacing w:after="0" w:line="360" w:lineRule="exact"/>
        <w:ind w:firstLine="709"/>
        <w:jc w:val="both"/>
        <w:rPr>
          <w:rFonts w:ascii="Times New Roman" w:hAnsi="Times New Roman" w:cs="Times New Roman"/>
          <w:sz w:val="28"/>
          <w:szCs w:val="28"/>
        </w:rPr>
      </w:pPr>
      <w:r w:rsidRPr="00D36E6A">
        <w:rPr>
          <w:rFonts w:ascii="Times New Roman" w:hAnsi="Times New Roman" w:cs="Times New Roman"/>
          <w:sz w:val="28"/>
          <w:szCs w:val="28"/>
        </w:rPr>
        <w:t>2.4.1 Структура проектируемых запросов к интеллектуальной модели</w:t>
      </w:r>
    </w:p>
    <w:p w14:paraId="166AD596" w14:textId="77777777" w:rsidR="00D36E6A" w:rsidRDefault="00D36E6A" w:rsidP="00D36E6A">
      <w:pPr>
        <w:spacing w:after="0" w:line="360" w:lineRule="exact"/>
        <w:ind w:firstLine="709"/>
        <w:jc w:val="both"/>
        <w:rPr>
          <w:rFonts w:ascii="Times New Roman" w:hAnsi="Times New Roman" w:cs="Times New Roman"/>
          <w:sz w:val="28"/>
          <w:szCs w:val="28"/>
        </w:rPr>
      </w:pPr>
    </w:p>
    <w:p w14:paraId="66AF1744" w14:textId="6E88EFF7" w:rsidR="00D36E6A" w:rsidRPr="00D36E6A" w:rsidRDefault="00D36E6A" w:rsidP="00D36E6A">
      <w:pPr>
        <w:spacing w:after="0" w:line="360" w:lineRule="exact"/>
        <w:ind w:firstLine="709"/>
        <w:jc w:val="both"/>
        <w:rPr>
          <w:rFonts w:ascii="Times New Roman" w:hAnsi="Times New Roman" w:cs="Times New Roman"/>
          <w:sz w:val="28"/>
          <w:szCs w:val="28"/>
        </w:rPr>
      </w:pPr>
      <w:r w:rsidRPr="00D36E6A">
        <w:rPr>
          <w:rFonts w:ascii="Times New Roman" w:hAnsi="Times New Roman" w:cs="Times New Roman"/>
          <w:sz w:val="28"/>
          <w:szCs w:val="28"/>
        </w:rPr>
        <w:t>Запросы к языковой модели формируются на основе агрегированных сводок по контейнерам, транслируемых модулем агрегации. Проектируемая структура запроса включает три функциональных блока, обеспечивающих лаконичность и исключающих избыточность контекста:</w:t>
      </w:r>
    </w:p>
    <w:p w14:paraId="661C8935" w14:textId="7712FE28" w:rsidR="00D36E6A" w:rsidRPr="00D36E6A" w:rsidRDefault="00D36E6A" w:rsidP="00D36E6A">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lang w:val="en-US"/>
        </w:rPr>
        <w:t>1 </w:t>
      </w:r>
      <w:r w:rsidRPr="00D36E6A">
        <w:rPr>
          <w:rFonts w:ascii="Times New Roman" w:hAnsi="Times New Roman" w:cs="Times New Roman"/>
          <w:sz w:val="28"/>
          <w:szCs w:val="28"/>
        </w:rPr>
        <w:t>Вводная инструкция. Определяет целевую задачу для модели: «Проанализируйте следующую сводку сетевой активности контейнеров и предложите возможные причины при обнаружении проблем».</w:t>
      </w:r>
    </w:p>
    <w:p w14:paraId="6FC8999B" w14:textId="0BBF3124" w:rsidR="00D36E6A" w:rsidRPr="00D36E6A" w:rsidRDefault="00D36E6A" w:rsidP="00D36E6A">
      <w:pPr>
        <w:spacing w:after="0" w:line="360" w:lineRule="exact"/>
        <w:ind w:firstLine="709"/>
        <w:jc w:val="both"/>
        <w:rPr>
          <w:rFonts w:ascii="Times New Roman" w:hAnsi="Times New Roman" w:cs="Times New Roman"/>
          <w:sz w:val="28"/>
          <w:szCs w:val="28"/>
        </w:rPr>
      </w:pPr>
      <w:r w:rsidRPr="00D36E6A">
        <w:rPr>
          <w:rFonts w:ascii="Times New Roman" w:hAnsi="Times New Roman" w:cs="Times New Roman"/>
          <w:sz w:val="28"/>
          <w:szCs w:val="28"/>
        </w:rPr>
        <w:t>2</w:t>
      </w:r>
      <w:r>
        <w:rPr>
          <w:rFonts w:ascii="Times New Roman" w:hAnsi="Times New Roman" w:cs="Times New Roman"/>
          <w:sz w:val="28"/>
          <w:szCs w:val="28"/>
          <w:lang w:val="en-US"/>
        </w:rPr>
        <w:t> </w:t>
      </w:r>
      <w:r w:rsidRPr="00D36E6A">
        <w:rPr>
          <w:rFonts w:ascii="Times New Roman" w:hAnsi="Times New Roman" w:cs="Times New Roman"/>
          <w:sz w:val="28"/>
          <w:szCs w:val="28"/>
        </w:rPr>
        <w:t>Перечень сетевых метрик. Представляет собой структурированную текстовую последовательность, где для каждого контейнера указываются: имя, количество попыток соединения, успешные операции, ошибки и их процентная доля, количество уникальных адресов назначения, наиболее часто используемые команды и тип обнаруженной аномалии.</w:t>
      </w:r>
    </w:p>
    <w:p w14:paraId="5B85EFE8" w14:textId="4C13EC82" w:rsidR="00D36E6A" w:rsidRPr="00D36E6A" w:rsidRDefault="00D36E6A" w:rsidP="00D36E6A">
      <w:pPr>
        <w:spacing w:after="0" w:line="360" w:lineRule="exact"/>
        <w:ind w:firstLine="709"/>
        <w:jc w:val="both"/>
        <w:rPr>
          <w:rFonts w:ascii="Times New Roman" w:hAnsi="Times New Roman" w:cs="Times New Roman"/>
          <w:sz w:val="28"/>
          <w:szCs w:val="28"/>
        </w:rPr>
      </w:pPr>
      <w:r w:rsidRPr="00D36E6A">
        <w:rPr>
          <w:rFonts w:ascii="Times New Roman" w:hAnsi="Times New Roman" w:cs="Times New Roman"/>
          <w:sz w:val="28"/>
          <w:szCs w:val="28"/>
        </w:rPr>
        <w:t>3</w:t>
      </w:r>
      <w:r>
        <w:rPr>
          <w:rFonts w:ascii="Times New Roman" w:hAnsi="Times New Roman" w:cs="Times New Roman"/>
          <w:sz w:val="28"/>
          <w:szCs w:val="28"/>
          <w:lang w:val="en-US"/>
        </w:rPr>
        <w:t> </w:t>
      </w:r>
      <w:r w:rsidRPr="00D36E6A">
        <w:rPr>
          <w:rFonts w:ascii="Times New Roman" w:hAnsi="Times New Roman" w:cs="Times New Roman"/>
          <w:sz w:val="28"/>
          <w:szCs w:val="28"/>
        </w:rPr>
        <w:t xml:space="preserve">Контекстуальное дополнение. Опциональный блок, включающий временные метки, системные коды ошибок сетевого стека и пути в файловой системе </w:t>
      </w:r>
      <w:proofErr w:type="spellStart"/>
      <w:r w:rsidRPr="00D36E6A">
        <w:rPr>
          <w:rFonts w:ascii="Times New Roman" w:hAnsi="Times New Roman" w:cs="Times New Roman"/>
          <w:sz w:val="28"/>
          <w:szCs w:val="28"/>
        </w:rPr>
        <w:t>cgroup</w:t>
      </w:r>
      <w:proofErr w:type="spellEnd"/>
      <w:r w:rsidRPr="00D36E6A">
        <w:rPr>
          <w:rFonts w:ascii="Times New Roman" w:hAnsi="Times New Roman" w:cs="Times New Roman"/>
          <w:sz w:val="28"/>
          <w:szCs w:val="28"/>
        </w:rPr>
        <w:t>.</w:t>
      </w:r>
    </w:p>
    <w:p w14:paraId="1C1FBBEB" w14:textId="33651C61" w:rsidR="00D36E6A" w:rsidRPr="00D36E6A" w:rsidRDefault="00D36E6A" w:rsidP="00D36E6A">
      <w:pPr>
        <w:spacing w:after="0" w:line="360" w:lineRule="exact"/>
        <w:ind w:firstLine="709"/>
        <w:jc w:val="both"/>
        <w:rPr>
          <w:rFonts w:ascii="Times New Roman" w:hAnsi="Times New Roman" w:cs="Times New Roman"/>
          <w:sz w:val="28"/>
          <w:szCs w:val="28"/>
        </w:rPr>
      </w:pPr>
      <w:r w:rsidRPr="00D36E6A">
        <w:rPr>
          <w:rFonts w:ascii="Times New Roman" w:hAnsi="Times New Roman" w:cs="Times New Roman"/>
          <w:sz w:val="28"/>
          <w:szCs w:val="28"/>
        </w:rPr>
        <w:t xml:space="preserve">Процесс динамического построения текстового запроса возлагается на функцию </w:t>
      </w:r>
      <w:proofErr w:type="spellStart"/>
      <w:r w:rsidRPr="00D36E6A">
        <w:rPr>
          <w:rFonts w:ascii="Times New Roman" w:hAnsi="Times New Roman" w:cs="Times New Roman"/>
          <w:sz w:val="28"/>
          <w:szCs w:val="28"/>
        </w:rPr>
        <w:t>buildLLMPrompt</w:t>
      </w:r>
      <w:proofErr w:type="spellEnd"/>
      <w:r w:rsidRPr="00D36E6A">
        <w:rPr>
          <w:rFonts w:ascii="Times New Roman" w:hAnsi="Times New Roman" w:cs="Times New Roman"/>
          <w:sz w:val="28"/>
          <w:szCs w:val="28"/>
        </w:rPr>
        <w:t xml:space="preserve">, выполняющую трансформацию бинарных и числовых данных в естественный язык. Это позволяет модели захватывать </w:t>
      </w:r>
      <w:r w:rsidRPr="00D36E6A">
        <w:rPr>
          <w:rFonts w:ascii="Times New Roman" w:hAnsi="Times New Roman" w:cs="Times New Roman"/>
          <w:sz w:val="28"/>
          <w:szCs w:val="28"/>
        </w:rPr>
        <w:lastRenderedPageBreak/>
        <w:t>временную и реляционную структуру поведения трафика, что недоступно при использовании классических методов анализа.</w:t>
      </w:r>
    </w:p>
    <w:p w14:paraId="0878E670" w14:textId="77777777" w:rsidR="00D36E6A" w:rsidRPr="00D36E6A" w:rsidRDefault="00D36E6A" w:rsidP="00D36E6A">
      <w:pPr>
        <w:spacing w:after="0" w:line="360" w:lineRule="exact"/>
        <w:ind w:firstLine="709"/>
        <w:jc w:val="both"/>
        <w:rPr>
          <w:rFonts w:ascii="Times New Roman" w:hAnsi="Times New Roman" w:cs="Times New Roman"/>
          <w:sz w:val="28"/>
          <w:szCs w:val="28"/>
        </w:rPr>
      </w:pPr>
      <w:r w:rsidRPr="00D36E6A">
        <w:rPr>
          <w:rFonts w:ascii="Times New Roman" w:hAnsi="Times New Roman" w:cs="Times New Roman"/>
          <w:sz w:val="28"/>
          <w:szCs w:val="28"/>
        </w:rPr>
        <w:t>2.4.2 Логика семантического анализа на базе векторных представлений</w:t>
      </w:r>
    </w:p>
    <w:p w14:paraId="69FFF5B6" w14:textId="77777777" w:rsidR="00D36E6A" w:rsidRDefault="00D36E6A" w:rsidP="00D36E6A">
      <w:pPr>
        <w:spacing w:after="0" w:line="360" w:lineRule="exact"/>
        <w:ind w:firstLine="709"/>
        <w:jc w:val="both"/>
        <w:rPr>
          <w:rFonts w:ascii="Times New Roman" w:hAnsi="Times New Roman" w:cs="Times New Roman"/>
          <w:sz w:val="28"/>
          <w:szCs w:val="28"/>
        </w:rPr>
      </w:pPr>
    </w:p>
    <w:p w14:paraId="212D15C8" w14:textId="59210C00" w:rsidR="00D36E6A" w:rsidRPr="00D36E6A" w:rsidRDefault="00D36E6A" w:rsidP="00D36E6A">
      <w:pPr>
        <w:spacing w:after="0" w:line="360" w:lineRule="exact"/>
        <w:ind w:firstLine="709"/>
        <w:jc w:val="both"/>
        <w:rPr>
          <w:rFonts w:ascii="Times New Roman" w:hAnsi="Times New Roman" w:cs="Times New Roman"/>
          <w:sz w:val="28"/>
          <w:szCs w:val="28"/>
        </w:rPr>
      </w:pPr>
      <w:r w:rsidRPr="00D36E6A">
        <w:rPr>
          <w:rFonts w:ascii="Times New Roman" w:hAnsi="Times New Roman" w:cs="Times New Roman"/>
          <w:sz w:val="28"/>
          <w:szCs w:val="28"/>
        </w:rPr>
        <w:t>Для обеспечения высокой точности интерпретации инцидентов планируется реализация механизма семантического поиска с использованием векторных представлений. В отличие от жестких правил, данный подход позволяет выявлять неочевидные зависимости между сервисами.</w:t>
      </w:r>
    </w:p>
    <w:p w14:paraId="59A94AE2" w14:textId="77777777" w:rsidR="00D36E6A" w:rsidRPr="00D36E6A" w:rsidRDefault="00D36E6A" w:rsidP="00D36E6A">
      <w:pPr>
        <w:spacing w:after="0" w:line="360" w:lineRule="exact"/>
        <w:ind w:firstLine="709"/>
        <w:jc w:val="both"/>
        <w:rPr>
          <w:rFonts w:ascii="Times New Roman" w:hAnsi="Times New Roman" w:cs="Times New Roman"/>
          <w:sz w:val="28"/>
          <w:szCs w:val="28"/>
        </w:rPr>
      </w:pPr>
      <w:r w:rsidRPr="00D36E6A">
        <w:rPr>
          <w:rFonts w:ascii="Times New Roman" w:hAnsi="Times New Roman" w:cs="Times New Roman"/>
          <w:sz w:val="28"/>
          <w:szCs w:val="28"/>
        </w:rPr>
        <w:t>Алгоритм семантического анализа, представленный на рисунке 2.6, включает следующие этапы:</w:t>
      </w:r>
    </w:p>
    <w:p w14:paraId="4EAAA6E7" w14:textId="77777777" w:rsidR="00D36E6A" w:rsidRPr="00D36E6A" w:rsidRDefault="00D36E6A" w:rsidP="00D36E6A">
      <w:pPr>
        <w:spacing w:after="0" w:line="360" w:lineRule="exact"/>
        <w:ind w:firstLine="709"/>
        <w:jc w:val="both"/>
        <w:rPr>
          <w:rFonts w:ascii="Times New Roman" w:hAnsi="Times New Roman" w:cs="Times New Roman"/>
          <w:sz w:val="28"/>
          <w:szCs w:val="28"/>
        </w:rPr>
      </w:pPr>
      <w:r w:rsidRPr="00D36E6A">
        <w:rPr>
          <w:rFonts w:ascii="Times New Roman" w:hAnsi="Times New Roman" w:cs="Times New Roman"/>
          <w:sz w:val="28"/>
          <w:szCs w:val="28"/>
        </w:rPr>
        <w:t>Векторизация данных. Преобразование текстовой сводки инцидента в многомерный вектор с помощью специализированной модели (например, через интерфейс прикладного программирования NVIDIA).</w:t>
      </w:r>
    </w:p>
    <w:p w14:paraId="22D2E72F" w14:textId="42D16020" w:rsidR="00D36E6A" w:rsidRPr="00D36E6A" w:rsidRDefault="00D36E6A" w:rsidP="00D36E6A">
      <w:pPr>
        <w:spacing w:after="0" w:line="360" w:lineRule="exact"/>
        <w:ind w:firstLine="709"/>
        <w:jc w:val="both"/>
        <w:rPr>
          <w:rFonts w:ascii="Times New Roman" w:hAnsi="Times New Roman" w:cs="Times New Roman"/>
          <w:sz w:val="28"/>
          <w:szCs w:val="28"/>
        </w:rPr>
      </w:pPr>
      <w:r w:rsidRPr="00D36E6A">
        <w:rPr>
          <w:rFonts w:ascii="Times New Roman" w:hAnsi="Times New Roman" w:cs="Times New Roman"/>
          <w:sz w:val="28"/>
          <w:szCs w:val="28"/>
        </w:rPr>
        <w:t>Сравнение с базой знаний. Сопоставление полученного вектора с предварительно подготовленной базой эталонных паттернов инцидентов (сетевые политики, сбои DNS, ограничения ресурсов).</w:t>
      </w:r>
    </w:p>
    <w:p w14:paraId="0FFBB864" w14:textId="77777777" w:rsidR="00D36E6A" w:rsidRPr="00D36E6A" w:rsidRDefault="00D36E6A" w:rsidP="00D36E6A">
      <w:pPr>
        <w:spacing w:after="0" w:line="360" w:lineRule="exact"/>
        <w:ind w:firstLine="709"/>
        <w:jc w:val="both"/>
        <w:rPr>
          <w:rFonts w:ascii="Times New Roman" w:hAnsi="Times New Roman" w:cs="Times New Roman"/>
          <w:sz w:val="28"/>
          <w:szCs w:val="28"/>
        </w:rPr>
      </w:pPr>
      <w:r w:rsidRPr="00D36E6A">
        <w:rPr>
          <w:rFonts w:ascii="Times New Roman" w:hAnsi="Times New Roman" w:cs="Times New Roman"/>
          <w:sz w:val="28"/>
          <w:szCs w:val="28"/>
        </w:rPr>
        <w:t>Вычисление семантической близости. Расчет косинусного расстояния или евклидовой метрики для определения наиболее вероятного типа сбоя.</w:t>
      </w:r>
    </w:p>
    <w:p w14:paraId="46DD7E4A" w14:textId="6143013D" w:rsidR="00D36E6A" w:rsidRDefault="00D36E6A" w:rsidP="00D36E6A">
      <w:pPr>
        <w:spacing w:after="0" w:line="360" w:lineRule="exact"/>
        <w:ind w:firstLine="709"/>
        <w:jc w:val="both"/>
        <w:rPr>
          <w:rFonts w:ascii="Times New Roman" w:hAnsi="Times New Roman" w:cs="Times New Roman"/>
          <w:sz w:val="28"/>
          <w:szCs w:val="28"/>
        </w:rPr>
      </w:pPr>
      <w:r w:rsidRPr="00D36E6A">
        <w:rPr>
          <w:rFonts w:ascii="Times New Roman" w:hAnsi="Times New Roman" w:cs="Times New Roman"/>
          <w:sz w:val="28"/>
          <w:szCs w:val="28"/>
        </w:rPr>
        <w:t>Генерация рекомендаций. Формирование отчета на основе наиболее близких совпадений с учетом специфики конкретного контейнера и частоты ошибок.</w:t>
      </w:r>
    </w:p>
    <w:p w14:paraId="629369C2" w14:textId="77777777" w:rsidR="00D36E6A" w:rsidRDefault="00D36E6A" w:rsidP="00D36E6A">
      <w:pPr>
        <w:spacing w:after="0" w:line="360" w:lineRule="exact"/>
        <w:ind w:firstLine="709"/>
        <w:jc w:val="both"/>
        <w:rPr>
          <w:rFonts w:ascii="Times New Roman" w:hAnsi="Times New Roman" w:cs="Times New Roman"/>
          <w:sz w:val="28"/>
          <w:szCs w:val="28"/>
        </w:rPr>
      </w:pPr>
    </w:p>
    <w:p w14:paraId="382D64B5" w14:textId="58885860" w:rsidR="00D36E6A" w:rsidRDefault="00D36E6A" w:rsidP="00D36E6A">
      <w:pPr>
        <w:spacing w:after="0" w:line="240" w:lineRule="auto"/>
        <w:jc w:val="center"/>
        <w:rPr>
          <w:rFonts w:ascii="Times New Roman" w:hAnsi="Times New Roman" w:cs="Times New Roman"/>
          <w:sz w:val="28"/>
          <w:szCs w:val="28"/>
        </w:rPr>
      </w:pPr>
      <w:r w:rsidRPr="00D36E6A">
        <w:rPr>
          <w:rFonts w:ascii="Times New Roman" w:hAnsi="Times New Roman" w:cs="Times New Roman"/>
          <w:sz w:val="28"/>
          <w:szCs w:val="28"/>
        </w:rPr>
        <w:drawing>
          <wp:inline distT="0" distB="0" distL="0" distR="0" wp14:anchorId="6782FE95" wp14:editId="1F072C2D">
            <wp:extent cx="2581275" cy="3538649"/>
            <wp:effectExtent l="0" t="0" r="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83524" cy="3541732"/>
                    </a:xfrm>
                    <a:prstGeom prst="rect">
                      <a:avLst/>
                    </a:prstGeom>
                  </pic:spPr>
                </pic:pic>
              </a:graphicData>
            </a:graphic>
          </wp:inline>
        </w:drawing>
      </w:r>
    </w:p>
    <w:p w14:paraId="01B33026" w14:textId="2C9EC046" w:rsidR="00D36E6A" w:rsidRDefault="00D36E6A" w:rsidP="00D36E6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2.6 – </w:t>
      </w:r>
      <w:r w:rsidRPr="00D36E6A">
        <w:rPr>
          <w:rFonts w:ascii="Times New Roman" w:hAnsi="Times New Roman" w:cs="Times New Roman"/>
          <w:sz w:val="28"/>
          <w:szCs w:val="28"/>
        </w:rPr>
        <w:t>Алгоритм семантического анализа сетевого инцидента</w:t>
      </w:r>
    </w:p>
    <w:p w14:paraId="54EE51F9" w14:textId="77777777" w:rsidR="00D36E6A" w:rsidRPr="00D36E6A" w:rsidRDefault="00D36E6A" w:rsidP="00D36E6A">
      <w:pPr>
        <w:spacing w:after="0" w:line="240" w:lineRule="auto"/>
        <w:ind w:firstLine="709"/>
        <w:jc w:val="center"/>
        <w:rPr>
          <w:rFonts w:ascii="Times New Roman" w:hAnsi="Times New Roman" w:cs="Times New Roman"/>
          <w:sz w:val="28"/>
          <w:szCs w:val="28"/>
        </w:rPr>
      </w:pPr>
    </w:p>
    <w:p w14:paraId="483A1420" w14:textId="77777777" w:rsidR="00F3090B" w:rsidRDefault="00D36E6A" w:rsidP="00F3090B">
      <w:pPr>
        <w:spacing w:after="0" w:line="360" w:lineRule="exact"/>
        <w:ind w:firstLine="709"/>
        <w:jc w:val="both"/>
        <w:rPr>
          <w:rFonts w:ascii="Times New Roman" w:hAnsi="Times New Roman" w:cs="Times New Roman"/>
          <w:sz w:val="28"/>
          <w:szCs w:val="28"/>
        </w:rPr>
      </w:pPr>
      <w:r w:rsidRPr="00D36E6A">
        <w:rPr>
          <w:rFonts w:ascii="Times New Roman" w:hAnsi="Times New Roman" w:cs="Times New Roman"/>
          <w:sz w:val="28"/>
          <w:szCs w:val="28"/>
        </w:rPr>
        <w:lastRenderedPageBreak/>
        <w:t>Для расширения функциональности системы и обеспечения гибкости выбора поставщика интеллектуальных услуг проектируется унифицированный интерфейс, позволяющий интегрировать различные внешние API (</w:t>
      </w:r>
      <w:proofErr w:type="spellStart"/>
      <w:r w:rsidRPr="00D36E6A">
        <w:rPr>
          <w:rFonts w:ascii="Times New Roman" w:hAnsi="Times New Roman" w:cs="Times New Roman"/>
          <w:sz w:val="28"/>
          <w:szCs w:val="28"/>
        </w:rPr>
        <w:t>OpenAI</w:t>
      </w:r>
      <w:proofErr w:type="spellEnd"/>
      <w:r w:rsidRPr="00D36E6A">
        <w:rPr>
          <w:rFonts w:ascii="Times New Roman" w:hAnsi="Times New Roman" w:cs="Times New Roman"/>
          <w:sz w:val="28"/>
          <w:szCs w:val="28"/>
        </w:rPr>
        <w:t xml:space="preserve">, </w:t>
      </w:r>
      <w:proofErr w:type="spellStart"/>
      <w:r w:rsidRPr="00D36E6A">
        <w:rPr>
          <w:rFonts w:ascii="Times New Roman" w:hAnsi="Times New Roman" w:cs="Times New Roman"/>
          <w:sz w:val="28"/>
          <w:szCs w:val="28"/>
        </w:rPr>
        <w:t>Anthropic</w:t>
      </w:r>
      <w:proofErr w:type="spellEnd"/>
      <w:r w:rsidRPr="00D36E6A">
        <w:rPr>
          <w:rFonts w:ascii="Times New Roman" w:hAnsi="Times New Roman" w:cs="Times New Roman"/>
          <w:sz w:val="28"/>
          <w:szCs w:val="28"/>
        </w:rPr>
        <w:t xml:space="preserve"> или локальные развертывания моделей) без изменения основной логики обработки данных. Подобная архитектура минимизирует задержки при анализе в режиме реального времени за счет использования предварительно вычисленных </w:t>
      </w:r>
      <w:proofErr w:type="spellStart"/>
      <w:r w:rsidRPr="00D36E6A">
        <w:rPr>
          <w:rFonts w:ascii="Times New Roman" w:hAnsi="Times New Roman" w:cs="Times New Roman"/>
          <w:sz w:val="28"/>
          <w:szCs w:val="28"/>
        </w:rPr>
        <w:t>эмбеддингов</w:t>
      </w:r>
      <w:proofErr w:type="spellEnd"/>
      <w:r w:rsidRPr="00D36E6A">
        <w:rPr>
          <w:rFonts w:ascii="Times New Roman" w:hAnsi="Times New Roman" w:cs="Times New Roman"/>
          <w:sz w:val="28"/>
          <w:szCs w:val="28"/>
        </w:rPr>
        <w:t xml:space="preserve"> базы знаний.</w:t>
      </w:r>
      <w:r w:rsidR="002B23FB">
        <w:rPr>
          <w:rFonts w:ascii="Times New Roman" w:hAnsi="Times New Roman" w:cs="Times New Roman"/>
          <w:sz w:val="28"/>
          <w:szCs w:val="28"/>
        </w:rPr>
        <w:br/>
      </w:r>
    </w:p>
    <w:p w14:paraId="774A5CC0" w14:textId="7722EBC9" w:rsidR="00F3090B" w:rsidRDefault="00F3090B" w:rsidP="0064587B">
      <w:pPr>
        <w:spacing w:after="0" w:line="360" w:lineRule="exact"/>
        <w:ind w:firstLine="709"/>
        <w:jc w:val="both"/>
        <w:outlineLvl w:val="1"/>
        <w:rPr>
          <w:rFonts w:ascii="Times New Roman" w:hAnsi="Times New Roman" w:cs="Times New Roman"/>
          <w:b/>
          <w:bCs/>
          <w:sz w:val="28"/>
          <w:szCs w:val="28"/>
        </w:rPr>
      </w:pPr>
      <w:bookmarkStart w:id="10" w:name="_Toc228026874"/>
      <w:r w:rsidRPr="00F3090B">
        <w:rPr>
          <w:rFonts w:ascii="Times New Roman" w:hAnsi="Times New Roman" w:cs="Times New Roman"/>
          <w:b/>
          <w:bCs/>
          <w:sz w:val="28"/>
          <w:szCs w:val="28"/>
        </w:rPr>
        <w:t>2.5 Проектирование структур хранения данных и журналов регистрации инцидентов</w:t>
      </w:r>
      <w:bookmarkEnd w:id="10"/>
    </w:p>
    <w:p w14:paraId="11BC67E5" w14:textId="77777777" w:rsidR="00F3090B" w:rsidRPr="00F3090B" w:rsidRDefault="00F3090B" w:rsidP="00F3090B">
      <w:pPr>
        <w:spacing w:after="0" w:line="360" w:lineRule="exact"/>
        <w:ind w:firstLine="709"/>
        <w:jc w:val="both"/>
        <w:rPr>
          <w:rFonts w:ascii="Times New Roman" w:hAnsi="Times New Roman" w:cs="Times New Roman"/>
          <w:b/>
          <w:bCs/>
          <w:sz w:val="28"/>
          <w:szCs w:val="28"/>
        </w:rPr>
      </w:pPr>
    </w:p>
    <w:p w14:paraId="5CB9D41D" w14:textId="03EA88FF" w:rsidR="00F3090B" w:rsidRP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 xml:space="preserve">Для обеспечения долговременного хранения, последующей ретроспективной аналитики и возможности экспорта выявленных сетевых аномалий в проектируемой системе предусматривается реализация гибридной подсистемы </w:t>
      </w:r>
      <w:proofErr w:type="spellStart"/>
      <w:r w:rsidRPr="00F3090B">
        <w:rPr>
          <w:rFonts w:ascii="Times New Roman" w:hAnsi="Times New Roman" w:cs="Times New Roman"/>
          <w:sz w:val="28"/>
          <w:szCs w:val="28"/>
        </w:rPr>
        <w:t>персистентности</w:t>
      </w:r>
      <w:proofErr w:type="spellEnd"/>
      <w:r w:rsidRPr="00F3090B">
        <w:rPr>
          <w:rFonts w:ascii="Times New Roman" w:hAnsi="Times New Roman" w:cs="Times New Roman"/>
          <w:sz w:val="28"/>
          <w:szCs w:val="28"/>
        </w:rPr>
        <w:t xml:space="preserve">. Данный подход базируется на одновременном использовании структурированных файлов в формате JSON и реляционной базы данных под управлением СУБД </w:t>
      </w:r>
      <w:proofErr w:type="spellStart"/>
      <w:r w:rsidRPr="00F3090B">
        <w:rPr>
          <w:rFonts w:ascii="Times New Roman" w:hAnsi="Times New Roman" w:cs="Times New Roman"/>
          <w:sz w:val="28"/>
          <w:szCs w:val="28"/>
        </w:rPr>
        <w:t>SQLite</w:t>
      </w:r>
      <w:proofErr w:type="spellEnd"/>
      <w:r w:rsidRPr="00F3090B">
        <w:rPr>
          <w:rFonts w:ascii="Times New Roman" w:hAnsi="Times New Roman" w:cs="Times New Roman"/>
          <w:sz w:val="28"/>
          <w:szCs w:val="28"/>
        </w:rPr>
        <w:t>. Такое решение обеспечивает баланс между мобильностью данных и производительностью поисковых запросов при анализе инцидентов.</w:t>
      </w:r>
    </w:p>
    <w:p w14:paraId="600B5073" w14:textId="77777777" w:rsidR="00F3090B" w:rsidRP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2.5.1 Проектирование схемы документарного хранения (JSON)</w:t>
      </w:r>
    </w:p>
    <w:p w14:paraId="2D1A258B" w14:textId="77777777" w:rsidR="00F3090B" w:rsidRP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 xml:space="preserve">Хранение инцидентов в виде текстовых документов формата JSON ориентировано на обеспечение </w:t>
      </w:r>
      <w:proofErr w:type="spellStart"/>
      <w:r w:rsidRPr="00F3090B">
        <w:rPr>
          <w:rFonts w:ascii="Times New Roman" w:hAnsi="Times New Roman" w:cs="Times New Roman"/>
          <w:sz w:val="28"/>
          <w:szCs w:val="28"/>
        </w:rPr>
        <w:t>интероперабельности</w:t>
      </w:r>
      <w:proofErr w:type="spellEnd"/>
      <w:r w:rsidRPr="00F3090B">
        <w:rPr>
          <w:rFonts w:ascii="Times New Roman" w:hAnsi="Times New Roman" w:cs="Times New Roman"/>
          <w:sz w:val="28"/>
          <w:szCs w:val="28"/>
        </w:rPr>
        <w:t xml:space="preserve"> с внешними системами мониторинга и логирования (например, стеком ELK). Планируется, что каждое событие, прошедшее стадию семантического анализа, будет </w:t>
      </w:r>
      <w:proofErr w:type="spellStart"/>
      <w:r w:rsidRPr="00F3090B">
        <w:rPr>
          <w:rFonts w:ascii="Times New Roman" w:hAnsi="Times New Roman" w:cs="Times New Roman"/>
          <w:sz w:val="28"/>
          <w:szCs w:val="28"/>
        </w:rPr>
        <w:t>сериализовано</w:t>
      </w:r>
      <w:proofErr w:type="spellEnd"/>
      <w:r w:rsidRPr="00F3090B">
        <w:rPr>
          <w:rFonts w:ascii="Times New Roman" w:hAnsi="Times New Roman" w:cs="Times New Roman"/>
          <w:sz w:val="28"/>
          <w:szCs w:val="28"/>
        </w:rPr>
        <w:t xml:space="preserve"> в документ, содержащий полный контекст сетевого события.</w:t>
      </w:r>
    </w:p>
    <w:p w14:paraId="5F1F1033" w14:textId="77777777" w:rsidR="00F3090B" w:rsidRP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Проектируемая структура документа включает следующие обязательные блоки:</w:t>
      </w:r>
    </w:p>
    <w:p w14:paraId="45BD520A" w14:textId="79B1E679" w:rsidR="00F3090B" w:rsidRP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1</w:t>
      </w:r>
      <w:r>
        <w:rPr>
          <w:rFonts w:ascii="Times New Roman" w:hAnsi="Times New Roman" w:cs="Times New Roman"/>
          <w:sz w:val="28"/>
          <w:szCs w:val="28"/>
          <w:lang w:val="en-US"/>
        </w:rPr>
        <w:t> </w:t>
      </w:r>
      <w:r w:rsidRPr="00F3090B">
        <w:rPr>
          <w:rFonts w:ascii="Times New Roman" w:hAnsi="Times New Roman" w:cs="Times New Roman"/>
          <w:sz w:val="28"/>
          <w:szCs w:val="28"/>
        </w:rPr>
        <w:t>Временная метка: момент обнаружения аномалии в формате ISO 8601.</w:t>
      </w:r>
    </w:p>
    <w:p w14:paraId="43EEBF52" w14:textId="0FA540C5" w:rsidR="00F3090B" w:rsidRP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2</w:t>
      </w:r>
      <w:r>
        <w:rPr>
          <w:rFonts w:ascii="Times New Roman" w:hAnsi="Times New Roman" w:cs="Times New Roman"/>
          <w:sz w:val="28"/>
          <w:szCs w:val="28"/>
          <w:lang w:val="en-US"/>
        </w:rPr>
        <w:t> </w:t>
      </w:r>
      <w:r w:rsidRPr="00F3090B">
        <w:rPr>
          <w:rFonts w:ascii="Times New Roman" w:hAnsi="Times New Roman" w:cs="Times New Roman"/>
          <w:sz w:val="28"/>
          <w:szCs w:val="28"/>
        </w:rPr>
        <w:t xml:space="preserve">Идентификация ресурса: имя контейнера и путь в иерархии </w:t>
      </w:r>
      <w:proofErr w:type="spellStart"/>
      <w:r w:rsidRPr="00F3090B">
        <w:rPr>
          <w:rFonts w:ascii="Times New Roman" w:hAnsi="Times New Roman" w:cs="Times New Roman"/>
          <w:sz w:val="28"/>
          <w:szCs w:val="28"/>
        </w:rPr>
        <w:t>cgroup</w:t>
      </w:r>
      <w:proofErr w:type="spellEnd"/>
      <w:r w:rsidRPr="00F3090B">
        <w:rPr>
          <w:rFonts w:ascii="Times New Roman" w:hAnsi="Times New Roman" w:cs="Times New Roman"/>
          <w:sz w:val="28"/>
          <w:szCs w:val="28"/>
        </w:rPr>
        <w:t>.</w:t>
      </w:r>
    </w:p>
    <w:p w14:paraId="392E8D5F" w14:textId="4619D555" w:rsidR="00F3090B" w:rsidRP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3</w:t>
      </w:r>
      <w:r>
        <w:rPr>
          <w:rFonts w:ascii="Times New Roman" w:hAnsi="Times New Roman" w:cs="Times New Roman"/>
          <w:sz w:val="28"/>
          <w:szCs w:val="28"/>
          <w:lang w:val="en-US"/>
        </w:rPr>
        <w:t> </w:t>
      </w:r>
      <w:r w:rsidRPr="00F3090B">
        <w:rPr>
          <w:rFonts w:ascii="Times New Roman" w:hAnsi="Times New Roman" w:cs="Times New Roman"/>
          <w:sz w:val="28"/>
          <w:szCs w:val="28"/>
        </w:rPr>
        <w:t>Классификация сбоя: тип инцидента (высокая доля ошибок, аномальные задержки и т. д.).</w:t>
      </w:r>
    </w:p>
    <w:p w14:paraId="49F25485" w14:textId="2E309575" w:rsidR="00F3090B" w:rsidRP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4</w:t>
      </w:r>
      <w:r>
        <w:rPr>
          <w:rFonts w:ascii="Times New Roman" w:hAnsi="Times New Roman" w:cs="Times New Roman"/>
          <w:sz w:val="28"/>
          <w:szCs w:val="28"/>
          <w:lang w:val="en-US"/>
        </w:rPr>
        <w:t> </w:t>
      </w:r>
      <w:r w:rsidRPr="00F3090B">
        <w:rPr>
          <w:rFonts w:ascii="Times New Roman" w:hAnsi="Times New Roman" w:cs="Times New Roman"/>
          <w:sz w:val="28"/>
          <w:szCs w:val="28"/>
        </w:rPr>
        <w:t>Семантический блок: подробное описание и сгенерированные интеллектуальной моделью рекомендации по устранению.</w:t>
      </w:r>
    </w:p>
    <w:p w14:paraId="70A15871" w14:textId="16547333" w:rsidR="00F3090B" w:rsidRP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5</w:t>
      </w:r>
      <w:r>
        <w:rPr>
          <w:rFonts w:ascii="Times New Roman" w:hAnsi="Times New Roman" w:cs="Times New Roman"/>
          <w:sz w:val="28"/>
          <w:szCs w:val="28"/>
          <w:lang w:val="en-US"/>
        </w:rPr>
        <w:t> </w:t>
      </w:r>
      <w:r w:rsidRPr="00F3090B">
        <w:rPr>
          <w:rFonts w:ascii="Times New Roman" w:hAnsi="Times New Roman" w:cs="Times New Roman"/>
          <w:sz w:val="28"/>
          <w:szCs w:val="28"/>
        </w:rPr>
        <w:t xml:space="preserve">Технические метаданные: версия агента сбора и контрольная сумма конфигурации </w:t>
      </w:r>
      <w:proofErr w:type="spellStart"/>
      <w:r w:rsidRPr="00F3090B">
        <w:rPr>
          <w:rFonts w:ascii="Times New Roman" w:hAnsi="Times New Roman" w:cs="Times New Roman"/>
          <w:sz w:val="28"/>
          <w:szCs w:val="28"/>
        </w:rPr>
        <w:t>eBPF</w:t>
      </w:r>
      <w:proofErr w:type="spellEnd"/>
      <w:r w:rsidRPr="00F3090B">
        <w:rPr>
          <w:rFonts w:ascii="Times New Roman" w:hAnsi="Times New Roman" w:cs="Times New Roman"/>
          <w:sz w:val="28"/>
          <w:szCs w:val="28"/>
        </w:rPr>
        <w:t>-зондов.</w:t>
      </w:r>
    </w:p>
    <w:p w14:paraId="78CAD6FE" w14:textId="40D41603" w:rsid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 xml:space="preserve">Для предотвращения избыточного роста единичных файлов предусматривается механизм ротации, при котором записи группируются по дате обнаружения в каталоге </w:t>
      </w:r>
      <w:proofErr w:type="spellStart"/>
      <w:r w:rsidRPr="00F3090B">
        <w:rPr>
          <w:rFonts w:ascii="Times New Roman" w:hAnsi="Times New Roman" w:cs="Times New Roman"/>
          <w:sz w:val="28"/>
          <w:szCs w:val="28"/>
        </w:rPr>
        <w:t>incidents</w:t>
      </w:r>
      <w:proofErr w:type="spellEnd"/>
      <w:r w:rsidRPr="00F3090B">
        <w:rPr>
          <w:rFonts w:ascii="Times New Roman" w:hAnsi="Times New Roman" w:cs="Times New Roman"/>
          <w:sz w:val="28"/>
          <w:szCs w:val="28"/>
        </w:rPr>
        <w:t>/.</w:t>
      </w:r>
    </w:p>
    <w:p w14:paraId="235D4A8E" w14:textId="77777777" w:rsidR="00F3090B" w:rsidRPr="00F3090B" w:rsidRDefault="00F3090B" w:rsidP="00F3090B">
      <w:pPr>
        <w:spacing w:after="0" w:line="360" w:lineRule="exact"/>
        <w:ind w:firstLine="709"/>
        <w:jc w:val="both"/>
        <w:rPr>
          <w:rFonts w:ascii="Times New Roman" w:hAnsi="Times New Roman" w:cs="Times New Roman"/>
          <w:sz w:val="28"/>
          <w:szCs w:val="28"/>
        </w:rPr>
      </w:pPr>
    </w:p>
    <w:p w14:paraId="18A6B680" w14:textId="77777777" w:rsidR="00F3090B" w:rsidRP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2.5.2 Проектирование реляционной модели данных (</w:t>
      </w:r>
      <w:proofErr w:type="spellStart"/>
      <w:r w:rsidRPr="00F3090B">
        <w:rPr>
          <w:rFonts w:ascii="Times New Roman" w:hAnsi="Times New Roman" w:cs="Times New Roman"/>
          <w:sz w:val="28"/>
          <w:szCs w:val="28"/>
        </w:rPr>
        <w:t>SQLite</w:t>
      </w:r>
      <w:proofErr w:type="spellEnd"/>
      <w:r w:rsidRPr="00F3090B">
        <w:rPr>
          <w:rFonts w:ascii="Times New Roman" w:hAnsi="Times New Roman" w:cs="Times New Roman"/>
          <w:sz w:val="28"/>
          <w:szCs w:val="28"/>
        </w:rPr>
        <w:t>)</w:t>
      </w:r>
    </w:p>
    <w:p w14:paraId="4EB41973" w14:textId="77777777" w:rsidR="00F3090B" w:rsidRP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lastRenderedPageBreak/>
        <w:t>Для выполнения аналитических выборок, построения информационных панелей (</w:t>
      </w:r>
      <w:proofErr w:type="spellStart"/>
      <w:r w:rsidRPr="00F3090B">
        <w:rPr>
          <w:rFonts w:ascii="Times New Roman" w:hAnsi="Times New Roman" w:cs="Times New Roman"/>
          <w:sz w:val="28"/>
          <w:szCs w:val="28"/>
        </w:rPr>
        <w:t>dashboards</w:t>
      </w:r>
      <w:proofErr w:type="spellEnd"/>
      <w:r w:rsidRPr="00F3090B">
        <w:rPr>
          <w:rFonts w:ascii="Times New Roman" w:hAnsi="Times New Roman" w:cs="Times New Roman"/>
          <w:sz w:val="28"/>
          <w:szCs w:val="28"/>
        </w:rPr>
        <w:t xml:space="preserve">) и поиска корреляций между событиями в проектируемой системе используется встраиваемая база данных </w:t>
      </w:r>
      <w:proofErr w:type="spellStart"/>
      <w:r w:rsidRPr="00F3090B">
        <w:rPr>
          <w:rFonts w:ascii="Times New Roman" w:hAnsi="Times New Roman" w:cs="Times New Roman"/>
          <w:sz w:val="28"/>
          <w:szCs w:val="28"/>
        </w:rPr>
        <w:t>SQLite</w:t>
      </w:r>
      <w:proofErr w:type="spellEnd"/>
      <w:r w:rsidRPr="00F3090B">
        <w:rPr>
          <w:rFonts w:ascii="Times New Roman" w:hAnsi="Times New Roman" w:cs="Times New Roman"/>
          <w:sz w:val="28"/>
          <w:szCs w:val="28"/>
        </w:rPr>
        <w:t>. Модель данных ориентирована на хранение количественных показателей инцидентов, что позволяет эффективно выполнять агрегацию метрик.</w:t>
      </w:r>
    </w:p>
    <w:p w14:paraId="6E413F85" w14:textId="41FED4D3" w:rsid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 xml:space="preserve">Логическая структура таблицы </w:t>
      </w:r>
      <w:proofErr w:type="spellStart"/>
      <w:r w:rsidRPr="00F3090B">
        <w:rPr>
          <w:rFonts w:ascii="Times New Roman" w:hAnsi="Times New Roman" w:cs="Times New Roman"/>
          <w:sz w:val="28"/>
          <w:szCs w:val="28"/>
        </w:rPr>
        <w:t>incidents</w:t>
      </w:r>
      <w:proofErr w:type="spellEnd"/>
      <w:r w:rsidRPr="00F3090B">
        <w:rPr>
          <w:rFonts w:ascii="Times New Roman" w:hAnsi="Times New Roman" w:cs="Times New Roman"/>
          <w:sz w:val="28"/>
          <w:szCs w:val="28"/>
        </w:rPr>
        <w:t xml:space="preserve"> представлена на рисунке 2.</w:t>
      </w:r>
      <w:r w:rsidRPr="00F3090B">
        <w:rPr>
          <w:rFonts w:ascii="Times New Roman" w:hAnsi="Times New Roman" w:cs="Times New Roman"/>
          <w:sz w:val="28"/>
          <w:szCs w:val="28"/>
        </w:rPr>
        <w:t>7</w:t>
      </w:r>
      <w:r w:rsidRPr="00F3090B">
        <w:rPr>
          <w:rFonts w:ascii="Times New Roman" w:hAnsi="Times New Roman" w:cs="Times New Roman"/>
          <w:sz w:val="28"/>
          <w:szCs w:val="28"/>
        </w:rPr>
        <w:t>.</w:t>
      </w:r>
    </w:p>
    <w:p w14:paraId="68378734" w14:textId="77777777" w:rsidR="00F3090B" w:rsidRDefault="00F3090B" w:rsidP="00F3090B">
      <w:pPr>
        <w:spacing w:after="0" w:line="360" w:lineRule="exact"/>
        <w:ind w:firstLine="709"/>
        <w:jc w:val="both"/>
        <w:rPr>
          <w:rFonts w:ascii="Times New Roman" w:hAnsi="Times New Roman" w:cs="Times New Roman"/>
          <w:sz w:val="28"/>
          <w:szCs w:val="28"/>
        </w:rPr>
      </w:pPr>
    </w:p>
    <w:p w14:paraId="0F85CCD0" w14:textId="354ACCF4" w:rsidR="00F3090B" w:rsidRDefault="00F3090B" w:rsidP="00F3090B">
      <w:pPr>
        <w:spacing w:after="0" w:line="240" w:lineRule="auto"/>
        <w:ind w:firstLine="709"/>
        <w:jc w:val="both"/>
        <w:rPr>
          <w:rFonts w:ascii="Times New Roman" w:hAnsi="Times New Roman" w:cs="Times New Roman"/>
          <w:sz w:val="28"/>
          <w:szCs w:val="28"/>
        </w:rPr>
      </w:pPr>
      <w:r w:rsidRPr="00F3090B">
        <w:rPr>
          <w:rFonts w:ascii="Times New Roman" w:hAnsi="Times New Roman" w:cs="Times New Roman"/>
          <w:sz w:val="28"/>
          <w:szCs w:val="28"/>
        </w:rPr>
        <w:drawing>
          <wp:inline distT="0" distB="0" distL="0" distR="0" wp14:anchorId="3CCFF5B1" wp14:editId="1405EA6B">
            <wp:extent cx="5153025" cy="1686094"/>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58093" cy="1687752"/>
                    </a:xfrm>
                    <a:prstGeom prst="rect">
                      <a:avLst/>
                    </a:prstGeom>
                  </pic:spPr>
                </pic:pic>
              </a:graphicData>
            </a:graphic>
          </wp:inline>
        </w:drawing>
      </w:r>
    </w:p>
    <w:p w14:paraId="11A5782C" w14:textId="77777777" w:rsidR="00F3090B" w:rsidRPr="00F3090B" w:rsidRDefault="00F3090B" w:rsidP="00F3090B">
      <w:pPr>
        <w:spacing w:after="0" w:line="240" w:lineRule="auto"/>
        <w:ind w:firstLine="709"/>
        <w:jc w:val="both"/>
        <w:rPr>
          <w:rFonts w:ascii="Times New Roman" w:hAnsi="Times New Roman" w:cs="Times New Roman"/>
          <w:sz w:val="28"/>
          <w:szCs w:val="28"/>
        </w:rPr>
      </w:pPr>
    </w:p>
    <w:p w14:paraId="14151080" w14:textId="4D01FEC7" w:rsidR="00F3090B" w:rsidRP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Согласно проектируемой схеме, таблица включает поля для хранения идентификаторов процесса (PID), количества попыток соединения, зафиксированных ошибок и вычисленного процента потерь трафика (</w:t>
      </w:r>
      <w:proofErr w:type="spellStart"/>
      <w:r w:rsidRPr="00F3090B">
        <w:rPr>
          <w:rFonts w:ascii="Times New Roman" w:hAnsi="Times New Roman" w:cs="Times New Roman"/>
          <w:sz w:val="28"/>
          <w:szCs w:val="28"/>
        </w:rPr>
        <w:t>error_rate</w:t>
      </w:r>
      <w:proofErr w:type="spellEnd"/>
      <w:r w:rsidRPr="00F3090B">
        <w:rPr>
          <w:rFonts w:ascii="Times New Roman" w:hAnsi="Times New Roman" w:cs="Times New Roman"/>
          <w:sz w:val="28"/>
          <w:szCs w:val="28"/>
        </w:rPr>
        <w:t>), что критично для диагностики состояния сетевого стека. Описание структуры таблицы на языке определения данных (DDL) приведено ниже:</w:t>
      </w:r>
    </w:p>
    <w:p w14:paraId="0726C922" w14:textId="77777777" w:rsidR="00F3090B" w:rsidRPr="00F3090B" w:rsidRDefault="00F3090B" w:rsidP="00F3090B">
      <w:pPr>
        <w:spacing w:after="0" w:line="360" w:lineRule="exact"/>
        <w:ind w:firstLine="709"/>
        <w:jc w:val="both"/>
        <w:rPr>
          <w:rFonts w:ascii="Times New Roman" w:hAnsi="Times New Roman" w:cs="Times New Roman"/>
          <w:sz w:val="28"/>
          <w:szCs w:val="28"/>
          <w:lang w:val="en-US"/>
        </w:rPr>
      </w:pPr>
      <w:r w:rsidRPr="00F3090B">
        <w:rPr>
          <w:rFonts w:ascii="Times New Roman" w:hAnsi="Times New Roman" w:cs="Times New Roman"/>
          <w:sz w:val="28"/>
          <w:szCs w:val="28"/>
          <w:lang w:val="en-US"/>
        </w:rPr>
        <w:t>CREATE TABLE incidents (</w:t>
      </w:r>
    </w:p>
    <w:p w14:paraId="75FECD87" w14:textId="77777777" w:rsidR="00F3090B" w:rsidRPr="00F3090B" w:rsidRDefault="00F3090B" w:rsidP="00F3090B">
      <w:pPr>
        <w:spacing w:after="0" w:line="360" w:lineRule="exact"/>
        <w:ind w:firstLine="709"/>
        <w:jc w:val="both"/>
        <w:rPr>
          <w:rFonts w:ascii="Times New Roman" w:hAnsi="Times New Roman" w:cs="Times New Roman"/>
          <w:sz w:val="28"/>
          <w:szCs w:val="28"/>
          <w:lang w:val="en-US"/>
        </w:rPr>
      </w:pPr>
      <w:r w:rsidRPr="00F3090B">
        <w:rPr>
          <w:rFonts w:ascii="Times New Roman" w:hAnsi="Times New Roman" w:cs="Times New Roman"/>
          <w:sz w:val="28"/>
          <w:szCs w:val="28"/>
          <w:lang w:val="en-US"/>
        </w:rPr>
        <w:t xml:space="preserve">    id INTEGER PRIMARY KEY AUTOINCREMENT,</w:t>
      </w:r>
    </w:p>
    <w:p w14:paraId="4B1FAC61" w14:textId="77777777" w:rsidR="00F3090B" w:rsidRPr="00F3090B" w:rsidRDefault="00F3090B" w:rsidP="00F3090B">
      <w:pPr>
        <w:spacing w:after="0" w:line="360" w:lineRule="exact"/>
        <w:ind w:firstLine="709"/>
        <w:jc w:val="both"/>
        <w:rPr>
          <w:rFonts w:ascii="Times New Roman" w:hAnsi="Times New Roman" w:cs="Times New Roman"/>
          <w:sz w:val="28"/>
          <w:szCs w:val="28"/>
          <w:lang w:val="en-US"/>
        </w:rPr>
      </w:pPr>
      <w:r w:rsidRPr="00F3090B">
        <w:rPr>
          <w:rFonts w:ascii="Times New Roman" w:hAnsi="Times New Roman" w:cs="Times New Roman"/>
          <w:sz w:val="28"/>
          <w:szCs w:val="28"/>
          <w:lang w:val="en-US"/>
        </w:rPr>
        <w:t xml:space="preserve">    timestamp DATETIME NOT NULL,</w:t>
      </w:r>
    </w:p>
    <w:p w14:paraId="1924D44A" w14:textId="77777777" w:rsidR="00F3090B" w:rsidRPr="00F3090B" w:rsidRDefault="00F3090B" w:rsidP="00F3090B">
      <w:pPr>
        <w:spacing w:after="0" w:line="360" w:lineRule="exact"/>
        <w:ind w:firstLine="709"/>
        <w:jc w:val="both"/>
        <w:rPr>
          <w:rFonts w:ascii="Times New Roman" w:hAnsi="Times New Roman" w:cs="Times New Roman"/>
          <w:sz w:val="28"/>
          <w:szCs w:val="28"/>
          <w:lang w:val="en-US"/>
        </w:rPr>
      </w:pPr>
      <w:r w:rsidRPr="00F3090B">
        <w:rPr>
          <w:rFonts w:ascii="Times New Roman" w:hAnsi="Times New Roman" w:cs="Times New Roman"/>
          <w:sz w:val="28"/>
          <w:szCs w:val="28"/>
          <w:lang w:val="en-US"/>
        </w:rPr>
        <w:t xml:space="preserve">    </w:t>
      </w:r>
      <w:proofErr w:type="spellStart"/>
      <w:r w:rsidRPr="00F3090B">
        <w:rPr>
          <w:rFonts w:ascii="Times New Roman" w:hAnsi="Times New Roman" w:cs="Times New Roman"/>
          <w:sz w:val="28"/>
          <w:szCs w:val="28"/>
          <w:lang w:val="en-US"/>
        </w:rPr>
        <w:t>container_name</w:t>
      </w:r>
      <w:proofErr w:type="spellEnd"/>
      <w:r w:rsidRPr="00F3090B">
        <w:rPr>
          <w:rFonts w:ascii="Times New Roman" w:hAnsi="Times New Roman" w:cs="Times New Roman"/>
          <w:sz w:val="28"/>
          <w:szCs w:val="28"/>
          <w:lang w:val="en-US"/>
        </w:rPr>
        <w:t xml:space="preserve"> TEXT NOT NULL,</w:t>
      </w:r>
    </w:p>
    <w:p w14:paraId="34F0E690" w14:textId="77777777" w:rsidR="00F3090B" w:rsidRPr="00F3090B" w:rsidRDefault="00F3090B" w:rsidP="00F3090B">
      <w:pPr>
        <w:spacing w:after="0" w:line="360" w:lineRule="exact"/>
        <w:ind w:firstLine="709"/>
        <w:jc w:val="both"/>
        <w:rPr>
          <w:rFonts w:ascii="Times New Roman" w:hAnsi="Times New Roman" w:cs="Times New Roman"/>
          <w:sz w:val="28"/>
          <w:szCs w:val="28"/>
          <w:lang w:val="en-US"/>
        </w:rPr>
      </w:pPr>
      <w:r w:rsidRPr="00F3090B">
        <w:rPr>
          <w:rFonts w:ascii="Times New Roman" w:hAnsi="Times New Roman" w:cs="Times New Roman"/>
          <w:sz w:val="28"/>
          <w:szCs w:val="28"/>
          <w:lang w:val="en-US"/>
        </w:rPr>
        <w:t xml:space="preserve">    </w:t>
      </w:r>
      <w:proofErr w:type="spellStart"/>
      <w:r w:rsidRPr="00F3090B">
        <w:rPr>
          <w:rFonts w:ascii="Times New Roman" w:hAnsi="Times New Roman" w:cs="Times New Roman"/>
          <w:sz w:val="28"/>
          <w:szCs w:val="28"/>
          <w:lang w:val="en-US"/>
        </w:rPr>
        <w:t>issue_type</w:t>
      </w:r>
      <w:proofErr w:type="spellEnd"/>
      <w:r w:rsidRPr="00F3090B">
        <w:rPr>
          <w:rFonts w:ascii="Times New Roman" w:hAnsi="Times New Roman" w:cs="Times New Roman"/>
          <w:sz w:val="28"/>
          <w:szCs w:val="28"/>
          <w:lang w:val="en-US"/>
        </w:rPr>
        <w:t xml:space="preserve"> TEXT NOT NULL,</w:t>
      </w:r>
    </w:p>
    <w:p w14:paraId="18C9E753" w14:textId="77777777" w:rsidR="00F3090B" w:rsidRPr="00F3090B" w:rsidRDefault="00F3090B" w:rsidP="00F3090B">
      <w:pPr>
        <w:spacing w:after="0" w:line="360" w:lineRule="exact"/>
        <w:ind w:firstLine="709"/>
        <w:jc w:val="both"/>
        <w:rPr>
          <w:rFonts w:ascii="Times New Roman" w:hAnsi="Times New Roman" w:cs="Times New Roman"/>
          <w:sz w:val="28"/>
          <w:szCs w:val="28"/>
          <w:lang w:val="en-US"/>
        </w:rPr>
      </w:pPr>
      <w:r w:rsidRPr="00F3090B">
        <w:rPr>
          <w:rFonts w:ascii="Times New Roman" w:hAnsi="Times New Roman" w:cs="Times New Roman"/>
          <w:sz w:val="28"/>
          <w:szCs w:val="28"/>
          <w:lang w:val="en-US"/>
        </w:rPr>
        <w:t xml:space="preserve">    description TEXT,</w:t>
      </w:r>
    </w:p>
    <w:p w14:paraId="14BC19CC" w14:textId="77777777" w:rsidR="00F3090B" w:rsidRPr="00F3090B" w:rsidRDefault="00F3090B" w:rsidP="00F3090B">
      <w:pPr>
        <w:spacing w:after="0" w:line="360" w:lineRule="exact"/>
        <w:ind w:firstLine="709"/>
        <w:jc w:val="both"/>
        <w:rPr>
          <w:rFonts w:ascii="Times New Roman" w:hAnsi="Times New Roman" w:cs="Times New Roman"/>
          <w:sz w:val="28"/>
          <w:szCs w:val="28"/>
          <w:lang w:val="en-US"/>
        </w:rPr>
      </w:pPr>
      <w:r w:rsidRPr="00F3090B">
        <w:rPr>
          <w:rFonts w:ascii="Times New Roman" w:hAnsi="Times New Roman" w:cs="Times New Roman"/>
          <w:sz w:val="28"/>
          <w:szCs w:val="28"/>
          <w:lang w:val="en-US"/>
        </w:rPr>
        <w:t xml:space="preserve">    </w:t>
      </w:r>
      <w:proofErr w:type="spellStart"/>
      <w:r w:rsidRPr="00F3090B">
        <w:rPr>
          <w:rFonts w:ascii="Times New Roman" w:hAnsi="Times New Roman" w:cs="Times New Roman"/>
          <w:sz w:val="28"/>
          <w:szCs w:val="28"/>
          <w:lang w:val="en-US"/>
        </w:rPr>
        <w:t>action_plan</w:t>
      </w:r>
      <w:proofErr w:type="spellEnd"/>
      <w:r w:rsidRPr="00F3090B">
        <w:rPr>
          <w:rFonts w:ascii="Times New Roman" w:hAnsi="Times New Roman" w:cs="Times New Roman"/>
          <w:sz w:val="28"/>
          <w:szCs w:val="28"/>
          <w:lang w:val="en-US"/>
        </w:rPr>
        <w:t xml:space="preserve"> TEXT,</w:t>
      </w:r>
    </w:p>
    <w:p w14:paraId="0F3654E5" w14:textId="77777777" w:rsidR="00F3090B" w:rsidRPr="00F3090B" w:rsidRDefault="00F3090B" w:rsidP="00F3090B">
      <w:pPr>
        <w:spacing w:after="0" w:line="360" w:lineRule="exact"/>
        <w:ind w:firstLine="709"/>
        <w:jc w:val="both"/>
        <w:rPr>
          <w:rFonts w:ascii="Times New Roman" w:hAnsi="Times New Roman" w:cs="Times New Roman"/>
          <w:sz w:val="28"/>
          <w:szCs w:val="28"/>
          <w:lang w:val="en-US"/>
        </w:rPr>
      </w:pPr>
      <w:r w:rsidRPr="00F3090B">
        <w:rPr>
          <w:rFonts w:ascii="Times New Roman" w:hAnsi="Times New Roman" w:cs="Times New Roman"/>
          <w:sz w:val="28"/>
          <w:szCs w:val="28"/>
          <w:lang w:val="en-US"/>
        </w:rPr>
        <w:t xml:space="preserve">    </w:t>
      </w:r>
      <w:proofErr w:type="spellStart"/>
      <w:r w:rsidRPr="00F3090B">
        <w:rPr>
          <w:rFonts w:ascii="Times New Roman" w:hAnsi="Times New Roman" w:cs="Times New Roman"/>
          <w:sz w:val="28"/>
          <w:szCs w:val="28"/>
          <w:lang w:val="en-US"/>
        </w:rPr>
        <w:t>conn_attempts</w:t>
      </w:r>
      <w:proofErr w:type="spellEnd"/>
      <w:r w:rsidRPr="00F3090B">
        <w:rPr>
          <w:rFonts w:ascii="Times New Roman" w:hAnsi="Times New Roman" w:cs="Times New Roman"/>
          <w:sz w:val="28"/>
          <w:szCs w:val="28"/>
          <w:lang w:val="en-US"/>
        </w:rPr>
        <w:t xml:space="preserve"> INTEGER,</w:t>
      </w:r>
    </w:p>
    <w:p w14:paraId="326387FE" w14:textId="77777777" w:rsidR="00F3090B" w:rsidRPr="00F3090B" w:rsidRDefault="00F3090B" w:rsidP="00F3090B">
      <w:pPr>
        <w:spacing w:after="0" w:line="360" w:lineRule="exact"/>
        <w:ind w:firstLine="709"/>
        <w:jc w:val="both"/>
        <w:rPr>
          <w:rFonts w:ascii="Times New Roman" w:hAnsi="Times New Roman" w:cs="Times New Roman"/>
          <w:sz w:val="28"/>
          <w:szCs w:val="28"/>
          <w:lang w:val="en-US"/>
        </w:rPr>
      </w:pPr>
      <w:r w:rsidRPr="00F3090B">
        <w:rPr>
          <w:rFonts w:ascii="Times New Roman" w:hAnsi="Times New Roman" w:cs="Times New Roman"/>
          <w:sz w:val="28"/>
          <w:szCs w:val="28"/>
          <w:lang w:val="en-US"/>
        </w:rPr>
        <w:t xml:space="preserve">    </w:t>
      </w:r>
      <w:proofErr w:type="spellStart"/>
      <w:r w:rsidRPr="00F3090B">
        <w:rPr>
          <w:rFonts w:ascii="Times New Roman" w:hAnsi="Times New Roman" w:cs="Times New Roman"/>
          <w:sz w:val="28"/>
          <w:szCs w:val="28"/>
          <w:lang w:val="en-US"/>
        </w:rPr>
        <w:t>conn_errors</w:t>
      </w:r>
      <w:proofErr w:type="spellEnd"/>
      <w:r w:rsidRPr="00F3090B">
        <w:rPr>
          <w:rFonts w:ascii="Times New Roman" w:hAnsi="Times New Roman" w:cs="Times New Roman"/>
          <w:sz w:val="28"/>
          <w:szCs w:val="28"/>
          <w:lang w:val="en-US"/>
        </w:rPr>
        <w:t xml:space="preserve"> INTEGER,</w:t>
      </w:r>
    </w:p>
    <w:p w14:paraId="2F64FAF5" w14:textId="77777777" w:rsidR="00F3090B" w:rsidRPr="00F3090B" w:rsidRDefault="00F3090B" w:rsidP="00F3090B">
      <w:pPr>
        <w:spacing w:after="0" w:line="360" w:lineRule="exact"/>
        <w:ind w:firstLine="709"/>
        <w:jc w:val="both"/>
        <w:rPr>
          <w:rFonts w:ascii="Times New Roman" w:hAnsi="Times New Roman" w:cs="Times New Roman"/>
          <w:sz w:val="28"/>
          <w:szCs w:val="28"/>
          <w:lang w:val="en-US"/>
        </w:rPr>
      </w:pPr>
      <w:r w:rsidRPr="00F3090B">
        <w:rPr>
          <w:rFonts w:ascii="Times New Roman" w:hAnsi="Times New Roman" w:cs="Times New Roman"/>
          <w:sz w:val="28"/>
          <w:szCs w:val="28"/>
          <w:lang w:val="en-US"/>
        </w:rPr>
        <w:t xml:space="preserve">    </w:t>
      </w:r>
      <w:proofErr w:type="spellStart"/>
      <w:r w:rsidRPr="00F3090B">
        <w:rPr>
          <w:rFonts w:ascii="Times New Roman" w:hAnsi="Times New Roman" w:cs="Times New Roman"/>
          <w:sz w:val="28"/>
          <w:szCs w:val="28"/>
          <w:lang w:val="en-US"/>
        </w:rPr>
        <w:t>error_percent</w:t>
      </w:r>
      <w:proofErr w:type="spellEnd"/>
      <w:r w:rsidRPr="00F3090B">
        <w:rPr>
          <w:rFonts w:ascii="Times New Roman" w:hAnsi="Times New Roman" w:cs="Times New Roman"/>
          <w:sz w:val="28"/>
          <w:szCs w:val="28"/>
          <w:lang w:val="en-US"/>
        </w:rPr>
        <w:t xml:space="preserve"> REAL,</w:t>
      </w:r>
    </w:p>
    <w:p w14:paraId="4FFC611E" w14:textId="77777777" w:rsidR="00F3090B" w:rsidRPr="00F3090B" w:rsidRDefault="00F3090B" w:rsidP="00F3090B">
      <w:pPr>
        <w:spacing w:after="0" w:line="360" w:lineRule="exact"/>
        <w:ind w:firstLine="709"/>
        <w:jc w:val="both"/>
        <w:rPr>
          <w:rFonts w:ascii="Times New Roman" w:hAnsi="Times New Roman" w:cs="Times New Roman"/>
          <w:sz w:val="28"/>
          <w:szCs w:val="28"/>
          <w:lang w:val="en-US"/>
        </w:rPr>
      </w:pPr>
      <w:r w:rsidRPr="00F3090B">
        <w:rPr>
          <w:rFonts w:ascii="Times New Roman" w:hAnsi="Times New Roman" w:cs="Times New Roman"/>
          <w:sz w:val="28"/>
          <w:szCs w:val="28"/>
          <w:lang w:val="en-US"/>
        </w:rPr>
        <w:t xml:space="preserve">    </w:t>
      </w:r>
      <w:proofErr w:type="spellStart"/>
      <w:r w:rsidRPr="00F3090B">
        <w:rPr>
          <w:rFonts w:ascii="Times New Roman" w:hAnsi="Times New Roman" w:cs="Times New Roman"/>
          <w:sz w:val="28"/>
          <w:szCs w:val="28"/>
          <w:lang w:val="en-US"/>
        </w:rPr>
        <w:t>anomaly_tag</w:t>
      </w:r>
      <w:proofErr w:type="spellEnd"/>
      <w:r w:rsidRPr="00F3090B">
        <w:rPr>
          <w:rFonts w:ascii="Times New Roman" w:hAnsi="Times New Roman" w:cs="Times New Roman"/>
          <w:sz w:val="28"/>
          <w:szCs w:val="28"/>
          <w:lang w:val="en-US"/>
        </w:rPr>
        <w:t xml:space="preserve"> TEXT</w:t>
      </w:r>
    </w:p>
    <w:p w14:paraId="2026AD1E" w14:textId="77777777" w:rsidR="00F3090B" w:rsidRP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w:t>
      </w:r>
    </w:p>
    <w:p w14:paraId="06CC1CFC" w14:textId="77777777" w:rsidR="00F3090B" w:rsidRPr="00F3090B"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2.5.3 Особенности реализации механизмов персистентности</w:t>
      </w:r>
    </w:p>
    <w:p w14:paraId="0AC3DD4C" w14:textId="5F80B527" w:rsidR="00F31302" w:rsidRDefault="00F3090B" w:rsidP="00F3090B">
      <w:pPr>
        <w:spacing w:after="0" w:line="360" w:lineRule="exact"/>
        <w:ind w:firstLine="709"/>
        <w:jc w:val="both"/>
        <w:rPr>
          <w:rFonts w:ascii="Times New Roman" w:hAnsi="Times New Roman" w:cs="Times New Roman"/>
          <w:sz w:val="28"/>
          <w:szCs w:val="28"/>
        </w:rPr>
      </w:pPr>
      <w:r w:rsidRPr="00F3090B">
        <w:rPr>
          <w:rFonts w:ascii="Times New Roman" w:hAnsi="Times New Roman" w:cs="Times New Roman"/>
          <w:sz w:val="28"/>
          <w:szCs w:val="28"/>
        </w:rPr>
        <w:t>Архитектурное решение предполагает, что компонент анализатора (</w:t>
      </w:r>
      <w:proofErr w:type="spellStart"/>
      <w:r w:rsidRPr="00F3090B">
        <w:rPr>
          <w:rFonts w:ascii="Times New Roman" w:hAnsi="Times New Roman" w:cs="Times New Roman"/>
          <w:sz w:val="28"/>
          <w:szCs w:val="28"/>
        </w:rPr>
        <w:t>analyzer</w:t>
      </w:r>
      <w:proofErr w:type="spellEnd"/>
      <w:r w:rsidRPr="00F3090B">
        <w:rPr>
          <w:rFonts w:ascii="Times New Roman" w:hAnsi="Times New Roman" w:cs="Times New Roman"/>
          <w:sz w:val="28"/>
          <w:szCs w:val="28"/>
        </w:rPr>
        <w:t xml:space="preserve">) выполняет асинхронную запись в оба хранилища, что гарантирует сохранность данных при внезапном завершении процесса. Использование </w:t>
      </w:r>
      <w:proofErr w:type="spellStart"/>
      <w:r w:rsidRPr="00F3090B">
        <w:rPr>
          <w:rFonts w:ascii="Times New Roman" w:hAnsi="Times New Roman" w:cs="Times New Roman"/>
          <w:sz w:val="28"/>
          <w:szCs w:val="28"/>
        </w:rPr>
        <w:t>SQLite</w:t>
      </w:r>
      <w:proofErr w:type="spellEnd"/>
      <w:r w:rsidRPr="00F3090B">
        <w:rPr>
          <w:rFonts w:ascii="Times New Roman" w:hAnsi="Times New Roman" w:cs="Times New Roman"/>
          <w:sz w:val="28"/>
          <w:szCs w:val="28"/>
        </w:rPr>
        <w:t xml:space="preserve"> позволяет реализовать быстрые фильтрационные запросы по имени контейнера и временным интервалам, в то время как JSON-файлы служат надежным архивом для глубокого исследования (</w:t>
      </w:r>
      <w:proofErr w:type="spellStart"/>
      <w:r w:rsidRPr="00F3090B">
        <w:rPr>
          <w:rFonts w:ascii="Times New Roman" w:hAnsi="Times New Roman" w:cs="Times New Roman"/>
          <w:sz w:val="28"/>
          <w:szCs w:val="28"/>
        </w:rPr>
        <w:t>deep</w:t>
      </w:r>
      <w:proofErr w:type="spellEnd"/>
      <w:r w:rsidRPr="00F3090B">
        <w:rPr>
          <w:rFonts w:ascii="Times New Roman" w:hAnsi="Times New Roman" w:cs="Times New Roman"/>
          <w:sz w:val="28"/>
          <w:szCs w:val="28"/>
        </w:rPr>
        <w:t xml:space="preserve"> </w:t>
      </w:r>
      <w:proofErr w:type="spellStart"/>
      <w:r w:rsidRPr="00F3090B">
        <w:rPr>
          <w:rFonts w:ascii="Times New Roman" w:hAnsi="Times New Roman" w:cs="Times New Roman"/>
          <w:sz w:val="28"/>
          <w:szCs w:val="28"/>
        </w:rPr>
        <w:t>dive</w:t>
      </w:r>
      <w:proofErr w:type="spellEnd"/>
      <w:r w:rsidRPr="00F3090B">
        <w:rPr>
          <w:rFonts w:ascii="Times New Roman" w:hAnsi="Times New Roman" w:cs="Times New Roman"/>
          <w:sz w:val="28"/>
          <w:szCs w:val="28"/>
        </w:rPr>
        <w:t xml:space="preserve">) конкретных сбоев. В целях оптимизации дискового пространства для долгосрочного хранения </w:t>
      </w:r>
      <w:r w:rsidRPr="00F3090B">
        <w:rPr>
          <w:rFonts w:ascii="Times New Roman" w:hAnsi="Times New Roman" w:cs="Times New Roman"/>
          <w:sz w:val="28"/>
          <w:szCs w:val="28"/>
        </w:rPr>
        <w:lastRenderedPageBreak/>
        <w:t xml:space="preserve">планируется внедрение стратегии </w:t>
      </w:r>
      <w:proofErr w:type="spellStart"/>
      <w:r w:rsidRPr="00F3090B">
        <w:rPr>
          <w:rFonts w:ascii="Times New Roman" w:hAnsi="Times New Roman" w:cs="Times New Roman"/>
          <w:sz w:val="28"/>
          <w:szCs w:val="28"/>
        </w:rPr>
        <w:t>партиционирования</w:t>
      </w:r>
      <w:proofErr w:type="spellEnd"/>
      <w:r w:rsidRPr="00F3090B">
        <w:rPr>
          <w:rFonts w:ascii="Times New Roman" w:hAnsi="Times New Roman" w:cs="Times New Roman"/>
          <w:sz w:val="28"/>
          <w:szCs w:val="28"/>
        </w:rPr>
        <w:t xml:space="preserve"> по времени и автоматической архивации устаревших записей в сжатые форматы.</w:t>
      </w:r>
      <w:r w:rsidR="00F31302">
        <w:rPr>
          <w:rFonts w:ascii="Times New Roman" w:hAnsi="Times New Roman" w:cs="Times New Roman"/>
          <w:sz w:val="28"/>
          <w:szCs w:val="28"/>
        </w:rPr>
        <w:br w:type="page"/>
      </w:r>
    </w:p>
    <w:p w14:paraId="790EE7EF" w14:textId="77777777" w:rsidR="00F31302" w:rsidRDefault="00F31302">
      <w:pPr>
        <w:rPr>
          <w:rFonts w:ascii="Times New Roman" w:hAnsi="Times New Roman" w:cs="Times New Roman"/>
          <w:sz w:val="28"/>
          <w:szCs w:val="28"/>
        </w:rPr>
      </w:pPr>
      <w:r>
        <w:rPr>
          <w:rFonts w:ascii="Times New Roman" w:hAnsi="Times New Roman" w:cs="Times New Roman"/>
          <w:sz w:val="28"/>
          <w:szCs w:val="28"/>
        </w:rPr>
        <w:lastRenderedPageBreak/>
        <w:br w:type="page"/>
      </w:r>
    </w:p>
    <w:p w14:paraId="20B7EE2C" w14:textId="77777777" w:rsidR="00F31302" w:rsidRDefault="00F31302">
      <w:pPr>
        <w:rPr>
          <w:rFonts w:ascii="Times New Roman" w:hAnsi="Times New Roman" w:cs="Times New Roman"/>
          <w:sz w:val="28"/>
          <w:szCs w:val="28"/>
        </w:rPr>
      </w:pPr>
      <w:r>
        <w:rPr>
          <w:rFonts w:ascii="Times New Roman" w:hAnsi="Times New Roman" w:cs="Times New Roman"/>
          <w:sz w:val="28"/>
          <w:szCs w:val="28"/>
        </w:rPr>
        <w:lastRenderedPageBreak/>
        <w:br w:type="page"/>
      </w:r>
    </w:p>
    <w:p w14:paraId="5DA4638B" w14:textId="77777777" w:rsidR="00F31302" w:rsidRDefault="00F31302">
      <w:pPr>
        <w:rPr>
          <w:rFonts w:ascii="Times New Roman" w:hAnsi="Times New Roman" w:cs="Times New Roman"/>
          <w:sz w:val="28"/>
          <w:szCs w:val="28"/>
        </w:rPr>
      </w:pPr>
      <w:r>
        <w:rPr>
          <w:rFonts w:ascii="Times New Roman" w:hAnsi="Times New Roman" w:cs="Times New Roman"/>
          <w:sz w:val="28"/>
          <w:szCs w:val="28"/>
        </w:rPr>
        <w:lastRenderedPageBreak/>
        <w:br w:type="page"/>
      </w:r>
    </w:p>
    <w:p w14:paraId="7CD6CBF3" w14:textId="75463EF1" w:rsidR="004919C9" w:rsidRDefault="004919C9" w:rsidP="00D210F2">
      <w:pPr>
        <w:spacing w:after="0" w:line="360" w:lineRule="exact"/>
        <w:jc w:val="center"/>
        <w:outlineLvl w:val="1"/>
        <w:rPr>
          <w:rFonts w:ascii="Times New Roman" w:hAnsi="Times New Roman" w:cs="Times New Roman"/>
          <w:b/>
          <w:bCs/>
          <w:sz w:val="28"/>
          <w:szCs w:val="28"/>
        </w:rPr>
      </w:pPr>
      <w:bookmarkStart w:id="11" w:name="_Toc228026875"/>
      <w:r w:rsidRPr="004919C9">
        <w:rPr>
          <w:rFonts w:ascii="Times New Roman" w:hAnsi="Times New Roman" w:cs="Times New Roman"/>
          <w:b/>
          <w:bCs/>
          <w:sz w:val="28"/>
          <w:szCs w:val="28"/>
        </w:rPr>
        <w:lastRenderedPageBreak/>
        <w:t>СПИСОК</w:t>
      </w:r>
      <w:r w:rsidRPr="00CC11B7">
        <w:rPr>
          <w:rFonts w:ascii="Times New Roman" w:hAnsi="Times New Roman" w:cs="Times New Roman"/>
          <w:b/>
          <w:bCs/>
          <w:sz w:val="28"/>
          <w:szCs w:val="28"/>
        </w:rPr>
        <w:t xml:space="preserve"> </w:t>
      </w:r>
      <w:r w:rsidRPr="004919C9">
        <w:rPr>
          <w:rFonts w:ascii="Times New Roman" w:hAnsi="Times New Roman" w:cs="Times New Roman"/>
          <w:b/>
          <w:bCs/>
          <w:sz w:val="28"/>
          <w:szCs w:val="28"/>
        </w:rPr>
        <w:t>ИСПОЛЬЗОВАННЫХ</w:t>
      </w:r>
      <w:r w:rsidRPr="00CC11B7">
        <w:rPr>
          <w:rFonts w:ascii="Times New Roman" w:hAnsi="Times New Roman" w:cs="Times New Roman"/>
          <w:b/>
          <w:bCs/>
          <w:sz w:val="28"/>
          <w:szCs w:val="28"/>
        </w:rPr>
        <w:t xml:space="preserve"> </w:t>
      </w:r>
      <w:r w:rsidRPr="004919C9">
        <w:rPr>
          <w:rFonts w:ascii="Times New Roman" w:hAnsi="Times New Roman" w:cs="Times New Roman"/>
          <w:b/>
          <w:bCs/>
          <w:sz w:val="28"/>
          <w:szCs w:val="28"/>
        </w:rPr>
        <w:t>ИСТОЧНИКОВ</w:t>
      </w:r>
      <w:bookmarkEnd w:id="11"/>
    </w:p>
    <w:p w14:paraId="47D48062" w14:textId="77777777" w:rsidR="004919C9" w:rsidRPr="00CC11B7" w:rsidRDefault="004919C9" w:rsidP="004919C9">
      <w:pPr>
        <w:spacing w:after="0" w:line="360" w:lineRule="exact"/>
        <w:jc w:val="center"/>
        <w:rPr>
          <w:rFonts w:ascii="Times New Roman" w:hAnsi="Times New Roman" w:cs="Times New Roman"/>
          <w:b/>
          <w:bCs/>
          <w:sz w:val="28"/>
          <w:szCs w:val="28"/>
        </w:rPr>
      </w:pPr>
    </w:p>
    <w:p w14:paraId="5C22CA28" w14:textId="28BAAEF2" w:rsidR="004919C9" w:rsidRPr="004919C9" w:rsidRDefault="004919C9" w:rsidP="004919C9">
      <w:pPr>
        <w:spacing w:after="0" w:line="360" w:lineRule="exact"/>
        <w:ind w:firstLine="709"/>
        <w:jc w:val="both"/>
        <w:rPr>
          <w:rFonts w:ascii="Times New Roman" w:hAnsi="Times New Roman" w:cs="Times New Roman"/>
          <w:sz w:val="28"/>
          <w:szCs w:val="28"/>
          <w:lang w:val="en-US"/>
        </w:rPr>
      </w:pPr>
      <w:r w:rsidRPr="004919C9">
        <w:rPr>
          <w:rFonts w:ascii="Times New Roman" w:hAnsi="Times New Roman" w:cs="Times New Roman"/>
          <w:sz w:val="28"/>
          <w:szCs w:val="28"/>
          <w:lang w:val="en-US"/>
        </w:rPr>
        <w:t xml:space="preserve">1. Gregg, B. BPF Performance Tools: Linux System and Application Observability / B. Gregg. – Addison-Wesley Professional, 2019. – 600 </w:t>
      </w:r>
      <w:proofErr w:type="gramStart"/>
      <w:r w:rsidRPr="004919C9">
        <w:rPr>
          <w:rFonts w:ascii="Times New Roman" w:hAnsi="Times New Roman" w:cs="Times New Roman"/>
          <w:sz w:val="28"/>
          <w:szCs w:val="28"/>
          <w:lang w:val="en-US"/>
        </w:rPr>
        <w:t>p..</w:t>
      </w:r>
      <w:proofErr w:type="gramEnd"/>
    </w:p>
    <w:p w14:paraId="7D5B934E" w14:textId="261D9005" w:rsidR="004919C9" w:rsidRPr="004919C9" w:rsidRDefault="004919C9" w:rsidP="004919C9">
      <w:pPr>
        <w:spacing w:after="0" w:line="360" w:lineRule="exact"/>
        <w:ind w:firstLine="709"/>
        <w:jc w:val="both"/>
        <w:rPr>
          <w:rFonts w:ascii="Times New Roman" w:hAnsi="Times New Roman" w:cs="Times New Roman"/>
          <w:sz w:val="28"/>
          <w:szCs w:val="28"/>
        </w:rPr>
      </w:pPr>
      <w:r w:rsidRPr="004919C9">
        <w:rPr>
          <w:rFonts w:ascii="Times New Roman" w:hAnsi="Times New Roman" w:cs="Times New Roman"/>
          <w:sz w:val="28"/>
          <w:szCs w:val="28"/>
          <w:lang w:val="en-US"/>
        </w:rPr>
        <w:t xml:space="preserve">2. eBPF.io. What is </w:t>
      </w:r>
      <w:proofErr w:type="spellStart"/>
      <w:r w:rsidRPr="004919C9">
        <w:rPr>
          <w:rFonts w:ascii="Times New Roman" w:hAnsi="Times New Roman" w:cs="Times New Roman"/>
          <w:sz w:val="28"/>
          <w:szCs w:val="28"/>
          <w:lang w:val="en-US"/>
        </w:rPr>
        <w:t>eBPF</w:t>
      </w:r>
      <w:proofErr w:type="spellEnd"/>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[Электронный ресурс]. – Режим доступа: https://ebpf.io/what-is-ebpf/. – Дата доступа: 22.03.2026.</w:t>
      </w:r>
    </w:p>
    <w:p w14:paraId="51004DD1" w14:textId="66EBDED7" w:rsidR="004919C9" w:rsidRPr="004919C9" w:rsidRDefault="004919C9" w:rsidP="004919C9">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3. </w:t>
      </w:r>
      <w:r w:rsidRPr="004919C9">
        <w:rPr>
          <w:rFonts w:ascii="Times New Roman" w:hAnsi="Times New Roman" w:cs="Times New Roman"/>
          <w:sz w:val="28"/>
          <w:szCs w:val="28"/>
        </w:rPr>
        <w:t xml:space="preserve">Linux </w:t>
      </w:r>
      <w:proofErr w:type="spellStart"/>
      <w:r w:rsidRPr="004919C9">
        <w:rPr>
          <w:rFonts w:ascii="Times New Roman" w:hAnsi="Times New Roman" w:cs="Times New Roman"/>
          <w:sz w:val="28"/>
          <w:szCs w:val="28"/>
        </w:rPr>
        <w:t>Kernel</w:t>
      </w:r>
      <w:proofErr w:type="spellEnd"/>
      <w:r w:rsidRPr="004919C9">
        <w:rPr>
          <w:rFonts w:ascii="Times New Roman" w:hAnsi="Times New Roman" w:cs="Times New Roman"/>
          <w:sz w:val="28"/>
          <w:szCs w:val="28"/>
        </w:rPr>
        <w:t xml:space="preserve"> </w:t>
      </w:r>
      <w:proofErr w:type="spellStart"/>
      <w:r w:rsidRPr="004919C9">
        <w:rPr>
          <w:rFonts w:ascii="Times New Roman" w:hAnsi="Times New Roman" w:cs="Times New Roman"/>
          <w:sz w:val="28"/>
          <w:szCs w:val="28"/>
        </w:rPr>
        <w:t>Documentation</w:t>
      </w:r>
      <w:proofErr w:type="spellEnd"/>
      <w:r w:rsidRPr="004919C9">
        <w:rPr>
          <w:rFonts w:ascii="Times New Roman" w:hAnsi="Times New Roman" w:cs="Times New Roman"/>
          <w:sz w:val="28"/>
          <w:szCs w:val="28"/>
        </w:rPr>
        <w:t xml:space="preserve">. BPF </w:t>
      </w:r>
      <w:proofErr w:type="spellStart"/>
      <w:r w:rsidRPr="004919C9">
        <w:rPr>
          <w:rFonts w:ascii="Times New Roman" w:hAnsi="Times New Roman" w:cs="Times New Roman"/>
          <w:sz w:val="28"/>
          <w:szCs w:val="28"/>
        </w:rPr>
        <w:t>and</w:t>
      </w:r>
      <w:proofErr w:type="spellEnd"/>
      <w:r w:rsidRPr="004919C9">
        <w:rPr>
          <w:rFonts w:ascii="Times New Roman" w:hAnsi="Times New Roman" w:cs="Times New Roman"/>
          <w:sz w:val="28"/>
          <w:szCs w:val="28"/>
        </w:rPr>
        <w:t xml:space="preserve"> BPF Type Format (BTF) [Электронный ресурс]. – Режим доступа: https://www.kernel.org/doc/html/latest/bpf/. – Дата доступа: 22.03.2026.</w:t>
      </w:r>
    </w:p>
    <w:p w14:paraId="4C68737D" w14:textId="106A3579" w:rsidR="004919C9" w:rsidRPr="004919C9" w:rsidRDefault="004919C9" w:rsidP="004919C9">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Pr="004919C9">
        <w:rPr>
          <w:rFonts w:ascii="Times New Roman" w:hAnsi="Times New Roman" w:cs="Times New Roman"/>
          <w:sz w:val="28"/>
          <w:szCs w:val="28"/>
        </w:rPr>
        <w:t xml:space="preserve">Linux </w:t>
      </w:r>
      <w:proofErr w:type="spellStart"/>
      <w:r w:rsidRPr="004919C9">
        <w:rPr>
          <w:rFonts w:ascii="Times New Roman" w:hAnsi="Times New Roman" w:cs="Times New Roman"/>
          <w:sz w:val="28"/>
          <w:szCs w:val="28"/>
        </w:rPr>
        <w:t>Kernel</w:t>
      </w:r>
      <w:proofErr w:type="spellEnd"/>
      <w:r w:rsidRPr="004919C9">
        <w:rPr>
          <w:rFonts w:ascii="Times New Roman" w:hAnsi="Times New Roman" w:cs="Times New Roman"/>
          <w:sz w:val="28"/>
          <w:szCs w:val="28"/>
        </w:rPr>
        <w:t xml:space="preserve"> </w:t>
      </w:r>
      <w:proofErr w:type="spellStart"/>
      <w:r w:rsidRPr="004919C9">
        <w:rPr>
          <w:rFonts w:ascii="Times New Roman" w:hAnsi="Times New Roman" w:cs="Times New Roman"/>
          <w:sz w:val="28"/>
          <w:szCs w:val="28"/>
        </w:rPr>
        <w:t>Documentation</w:t>
      </w:r>
      <w:proofErr w:type="spellEnd"/>
      <w:r w:rsidRPr="004919C9">
        <w:rPr>
          <w:rFonts w:ascii="Times New Roman" w:hAnsi="Times New Roman" w:cs="Times New Roman"/>
          <w:sz w:val="28"/>
          <w:szCs w:val="28"/>
        </w:rPr>
        <w:t xml:space="preserve">. BPF </w:t>
      </w:r>
      <w:proofErr w:type="spellStart"/>
      <w:r w:rsidRPr="004919C9">
        <w:rPr>
          <w:rFonts w:ascii="Times New Roman" w:hAnsi="Times New Roman" w:cs="Times New Roman"/>
          <w:sz w:val="28"/>
          <w:szCs w:val="28"/>
        </w:rPr>
        <w:t>ring</w:t>
      </w:r>
      <w:proofErr w:type="spellEnd"/>
      <w:r w:rsidRPr="004919C9">
        <w:rPr>
          <w:rFonts w:ascii="Times New Roman" w:hAnsi="Times New Roman" w:cs="Times New Roman"/>
          <w:sz w:val="28"/>
          <w:szCs w:val="28"/>
        </w:rPr>
        <w:t xml:space="preserve"> </w:t>
      </w:r>
      <w:proofErr w:type="spellStart"/>
      <w:r w:rsidRPr="004919C9">
        <w:rPr>
          <w:rFonts w:ascii="Times New Roman" w:hAnsi="Times New Roman" w:cs="Times New Roman"/>
          <w:sz w:val="28"/>
          <w:szCs w:val="28"/>
        </w:rPr>
        <w:t>buffer</w:t>
      </w:r>
      <w:proofErr w:type="spellEnd"/>
      <w:r w:rsidRPr="004919C9">
        <w:rPr>
          <w:rFonts w:ascii="Times New Roman" w:hAnsi="Times New Roman" w:cs="Times New Roman"/>
          <w:sz w:val="28"/>
          <w:szCs w:val="28"/>
        </w:rPr>
        <w:t xml:space="preserve"> [Электронный ресурс]. – Режим доступа: https://docs.kernel.org/bpf/ringbuf.html. – Дата доступа: 22.03.2026.</w:t>
      </w:r>
    </w:p>
    <w:p w14:paraId="0E51AC85" w14:textId="204AD15C" w:rsidR="004919C9" w:rsidRPr="004919C9" w:rsidRDefault="004919C9" w:rsidP="004919C9">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5. </w:t>
      </w:r>
      <w:r w:rsidRPr="004919C9">
        <w:rPr>
          <w:rFonts w:ascii="Times New Roman" w:hAnsi="Times New Roman" w:cs="Times New Roman"/>
          <w:sz w:val="28"/>
          <w:szCs w:val="28"/>
        </w:rPr>
        <w:t xml:space="preserve">CNCF. </w:t>
      </w:r>
      <w:proofErr w:type="spellStart"/>
      <w:r w:rsidRPr="004919C9">
        <w:rPr>
          <w:rFonts w:ascii="Times New Roman" w:hAnsi="Times New Roman" w:cs="Times New Roman"/>
          <w:sz w:val="28"/>
          <w:szCs w:val="28"/>
        </w:rPr>
        <w:t>eBPF</w:t>
      </w:r>
      <w:proofErr w:type="spellEnd"/>
      <w:r w:rsidRPr="004919C9">
        <w:rPr>
          <w:rFonts w:ascii="Times New Roman" w:hAnsi="Times New Roman" w:cs="Times New Roman"/>
          <w:sz w:val="28"/>
          <w:szCs w:val="28"/>
        </w:rPr>
        <w:t xml:space="preserve"> </w:t>
      </w:r>
      <w:proofErr w:type="spellStart"/>
      <w:r w:rsidRPr="004919C9">
        <w:rPr>
          <w:rFonts w:ascii="Times New Roman" w:hAnsi="Times New Roman" w:cs="Times New Roman"/>
          <w:sz w:val="28"/>
          <w:szCs w:val="28"/>
        </w:rPr>
        <w:t>in</w:t>
      </w:r>
      <w:proofErr w:type="spellEnd"/>
      <w:r w:rsidRPr="004919C9">
        <w:rPr>
          <w:rFonts w:ascii="Times New Roman" w:hAnsi="Times New Roman" w:cs="Times New Roman"/>
          <w:sz w:val="28"/>
          <w:szCs w:val="28"/>
        </w:rPr>
        <w:t xml:space="preserve"> </w:t>
      </w:r>
      <w:proofErr w:type="spellStart"/>
      <w:r w:rsidRPr="004919C9">
        <w:rPr>
          <w:rFonts w:ascii="Times New Roman" w:hAnsi="Times New Roman" w:cs="Times New Roman"/>
          <w:sz w:val="28"/>
          <w:szCs w:val="28"/>
        </w:rPr>
        <w:t>Observability</w:t>
      </w:r>
      <w:proofErr w:type="spellEnd"/>
      <w:r w:rsidRPr="004919C9">
        <w:rPr>
          <w:rFonts w:ascii="Times New Roman" w:hAnsi="Times New Roman" w:cs="Times New Roman"/>
          <w:sz w:val="28"/>
          <w:szCs w:val="28"/>
        </w:rPr>
        <w:t xml:space="preserve"> [Электронный ресурс]. – Режим доступа: https://www.cncf.io/blog/2023/05/15/ebpf-observability/. – Дата доступа: 22.03.2026.</w:t>
      </w:r>
    </w:p>
    <w:p w14:paraId="2C106608" w14:textId="2674E913" w:rsidR="004919C9" w:rsidRPr="004919C9" w:rsidRDefault="004919C9" w:rsidP="004919C9">
      <w:pPr>
        <w:spacing w:after="0" w:line="360" w:lineRule="exact"/>
        <w:ind w:firstLine="709"/>
        <w:jc w:val="both"/>
        <w:rPr>
          <w:rFonts w:ascii="Times New Roman" w:hAnsi="Times New Roman" w:cs="Times New Roman"/>
          <w:sz w:val="28"/>
          <w:szCs w:val="28"/>
          <w:lang w:val="en-US"/>
        </w:rPr>
      </w:pPr>
      <w:r w:rsidRPr="004919C9">
        <w:rPr>
          <w:rFonts w:ascii="Times New Roman" w:hAnsi="Times New Roman" w:cs="Times New Roman"/>
          <w:sz w:val="28"/>
          <w:szCs w:val="28"/>
          <w:lang w:val="en-US"/>
        </w:rPr>
        <w:t>6. </w:t>
      </w:r>
      <w:proofErr w:type="spellStart"/>
      <w:r w:rsidRPr="004919C9">
        <w:rPr>
          <w:rFonts w:ascii="Times New Roman" w:hAnsi="Times New Roman" w:cs="Times New Roman"/>
          <w:sz w:val="28"/>
          <w:szCs w:val="28"/>
          <w:lang w:val="en-US"/>
        </w:rPr>
        <w:t>Isovalent</w:t>
      </w:r>
      <w:proofErr w:type="spellEnd"/>
      <w:r w:rsidRPr="004919C9">
        <w:rPr>
          <w:rFonts w:ascii="Times New Roman" w:hAnsi="Times New Roman" w:cs="Times New Roman"/>
          <w:sz w:val="28"/>
          <w:szCs w:val="28"/>
          <w:lang w:val="en-US"/>
        </w:rPr>
        <w:t xml:space="preserve">. </w:t>
      </w:r>
      <w:proofErr w:type="spellStart"/>
      <w:r w:rsidRPr="004919C9">
        <w:rPr>
          <w:rFonts w:ascii="Times New Roman" w:hAnsi="Times New Roman" w:cs="Times New Roman"/>
          <w:sz w:val="28"/>
          <w:szCs w:val="28"/>
          <w:lang w:val="en-US"/>
        </w:rPr>
        <w:t>eBPF</w:t>
      </w:r>
      <w:proofErr w:type="spellEnd"/>
      <w:r w:rsidRPr="004919C9">
        <w:rPr>
          <w:rFonts w:ascii="Times New Roman" w:hAnsi="Times New Roman" w:cs="Times New Roman"/>
          <w:sz w:val="28"/>
          <w:szCs w:val="28"/>
          <w:lang w:val="en-US"/>
        </w:rPr>
        <w:t>: The Future of Networking and Observability [</w:t>
      </w:r>
      <w:r w:rsidRPr="004919C9">
        <w:rPr>
          <w:rFonts w:ascii="Times New Roman" w:hAnsi="Times New Roman" w:cs="Times New Roman"/>
          <w:sz w:val="28"/>
          <w:szCs w:val="28"/>
        </w:rPr>
        <w:t>Электронный</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ресурс</w:t>
      </w:r>
      <w:r w:rsidRPr="004919C9">
        <w:rPr>
          <w:rFonts w:ascii="Times New Roman" w:hAnsi="Times New Roman" w:cs="Times New Roman"/>
          <w:sz w:val="28"/>
          <w:szCs w:val="28"/>
          <w:lang w:val="en-US"/>
        </w:rPr>
        <w:t xml:space="preserve">]. – </w:t>
      </w:r>
      <w:r w:rsidRPr="004919C9">
        <w:rPr>
          <w:rFonts w:ascii="Times New Roman" w:hAnsi="Times New Roman" w:cs="Times New Roman"/>
          <w:sz w:val="28"/>
          <w:szCs w:val="28"/>
        </w:rPr>
        <w:t>Режим</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доступа</w:t>
      </w:r>
      <w:r w:rsidRPr="004919C9">
        <w:rPr>
          <w:rFonts w:ascii="Times New Roman" w:hAnsi="Times New Roman" w:cs="Times New Roman"/>
          <w:sz w:val="28"/>
          <w:szCs w:val="28"/>
          <w:lang w:val="en-US"/>
        </w:rPr>
        <w:t xml:space="preserve">: https://isovalent.com/blog/post/ebpf-observability/. – </w:t>
      </w:r>
      <w:r w:rsidRPr="004919C9">
        <w:rPr>
          <w:rFonts w:ascii="Times New Roman" w:hAnsi="Times New Roman" w:cs="Times New Roman"/>
          <w:sz w:val="28"/>
          <w:szCs w:val="28"/>
        </w:rPr>
        <w:t>Дата</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доступа</w:t>
      </w:r>
      <w:r w:rsidRPr="004919C9">
        <w:rPr>
          <w:rFonts w:ascii="Times New Roman" w:hAnsi="Times New Roman" w:cs="Times New Roman"/>
          <w:sz w:val="28"/>
          <w:szCs w:val="28"/>
          <w:lang w:val="en-US"/>
        </w:rPr>
        <w:t>: 22.03.2026.</w:t>
      </w:r>
    </w:p>
    <w:p w14:paraId="5151390B" w14:textId="1D8A7051" w:rsidR="004919C9" w:rsidRPr="004919C9" w:rsidRDefault="004919C9" w:rsidP="004919C9">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7.</w:t>
      </w:r>
      <w:r>
        <w:t> </w:t>
      </w:r>
      <w:r w:rsidRPr="004919C9">
        <w:rPr>
          <w:rFonts w:ascii="Times New Roman" w:hAnsi="Times New Roman" w:cs="Times New Roman"/>
          <w:sz w:val="28"/>
          <w:szCs w:val="28"/>
        </w:rPr>
        <w:t xml:space="preserve">eBPF.io. </w:t>
      </w:r>
      <w:proofErr w:type="spellStart"/>
      <w:r w:rsidRPr="004919C9">
        <w:rPr>
          <w:rFonts w:ascii="Times New Roman" w:hAnsi="Times New Roman" w:cs="Times New Roman"/>
          <w:sz w:val="28"/>
          <w:szCs w:val="28"/>
        </w:rPr>
        <w:t>eBPF</w:t>
      </w:r>
      <w:proofErr w:type="spellEnd"/>
      <w:r w:rsidRPr="004919C9">
        <w:rPr>
          <w:rFonts w:ascii="Times New Roman" w:hAnsi="Times New Roman" w:cs="Times New Roman"/>
          <w:sz w:val="28"/>
          <w:szCs w:val="28"/>
        </w:rPr>
        <w:t xml:space="preserve"> </w:t>
      </w:r>
      <w:proofErr w:type="spellStart"/>
      <w:r w:rsidRPr="004919C9">
        <w:rPr>
          <w:rFonts w:ascii="Times New Roman" w:hAnsi="Times New Roman" w:cs="Times New Roman"/>
          <w:sz w:val="28"/>
          <w:szCs w:val="28"/>
        </w:rPr>
        <w:t>Integration</w:t>
      </w:r>
      <w:proofErr w:type="spellEnd"/>
      <w:r w:rsidRPr="004919C9">
        <w:rPr>
          <w:rFonts w:ascii="Times New Roman" w:hAnsi="Times New Roman" w:cs="Times New Roman"/>
          <w:sz w:val="28"/>
          <w:szCs w:val="28"/>
        </w:rPr>
        <w:t xml:space="preserve"> </w:t>
      </w:r>
      <w:proofErr w:type="spellStart"/>
      <w:r w:rsidRPr="004919C9">
        <w:rPr>
          <w:rFonts w:ascii="Times New Roman" w:hAnsi="Times New Roman" w:cs="Times New Roman"/>
          <w:sz w:val="28"/>
          <w:szCs w:val="28"/>
        </w:rPr>
        <w:t>Patterns</w:t>
      </w:r>
      <w:proofErr w:type="spellEnd"/>
      <w:r w:rsidRPr="004919C9">
        <w:rPr>
          <w:rFonts w:ascii="Times New Roman" w:hAnsi="Times New Roman" w:cs="Times New Roman"/>
          <w:sz w:val="28"/>
          <w:szCs w:val="28"/>
        </w:rPr>
        <w:t xml:space="preserve"> [Электронный ресурс]. – Режим доступа: https://ebpf.io/integrations/. – Дата доступа: 23.03.2026.</w:t>
      </w:r>
    </w:p>
    <w:p w14:paraId="6E95B6DC" w14:textId="724A993E" w:rsidR="004919C9" w:rsidRPr="004919C9" w:rsidRDefault="004919C9" w:rsidP="004919C9">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8. </w:t>
      </w:r>
      <w:proofErr w:type="spellStart"/>
      <w:r w:rsidRPr="004919C9">
        <w:rPr>
          <w:rFonts w:ascii="Times New Roman" w:hAnsi="Times New Roman" w:cs="Times New Roman"/>
          <w:sz w:val="28"/>
          <w:szCs w:val="28"/>
        </w:rPr>
        <w:t>libbpf</w:t>
      </w:r>
      <w:proofErr w:type="spellEnd"/>
      <w:r w:rsidRPr="004919C9">
        <w:rPr>
          <w:rFonts w:ascii="Times New Roman" w:hAnsi="Times New Roman" w:cs="Times New Roman"/>
          <w:sz w:val="28"/>
          <w:szCs w:val="28"/>
        </w:rPr>
        <w:t xml:space="preserve"> </w:t>
      </w:r>
      <w:proofErr w:type="spellStart"/>
      <w:r w:rsidRPr="004919C9">
        <w:rPr>
          <w:rFonts w:ascii="Times New Roman" w:hAnsi="Times New Roman" w:cs="Times New Roman"/>
          <w:sz w:val="28"/>
          <w:szCs w:val="28"/>
        </w:rPr>
        <w:t>Documentation</w:t>
      </w:r>
      <w:proofErr w:type="spellEnd"/>
      <w:r w:rsidRPr="004919C9">
        <w:rPr>
          <w:rFonts w:ascii="Times New Roman" w:hAnsi="Times New Roman" w:cs="Times New Roman"/>
          <w:sz w:val="28"/>
          <w:szCs w:val="28"/>
        </w:rPr>
        <w:t>. BPF-</w:t>
      </w:r>
      <w:proofErr w:type="spellStart"/>
      <w:r w:rsidRPr="004919C9">
        <w:rPr>
          <w:rFonts w:ascii="Times New Roman" w:hAnsi="Times New Roman" w:cs="Times New Roman"/>
          <w:sz w:val="28"/>
          <w:szCs w:val="28"/>
        </w:rPr>
        <w:t>helpers</w:t>
      </w:r>
      <w:proofErr w:type="spellEnd"/>
      <w:r w:rsidRPr="004919C9">
        <w:rPr>
          <w:rFonts w:ascii="Times New Roman" w:hAnsi="Times New Roman" w:cs="Times New Roman"/>
          <w:sz w:val="28"/>
          <w:szCs w:val="28"/>
        </w:rPr>
        <w:t xml:space="preserve"> [Электронный ресурс]. – Режим доступа: https://libbpf.readthedocs.io/. – Дата доступа: 23.03.2026.</w:t>
      </w:r>
    </w:p>
    <w:p w14:paraId="6E1D8DCE" w14:textId="1E1318A9" w:rsidR="004919C9" w:rsidRPr="004919C9" w:rsidRDefault="004919C9" w:rsidP="004919C9">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9. </w:t>
      </w:r>
      <w:r w:rsidRPr="004919C9">
        <w:rPr>
          <w:rFonts w:ascii="Times New Roman" w:hAnsi="Times New Roman" w:cs="Times New Roman"/>
          <w:sz w:val="28"/>
          <w:szCs w:val="28"/>
        </w:rPr>
        <w:t xml:space="preserve">Linux </w:t>
      </w:r>
      <w:proofErr w:type="spellStart"/>
      <w:r w:rsidRPr="004919C9">
        <w:rPr>
          <w:rFonts w:ascii="Times New Roman" w:hAnsi="Times New Roman" w:cs="Times New Roman"/>
          <w:sz w:val="28"/>
          <w:szCs w:val="28"/>
        </w:rPr>
        <w:t>Kernel</w:t>
      </w:r>
      <w:proofErr w:type="spellEnd"/>
      <w:r w:rsidRPr="004919C9">
        <w:rPr>
          <w:rFonts w:ascii="Times New Roman" w:hAnsi="Times New Roman" w:cs="Times New Roman"/>
          <w:sz w:val="28"/>
          <w:szCs w:val="28"/>
        </w:rPr>
        <w:t xml:space="preserve"> </w:t>
      </w:r>
      <w:proofErr w:type="spellStart"/>
      <w:r w:rsidRPr="004919C9">
        <w:rPr>
          <w:rFonts w:ascii="Times New Roman" w:hAnsi="Times New Roman" w:cs="Times New Roman"/>
          <w:sz w:val="28"/>
          <w:szCs w:val="28"/>
        </w:rPr>
        <w:t>Documentation</w:t>
      </w:r>
      <w:proofErr w:type="spellEnd"/>
      <w:r w:rsidRPr="004919C9">
        <w:rPr>
          <w:rFonts w:ascii="Times New Roman" w:hAnsi="Times New Roman" w:cs="Times New Roman"/>
          <w:sz w:val="28"/>
          <w:szCs w:val="28"/>
        </w:rPr>
        <w:t>. BPF CO-RE (</w:t>
      </w:r>
      <w:proofErr w:type="spellStart"/>
      <w:r w:rsidRPr="004919C9">
        <w:rPr>
          <w:rFonts w:ascii="Times New Roman" w:hAnsi="Times New Roman" w:cs="Times New Roman"/>
          <w:sz w:val="28"/>
          <w:szCs w:val="28"/>
        </w:rPr>
        <w:t>Compile</w:t>
      </w:r>
      <w:proofErr w:type="spellEnd"/>
      <w:r w:rsidRPr="004919C9">
        <w:rPr>
          <w:rFonts w:ascii="Times New Roman" w:hAnsi="Times New Roman" w:cs="Times New Roman"/>
          <w:sz w:val="28"/>
          <w:szCs w:val="28"/>
        </w:rPr>
        <w:t xml:space="preserve"> </w:t>
      </w:r>
      <w:proofErr w:type="spellStart"/>
      <w:r w:rsidRPr="004919C9">
        <w:rPr>
          <w:rFonts w:ascii="Times New Roman" w:hAnsi="Times New Roman" w:cs="Times New Roman"/>
          <w:sz w:val="28"/>
          <w:szCs w:val="28"/>
        </w:rPr>
        <w:t>Once</w:t>
      </w:r>
      <w:proofErr w:type="spellEnd"/>
      <w:r w:rsidRPr="004919C9">
        <w:rPr>
          <w:rFonts w:ascii="Times New Roman" w:hAnsi="Times New Roman" w:cs="Times New Roman"/>
          <w:sz w:val="28"/>
          <w:szCs w:val="28"/>
        </w:rPr>
        <w:t xml:space="preserve"> – </w:t>
      </w:r>
      <w:proofErr w:type="spellStart"/>
      <w:r w:rsidRPr="004919C9">
        <w:rPr>
          <w:rFonts w:ascii="Times New Roman" w:hAnsi="Times New Roman" w:cs="Times New Roman"/>
          <w:sz w:val="28"/>
          <w:szCs w:val="28"/>
        </w:rPr>
        <w:t>Run</w:t>
      </w:r>
      <w:proofErr w:type="spellEnd"/>
      <w:r w:rsidRPr="004919C9">
        <w:rPr>
          <w:rFonts w:ascii="Times New Roman" w:hAnsi="Times New Roman" w:cs="Times New Roman"/>
          <w:sz w:val="28"/>
          <w:szCs w:val="28"/>
        </w:rPr>
        <w:t xml:space="preserve"> </w:t>
      </w:r>
      <w:proofErr w:type="spellStart"/>
      <w:r w:rsidRPr="004919C9">
        <w:rPr>
          <w:rFonts w:ascii="Times New Roman" w:hAnsi="Times New Roman" w:cs="Times New Roman"/>
          <w:sz w:val="28"/>
          <w:szCs w:val="28"/>
        </w:rPr>
        <w:t>Everywhere</w:t>
      </w:r>
      <w:proofErr w:type="spellEnd"/>
      <w:r w:rsidRPr="004919C9">
        <w:rPr>
          <w:rFonts w:ascii="Times New Roman" w:hAnsi="Times New Roman" w:cs="Times New Roman"/>
          <w:sz w:val="28"/>
          <w:szCs w:val="28"/>
        </w:rPr>
        <w:t>) [Электронный ресурс]. – Режим доступа: https://www.kernel.org/doc/html/latest/bpf/linux_notes.html. – Дата доступа: 23.03.2026.</w:t>
      </w:r>
    </w:p>
    <w:p w14:paraId="76C3F093" w14:textId="4D6F4314" w:rsidR="004919C9" w:rsidRPr="004919C9" w:rsidRDefault="004919C9" w:rsidP="004919C9">
      <w:pPr>
        <w:spacing w:after="0" w:line="360" w:lineRule="exact"/>
        <w:ind w:firstLine="709"/>
        <w:jc w:val="both"/>
        <w:rPr>
          <w:rFonts w:ascii="Times New Roman" w:hAnsi="Times New Roman" w:cs="Times New Roman"/>
          <w:sz w:val="28"/>
          <w:szCs w:val="28"/>
          <w:lang w:val="en-US"/>
        </w:rPr>
      </w:pPr>
      <w:r w:rsidRPr="0008489D">
        <w:rPr>
          <w:rFonts w:ascii="Times New Roman" w:hAnsi="Times New Roman" w:cs="Times New Roman"/>
          <w:sz w:val="28"/>
          <w:szCs w:val="28"/>
          <w:lang w:val="en-US"/>
        </w:rPr>
        <w:t>10. </w:t>
      </w:r>
      <w:r w:rsidRPr="004919C9">
        <w:rPr>
          <w:rFonts w:ascii="Times New Roman" w:hAnsi="Times New Roman" w:cs="Times New Roman"/>
          <w:sz w:val="28"/>
          <w:szCs w:val="28"/>
          <w:lang w:val="en-US"/>
        </w:rPr>
        <w:t>Cobra Documentation. Cobra – A Commander for modern Go CLI interactions [</w:t>
      </w:r>
      <w:r w:rsidRPr="004919C9">
        <w:rPr>
          <w:rFonts w:ascii="Times New Roman" w:hAnsi="Times New Roman" w:cs="Times New Roman"/>
          <w:sz w:val="28"/>
          <w:szCs w:val="28"/>
        </w:rPr>
        <w:t>Электронный</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ресурс</w:t>
      </w:r>
      <w:r w:rsidRPr="004919C9">
        <w:rPr>
          <w:rFonts w:ascii="Times New Roman" w:hAnsi="Times New Roman" w:cs="Times New Roman"/>
          <w:sz w:val="28"/>
          <w:szCs w:val="28"/>
          <w:lang w:val="en-US"/>
        </w:rPr>
        <w:t xml:space="preserve">]. – </w:t>
      </w:r>
      <w:r w:rsidRPr="004919C9">
        <w:rPr>
          <w:rFonts w:ascii="Times New Roman" w:hAnsi="Times New Roman" w:cs="Times New Roman"/>
          <w:sz w:val="28"/>
          <w:szCs w:val="28"/>
        </w:rPr>
        <w:t>Режим</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доступа</w:t>
      </w:r>
      <w:r w:rsidRPr="004919C9">
        <w:rPr>
          <w:rFonts w:ascii="Times New Roman" w:hAnsi="Times New Roman" w:cs="Times New Roman"/>
          <w:sz w:val="28"/>
          <w:szCs w:val="28"/>
          <w:lang w:val="en-US"/>
        </w:rPr>
        <w:t xml:space="preserve">: https://cobra.dev/. – </w:t>
      </w:r>
      <w:r w:rsidRPr="004919C9">
        <w:rPr>
          <w:rFonts w:ascii="Times New Roman" w:hAnsi="Times New Roman" w:cs="Times New Roman"/>
          <w:sz w:val="28"/>
          <w:szCs w:val="28"/>
        </w:rPr>
        <w:t>Дата</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доступа</w:t>
      </w:r>
      <w:r w:rsidRPr="004919C9">
        <w:rPr>
          <w:rFonts w:ascii="Times New Roman" w:hAnsi="Times New Roman" w:cs="Times New Roman"/>
          <w:sz w:val="28"/>
          <w:szCs w:val="28"/>
          <w:lang w:val="en-US"/>
        </w:rPr>
        <w:t>: 23.03.2026.</w:t>
      </w:r>
    </w:p>
    <w:p w14:paraId="1E966D99" w14:textId="06293420" w:rsidR="004919C9" w:rsidRPr="004919C9" w:rsidRDefault="004919C9" w:rsidP="004919C9">
      <w:pPr>
        <w:spacing w:after="0" w:line="360" w:lineRule="exact"/>
        <w:ind w:firstLine="709"/>
        <w:jc w:val="both"/>
        <w:rPr>
          <w:rFonts w:ascii="Times New Roman" w:hAnsi="Times New Roman" w:cs="Times New Roman"/>
          <w:sz w:val="28"/>
          <w:szCs w:val="28"/>
          <w:lang w:val="en-US"/>
        </w:rPr>
      </w:pPr>
      <w:r w:rsidRPr="0008489D">
        <w:rPr>
          <w:rFonts w:ascii="Times New Roman" w:hAnsi="Times New Roman" w:cs="Times New Roman"/>
          <w:sz w:val="28"/>
          <w:szCs w:val="28"/>
          <w:lang w:val="en-US"/>
        </w:rPr>
        <w:t>11. </w:t>
      </w:r>
      <w:r w:rsidRPr="004919C9">
        <w:rPr>
          <w:rFonts w:ascii="Times New Roman" w:hAnsi="Times New Roman" w:cs="Times New Roman"/>
          <w:sz w:val="28"/>
          <w:szCs w:val="28"/>
          <w:lang w:val="en-US"/>
        </w:rPr>
        <w:t>Prometheus Documentation. Prometheus – Monitoring system &amp; time series database [</w:t>
      </w:r>
      <w:r w:rsidRPr="004919C9">
        <w:rPr>
          <w:rFonts w:ascii="Times New Roman" w:hAnsi="Times New Roman" w:cs="Times New Roman"/>
          <w:sz w:val="28"/>
          <w:szCs w:val="28"/>
        </w:rPr>
        <w:t>Электронный</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ресурс</w:t>
      </w:r>
      <w:r w:rsidRPr="004919C9">
        <w:rPr>
          <w:rFonts w:ascii="Times New Roman" w:hAnsi="Times New Roman" w:cs="Times New Roman"/>
          <w:sz w:val="28"/>
          <w:szCs w:val="28"/>
          <w:lang w:val="en-US"/>
        </w:rPr>
        <w:t xml:space="preserve">]. – </w:t>
      </w:r>
      <w:r w:rsidRPr="004919C9">
        <w:rPr>
          <w:rFonts w:ascii="Times New Roman" w:hAnsi="Times New Roman" w:cs="Times New Roman"/>
          <w:sz w:val="28"/>
          <w:szCs w:val="28"/>
        </w:rPr>
        <w:t>Режим</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доступа</w:t>
      </w:r>
      <w:r w:rsidRPr="004919C9">
        <w:rPr>
          <w:rFonts w:ascii="Times New Roman" w:hAnsi="Times New Roman" w:cs="Times New Roman"/>
          <w:sz w:val="28"/>
          <w:szCs w:val="28"/>
          <w:lang w:val="en-US"/>
        </w:rPr>
        <w:t xml:space="preserve">: https://prometheus.io/docs/introduction/overview/. – </w:t>
      </w:r>
      <w:r w:rsidRPr="004919C9">
        <w:rPr>
          <w:rFonts w:ascii="Times New Roman" w:hAnsi="Times New Roman" w:cs="Times New Roman"/>
          <w:sz w:val="28"/>
          <w:szCs w:val="28"/>
        </w:rPr>
        <w:t>Дата</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доступа</w:t>
      </w:r>
      <w:r w:rsidRPr="004919C9">
        <w:rPr>
          <w:rFonts w:ascii="Times New Roman" w:hAnsi="Times New Roman" w:cs="Times New Roman"/>
          <w:sz w:val="28"/>
          <w:szCs w:val="28"/>
          <w:lang w:val="en-US"/>
        </w:rPr>
        <w:t>: 23.03.2026.</w:t>
      </w:r>
    </w:p>
    <w:p w14:paraId="27867718" w14:textId="6C22A0F2" w:rsidR="004919C9" w:rsidRPr="004919C9" w:rsidRDefault="004919C9" w:rsidP="004919C9">
      <w:pPr>
        <w:spacing w:after="0" w:line="360" w:lineRule="exact"/>
        <w:ind w:firstLine="709"/>
        <w:jc w:val="both"/>
        <w:rPr>
          <w:rFonts w:ascii="Times New Roman" w:hAnsi="Times New Roman" w:cs="Times New Roman"/>
          <w:sz w:val="28"/>
          <w:szCs w:val="28"/>
          <w:lang w:val="en-US"/>
        </w:rPr>
      </w:pPr>
      <w:r w:rsidRPr="004919C9">
        <w:rPr>
          <w:rFonts w:ascii="Times New Roman" w:hAnsi="Times New Roman" w:cs="Times New Roman"/>
          <w:sz w:val="28"/>
          <w:szCs w:val="28"/>
          <w:lang w:val="en-US"/>
        </w:rPr>
        <w:t>12. Liu, P. Pre-train, Prompt, and Predict: A Systematic Survey of Prompting Methods in Natural Language Processing / P. Liu [et al.] // ACM Computing Surveys. – 2023. – Vol. 55, Issue 9.</w:t>
      </w:r>
    </w:p>
    <w:p w14:paraId="787338BF" w14:textId="686ED143" w:rsidR="004919C9" w:rsidRPr="004919C9" w:rsidRDefault="004919C9" w:rsidP="004919C9">
      <w:pPr>
        <w:spacing w:after="0" w:line="360" w:lineRule="exact"/>
        <w:ind w:firstLine="709"/>
        <w:jc w:val="both"/>
        <w:rPr>
          <w:rFonts w:ascii="Times New Roman" w:hAnsi="Times New Roman" w:cs="Times New Roman"/>
          <w:sz w:val="28"/>
          <w:szCs w:val="28"/>
          <w:lang w:val="en-US"/>
        </w:rPr>
      </w:pPr>
      <w:r w:rsidRPr="0008489D">
        <w:rPr>
          <w:rFonts w:ascii="Times New Roman" w:hAnsi="Times New Roman" w:cs="Times New Roman"/>
          <w:sz w:val="28"/>
          <w:szCs w:val="28"/>
          <w:lang w:val="en-US"/>
        </w:rPr>
        <w:t>13. </w:t>
      </w:r>
      <w:proofErr w:type="spellStart"/>
      <w:r w:rsidRPr="004919C9">
        <w:rPr>
          <w:rFonts w:ascii="Times New Roman" w:hAnsi="Times New Roman" w:cs="Times New Roman"/>
          <w:sz w:val="28"/>
          <w:szCs w:val="28"/>
          <w:lang w:val="en-US"/>
        </w:rPr>
        <w:t>ClickHouse</w:t>
      </w:r>
      <w:proofErr w:type="spellEnd"/>
      <w:r w:rsidRPr="004919C9">
        <w:rPr>
          <w:rFonts w:ascii="Times New Roman" w:hAnsi="Times New Roman" w:cs="Times New Roman"/>
          <w:sz w:val="28"/>
          <w:szCs w:val="28"/>
          <w:lang w:val="en-US"/>
        </w:rPr>
        <w:t xml:space="preserve"> Documentation. </w:t>
      </w:r>
      <w:proofErr w:type="spellStart"/>
      <w:r w:rsidRPr="004919C9">
        <w:rPr>
          <w:rFonts w:ascii="Times New Roman" w:hAnsi="Times New Roman" w:cs="Times New Roman"/>
          <w:sz w:val="28"/>
          <w:szCs w:val="28"/>
          <w:lang w:val="en-US"/>
        </w:rPr>
        <w:t>ClickHouse</w:t>
      </w:r>
      <w:proofErr w:type="spellEnd"/>
      <w:r w:rsidRPr="004919C9">
        <w:rPr>
          <w:rFonts w:ascii="Times New Roman" w:hAnsi="Times New Roman" w:cs="Times New Roman"/>
          <w:sz w:val="28"/>
          <w:szCs w:val="28"/>
          <w:lang w:val="en-US"/>
        </w:rPr>
        <w:t xml:space="preserve"> – </w:t>
      </w:r>
      <w:proofErr w:type="gramStart"/>
      <w:r w:rsidRPr="004919C9">
        <w:rPr>
          <w:rFonts w:ascii="Times New Roman" w:hAnsi="Times New Roman" w:cs="Times New Roman"/>
          <w:sz w:val="28"/>
          <w:szCs w:val="28"/>
          <w:lang w:val="en-US"/>
        </w:rPr>
        <w:t>Open source</w:t>
      </w:r>
      <w:proofErr w:type="gramEnd"/>
      <w:r w:rsidRPr="004919C9">
        <w:rPr>
          <w:rFonts w:ascii="Times New Roman" w:hAnsi="Times New Roman" w:cs="Times New Roman"/>
          <w:sz w:val="28"/>
          <w:szCs w:val="28"/>
          <w:lang w:val="en-US"/>
        </w:rPr>
        <w:t xml:space="preserve"> column-oriented database [</w:t>
      </w:r>
      <w:r w:rsidRPr="004919C9">
        <w:rPr>
          <w:rFonts w:ascii="Times New Roman" w:hAnsi="Times New Roman" w:cs="Times New Roman"/>
          <w:sz w:val="28"/>
          <w:szCs w:val="28"/>
        </w:rPr>
        <w:t>Электронный</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ресурс</w:t>
      </w:r>
      <w:r w:rsidRPr="004919C9">
        <w:rPr>
          <w:rFonts w:ascii="Times New Roman" w:hAnsi="Times New Roman" w:cs="Times New Roman"/>
          <w:sz w:val="28"/>
          <w:szCs w:val="28"/>
          <w:lang w:val="en-US"/>
        </w:rPr>
        <w:t xml:space="preserve">]. – </w:t>
      </w:r>
      <w:r w:rsidRPr="004919C9">
        <w:rPr>
          <w:rFonts w:ascii="Times New Roman" w:hAnsi="Times New Roman" w:cs="Times New Roman"/>
          <w:sz w:val="28"/>
          <w:szCs w:val="28"/>
        </w:rPr>
        <w:t>Режим</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доступа</w:t>
      </w:r>
      <w:r w:rsidRPr="004919C9">
        <w:rPr>
          <w:rFonts w:ascii="Times New Roman" w:hAnsi="Times New Roman" w:cs="Times New Roman"/>
          <w:sz w:val="28"/>
          <w:szCs w:val="28"/>
          <w:lang w:val="en-US"/>
        </w:rPr>
        <w:t xml:space="preserve">: https://clickhouse.com/docs. – </w:t>
      </w:r>
      <w:r w:rsidRPr="004919C9">
        <w:rPr>
          <w:rFonts w:ascii="Times New Roman" w:hAnsi="Times New Roman" w:cs="Times New Roman"/>
          <w:sz w:val="28"/>
          <w:szCs w:val="28"/>
        </w:rPr>
        <w:t>Дата</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доступа</w:t>
      </w:r>
      <w:r w:rsidRPr="004919C9">
        <w:rPr>
          <w:rFonts w:ascii="Times New Roman" w:hAnsi="Times New Roman" w:cs="Times New Roman"/>
          <w:sz w:val="28"/>
          <w:szCs w:val="28"/>
          <w:lang w:val="en-US"/>
        </w:rPr>
        <w:t>: 23.03.2026.</w:t>
      </w:r>
    </w:p>
    <w:p w14:paraId="123AE724" w14:textId="0D0C6993" w:rsidR="004919C9" w:rsidRPr="004919C9" w:rsidRDefault="004919C9" w:rsidP="004919C9">
      <w:pPr>
        <w:spacing w:after="0" w:line="360" w:lineRule="exact"/>
        <w:ind w:firstLine="709"/>
        <w:jc w:val="both"/>
        <w:rPr>
          <w:rFonts w:ascii="Times New Roman" w:hAnsi="Times New Roman" w:cs="Times New Roman"/>
          <w:sz w:val="28"/>
          <w:szCs w:val="28"/>
          <w:lang w:val="en-US"/>
        </w:rPr>
      </w:pPr>
      <w:r w:rsidRPr="004919C9">
        <w:rPr>
          <w:rFonts w:ascii="Times New Roman" w:hAnsi="Times New Roman" w:cs="Times New Roman"/>
          <w:sz w:val="28"/>
          <w:szCs w:val="28"/>
          <w:lang w:val="en-US"/>
        </w:rPr>
        <w:lastRenderedPageBreak/>
        <w:t xml:space="preserve">14. CNCF. </w:t>
      </w:r>
      <w:proofErr w:type="spellStart"/>
      <w:r w:rsidRPr="004919C9">
        <w:rPr>
          <w:rFonts w:ascii="Times New Roman" w:hAnsi="Times New Roman" w:cs="Times New Roman"/>
          <w:sz w:val="28"/>
          <w:szCs w:val="28"/>
          <w:lang w:val="en-US"/>
        </w:rPr>
        <w:t>eBPF</w:t>
      </w:r>
      <w:proofErr w:type="spellEnd"/>
      <w:r w:rsidRPr="004919C9">
        <w:rPr>
          <w:rFonts w:ascii="Times New Roman" w:hAnsi="Times New Roman" w:cs="Times New Roman"/>
          <w:sz w:val="28"/>
          <w:szCs w:val="28"/>
          <w:lang w:val="en-US"/>
        </w:rPr>
        <w:t xml:space="preserve"> + LLM: The Future of Observability [</w:t>
      </w:r>
      <w:r w:rsidRPr="004919C9">
        <w:rPr>
          <w:rFonts w:ascii="Times New Roman" w:hAnsi="Times New Roman" w:cs="Times New Roman"/>
          <w:sz w:val="28"/>
          <w:szCs w:val="28"/>
        </w:rPr>
        <w:t>Электронный</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ресурс</w:t>
      </w:r>
      <w:r w:rsidRPr="004919C9">
        <w:rPr>
          <w:rFonts w:ascii="Times New Roman" w:hAnsi="Times New Roman" w:cs="Times New Roman"/>
          <w:sz w:val="28"/>
          <w:szCs w:val="28"/>
          <w:lang w:val="en-US"/>
        </w:rPr>
        <w:t xml:space="preserve">]. – </w:t>
      </w:r>
      <w:r w:rsidRPr="004919C9">
        <w:rPr>
          <w:rFonts w:ascii="Times New Roman" w:hAnsi="Times New Roman" w:cs="Times New Roman"/>
          <w:sz w:val="28"/>
          <w:szCs w:val="28"/>
        </w:rPr>
        <w:t>Режим</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доступа</w:t>
      </w:r>
      <w:r w:rsidRPr="004919C9">
        <w:rPr>
          <w:rFonts w:ascii="Times New Roman" w:hAnsi="Times New Roman" w:cs="Times New Roman"/>
          <w:sz w:val="28"/>
          <w:szCs w:val="28"/>
          <w:lang w:val="en-US"/>
        </w:rPr>
        <w:t xml:space="preserve">: https://www.cncf.io/blog/2024/01/15/ebpf-llm-observability/. – </w:t>
      </w:r>
      <w:r w:rsidRPr="004919C9">
        <w:rPr>
          <w:rFonts w:ascii="Times New Roman" w:hAnsi="Times New Roman" w:cs="Times New Roman"/>
          <w:sz w:val="28"/>
          <w:szCs w:val="28"/>
        </w:rPr>
        <w:t>Дата</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доступа</w:t>
      </w:r>
      <w:r w:rsidRPr="004919C9">
        <w:rPr>
          <w:rFonts w:ascii="Times New Roman" w:hAnsi="Times New Roman" w:cs="Times New Roman"/>
          <w:sz w:val="28"/>
          <w:szCs w:val="28"/>
          <w:lang w:val="en-US"/>
        </w:rPr>
        <w:t>: 23.03.2026.</w:t>
      </w:r>
    </w:p>
    <w:p w14:paraId="4F4A2809" w14:textId="7F9C7FBA" w:rsidR="004919C9" w:rsidRDefault="004919C9" w:rsidP="004919C9">
      <w:pPr>
        <w:spacing w:after="0" w:line="360" w:lineRule="exact"/>
        <w:ind w:firstLine="709"/>
        <w:jc w:val="both"/>
        <w:rPr>
          <w:rFonts w:ascii="Times New Roman" w:hAnsi="Times New Roman" w:cs="Times New Roman"/>
          <w:sz w:val="28"/>
          <w:szCs w:val="28"/>
          <w:lang w:val="en-US"/>
        </w:rPr>
      </w:pPr>
      <w:r w:rsidRPr="004919C9">
        <w:rPr>
          <w:rFonts w:ascii="Times New Roman" w:hAnsi="Times New Roman" w:cs="Times New Roman"/>
          <w:sz w:val="28"/>
          <w:szCs w:val="28"/>
          <w:lang w:val="en-US"/>
        </w:rPr>
        <w:t>15. </w:t>
      </w:r>
      <w:proofErr w:type="spellStart"/>
      <w:r w:rsidRPr="004919C9">
        <w:rPr>
          <w:rFonts w:ascii="Times New Roman" w:hAnsi="Times New Roman" w:cs="Times New Roman"/>
          <w:sz w:val="28"/>
          <w:szCs w:val="28"/>
          <w:lang w:val="en-US"/>
        </w:rPr>
        <w:t>Isovalent</w:t>
      </w:r>
      <w:proofErr w:type="spellEnd"/>
      <w:r w:rsidRPr="004919C9">
        <w:rPr>
          <w:rFonts w:ascii="Times New Roman" w:hAnsi="Times New Roman" w:cs="Times New Roman"/>
          <w:sz w:val="28"/>
          <w:szCs w:val="28"/>
          <w:lang w:val="en-US"/>
        </w:rPr>
        <w:t xml:space="preserve">. Cilium and Hubble: </w:t>
      </w:r>
      <w:proofErr w:type="spellStart"/>
      <w:r w:rsidRPr="004919C9">
        <w:rPr>
          <w:rFonts w:ascii="Times New Roman" w:hAnsi="Times New Roman" w:cs="Times New Roman"/>
          <w:sz w:val="28"/>
          <w:szCs w:val="28"/>
          <w:lang w:val="en-US"/>
        </w:rPr>
        <w:t>eBPF</w:t>
      </w:r>
      <w:proofErr w:type="spellEnd"/>
      <w:r w:rsidRPr="004919C9">
        <w:rPr>
          <w:rFonts w:ascii="Times New Roman" w:hAnsi="Times New Roman" w:cs="Times New Roman"/>
          <w:sz w:val="28"/>
          <w:szCs w:val="28"/>
          <w:lang w:val="en-US"/>
        </w:rPr>
        <w:t>-based Networking and Observability [</w:t>
      </w:r>
      <w:r w:rsidRPr="004919C9">
        <w:rPr>
          <w:rFonts w:ascii="Times New Roman" w:hAnsi="Times New Roman" w:cs="Times New Roman"/>
          <w:sz w:val="28"/>
          <w:szCs w:val="28"/>
        </w:rPr>
        <w:t>Электронный</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ресурс</w:t>
      </w:r>
      <w:r w:rsidRPr="004919C9">
        <w:rPr>
          <w:rFonts w:ascii="Times New Roman" w:hAnsi="Times New Roman" w:cs="Times New Roman"/>
          <w:sz w:val="28"/>
          <w:szCs w:val="28"/>
          <w:lang w:val="en-US"/>
        </w:rPr>
        <w:t xml:space="preserve">]. – </w:t>
      </w:r>
      <w:r w:rsidRPr="004919C9">
        <w:rPr>
          <w:rFonts w:ascii="Times New Roman" w:hAnsi="Times New Roman" w:cs="Times New Roman"/>
          <w:sz w:val="28"/>
          <w:szCs w:val="28"/>
        </w:rPr>
        <w:t>Режим</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доступа</w:t>
      </w:r>
      <w:r w:rsidRPr="004919C9">
        <w:rPr>
          <w:rFonts w:ascii="Times New Roman" w:hAnsi="Times New Roman" w:cs="Times New Roman"/>
          <w:sz w:val="28"/>
          <w:szCs w:val="28"/>
          <w:lang w:val="en-US"/>
        </w:rPr>
        <w:t xml:space="preserve">: https://isovalent.com/blog/post/cilium-observability-with-hubble/. – </w:t>
      </w:r>
      <w:r w:rsidRPr="004919C9">
        <w:rPr>
          <w:rFonts w:ascii="Times New Roman" w:hAnsi="Times New Roman" w:cs="Times New Roman"/>
          <w:sz w:val="28"/>
          <w:szCs w:val="28"/>
        </w:rPr>
        <w:t>Дата</w:t>
      </w:r>
      <w:r w:rsidRPr="004919C9">
        <w:rPr>
          <w:rFonts w:ascii="Times New Roman" w:hAnsi="Times New Roman" w:cs="Times New Roman"/>
          <w:sz w:val="28"/>
          <w:szCs w:val="28"/>
          <w:lang w:val="en-US"/>
        </w:rPr>
        <w:t xml:space="preserve"> </w:t>
      </w:r>
      <w:r w:rsidRPr="004919C9">
        <w:rPr>
          <w:rFonts w:ascii="Times New Roman" w:hAnsi="Times New Roman" w:cs="Times New Roman"/>
          <w:sz w:val="28"/>
          <w:szCs w:val="28"/>
        </w:rPr>
        <w:t>доступа</w:t>
      </w:r>
      <w:r w:rsidRPr="004919C9">
        <w:rPr>
          <w:rFonts w:ascii="Times New Roman" w:hAnsi="Times New Roman" w:cs="Times New Roman"/>
          <w:sz w:val="28"/>
          <w:szCs w:val="28"/>
          <w:lang w:val="en-US"/>
        </w:rPr>
        <w:t>: 23.03.2026.</w:t>
      </w:r>
    </w:p>
    <w:p w14:paraId="31DCF24A" w14:textId="238C76C0" w:rsidR="00666E04" w:rsidRDefault="00666E04" w:rsidP="004919C9">
      <w:pPr>
        <w:spacing w:after="0" w:line="360" w:lineRule="exact"/>
        <w:ind w:firstLine="709"/>
        <w:jc w:val="both"/>
        <w:rPr>
          <w:rFonts w:ascii="Times New Roman" w:hAnsi="Times New Roman" w:cs="Times New Roman"/>
          <w:sz w:val="28"/>
          <w:szCs w:val="28"/>
          <w:lang w:val="en-US"/>
        </w:rPr>
      </w:pPr>
    </w:p>
    <w:p w14:paraId="5EB4775E" w14:textId="4C544643" w:rsidR="00666E04" w:rsidRDefault="00666E04" w:rsidP="004919C9">
      <w:pPr>
        <w:spacing w:after="0" w:line="360" w:lineRule="exact"/>
        <w:ind w:firstLine="709"/>
        <w:jc w:val="both"/>
        <w:rPr>
          <w:rFonts w:ascii="Times New Roman" w:hAnsi="Times New Roman" w:cs="Times New Roman"/>
          <w:sz w:val="28"/>
          <w:szCs w:val="28"/>
          <w:lang w:val="en-US"/>
        </w:rPr>
      </w:pPr>
    </w:p>
    <w:p w14:paraId="58184E82" w14:textId="3788A6B8" w:rsidR="00666E04" w:rsidRDefault="00666E04" w:rsidP="004919C9">
      <w:pPr>
        <w:spacing w:after="0" w:line="360" w:lineRule="exact"/>
        <w:ind w:firstLine="709"/>
        <w:jc w:val="both"/>
        <w:rPr>
          <w:rFonts w:ascii="Times New Roman" w:hAnsi="Times New Roman" w:cs="Times New Roman"/>
          <w:sz w:val="28"/>
          <w:szCs w:val="28"/>
          <w:lang w:val="en-US"/>
        </w:rPr>
      </w:pPr>
    </w:p>
    <w:p w14:paraId="1070C45A" w14:textId="51296C90" w:rsidR="00666E04" w:rsidRDefault="00666E04" w:rsidP="004919C9">
      <w:pPr>
        <w:spacing w:after="0" w:line="360" w:lineRule="exact"/>
        <w:ind w:firstLine="709"/>
        <w:jc w:val="both"/>
        <w:rPr>
          <w:rFonts w:ascii="Times New Roman" w:hAnsi="Times New Roman" w:cs="Times New Roman"/>
          <w:sz w:val="28"/>
          <w:szCs w:val="28"/>
          <w:lang w:val="en-US"/>
        </w:rPr>
      </w:pPr>
    </w:p>
    <w:p w14:paraId="3D36AF2C" w14:textId="75EB032C" w:rsidR="00666E04" w:rsidRDefault="00666E04" w:rsidP="004919C9">
      <w:pPr>
        <w:spacing w:after="0" w:line="360" w:lineRule="exact"/>
        <w:ind w:firstLine="709"/>
        <w:jc w:val="both"/>
        <w:rPr>
          <w:rFonts w:ascii="Times New Roman" w:hAnsi="Times New Roman" w:cs="Times New Roman"/>
          <w:sz w:val="28"/>
          <w:szCs w:val="28"/>
          <w:lang w:val="en-US"/>
        </w:rPr>
      </w:pPr>
    </w:p>
    <w:p w14:paraId="53E5A72B" w14:textId="2C4B03F3" w:rsidR="00666E04" w:rsidRDefault="00666E04" w:rsidP="004919C9">
      <w:pPr>
        <w:spacing w:after="0" w:line="360" w:lineRule="exact"/>
        <w:ind w:firstLine="709"/>
        <w:jc w:val="both"/>
        <w:rPr>
          <w:rFonts w:ascii="Times New Roman" w:hAnsi="Times New Roman" w:cs="Times New Roman"/>
          <w:sz w:val="28"/>
          <w:szCs w:val="28"/>
          <w:lang w:val="en-US"/>
        </w:rPr>
      </w:pPr>
    </w:p>
    <w:p w14:paraId="54E34742" w14:textId="2E31A1D8" w:rsidR="00666E04" w:rsidRDefault="00666E04" w:rsidP="004919C9">
      <w:pPr>
        <w:spacing w:after="0" w:line="360" w:lineRule="exact"/>
        <w:ind w:firstLine="709"/>
        <w:jc w:val="both"/>
        <w:rPr>
          <w:rFonts w:ascii="Times New Roman" w:hAnsi="Times New Roman" w:cs="Times New Roman"/>
          <w:sz w:val="28"/>
          <w:szCs w:val="28"/>
          <w:lang w:val="en-US"/>
        </w:rPr>
      </w:pPr>
    </w:p>
    <w:p w14:paraId="411AA067" w14:textId="35886D74" w:rsidR="00666E04" w:rsidRDefault="00666E04" w:rsidP="004919C9">
      <w:pPr>
        <w:spacing w:after="0" w:line="360" w:lineRule="exact"/>
        <w:ind w:firstLine="709"/>
        <w:jc w:val="both"/>
        <w:rPr>
          <w:rFonts w:ascii="Times New Roman" w:hAnsi="Times New Roman" w:cs="Times New Roman"/>
          <w:sz w:val="28"/>
          <w:szCs w:val="28"/>
          <w:lang w:val="en-US"/>
        </w:rPr>
      </w:pPr>
    </w:p>
    <w:p w14:paraId="4DDBD368" w14:textId="054A1593" w:rsidR="00666E04" w:rsidRDefault="00666E04" w:rsidP="004919C9">
      <w:pPr>
        <w:spacing w:after="0" w:line="360" w:lineRule="exact"/>
        <w:ind w:firstLine="709"/>
        <w:jc w:val="both"/>
        <w:rPr>
          <w:rFonts w:ascii="Times New Roman" w:hAnsi="Times New Roman" w:cs="Times New Roman"/>
          <w:sz w:val="28"/>
          <w:szCs w:val="28"/>
          <w:lang w:val="en-US"/>
        </w:rPr>
      </w:pPr>
    </w:p>
    <w:p w14:paraId="062A653F" w14:textId="237AE83F" w:rsidR="00666E04" w:rsidRDefault="00666E04" w:rsidP="004919C9">
      <w:pPr>
        <w:spacing w:after="0" w:line="360" w:lineRule="exact"/>
        <w:ind w:firstLine="709"/>
        <w:jc w:val="both"/>
        <w:rPr>
          <w:rFonts w:ascii="Times New Roman" w:hAnsi="Times New Roman" w:cs="Times New Roman"/>
          <w:sz w:val="28"/>
          <w:szCs w:val="28"/>
          <w:lang w:val="en-US"/>
        </w:rPr>
      </w:pPr>
    </w:p>
    <w:p w14:paraId="3D2C81DE" w14:textId="6F7EF857" w:rsidR="00666E04" w:rsidRDefault="00666E04" w:rsidP="004919C9">
      <w:pPr>
        <w:spacing w:after="0" w:line="360" w:lineRule="exact"/>
        <w:ind w:firstLine="709"/>
        <w:jc w:val="both"/>
        <w:rPr>
          <w:rFonts w:ascii="Times New Roman" w:hAnsi="Times New Roman" w:cs="Times New Roman"/>
          <w:sz w:val="28"/>
          <w:szCs w:val="28"/>
          <w:lang w:val="en-US"/>
        </w:rPr>
      </w:pPr>
    </w:p>
    <w:p w14:paraId="750A0183" w14:textId="1BE8EB9D" w:rsidR="00666E04" w:rsidRDefault="00666E04" w:rsidP="004919C9">
      <w:pPr>
        <w:spacing w:after="0" w:line="360" w:lineRule="exact"/>
        <w:ind w:firstLine="709"/>
        <w:jc w:val="both"/>
        <w:rPr>
          <w:rFonts w:ascii="Times New Roman" w:hAnsi="Times New Roman" w:cs="Times New Roman"/>
          <w:sz w:val="28"/>
          <w:szCs w:val="28"/>
          <w:lang w:val="en-US"/>
        </w:rPr>
      </w:pPr>
    </w:p>
    <w:p w14:paraId="51A3A499" w14:textId="0DEE7520" w:rsidR="00666E04" w:rsidRDefault="00666E04" w:rsidP="004919C9">
      <w:pPr>
        <w:spacing w:after="0" w:line="360" w:lineRule="exact"/>
        <w:ind w:firstLine="709"/>
        <w:jc w:val="both"/>
        <w:rPr>
          <w:rFonts w:ascii="Times New Roman" w:hAnsi="Times New Roman" w:cs="Times New Roman"/>
          <w:sz w:val="28"/>
          <w:szCs w:val="28"/>
          <w:lang w:val="en-US"/>
        </w:rPr>
      </w:pPr>
    </w:p>
    <w:p w14:paraId="1010038D" w14:textId="5164F12B" w:rsidR="00666E04" w:rsidRDefault="00666E04" w:rsidP="004919C9">
      <w:pPr>
        <w:spacing w:after="0" w:line="360" w:lineRule="exact"/>
        <w:ind w:firstLine="709"/>
        <w:jc w:val="both"/>
        <w:rPr>
          <w:rFonts w:ascii="Times New Roman" w:hAnsi="Times New Roman" w:cs="Times New Roman"/>
          <w:sz w:val="28"/>
          <w:szCs w:val="28"/>
          <w:lang w:val="en-US"/>
        </w:rPr>
      </w:pPr>
    </w:p>
    <w:p w14:paraId="2884DA43" w14:textId="0BB5F570" w:rsidR="00666E04" w:rsidRDefault="00666E04" w:rsidP="004919C9">
      <w:pPr>
        <w:spacing w:after="0" w:line="360" w:lineRule="exact"/>
        <w:ind w:firstLine="709"/>
        <w:jc w:val="both"/>
        <w:rPr>
          <w:rFonts w:ascii="Times New Roman" w:hAnsi="Times New Roman" w:cs="Times New Roman"/>
          <w:sz w:val="28"/>
          <w:szCs w:val="28"/>
          <w:lang w:val="en-US"/>
        </w:rPr>
      </w:pPr>
    </w:p>
    <w:p w14:paraId="5E958CE6" w14:textId="2A4B2AC6" w:rsidR="00666E04" w:rsidRDefault="00666E04" w:rsidP="004919C9">
      <w:pPr>
        <w:spacing w:after="0" w:line="360" w:lineRule="exact"/>
        <w:ind w:firstLine="709"/>
        <w:jc w:val="both"/>
        <w:rPr>
          <w:rFonts w:ascii="Times New Roman" w:hAnsi="Times New Roman" w:cs="Times New Roman"/>
          <w:sz w:val="28"/>
          <w:szCs w:val="28"/>
          <w:lang w:val="en-US"/>
        </w:rPr>
      </w:pPr>
    </w:p>
    <w:p w14:paraId="20B4B1E4" w14:textId="4F194800" w:rsidR="00666E04" w:rsidRDefault="00666E04">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5D8CC0F0" w14:textId="29951F51" w:rsidR="00A41F7C" w:rsidRPr="000378F7" w:rsidRDefault="00A41F7C" w:rsidP="0064587B">
      <w:pPr>
        <w:spacing w:after="0" w:line="360" w:lineRule="exact"/>
        <w:ind w:firstLine="709"/>
        <w:jc w:val="both"/>
        <w:outlineLvl w:val="0"/>
        <w:rPr>
          <w:rFonts w:ascii="Times New Roman" w:hAnsi="Times New Roman" w:cs="Times New Roman"/>
          <w:b/>
          <w:bCs/>
          <w:sz w:val="28"/>
          <w:szCs w:val="28"/>
        </w:rPr>
      </w:pPr>
      <w:bookmarkStart w:id="12" w:name="_Toc228026876"/>
      <w:r w:rsidRPr="000378F7">
        <w:rPr>
          <w:rFonts w:ascii="Times New Roman" w:hAnsi="Times New Roman" w:cs="Times New Roman"/>
          <w:b/>
          <w:bCs/>
          <w:sz w:val="28"/>
          <w:szCs w:val="28"/>
        </w:rPr>
        <w:lastRenderedPageBreak/>
        <w:t>4 ЭКОНОМИЧЕСКОЕ ОБОСНОВАНИЕ ПРОЕКТА</w:t>
      </w:r>
      <w:bookmarkEnd w:id="12"/>
    </w:p>
    <w:p w14:paraId="2694E4DB" w14:textId="77777777" w:rsidR="000378F7" w:rsidRDefault="000378F7" w:rsidP="00666E04">
      <w:pPr>
        <w:spacing w:after="0" w:line="360" w:lineRule="exact"/>
        <w:ind w:firstLine="709"/>
        <w:jc w:val="both"/>
        <w:rPr>
          <w:rFonts w:ascii="Times New Roman" w:hAnsi="Times New Roman" w:cs="Times New Roman"/>
          <w:b/>
          <w:bCs/>
          <w:sz w:val="28"/>
          <w:szCs w:val="28"/>
        </w:rPr>
      </w:pPr>
    </w:p>
    <w:p w14:paraId="0C6B25A3" w14:textId="118496AB" w:rsidR="00666E04" w:rsidRDefault="00666E04" w:rsidP="0064587B">
      <w:pPr>
        <w:spacing w:after="0" w:line="360" w:lineRule="exact"/>
        <w:ind w:firstLine="709"/>
        <w:jc w:val="both"/>
        <w:outlineLvl w:val="1"/>
        <w:rPr>
          <w:rFonts w:ascii="Times New Roman" w:hAnsi="Times New Roman" w:cs="Times New Roman"/>
          <w:b/>
          <w:bCs/>
          <w:sz w:val="28"/>
          <w:szCs w:val="28"/>
        </w:rPr>
      </w:pPr>
      <w:bookmarkStart w:id="13" w:name="_Toc228026877"/>
      <w:r w:rsidRPr="000378F7">
        <w:rPr>
          <w:rFonts w:ascii="Times New Roman" w:hAnsi="Times New Roman" w:cs="Times New Roman"/>
          <w:b/>
          <w:bCs/>
          <w:sz w:val="28"/>
          <w:szCs w:val="28"/>
        </w:rPr>
        <w:t>4.1 Характеристика разработанного программного средства</w:t>
      </w:r>
      <w:bookmarkEnd w:id="13"/>
    </w:p>
    <w:p w14:paraId="63035299" w14:textId="77777777" w:rsidR="000378F7" w:rsidRPr="000378F7" w:rsidRDefault="000378F7" w:rsidP="00666E04">
      <w:pPr>
        <w:spacing w:after="0" w:line="360" w:lineRule="exact"/>
        <w:ind w:firstLine="709"/>
        <w:jc w:val="both"/>
        <w:rPr>
          <w:rFonts w:ascii="Times New Roman" w:hAnsi="Times New Roman" w:cs="Times New Roman"/>
          <w:b/>
          <w:bCs/>
          <w:sz w:val="28"/>
          <w:szCs w:val="28"/>
        </w:rPr>
      </w:pPr>
    </w:p>
    <w:p w14:paraId="6FE64432" w14:textId="7C0A6854" w:rsidR="00666E04" w:rsidRPr="00666E04" w:rsidRDefault="00666E04" w:rsidP="00666E04">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 xml:space="preserve">Объектом разработки является интеллектуальная система мониторинга сетевого трафика </w:t>
      </w:r>
      <w:proofErr w:type="spellStart"/>
      <w:r w:rsidRPr="00666E04">
        <w:rPr>
          <w:rFonts w:ascii="Times New Roman" w:hAnsi="Times New Roman" w:cs="Times New Roman"/>
          <w:sz w:val="28"/>
          <w:szCs w:val="28"/>
        </w:rPr>
        <w:t>netanalyze</w:t>
      </w:r>
      <w:proofErr w:type="spellEnd"/>
      <w:r w:rsidRPr="00666E04">
        <w:rPr>
          <w:rFonts w:ascii="Times New Roman" w:hAnsi="Times New Roman" w:cs="Times New Roman"/>
          <w:sz w:val="28"/>
          <w:szCs w:val="28"/>
        </w:rPr>
        <w:t xml:space="preserve">, базирующаяся на технологиях </w:t>
      </w:r>
      <w:proofErr w:type="spellStart"/>
      <w:r w:rsidRPr="00666E04">
        <w:rPr>
          <w:rFonts w:ascii="Times New Roman" w:hAnsi="Times New Roman" w:cs="Times New Roman"/>
          <w:sz w:val="28"/>
          <w:szCs w:val="28"/>
        </w:rPr>
        <w:t>eBPF</w:t>
      </w:r>
      <w:proofErr w:type="spellEnd"/>
      <w:r w:rsidRPr="00666E04">
        <w:rPr>
          <w:rFonts w:ascii="Times New Roman" w:hAnsi="Times New Roman" w:cs="Times New Roman"/>
          <w:sz w:val="28"/>
          <w:szCs w:val="28"/>
        </w:rPr>
        <w:t xml:space="preserve"> и LLM. Целью проекта является автоматизация процесса обнаружения и интерпретации сетевых аномалий в контейнерных средах.</w:t>
      </w:r>
    </w:p>
    <w:p w14:paraId="107A3D5A" w14:textId="4411551E" w:rsidR="00666E04" w:rsidRPr="00666E04" w:rsidRDefault="00666E04" w:rsidP="00666E04">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 xml:space="preserve">Разработчиком выступает организация-исполнитель ООО «ИТ-Решение», заказчиком </w:t>
      </w:r>
      <w:r w:rsidR="000378F7">
        <w:rPr>
          <w:rFonts w:ascii="Times New Roman" w:hAnsi="Times New Roman" w:cs="Times New Roman"/>
          <w:sz w:val="28"/>
          <w:szCs w:val="28"/>
        </w:rPr>
        <w:t>–</w:t>
      </w:r>
      <w:r w:rsidRPr="00666E04">
        <w:rPr>
          <w:rFonts w:ascii="Times New Roman" w:hAnsi="Times New Roman" w:cs="Times New Roman"/>
          <w:sz w:val="28"/>
          <w:szCs w:val="28"/>
        </w:rPr>
        <w:t xml:space="preserve"> ОАО «Банк», эксплуатирующее высоконагруженную </w:t>
      </w:r>
      <w:proofErr w:type="spellStart"/>
      <w:r w:rsidRPr="00666E04">
        <w:rPr>
          <w:rFonts w:ascii="Times New Roman" w:hAnsi="Times New Roman" w:cs="Times New Roman"/>
          <w:sz w:val="28"/>
          <w:szCs w:val="28"/>
        </w:rPr>
        <w:t>микросервисную</w:t>
      </w:r>
      <w:proofErr w:type="spellEnd"/>
      <w:r w:rsidRPr="00666E04">
        <w:rPr>
          <w:rFonts w:ascii="Times New Roman" w:hAnsi="Times New Roman" w:cs="Times New Roman"/>
          <w:sz w:val="28"/>
          <w:szCs w:val="28"/>
        </w:rPr>
        <w:t xml:space="preserve"> инфраструктуру. Актуальность разработки подтверждается необходимостью снижения времени восстановления системы (MTTR) и исключения деградации производительности при сборе метрик, что недостижимо традиционными средствами.</w:t>
      </w:r>
    </w:p>
    <w:p w14:paraId="0A40AD12" w14:textId="686F8440" w:rsidR="00666E04" w:rsidRPr="00666E04" w:rsidRDefault="00666E04" w:rsidP="00666E04">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Экономический эффект для заказчика (ОАО «Банк») достигается за счет снижения трудоемкости работы инженеров по надежности (SRE) благодаря автоматической генерации объяснений инцидентов с помощью LLM.</w:t>
      </w:r>
    </w:p>
    <w:p w14:paraId="124260E8" w14:textId="77777777" w:rsidR="000378F7" w:rsidRDefault="000378F7" w:rsidP="00666E04">
      <w:pPr>
        <w:spacing w:after="0" w:line="360" w:lineRule="exact"/>
        <w:ind w:firstLine="709"/>
        <w:jc w:val="both"/>
        <w:rPr>
          <w:rFonts w:ascii="Times New Roman" w:hAnsi="Times New Roman" w:cs="Times New Roman"/>
          <w:sz w:val="28"/>
          <w:szCs w:val="28"/>
        </w:rPr>
      </w:pPr>
    </w:p>
    <w:p w14:paraId="6E3C4D8C" w14:textId="391C6B05" w:rsidR="00666E04" w:rsidRPr="000378F7" w:rsidRDefault="00666E04" w:rsidP="0064587B">
      <w:pPr>
        <w:spacing w:after="0" w:line="360" w:lineRule="exact"/>
        <w:ind w:firstLine="709"/>
        <w:jc w:val="both"/>
        <w:outlineLvl w:val="1"/>
        <w:rPr>
          <w:rFonts w:ascii="Times New Roman" w:hAnsi="Times New Roman" w:cs="Times New Roman"/>
          <w:b/>
          <w:bCs/>
          <w:sz w:val="28"/>
          <w:szCs w:val="28"/>
        </w:rPr>
      </w:pPr>
      <w:bookmarkStart w:id="14" w:name="_Toc228026878"/>
      <w:r w:rsidRPr="000378F7">
        <w:rPr>
          <w:rFonts w:ascii="Times New Roman" w:hAnsi="Times New Roman" w:cs="Times New Roman"/>
          <w:b/>
          <w:bCs/>
          <w:sz w:val="28"/>
          <w:szCs w:val="28"/>
        </w:rPr>
        <w:t>4.2 Расчет затрат на разработку и цены программного средства</w:t>
      </w:r>
      <w:bookmarkEnd w:id="14"/>
    </w:p>
    <w:p w14:paraId="7F403170" w14:textId="77777777" w:rsidR="000378F7" w:rsidRDefault="000378F7" w:rsidP="00666E04">
      <w:pPr>
        <w:spacing w:after="0" w:line="360" w:lineRule="exact"/>
        <w:ind w:firstLine="709"/>
        <w:jc w:val="both"/>
        <w:rPr>
          <w:rFonts w:ascii="Times New Roman" w:hAnsi="Times New Roman" w:cs="Times New Roman"/>
          <w:sz w:val="28"/>
          <w:szCs w:val="28"/>
        </w:rPr>
      </w:pPr>
    </w:p>
    <w:p w14:paraId="070039CF" w14:textId="178C5FB4" w:rsidR="00666E04" w:rsidRPr="00666E04" w:rsidRDefault="00666E04" w:rsidP="00666E04">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Оценка затрат на создание системы производится на основе полных расходов организации-разработчика ООО «ИТ-Решение». Основную часть затрат составляет заработная плата команды разработчиков.</w:t>
      </w:r>
    </w:p>
    <w:p w14:paraId="2EB65E04" w14:textId="77777777" w:rsidR="00666E04" w:rsidRPr="00666E04" w:rsidRDefault="00666E04" w:rsidP="00666E04">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 xml:space="preserve">Для реализации проекта сформирована команда в составе: системный программист (разработка </w:t>
      </w:r>
      <w:proofErr w:type="spellStart"/>
      <w:r w:rsidRPr="00666E04">
        <w:rPr>
          <w:rFonts w:ascii="Times New Roman" w:hAnsi="Times New Roman" w:cs="Times New Roman"/>
          <w:sz w:val="28"/>
          <w:szCs w:val="28"/>
        </w:rPr>
        <w:t>eBPF</w:t>
      </w:r>
      <w:proofErr w:type="spellEnd"/>
      <w:r w:rsidRPr="00666E04">
        <w:rPr>
          <w:rFonts w:ascii="Times New Roman" w:hAnsi="Times New Roman" w:cs="Times New Roman"/>
          <w:sz w:val="28"/>
          <w:szCs w:val="28"/>
        </w:rPr>
        <w:t>-зондов на C) и Go-разработчик (управляющий агент и интеграция с LLM API). Расчет основной заработной платы представлен в таблице 4.1.</w:t>
      </w:r>
    </w:p>
    <w:p w14:paraId="29424EEB" w14:textId="77777777" w:rsidR="00666E04" w:rsidRDefault="00666E04" w:rsidP="00666E04">
      <w:pPr>
        <w:spacing w:after="0" w:line="360" w:lineRule="exact"/>
        <w:ind w:firstLine="709"/>
        <w:jc w:val="both"/>
        <w:rPr>
          <w:rFonts w:ascii="Times New Roman" w:hAnsi="Times New Roman" w:cs="Times New Roman"/>
          <w:sz w:val="28"/>
          <w:szCs w:val="28"/>
        </w:rPr>
      </w:pPr>
    </w:p>
    <w:tbl>
      <w:tblPr>
        <w:tblStyle w:val="ad"/>
        <w:tblW w:w="0" w:type="auto"/>
        <w:tblLook w:val="04A0" w:firstRow="1" w:lastRow="0" w:firstColumn="1" w:lastColumn="0" w:noHBand="0" w:noVBand="1"/>
      </w:tblPr>
      <w:tblGrid>
        <w:gridCol w:w="2336"/>
        <w:gridCol w:w="2336"/>
        <w:gridCol w:w="2336"/>
        <w:gridCol w:w="2337"/>
      </w:tblGrid>
      <w:tr w:rsidR="00666E04" w14:paraId="55EF515C" w14:textId="77777777" w:rsidTr="00666E04">
        <w:tc>
          <w:tcPr>
            <w:tcW w:w="2336" w:type="dxa"/>
          </w:tcPr>
          <w:p w14:paraId="735D6F81" w14:textId="3B6D34DB" w:rsidR="00666E04" w:rsidRPr="00A41F7C" w:rsidRDefault="00666E04" w:rsidP="00A41F7C">
            <w:pPr>
              <w:spacing w:line="360" w:lineRule="exact"/>
              <w:jc w:val="center"/>
              <w:rPr>
                <w:rFonts w:ascii="Times New Roman" w:hAnsi="Times New Roman" w:cs="Times New Roman"/>
                <w:sz w:val="28"/>
                <w:szCs w:val="28"/>
              </w:rPr>
            </w:pPr>
            <w:r w:rsidRPr="00A41F7C">
              <w:rPr>
                <w:rFonts w:ascii="Times New Roman" w:hAnsi="Times New Roman" w:cs="Times New Roman"/>
                <w:sz w:val="28"/>
                <w:szCs w:val="28"/>
              </w:rPr>
              <w:t>Категория исполнителя</w:t>
            </w:r>
          </w:p>
        </w:tc>
        <w:tc>
          <w:tcPr>
            <w:tcW w:w="2336" w:type="dxa"/>
          </w:tcPr>
          <w:p w14:paraId="628BA66A" w14:textId="7D6E7C0C" w:rsidR="00666E04" w:rsidRPr="00A41F7C" w:rsidRDefault="00A41F7C" w:rsidP="00A41F7C">
            <w:pPr>
              <w:spacing w:line="360" w:lineRule="exact"/>
              <w:jc w:val="center"/>
              <w:rPr>
                <w:rFonts w:ascii="Times New Roman" w:hAnsi="Times New Roman" w:cs="Times New Roman"/>
                <w:sz w:val="28"/>
                <w:szCs w:val="28"/>
              </w:rPr>
            </w:pPr>
            <w:r w:rsidRPr="00A41F7C">
              <w:rPr>
                <w:rFonts w:ascii="Times New Roman" w:hAnsi="Times New Roman" w:cs="Times New Roman"/>
                <w:sz w:val="28"/>
                <w:szCs w:val="28"/>
              </w:rPr>
              <w:t>Месячный оклад, р.</w:t>
            </w:r>
          </w:p>
        </w:tc>
        <w:tc>
          <w:tcPr>
            <w:tcW w:w="2336" w:type="dxa"/>
          </w:tcPr>
          <w:p w14:paraId="6C34BEBE" w14:textId="77777777" w:rsidR="00A41F7C" w:rsidRPr="00A41F7C" w:rsidRDefault="00A41F7C" w:rsidP="00A41F7C">
            <w:pPr>
              <w:spacing w:line="360" w:lineRule="exact"/>
              <w:jc w:val="center"/>
              <w:rPr>
                <w:rFonts w:ascii="Times New Roman" w:hAnsi="Times New Roman" w:cs="Times New Roman"/>
                <w:sz w:val="28"/>
                <w:szCs w:val="28"/>
              </w:rPr>
            </w:pPr>
            <w:r w:rsidRPr="00A41F7C">
              <w:rPr>
                <w:rFonts w:ascii="Times New Roman" w:hAnsi="Times New Roman" w:cs="Times New Roman"/>
                <w:sz w:val="28"/>
                <w:szCs w:val="28"/>
              </w:rPr>
              <w:t>Трудоемкость работ, мес.</w:t>
            </w:r>
          </w:p>
          <w:p w14:paraId="227C28C5" w14:textId="68ADC8E0" w:rsidR="00666E04" w:rsidRPr="00A41F7C" w:rsidRDefault="00666E04" w:rsidP="00A41F7C">
            <w:pPr>
              <w:spacing w:line="360" w:lineRule="exact"/>
              <w:jc w:val="center"/>
              <w:rPr>
                <w:rFonts w:ascii="Times New Roman" w:hAnsi="Times New Roman" w:cs="Times New Roman"/>
                <w:sz w:val="28"/>
                <w:szCs w:val="28"/>
              </w:rPr>
            </w:pPr>
          </w:p>
        </w:tc>
        <w:tc>
          <w:tcPr>
            <w:tcW w:w="2337" w:type="dxa"/>
          </w:tcPr>
          <w:p w14:paraId="1034D580" w14:textId="6E0033A8" w:rsidR="00666E04" w:rsidRPr="00A41F7C" w:rsidRDefault="00A41F7C" w:rsidP="00A41F7C">
            <w:pPr>
              <w:spacing w:line="360" w:lineRule="exact"/>
              <w:jc w:val="center"/>
              <w:rPr>
                <w:rFonts w:ascii="Times New Roman" w:hAnsi="Times New Roman" w:cs="Times New Roman"/>
                <w:sz w:val="28"/>
                <w:szCs w:val="28"/>
              </w:rPr>
            </w:pPr>
            <w:r w:rsidRPr="00A41F7C">
              <w:rPr>
                <w:rFonts w:ascii="Times New Roman" w:hAnsi="Times New Roman" w:cs="Times New Roman"/>
                <w:sz w:val="28"/>
                <w:szCs w:val="28"/>
              </w:rPr>
              <w:t>Итого, р.</w:t>
            </w:r>
          </w:p>
        </w:tc>
      </w:tr>
      <w:tr w:rsidR="00666E04" w14:paraId="6DAAD37D" w14:textId="77777777" w:rsidTr="00666E04">
        <w:tc>
          <w:tcPr>
            <w:tcW w:w="2336" w:type="dxa"/>
          </w:tcPr>
          <w:p w14:paraId="591129A9" w14:textId="692C768E" w:rsidR="00666E04" w:rsidRPr="00A41F7C" w:rsidRDefault="00A41F7C" w:rsidP="00A41F7C">
            <w:pPr>
              <w:spacing w:line="360" w:lineRule="exact"/>
              <w:jc w:val="center"/>
              <w:rPr>
                <w:rFonts w:ascii="Times New Roman" w:hAnsi="Times New Roman" w:cs="Times New Roman"/>
                <w:sz w:val="28"/>
                <w:szCs w:val="28"/>
              </w:rPr>
            </w:pPr>
            <w:r w:rsidRPr="00A41F7C">
              <w:rPr>
                <w:rFonts w:ascii="Times New Roman" w:hAnsi="Times New Roman" w:cs="Times New Roman"/>
                <w:sz w:val="28"/>
                <w:szCs w:val="28"/>
              </w:rPr>
              <w:t>Системный программист (</w:t>
            </w:r>
            <w:proofErr w:type="spellStart"/>
            <w:r w:rsidRPr="00A41F7C">
              <w:rPr>
                <w:rFonts w:ascii="Times New Roman" w:hAnsi="Times New Roman" w:cs="Times New Roman"/>
                <w:sz w:val="28"/>
                <w:szCs w:val="28"/>
              </w:rPr>
              <w:t>eBPF</w:t>
            </w:r>
            <w:proofErr w:type="spellEnd"/>
            <w:r w:rsidRPr="00A41F7C">
              <w:rPr>
                <w:rFonts w:ascii="Times New Roman" w:hAnsi="Times New Roman" w:cs="Times New Roman"/>
                <w:sz w:val="28"/>
                <w:szCs w:val="28"/>
              </w:rPr>
              <w:t>/C)</w:t>
            </w:r>
          </w:p>
        </w:tc>
        <w:tc>
          <w:tcPr>
            <w:tcW w:w="2336" w:type="dxa"/>
          </w:tcPr>
          <w:p w14:paraId="0278202D" w14:textId="099C1B59" w:rsidR="00666E04" w:rsidRPr="00A41F7C" w:rsidRDefault="00A41F7C" w:rsidP="00A41F7C">
            <w:pPr>
              <w:spacing w:line="360" w:lineRule="exact"/>
              <w:jc w:val="center"/>
              <w:rPr>
                <w:rFonts w:ascii="Times New Roman" w:hAnsi="Times New Roman" w:cs="Times New Roman"/>
                <w:sz w:val="28"/>
                <w:szCs w:val="28"/>
              </w:rPr>
            </w:pPr>
            <w:r w:rsidRPr="00A41F7C">
              <w:rPr>
                <w:rFonts w:ascii="Times New Roman" w:hAnsi="Times New Roman" w:cs="Times New Roman"/>
                <w:sz w:val="28"/>
                <w:szCs w:val="28"/>
              </w:rPr>
              <w:t>5 500</w:t>
            </w:r>
          </w:p>
        </w:tc>
        <w:tc>
          <w:tcPr>
            <w:tcW w:w="2336" w:type="dxa"/>
          </w:tcPr>
          <w:p w14:paraId="5577016A" w14:textId="7DBE72DD" w:rsidR="00666E04" w:rsidRPr="00A41F7C" w:rsidRDefault="00A41F7C" w:rsidP="00A41F7C">
            <w:pPr>
              <w:spacing w:line="360" w:lineRule="exact"/>
              <w:jc w:val="center"/>
              <w:rPr>
                <w:rFonts w:ascii="Times New Roman" w:hAnsi="Times New Roman" w:cs="Times New Roman"/>
                <w:sz w:val="28"/>
                <w:szCs w:val="28"/>
              </w:rPr>
            </w:pPr>
            <w:r w:rsidRPr="00A41F7C">
              <w:rPr>
                <w:rFonts w:ascii="Times New Roman" w:hAnsi="Times New Roman" w:cs="Times New Roman"/>
                <w:sz w:val="28"/>
                <w:szCs w:val="28"/>
              </w:rPr>
              <w:t>3,5</w:t>
            </w:r>
          </w:p>
        </w:tc>
        <w:tc>
          <w:tcPr>
            <w:tcW w:w="2337" w:type="dxa"/>
          </w:tcPr>
          <w:p w14:paraId="517E19A6" w14:textId="7CB59258" w:rsidR="00666E04" w:rsidRPr="00A41F7C" w:rsidRDefault="00A41F7C" w:rsidP="00A41F7C">
            <w:pPr>
              <w:spacing w:line="360" w:lineRule="exact"/>
              <w:jc w:val="center"/>
              <w:rPr>
                <w:rFonts w:ascii="Times New Roman" w:hAnsi="Times New Roman" w:cs="Times New Roman"/>
                <w:sz w:val="28"/>
                <w:szCs w:val="28"/>
              </w:rPr>
            </w:pPr>
            <w:r w:rsidRPr="00A41F7C">
              <w:rPr>
                <w:rFonts w:ascii="Times New Roman" w:hAnsi="Times New Roman" w:cs="Times New Roman"/>
                <w:sz w:val="28"/>
                <w:szCs w:val="28"/>
              </w:rPr>
              <w:t>19 250</w:t>
            </w:r>
          </w:p>
        </w:tc>
      </w:tr>
      <w:tr w:rsidR="00666E04" w14:paraId="6BEE0ED4" w14:textId="77777777" w:rsidTr="00666E04">
        <w:tc>
          <w:tcPr>
            <w:tcW w:w="2336" w:type="dxa"/>
          </w:tcPr>
          <w:p w14:paraId="4D80489D" w14:textId="02DAC184" w:rsidR="00666E04" w:rsidRPr="00A41F7C" w:rsidRDefault="00A41F7C" w:rsidP="00A41F7C">
            <w:pPr>
              <w:spacing w:line="360" w:lineRule="exact"/>
              <w:jc w:val="center"/>
              <w:rPr>
                <w:rFonts w:ascii="Times New Roman" w:hAnsi="Times New Roman" w:cs="Times New Roman"/>
                <w:sz w:val="28"/>
                <w:szCs w:val="28"/>
              </w:rPr>
            </w:pPr>
            <w:r w:rsidRPr="00A41F7C">
              <w:rPr>
                <w:rFonts w:ascii="Times New Roman" w:hAnsi="Times New Roman" w:cs="Times New Roman"/>
                <w:sz w:val="28"/>
                <w:szCs w:val="28"/>
              </w:rPr>
              <w:t>Разработчик Go</w:t>
            </w:r>
          </w:p>
        </w:tc>
        <w:tc>
          <w:tcPr>
            <w:tcW w:w="2336" w:type="dxa"/>
          </w:tcPr>
          <w:p w14:paraId="4D6E7F95" w14:textId="1E12884D" w:rsidR="00666E04" w:rsidRPr="00A41F7C" w:rsidRDefault="00A41F7C" w:rsidP="00A41F7C">
            <w:pPr>
              <w:spacing w:line="360" w:lineRule="exact"/>
              <w:jc w:val="center"/>
              <w:rPr>
                <w:rFonts w:ascii="Times New Roman" w:hAnsi="Times New Roman" w:cs="Times New Roman"/>
                <w:sz w:val="28"/>
                <w:szCs w:val="28"/>
              </w:rPr>
            </w:pPr>
            <w:r w:rsidRPr="00A41F7C">
              <w:rPr>
                <w:rFonts w:ascii="Times New Roman" w:hAnsi="Times New Roman" w:cs="Times New Roman"/>
                <w:sz w:val="28"/>
                <w:szCs w:val="28"/>
              </w:rPr>
              <w:t>5 000</w:t>
            </w:r>
          </w:p>
        </w:tc>
        <w:tc>
          <w:tcPr>
            <w:tcW w:w="2336" w:type="dxa"/>
          </w:tcPr>
          <w:p w14:paraId="23215B16" w14:textId="311901F9" w:rsidR="00666E04" w:rsidRPr="00A41F7C" w:rsidRDefault="00A41F7C" w:rsidP="00A41F7C">
            <w:pPr>
              <w:spacing w:line="360" w:lineRule="exact"/>
              <w:jc w:val="center"/>
              <w:rPr>
                <w:rFonts w:ascii="Times New Roman" w:hAnsi="Times New Roman" w:cs="Times New Roman"/>
                <w:sz w:val="28"/>
                <w:szCs w:val="28"/>
              </w:rPr>
            </w:pPr>
            <w:r w:rsidRPr="00A41F7C">
              <w:rPr>
                <w:rFonts w:ascii="Times New Roman" w:hAnsi="Times New Roman" w:cs="Times New Roman"/>
                <w:sz w:val="28"/>
                <w:szCs w:val="28"/>
              </w:rPr>
              <w:t>4,0</w:t>
            </w:r>
          </w:p>
        </w:tc>
        <w:tc>
          <w:tcPr>
            <w:tcW w:w="2337" w:type="dxa"/>
          </w:tcPr>
          <w:p w14:paraId="02F4F578" w14:textId="77777777" w:rsidR="00A41F7C" w:rsidRPr="00A41F7C" w:rsidRDefault="00A41F7C" w:rsidP="00A41F7C">
            <w:pPr>
              <w:spacing w:line="360" w:lineRule="exact"/>
              <w:jc w:val="center"/>
              <w:rPr>
                <w:rFonts w:ascii="Times New Roman" w:hAnsi="Times New Roman" w:cs="Times New Roman"/>
                <w:sz w:val="28"/>
                <w:szCs w:val="28"/>
              </w:rPr>
            </w:pPr>
          </w:p>
          <w:p w14:paraId="51B01A4E" w14:textId="0A79BFF5" w:rsidR="00666E04" w:rsidRPr="00A41F7C" w:rsidRDefault="00A41F7C" w:rsidP="00A41F7C">
            <w:pPr>
              <w:spacing w:line="360" w:lineRule="exact"/>
              <w:jc w:val="center"/>
              <w:rPr>
                <w:rFonts w:ascii="Times New Roman" w:hAnsi="Times New Roman" w:cs="Times New Roman"/>
                <w:sz w:val="28"/>
                <w:szCs w:val="28"/>
              </w:rPr>
            </w:pPr>
            <w:r w:rsidRPr="00A41F7C">
              <w:rPr>
                <w:rFonts w:ascii="Times New Roman" w:hAnsi="Times New Roman" w:cs="Times New Roman"/>
                <w:sz w:val="28"/>
                <w:szCs w:val="28"/>
              </w:rPr>
              <w:t>20 000</w:t>
            </w:r>
          </w:p>
        </w:tc>
      </w:tr>
      <w:tr w:rsidR="00666E04" w14:paraId="5038DA92" w14:textId="77777777" w:rsidTr="00666E04">
        <w:tc>
          <w:tcPr>
            <w:tcW w:w="2336" w:type="dxa"/>
          </w:tcPr>
          <w:p w14:paraId="26BBDBD2" w14:textId="15C94490" w:rsidR="00666E04" w:rsidRPr="00A41F7C" w:rsidRDefault="00A41F7C" w:rsidP="00A41F7C">
            <w:pPr>
              <w:spacing w:line="360" w:lineRule="exact"/>
              <w:jc w:val="center"/>
              <w:rPr>
                <w:rFonts w:ascii="Times New Roman" w:hAnsi="Times New Roman" w:cs="Times New Roman"/>
                <w:sz w:val="28"/>
                <w:szCs w:val="28"/>
              </w:rPr>
            </w:pPr>
            <w:r w:rsidRPr="00A41F7C">
              <w:rPr>
                <w:rFonts w:ascii="Times New Roman" w:hAnsi="Times New Roman" w:cs="Times New Roman"/>
                <w:sz w:val="28"/>
                <w:szCs w:val="28"/>
              </w:rPr>
              <w:t>Итого (</w:t>
            </w:r>
            <w:proofErr w:type="spellStart"/>
            <w:r w:rsidRPr="00A41F7C">
              <w:rPr>
                <w:rFonts w:ascii="Times New Roman" w:hAnsi="Times New Roman" w:cs="Times New Roman"/>
                <w:sz w:val="28"/>
                <w:szCs w:val="28"/>
              </w:rPr>
              <w:t>З</w:t>
            </w:r>
            <w:r w:rsidRPr="00A41F7C">
              <w:rPr>
                <w:rFonts w:ascii="Times New Roman" w:hAnsi="Times New Roman" w:cs="Times New Roman"/>
                <w:sz w:val="28"/>
                <w:szCs w:val="28"/>
                <w:vertAlign w:val="subscript"/>
              </w:rPr>
              <w:t>о</w:t>
            </w:r>
            <w:proofErr w:type="spellEnd"/>
            <w:r w:rsidRPr="00A41F7C">
              <w:rPr>
                <w:rFonts w:ascii="Times New Roman" w:hAnsi="Times New Roman" w:cs="Times New Roman"/>
                <w:sz w:val="28"/>
                <w:szCs w:val="28"/>
                <w:vertAlign w:val="subscript"/>
              </w:rPr>
              <w:softHyphen/>
            </w:r>
            <w:r w:rsidRPr="00A41F7C">
              <w:rPr>
                <w:rFonts w:ascii="Times New Roman" w:hAnsi="Times New Roman" w:cs="Times New Roman"/>
                <w:sz w:val="28"/>
                <w:szCs w:val="28"/>
                <w:vertAlign w:val="subscript"/>
              </w:rPr>
              <w:softHyphen/>
            </w:r>
            <w:r w:rsidRPr="00A41F7C">
              <w:rPr>
                <w:rFonts w:ascii="Times New Roman" w:hAnsi="Times New Roman" w:cs="Times New Roman"/>
                <w:sz w:val="28"/>
                <w:szCs w:val="28"/>
              </w:rPr>
              <w:t>)</w:t>
            </w:r>
          </w:p>
        </w:tc>
        <w:tc>
          <w:tcPr>
            <w:tcW w:w="2336" w:type="dxa"/>
          </w:tcPr>
          <w:p w14:paraId="0FECC40F" w14:textId="77777777" w:rsidR="00666E04" w:rsidRPr="00A41F7C" w:rsidRDefault="00666E04" w:rsidP="00A41F7C">
            <w:pPr>
              <w:spacing w:line="360" w:lineRule="exact"/>
              <w:jc w:val="center"/>
              <w:rPr>
                <w:rFonts w:ascii="Times New Roman" w:hAnsi="Times New Roman" w:cs="Times New Roman"/>
                <w:sz w:val="28"/>
                <w:szCs w:val="28"/>
              </w:rPr>
            </w:pPr>
          </w:p>
        </w:tc>
        <w:tc>
          <w:tcPr>
            <w:tcW w:w="2336" w:type="dxa"/>
          </w:tcPr>
          <w:p w14:paraId="092A32D8" w14:textId="77777777" w:rsidR="00666E04" w:rsidRPr="00A41F7C" w:rsidRDefault="00666E04" w:rsidP="00A41F7C">
            <w:pPr>
              <w:spacing w:line="360" w:lineRule="exact"/>
              <w:jc w:val="center"/>
              <w:rPr>
                <w:rFonts w:ascii="Times New Roman" w:hAnsi="Times New Roman" w:cs="Times New Roman"/>
                <w:sz w:val="28"/>
                <w:szCs w:val="28"/>
              </w:rPr>
            </w:pPr>
          </w:p>
        </w:tc>
        <w:tc>
          <w:tcPr>
            <w:tcW w:w="2337" w:type="dxa"/>
          </w:tcPr>
          <w:p w14:paraId="32ED2F35" w14:textId="14D51B0A" w:rsidR="00666E04" w:rsidRPr="00A41F7C" w:rsidRDefault="00A41F7C" w:rsidP="00A41F7C">
            <w:pPr>
              <w:spacing w:line="360" w:lineRule="exact"/>
              <w:jc w:val="center"/>
              <w:rPr>
                <w:rFonts w:ascii="Times New Roman" w:hAnsi="Times New Roman" w:cs="Times New Roman"/>
                <w:sz w:val="28"/>
                <w:szCs w:val="28"/>
              </w:rPr>
            </w:pPr>
            <w:r w:rsidRPr="00A41F7C">
              <w:rPr>
                <w:rFonts w:ascii="Times New Roman" w:hAnsi="Times New Roman" w:cs="Times New Roman"/>
                <w:sz w:val="28"/>
                <w:szCs w:val="28"/>
              </w:rPr>
              <w:t>39 250</w:t>
            </w:r>
          </w:p>
        </w:tc>
      </w:tr>
    </w:tbl>
    <w:p w14:paraId="376A22C3" w14:textId="77777777" w:rsidR="00666E04" w:rsidRDefault="00666E04" w:rsidP="00666E04">
      <w:pPr>
        <w:spacing w:after="0" w:line="360" w:lineRule="exact"/>
        <w:ind w:firstLine="709"/>
        <w:jc w:val="both"/>
        <w:rPr>
          <w:rFonts w:ascii="Times New Roman" w:hAnsi="Times New Roman" w:cs="Times New Roman"/>
          <w:sz w:val="28"/>
          <w:szCs w:val="28"/>
        </w:rPr>
      </w:pPr>
    </w:p>
    <w:p w14:paraId="033F9E5B" w14:textId="3B1BC3C3" w:rsidR="00666E04" w:rsidRPr="00666E04" w:rsidRDefault="00666E04" w:rsidP="00A41F7C">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Примечание</w:t>
      </w:r>
      <w:r w:rsidR="000378F7">
        <w:rPr>
          <w:rFonts w:ascii="Times New Roman" w:hAnsi="Times New Roman" w:cs="Times New Roman"/>
          <w:sz w:val="28"/>
          <w:szCs w:val="28"/>
        </w:rPr>
        <w:t xml:space="preserve"> –</w:t>
      </w:r>
      <w:r w:rsidRPr="00666E04">
        <w:rPr>
          <w:rFonts w:ascii="Times New Roman" w:hAnsi="Times New Roman" w:cs="Times New Roman"/>
          <w:sz w:val="28"/>
          <w:szCs w:val="28"/>
        </w:rPr>
        <w:t xml:space="preserve"> Среднерыночные оклады приняты согласно данным портала dev.by на март 2026 г.</w:t>
      </w:r>
    </w:p>
    <w:p w14:paraId="45994837" w14:textId="65380165" w:rsidR="00666E04" w:rsidRDefault="00666E04" w:rsidP="00A41F7C">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lastRenderedPageBreak/>
        <w:t>Полный расчет инвестиций (затрат) на разработку системы для ООО «ИТ-Решение» представлен в таблице 4.2.</w:t>
      </w:r>
    </w:p>
    <w:p w14:paraId="309A788D" w14:textId="77777777" w:rsidR="00A41F7C" w:rsidRDefault="00A41F7C" w:rsidP="00A41F7C">
      <w:pPr>
        <w:spacing w:after="0" w:line="360" w:lineRule="exact"/>
        <w:ind w:firstLine="709"/>
        <w:jc w:val="both"/>
        <w:rPr>
          <w:rFonts w:ascii="Times New Roman" w:hAnsi="Times New Roman" w:cs="Times New Roman"/>
          <w:sz w:val="28"/>
          <w:szCs w:val="28"/>
        </w:rPr>
      </w:pPr>
    </w:p>
    <w:tbl>
      <w:tblPr>
        <w:tblW w:w="9299" w:type="dxa"/>
        <w:tblLook w:val="04A0" w:firstRow="1" w:lastRow="0" w:firstColumn="1" w:lastColumn="0" w:noHBand="0" w:noVBand="1"/>
      </w:tblPr>
      <w:tblGrid>
        <w:gridCol w:w="3405"/>
        <w:gridCol w:w="3770"/>
        <w:gridCol w:w="2124"/>
      </w:tblGrid>
      <w:tr w:rsidR="00A41F7C" w:rsidRPr="00A41F7C" w14:paraId="508712F1" w14:textId="77777777" w:rsidTr="00A41F7C">
        <w:trPr>
          <w:trHeight w:val="278"/>
        </w:trPr>
        <w:tc>
          <w:tcPr>
            <w:tcW w:w="351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7F3575"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Наименование статьи затрат</w:t>
            </w:r>
          </w:p>
        </w:tc>
        <w:tc>
          <w:tcPr>
            <w:tcW w:w="3563" w:type="dxa"/>
            <w:tcBorders>
              <w:top w:val="single" w:sz="4" w:space="0" w:color="auto"/>
              <w:left w:val="nil"/>
              <w:bottom w:val="single" w:sz="4" w:space="0" w:color="auto"/>
              <w:right w:val="single" w:sz="4" w:space="0" w:color="auto"/>
            </w:tcBorders>
            <w:shd w:val="clear" w:color="000000" w:fill="FFFFFF"/>
            <w:vAlign w:val="center"/>
            <w:hideMark/>
          </w:tcPr>
          <w:p w14:paraId="7D32B699"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Формула для расчета</w:t>
            </w:r>
          </w:p>
        </w:tc>
        <w:tc>
          <w:tcPr>
            <w:tcW w:w="2219" w:type="dxa"/>
            <w:tcBorders>
              <w:top w:val="single" w:sz="4" w:space="0" w:color="auto"/>
              <w:left w:val="nil"/>
              <w:bottom w:val="single" w:sz="4" w:space="0" w:color="auto"/>
              <w:right w:val="single" w:sz="4" w:space="0" w:color="auto"/>
            </w:tcBorders>
            <w:shd w:val="clear" w:color="000000" w:fill="FFFFFF"/>
            <w:vAlign w:val="center"/>
            <w:hideMark/>
          </w:tcPr>
          <w:p w14:paraId="1D93F768"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Сумма, р.</w:t>
            </w:r>
          </w:p>
        </w:tc>
      </w:tr>
      <w:tr w:rsidR="00A41F7C" w:rsidRPr="00A41F7C" w14:paraId="1DAA3AE8" w14:textId="77777777" w:rsidTr="00A41F7C">
        <w:trPr>
          <w:trHeight w:val="695"/>
        </w:trPr>
        <w:tc>
          <w:tcPr>
            <w:tcW w:w="3517" w:type="dxa"/>
            <w:tcBorders>
              <w:top w:val="nil"/>
              <w:left w:val="single" w:sz="4" w:space="0" w:color="auto"/>
              <w:bottom w:val="single" w:sz="4" w:space="0" w:color="auto"/>
              <w:right w:val="single" w:sz="4" w:space="0" w:color="auto"/>
            </w:tcBorders>
            <w:shd w:val="clear" w:color="000000" w:fill="FFFFFF"/>
            <w:vAlign w:val="center"/>
            <w:hideMark/>
          </w:tcPr>
          <w:p w14:paraId="68EE904C"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1 Основная заработная плата (</w:t>
            </w:r>
            <w:proofErr w:type="spellStart"/>
            <w:r w:rsidRPr="00A41F7C">
              <w:rPr>
                <w:rFonts w:ascii="Times New Roman" w:eastAsia="Times New Roman" w:hAnsi="Times New Roman" w:cs="Times New Roman"/>
                <w:color w:val="303030"/>
                <w:sz w:val="28"/>
                <w:szCs w:val="28"/>
                <w:lang w:eastAsia="ru-RU"/>
              </w:rPr>
              <w:t>Зо</w:t>
            </w:r>
            <w:proofErr w:type="spellEnd"/>
            <w:r w:rsidRPr="00A41F7C">
              <w:rPr>
                <w:rFonts w:ascii="Times New Roman" w:eastAsia="Times New Roman" w:hAnsi="Times New Roman" w:cs="Times New Roman"/>
                <w:color w:val="303030"/>
                <w:sz w:val="28"/>
                <w:szCs w:val="28"/>
                <w:lang w:eastAsia="ru-RU"/>
              </w:rPr>
              <w:t>​)</w:t>
            </w:r>
          </w:p>
        </w:tc>
        <w:tc>
          <w:tcPr>
            <w:tcW w:w="3563" w:type="dxa"/>
            <w:tcBorders>
              <w:top w:val="nil"/>
              <w:left w:val="nil"/>
              <w:bottom w:val="single" w:sz="4" w:space="0" w:color="auto"/>
              <w:right w:val="single" w:sz="4" w:space="0" w:color="auto"/>
            </w:tcBorders>
            <w:shd w:val="clear" w:color="000000" w:fill="FFFFFF"/>
            <w:vAlign w:val="center"/>
            <w:hideMark/>
          </w:tcPr>
          <w:p w14:paraId="2322B144"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Табл. 4.1</w:t>
            </w:r>
          </w:p>
        </w:tc>
        <w:tc>
          <w:tcPr>
            <w:tcW w:w="2219" w:type="dxa"/>
            <w:tcBorders>
              <w:top w:val="nil"/>
              <w:left w:val="nil"/>
              <w:bottom w:val="single" w:sz="4" w:space="0" w:color="auto"/>
              <w:right w:val="single" w:sz="4" w:space="0" w:color="auto"/>
            </w:tcBorders>
            <w:shd w:val="clear" w:color="000000" w:fill="FFFFFF"/>
            <w:vAlign w:val="center"/>
            <w:hideMark/>
          </w:tcPr>
          <w:p w14:paraId="04F748A3"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39 250</w:t>
            </w:r>
          </w:p>
        </w:tc>
      </w:tr>
      <w:tr w:rsidR="00A41F7C" w:rsidRPr="00A41F7C" w14:paraId="1E9E124F" w14:textId="77777777" w:rsidTr="00A41F7C">
        <w:trPr>
          <w:trHeight w:val="695"/>
        </w:trPr>
        <w:tc>
          <w:tcPr>
            <w:tcW w:w="3517" w:type="dxa"/>
            <w:tcBorders>
              <w:top w:val="nil"/>
              <w:left w:val="single" w:sz="4" w:space="0" w:color="auto"/>
              <w:bottom w:val="single" w:sz="4" w:space="0" w:color="auto"/>
              <w:right w:val="single" w:sz="4" w:space="0" w:color="auto"/>
            </w:tcBorders>
            <w:shd w:val="clear" w:color="000000" w:fill="FFFFFF"/>
            <w:vAlign w:val="center"/>
            <w:hideMark/>
          </w:tcPr>
          <w:p w14:paraId="26A297C5"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2 Дополнительная заработная плата (</w:t>
            </w:r>
            <w:proofErr w:type="spellStart"/>
            <w:r w:rsidRPr="00A41F7C">
              <w:rPr>
                <w:rFonts w:ascii="Times New Roman" w:eastAsia="Times New Roman" w:hAnsi="Times New Roman" w:cs="Times New Roman"/>
                <w:color w:val="303030"/>
                <w:sz w:val="28"/>
                <w:szCs w:val="28"/>
                <w:lang w:eastAsia="ru-RU"/>
              </w:rPr>
              <w:t>Зд</w:t>
            </w:r>
            <w:proofErr w:type="spellEnd"/>
            <w:r w:rsidRPr="00A41F7C">
              <w:rPr>
                <w:rFonts w:ascii="Times New Roman" w:eastAsia="Times New Roman" w:hAnsi="Times New Roman" w:cs="Times New Roman"/>
                <w:color w:val="303030"/>
                <w:sz w:val="28"/>
                <w:szCs w:val="28"/>
                <w:lang w:eastAsia="ru-RU"/>
              </w:rPr>
              <w:t>​)</w:t>
            </w:r>
          </w:p>
        </w:tc>
        <w:tc>
          <w:tcPr>
            <w:tcW w:w="3563" w:type="dxa"/>
            <w:tcBorders>
              <w:top w:val="nil"/>
              <w:left w:val="nil"/>
              <w:bottom w:val="single" w:sz="4" w:space="0" w:color="auto"/>
              <w:right w:val="single" w:sz="4" w:space="0" w:color="auto"/>
            </w:tcBorders>
            <w:shd w:val="clear" w:color="000000" w:fill="FFFFFF"/>
            <w:vAlign w:val="center"/>
            <w:hideMark/>
          </w:tcPr>
          <w:p w14:paraId="46A530F7"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proofErr w:type="spellStart"/>
            <w:r w:rsidRPr="00A41F7C">
              <w:rPr>
                <w:rFonts w:ascii="Times New Roman" w:eastAsia="Times New Roman" w:hAnsi="Times New Roman" w:cs="Times New Roman"/>
                <w:color w:val="303030"/>
                <w:sz w:val="28"/>
                <w:szCs w:val="28"/>
                <w:lang w:eastAsia="ru-RU"/>
              </w:rPr>
              <w:t>Зо</w:t>
            </w:r>
            <w:proofErr w:type="spellEnd"/>
            <w:r w:rsidRPr="00A41F7C">
              <w:rPr>
                <w:rFonts w:ascii="Times New Roman" w:eastAsia="Times New Roman" w:hAnsi="Times New Roman" w:cs="Times New Roman"/>
                <w:color w:val="303030"/>
                <w:sz w:val="28"/>
                <w:szCs w:val="28"/>
                <w:lang w:eastAsia="ru-RU"/>
              </w:rPr>
              <w:t>​</w:t>
            </w:r>
            <w:r w:rsidRPr="00A41F7C">
              <w:rPr>
                <w:rFonts w:ascii="Cambria Math" w:eastAsia="Times New Roman" w:hAnsi="Cambria Math" w:cs="Cambria Math"/>
                <w:color w:val="303030"/>
                <w:sz w:val="28"/>
                <w:szCs w:val="28"/>
                <w:lang w:eastAsia="ru-RU"/>
              </w:rPr>
              <w:t>⋅</w:t>
            </w:r>
            <w:r w:rsidRPr="00A41F7C">
              <w:rPr>
                <w:rFonts w:ascii="Times New Roman" w:eastAsia="Times New Roman" w:hAnsi="Times New Roman" w:cs="Times New Roman"/>
                <w:color w:val="303030"/>
                <w:sz w:val="28"/>
                <w:szCs w:val="28"/>
                <w:lang w:eastAsia="ru-RU"/>
              </w:rPr>
              <w:t>15/100</w:t>
            </w:r>
          </w:p>
        </w:tc>
        <w:tc>
          <w:tcPr>
            <w:tcW w:w="2219" w:type="dxa"/>
            <w:tcBorders>
              <w:top w:val="nil"/>
              <w:left w:val="nil"/>
              <w:bottom w:val="single" w:sz="4" w:space="0" w:color="auto"/>
              <w:right w:val="single" w:sz="4" w:space="0" w:color="auto"/>
            </w:tcBorders>
            <w:shd w:val="clear" w:color="000000" w:fill="FFFFFF"/>
            <w:vAlign w:val="center"/>
            <w:hideMark/>
          </w:tcPr>
          <w:p w14:paraId="4A5449BF"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5 887,50</w:t>
            </w:r>
          </w:p>
        </w:tc>
      </w:tr>
      <w:tr w:rsidR="00A41F7C" w:rsidRPr="00A41F7C" w14:paraId="753BA8F0" w14:textId="77777777" w:rsidTr="00A41F7C">
        <w:trPr>
          <w:trHeight w:val="695"/>
        </w:trPr>
        <w:tc>
          <w:tcPr>
            <w:tcW w:w="3517" w:type="dxa"/>
            <w:tcBorders>
              <w:top w:val="nil"/>
              <w:left w:val="single" w:sz="4" w:space="0" w:color="auto"/>
              <w:bottom w:val="single" w:sz="4" w:space="0" w:color="auto"/>
              <w:right w:val="single" w:sz="4" w:space="0" w:color="auto"/>
            </w:tcBorders>
            <w:shd w:val="clear" w:color="000000" w:fill="FFFFFF"/>
            <w:vAlign w:val="center"/>
            <w:hideMark/>
          </w:tcPr>
          <w:p w14:paraId="31312616"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3 Отчисления на социальные нужды (</w:t>
            </w:r>
            <w:proofErr w:type="spellStart"/>
            <w:r w:rsidRPr="00A41F7C">
              <w:rPr>
                <w:rFonts w:ascii="Times New Roman" w:eastAsia="Times New Roman" w:hAnsi="Times New Roman" w:cs="Times New Roman"/>
                <w:color w:val="303030"/>
                <w:sz w:val="28"/>
                <w:szCs w:val="28"/>
                <w:lang w:eastAsia="ru-RU"/>
              </w:rPr>
              <w:t>Рсоц</w:t>
            </w:r>
            <w:proofErr w:type="spellEnd"/>
            <w:r w:rsidRPr="00A41F7C">
              <w:rPr>
                <w:rFonts w:ascii="Times New Roman" w:eastAsia="Times New Roman" w:hAnsi="Times New Roman" w:cs="Times New Roman"/>
                <w:color w:val="303030"/>
                <w:sz w:val="28"/>
                <w:szCs w:val="28"/>
                <w:lang w:eastAsia="ru-RU"/>
              </w:rPr>
              <w:t>​)</w:t>
            </w:r>
          </w:p>
        </w:tc>
        <w:tc>
          <w:tcPr>
            <w:tcW w:w="3563" w:type="dxa"/>
            <w:tcBorders>
              <w:top w:val="nil"/>
              <w:left w:val="nil"/>
              <w:bottom w:val="single" w:sz="4" w:space="0" w:color="auto"/>
              <w:right w:val="single" w:sz="4" w:space="0" w:color="auto"/>
            </w:tcBorders>
            <w:shd w:val="clear" w:color="000000" w:fill="FFFFFF"/>
            <w:vAlign w:val="center"/>
            <w:hideMark/>
          </w:tcPr>
          <w:p w14:paraId="458ED51C"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w:t>
            </w:r>
            <w:proofErr w:type="spellStart"/>
            <w:r w:rsidRPr="00A41F7C">
              <w:rPr>
                <w:rFonts w:ascii="Times New Roman" w:eastAsia="Times New Roman" w:hAnsi="Times New Roman" w:cs="Times New Roman"/>
                <w:color w:val="303030"/>
                <w:sz w:val="28"/>
                <w:szCs w:val="28"/>
                <w:lang w:eastAsia="ru-RU"/>
              </w:rPr>
              <w:t>Зо</w:t>
            </w:r>
            <w:proofErr w:type="spellEnd"/>
            <w:r w:rsidRPr="00A41F7C">
              <w:rPr>
                <w:rFonts w:ascii="Times New Roman" w:eastAsia="Times New Roman" w:hAnsi="Times New Roman" w:cs="Times New Roman"/>
                <w:color w:val="303030"/>
                <w:sz w:val="28"/>
                <w:szCs w:val="28"/>
                <w:lang w:eastAsia="ru-RU"/>
              </w:rPr>
              <w:t>​+</w:t>
            </w:r>
            <w:proofErr w:type="spellStart"/>
            <w:proofErr w:type="gramStart"/>
            <w:r w:rsidRPr="00A41F7C">
              <w:rPr>
                <w:rFonts w:ascii="Times New Roman" w:eastAsia="Times New Roman" w:hAnsi="Times New Roman" w:cs="Times New Roman"/>
                <w:color w:val="303030"/>
                <w:sz w:val="28"/>
                <w:szCs w:val="28"/>
                <w:lang w:eastAsia="ru-RU"/>
              </w:rPr>
              <w:t>Зд</w:t>
            </w:r>
            <w:proofErr w:type="spellEnd"/>
            <w:r w:rsidRPr="00A41F7C">
              <w:rPr>
                <w:rFonts w:ascii="Times New Roman" w:eastAsia="Times New Roman" w:hAnsi="Times New Roman" w:cs="Times New Roman"/>
                <w:color w:val="303030"/>
                <w:sz w:val="28"/>
                <w:szCs w:val="28"/>
                <w:lang w:eastAsia="ru-RU"/>
              </w:rPr>
              <w:t>​)</w:t>
            </w:r>
            <w:r w:rsidRPr="00A41F7C">
              <w:rPr>
                <w:rFonts w:ascii="Cambria Math" w:eastAsia="Times New Roman" w:hAnsi="Cambria Math" w:cs="Cambria Math"/>
                <w:color w:val="303030"/>
                <w:sz w:val="28"/>
                <w:szCs w:val="28"/>
                <w:lang w:eastAsia="ru-RU"/>
              </w:rPr>
              <w:t>⋅</w:t>
            </w:r>
            <w:proofErr w:type="gramEnd"/>
            <w:r w:rsidRPr="00A41F7C">
              <w:rPr>
                <w:rFonts w:ascii="Times New Roman" w:eastAsia="Times New Roman" w:hAnsi="Times New Roman" w:cs="Times New Roman"/>
                <w:color w:val="303030"/>
                <w:sz w:val="28"/>
                <w:szCs w:val="28"/>
                <w:lang w:eastAsia="ru-RU"/>
              </w:rPr>
              <w:t>34,6/100</w:t>
            </w:r>
          </w:p>
        </w:tc>
        <w:tc>
          <w:tcPr>
            <w:tcW w:w="2219" w:type="dxa"/>
            <w:tcBorders>
              <w:top w:val="nil"/>
              <w:left w:val="nil"/>
              <w:bottom w:val="single" w:sz="4" w:space="0" w:color="auto"/>
              <w:right w:val="single" w:sz="4" w:space="0" w:color="auto"/>
            </w:tcBorders>
            <w:shd w:val="clear" w:color="000000" w:fill="FFFFFF"/>
            <w:vAlign w:val="center"/>
            <w:hideMark/>
          </w:tcPr>
          <w:p w14:paraId="13927914"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15 617,80</w:t>
            </w:r>
          </w:p>
        </w:tc>
      </w:tr>
      <w:tr w:rsidR="00A41F7C" w:rsidRPr="00A41F7C" w14:paraId="43DFFC80" w14:textId="77777777" w:rsidTr="00A41F7C">
        <w:trPr>
          <w:trHeight w:val="347"/>
        </w:trPr>
        <w:tc>
          <w:tcPr>
            <w:tcW w:w="3517" w:type="dxa"/>
            <w:tcBorders>
              <w:top w:val="nil"/>
              <w:left w:val="single" w:sz="4" w:space="0" w:color="auto"/>
              <w:bottom w:val="single" w:sz="4" w:space="0" w:color="auto"/>
              <w:right w:val="single" w:sz="4" w:space="0" w:color="auto"/>
            </w:tcBorders>
            <w:shd w:val="clear" w:color="000000" w:fill="FFFFFF"/>
            <w:vAlign w:val="center"/>
            <w:hideMark/>
          </w:tcPr>
          <w:p w14:paraId="0CCCF3A1"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4 Прочие расходы (</w:t>
            </w:r>
            <w:proofErr w:type="spellStart"/>
            <w:r w:rsidRPr="00A41F7C">
              <w:rPr>
                <w:rFonts w:ascii="Times New Roman" w:eastAsia="Times New Roman" w:hAnsi="Times New Roman" w:cs="Times New Roman"/>
                <w:color w:val="303030"/>
                <w:sz w:val="28"/>
                <w:szCs w:val="28"/>
                <w:lang w:eastAsia="ru-RU"/>
              </w:rPr>
              <w:t>Рпр</w:t>
            </w:r>
            <w:proofErr w:type="spellEnd"/>
            <w:r w:rsidRPr="00A41F7C">
              <w:rPr>
                <w:rFonts w:ascii="Times New Roman" w:eastAsia="Times New Roman" w:hAnsi="Times New Roman" w:cs="Times New Roman"/>
                <w:color w:val="303030"/>
                <w:sz w:val="28"/>
                <w:szCs w:val="28"/>
                <w:lang w:eastAsia="ru-RU"/>
              </w:rPr>
              <w:t>​)</w:t>
            </w:r>
          </w:p>
        </w:tc>
        <w:tc>
          <w:tcPr>
            <w:tcW w:w="3563" w:type="dxa"/>
            <w:tcBorders>
              <w:top w:val="nil"/>
              <w:left w:val="nil"/>
              <w:bottom w:val="single" w:sz="4" w:space="0" w:color="auto"/>
              <w:right w:val="single" w:sz="4" w:space="0" w:color="auto"/>
            </w:tcBorders>
            <w:shd w:val="clear" w:color="000000" w:fill="FFFFFF"/>
            <w:vAlign w:val="center"/>
            <w:hideMark/>
          </w:tcPr>
          <w:p w14:paraId="2DAB2575"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proofErr w:type="spellStart"/>
            <w:r w:rsidRPr="00A41F7C">
              <w:rPr>
                <w:rFonts w:ascii="Times New Roman" w:eastAsia="Times New Roman" w:hAnsi="Times New Roman" w:cs="Times New Roman"/>
                <w:color w:val="303030"/>
                <w:sz w:val="28"/>
                <w:szCs w:val="28"/>
                <w:lang w:eastAsia="ru-RU"/>
              </w:rPr>
              <w:t>Зо</w:t>
            </w:r>
            <w:proofErr w:type="spellEnd"/>
            <w:r w:rsidRPr="00A41F7C">
              <w:rPr>
                <w:rFonts w:ascii="Times New Roman" w:eastAsia="Times New Roman" w:hAnsi="Times New Roman" w:cs="Times New Roman"/>
                <w:color w:val="303030"/>
                <w:sz w:val="28"/>
                <w:szCs w:val="28"/>
                <w:lang w:eastAsia="ru-RU"/>
              </w:rPr>
              <w:t>​</w:t>
            </w:r>
            <w:r w:rsidRPr="00A41F7C">
              <w:rPr>
                <w:rFonts w:ascii="Cambria Math" w:eastAsia="Times New Roman" w:hAnsi="Cambria Math" w:cs="Cambria Math"/>
                <w:color w:val="303030"/>
                <w:sz w:val="28"/>
                <w:szCs w:val="28"/>
                <w:lang w:eastAsia="ru-RU"/>
              </w:rPr>
              <w:t>⋅</w:t>
            </w:r>
            <w:r w:rsidRPr="00A41F7C">
              <w:rPr>
                <w:rFonts w:ascii="Times New Roman" w:eastAsia="Times New Roman" w:hAnsi="Times New Roman" w:cs="Times New Roman"/>
                <w:color w:val="303030"/>
                <w:sz w:val="28"/>
                <w:szCs w:val="28"/>
                <w:lang w:eastAsia="ru-RU"/>
              </w:rPr>
              <w:t>40/100</w:t>
            </w:r>
          </w:p>
        </w:tc>
        <w:tc>
          <w:tcPr>
            <w:tcW w:w="2219" w:type="dxa"/>
            <w:tcBorders>
              <w:top w:val="nil"/>
              <w:left w:val="nil"/>
              <w:bottom w:val="single" w:sz="4" w:space="0" w:color="auto"/>
              <w:right w:val="single" w:sz="4" w:space="0" w:color="auto"/>
            </w:tcBorders>
            <w:shd w:val="clear" w:color="000000" w:fill="FFFFFF"/>
            <w:vAlign w:val="center"/>
            <w:hideMark/>
          </w:tcPr>
          <w:p w14:paraId="19C8B54D"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15 700</w:t>
            </w:r>
          </w:p>
        </w:tc>
      </w:tr>
      <w:tr w:rsidR="00A41F7C" w:rsidRPr="00A41F7C" w14:paraId="4D1D86FE" w14:textId="77777777" w:rsidTr="00A41F7C">
        <w:trPr>
          <w:trHeight w:val="695"/>
        </w:trPr>
        <w:tc>
          <w:tcPr>
            <w:tcW w:w="3517" w:type="dxa"/>
            <w:tcBorders>
              <w:top w:val="nil"/>
              <w:left w:val="single" w:sz="4" w:space="0" w:color="auto"/>
              <w:bottom w:val="single" w:sz="4" w:space="0" w:color="auto"/>
              <w:right w:val="single" w:sz="4" w:space="0" w:color="auto"/>
            </w:tcBorders>
            <w:shd w:val="clear" w:color="000000" w:fill="FFFFFF"/>
            <w:vAlign w:val="center"/>
            <w:hideMark/>
          </w:tcPr>
          <w:p w14:paraId="02E696D1"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5 Общая сумма затрат на разработку (</w:t>
            </w:r>
            <w:proofErr w:type="spellStart"/>
            <w:r w:rsidRPr="00A41F7C">
              <w:rPr>
                <w:rFonts w:ascii="Times New Roman" w:eastAsia="Times New Roman" w:hAnsi="Times New Roman" w:cs="Times New Roman"/>
                <w:color w:val="303030"/>
                <w:sz w:val="28"/>
                <w:szCs w:val="28"/>
                <w:lang w:eastAsia="ru-RU"/>
              </w:rPr>
              <w:t>Зр</w:t>
            </w:r>
            <w:proofErr w:type="spellEnd"/>
            <w:r w:rsidRPr="00A41F7C">
              <w:rPr>
                <w:rFonts w:ascii="Times New Roman" w:eastAsia="Times New Roman" w:hAnsi="Times New Roman" w:cs="Times New Roman"/>
                <w:color w:val="303030"/>
                <w:sz w:val="28"/>
                <w:szCs w:val="28"/>
                <w:lang w:eastAsia="ru-RU"/>
              </w:rPr>
              <w:t>​)</w:t>
            </w:r>
          </w:p>
        </w:tc>
        <w:tc>
          <w:tcPr>
            <w:tcW w:w="3563" w:type="dxa"/>
            <w:tcBorders>
              <w:top w:val="nil"/>
              <w:left w:val="nil"/>
              <w:bottom w:val="single" w:sz="4" w:space="0" w:color="auto"/>
              <w:right w:val="single" w:sz="4" w:space="0" w:color="auto"/>
            </w:tcBorders>
            <w:shd w:val="clear" w:color="000000" w:fill="FFFFFF"/>
            <w:vAlign w:val="center"/>
            <w:hideMark/>
          </w:tcPr>
          <w:p w14:paraId="63347B02"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39250+5887,5+15617,8+15700</w:t>
            </w:r>
          </w:p>
        </w:tc>
        <w:tc>
          <w:tcPr>
            <w:tcW w:w="2219" w:type="dxa"/>
            <w:tcBorders>
              <w:top w:val="nil"/>
              <w:left w:val="nil"/>
              <w:bottom w:val="single" w:sz="4" w:space="0" w:color="auto"/>
              <w:right w:val="single" w:sz="4" w:space="0" w:color="auto"/>
            </w:tcBorders>
            <w:shd w:val="clear" w:color="000000" w:fill="FFFFFF"/>
            <w:vAlign w:val="center"/>
            <w:hideMark/>
          </w:tcPr>
          <w:p w14:paraId="6F5FE693"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76 455,30</w:t>
            </w:r>
          </w:p>
        </w:tc>
      </w:tr>
      <w:tr w:rsidR="00A41F7C" w:rsidRPr="00A41F7C" w14:paraId="7908CDBF" w14:textId="77777777" w:rsidTr="00A41F7C">
        <w:trPr>
          <w:trHeight w:val="347"/>
        </w:trPr>
        <w:tc>
          <w:tcPr>
            <w:tcW w:w="3517" w:type="dxa"/>
            <w:tcBorders>
              <w:top w:val="nil"/>
              <w:left w:val="single" w:sz="4" w:space="0" w:color="auto"/>
              <w:bottom w:val="single" w:sz="4" w:space="0" w:color="auto"/>
              <w:right w:val="single" w:sz="4" w:space="0" w:color="auto"/>
            </w:tcBorders>
            <w:shd w:val="clear" w:color="000000" w:fill="FFFFFF"/>
            <w:vAlign w:val="center"/>
            <w:hideMark/>
          </w:tcPr>
          <w:p w14:paraId="00D0A634" w14:textId="68039182"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6 Плановая прибыль (</w:t>
            </w:r>
            <w:proofErr w:type="spellStart"/>
            <w:proofErr w:type="gramStart"/>
            <w:r w:rsidRPr="00A41F7C">
              <w:rPr>
                <w:rFonts w:ascii="Times New Roman" w:eastAsia="Times New Roman" w:hAnsi="Times New Roman" w:cs="Times New Roman"/>
                <w:color w:val="303030"/>
                <w:sz w:val="28"/>
                <w:szCs w:val="28"/>
                <w:lang w:eastAsia="ru-RU"/>
              </w:rPr>
              <w:t>Пп.с</w:t>
            </w:r>
            <w:proofErr w:type="spellEnd"/>
            <w:proofErr w:type="gramEnd"/>
            <w:r w:rsidRPr="00A41F7C">
              <w:rPr>
                <w:rFonts w:ascii="Times New Roman" w:eastAsia="Times New Roman" w:hAnsi="Times New Roman" w:cs="Times New Roman"/>
                <w:color w:val="303030"/>
                <w:sz w:val="28"/>
                <w:szCs w:val="28"/>
                <w:lang w:eastAsia="ru-RU"/>
              </w:rPr>
              <w:t>)</w:t>
            </w:r>
          </w:p>
        </w:tc>
        <w:tc>
          <w:tcPr>
            <w:tcW w:w="3563" w:type="dxa"/>
            <w:tcBorders>
              <w:top w:val="nil"/>
              <w:left w:val="nil"/>
              <w:bottom w:val="single" w:sz="4" w:space="0" w:color="auto"/>
              <w:right w:val="single" w:sz="4" w:space="0" w:color="auto"/>
            </w:tcBorders>
            <w:shd w:val="clear" w:color="000000" w:fill="FFFFFF"/>
            <w:vAlign w:val="center"/>
            <w:hideMark/>
          </w:tcPr>
          <w:p w14:paraId="5F84C9E4"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proofErr w:type="spellStart"/>
            <w:r w:rsidRPr="00A41F7C">
              <w:rPr>
                <w:rFonts w:ascii="Times New Roman" w:eastAsia="Times New Roman" w:hAnsi="Times New Roman" w:cs="Times New Roman"/>
                <w:color w:val="303030"/>
                <w:sz w:val="28"/>
                <w:szCs w:val="28"/>
                <w:lang w:eastAsia="ru-RU"/>
              </w:rPr>
              <w:t>Зр</w:t>
            </w:r>
            <w:proofErr w:type="spellEnd"/>
            <w:r w:rsidRPr="00A41F7C">
              <w:rPr>
                <w:rFonts w:ascii="Times New Roman" w:eastAsia="Times New Roman" w:hAnsi="Times New Roman" w:cs="Times New Roman"/>
                <w:color w:val="303030"/>
                <w:sz w:val="28"/>
                <w:szCs w:val="28"/>
                <w:lang w:eastAsia="ru-RU"/>
              </w:rPr>
              <w:t>​</w:t>
            </w:r>
            <w:r w:rsidRPr="00A41F7C">
              <w:rPr>
                <w:rFonts w:ascii="Cambria Math" w:eastAsia="Times New Roman" w:hAnsi="Cambria Math" w:cs="Cambria Math"/>
                <w:color w:val="303030"/>
                <w:sz w:val="28"/>
                <w:szCs w:val="28"/>
                <w:lang w:eastAsia="ru-RU"/>
              </w:rPr>
              <w:t>⋅</w:t>
            </w:r>
            <w:r w:rsidRPr="00A41F7C">
              <w:rPr>
                <w:rFonts w:ascii="Times New Roman" w:eastAsia="Times New Roman" w:hAnsi="Times New Roman" w:cs="Times New Roman"/>
                <w:color w:val="303030"/>
                <w:sz w:val="28"/>
                <w:szCs w:val="28"/>
                <w:lang w:eastAsia="ru-RU"/>
              </w:rPr>
              <w:t>30/100</w:t>
            </w:r>
          </w:p>
        </w:tc>
        <w:tc>
          <w:tcPr>
            <w:tcW w:w="2219" w:type="dxa"/>
            <w:tcBorders>
              <w:top w:val="nil"/>
              <w:left w:val="nil"/>
              <w:bottom w:val="single" w:sz="4" w:space="0" w:color="auto"/>
              <w:right w:val="single" w:sz="4" w:space="0" w:color="auto"/>
            </w:tcBorders>
            <w:shd w:val="clear" w:color="000000" w:fill="FFFFFF"/>
            <w:vAlign w:val="center"/>
            <w:hideMark/>
          </w:tcPr>
          <w:p w14:paraId="04422818"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22 936,60</w:t>
            </w:r>
          </w:p>
        </w:tc>
      </w:tr>
      <w:tr w:rsidR="00A41F7C" w:rsidRPr="00A41F7C" w14:paraId="13214FCA" w14:textId="77777777" w:rsidTr="00A41F7C">
        <w:trPr>
          <w:trHeight w:val="1043"/>
        </w:trPr>
        <w:tc>
          <w:tcPr>
            <w:tcW w:w="3517" w:type="dxa"/>
            <w:tcBorders>
              <w:top w:val="nil"/>
              <w:left w:val="single" w:sz="4" w:space="0" w:color="auto"/>
              <w:bottom w:val="single" w:sz="4" w:space="0" w:color="auto"/>
              <w:right w:val="single" w:sz="4" w:space="0" w:color="auto"/>
            </w:tcBorders>
            <w:shd w:val="clear" w:color="000000" w:fill="FFFFFF"/>
            <w:vAlign w:val="center"/>
            <w:hideMark/>
          </w:tcPr>
          <w:p w14:paraId="61CA1EF5"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7 Отпускная цена программного средства (</w:t>
            </w:r>
            <w:proofErr w:type="spellStart"/>
            <w:proofErr w:type="gramStart"/>
            <w:r w:rsidRPr="00A41F7C">
              <w:rPr>
                <w:rFonts w:ascii="Times New Roman" w:eastAsia="Times New Roman" w:hAnsi="Times New Roman" w:cs="Times New Roman"/>
                <w:color w:val="303030"/>
                <w:sz w:val="28"/>
                <w:szCs w:val="28"/>
                <w:lang w:eastAsia="ru-RU"/>
              </w:rPr>
              <w:t>Цп.с</w:t>
            </w:r>
            <w:proofErr w:type="spellEnd"/>
            <w:r w:rsidRPr="00A41F7C">
              <w:rPr>
                <w:rFonts w:ascii="Times New Roman" w:eastAsia="Times New Roman" w:hAnsi="Times New Roman" w:cs="Times New Roman"/>
                <w:color w:val="303030"/>
                <w:sz w:val="28"/>
                <w:szCs w:val="28"/>
                <w:lang w:eastAsia="ru-RU"/>
              </w:rPr>
              <w:t>​</w:t>
            </w:r>
            <w:proofErr w:type="gramEnd"/>
            <w:r w:rsidRPr="00A41F7C">
              <w:rPr>
                <w:rFonts w:ascii="Times New Roman" w:eastAsia="Times New Roman" w:hAnsi="Times New Roman" w:cs="Times New Roman"/>
                <w:color w:val="303030"/>
                <w:sz w:val="28"/>
                <w:szCs w:val="28"/>
                <w:lang w:eastAsia="ru-RU"/>
              </w:rPr>
              <w:t>)</w:t>
            </w:r>
          </w:p>
        </w:tc>
        <w:tc>
          <w:tcPr>
            <w:tcW w:w="3563" w:type="dxa"/>
            <w:tcBorders>
              <w:top w:val="nil"/>
              <w:left w:val="nil"/>
              <w:bottom w:val="single" w:sz="4" w:space="0" w:color="auto"/>
              <w:right w:val="single" w:sz="4" w:space="0" w:color="auto"/>
            </w:tcBorders>
            <w:shd w:val="clear" w:color="000000" w:fill="FFFFFF"/>
            <w:vAlign w:val="center"/>
            <w:hideMark/>
          </w:tcPr>
          <w:p w14:paraId="22127F89"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proofErr w:type="spellStart"/>
            <w:r w:rsidRPr="00A41F7C">
              <w:rPr>
                <w:rFonts w:ascii="Times New Roman" w:eastAsia="Times New Roman" w:hAnsi="Times New Roman" w:cs="Times New Roman"/>
                <w:color w:val="303030"/>
                <w:sz w:val="28"/>
                <w:szCs w:val="28"/>
                <w:lang w:eastAsia="ru-RU"/>
              </w:rPr>
              <w:t>Зр</w:t>
            </w:r>
            <w:proofErr w:type="spellEnd"/>
            <w:r w:rsidRPr="00A41F7C">
              <w:rPr>
                <w:rFonts w:ascii="Times New Roman" w:eastAsia="Times New Roman" w:hAnsi="Times New Roman" w:cs="Times New Roman"/>
                <w:color w:val="303030"/>
                <w:sz w:val="28"/>
                <w:szCs w:val="28"/>
                <w:lang w:eastAsia="ru-RU"/>
              </w:rPr>
              <w:t>​+</w:t>
            </w:r>
            <w:proofErr w:type="spellStart"/>
            <w:r w:rsidRPr="00A41F7C">
              <w:rPr>
                <w:rFonts w:ascii="Times New Roman" w:eastAsia="Times New Roman" w:hAnsi="Times New Roman" w:cs="Times New Roman"/>
                <w:color w:val="303030"/>
                <w:sz w:val="28"/>
                <w:szCs w:val="28"/>
                <w:lang w:eastAsia="ru-RU"/>
              </w:rPr>
              <w:t>Пп.с</w:t>
            </w:r>
            <w:proofErr w:type="spellEnd"/>
            <w:r w:rsidRPr="00A41F7C">
              <w:rPr>
                <w:rFonts w:ascii="Times New Roman" w:eastAsia="Times New Roman" w:hAnsi="Times New Roman" w:cs="Times New Roman"/>
                <w:color w:val="303030"/>
                <w:sz w:val="28"/>
                <w:szCs w:val="28"/>
                <w:lang w:eastAsia="ru-RU"/>
              </w:rPr>
              <w:t>​</w:t>
            </w:r>
          </w:p>
        </w:tc>
        <w:tc>
          <w:tcPr>
            <w:tcW w:w="2219" w:type="dxa"/>
            <w:tcBorders>
              <w:top w:val="nil"/>
              <w:left w:val="nil"/>
              <w:bottom w:val="single" w:sz="4" w:space="0" w:color="auto"/>
              <w:right w:val="single" w:sz="4" w:space="0" w:color="auto"/>
            </w:tcBorders>
            <w:shd w:val="clear" w:color="000000" w:fill="FFFFFF"/>
            <w:vAlign w:val="center"/>
            <w:hideMark/>
          </w:tcPr>
          <w:p w14:paraId="3AB37F24"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99 391,90</w:t>
            </w:r>
          </w:p>
        </w:tc>
      </w:tr>
      <w:tr w:rsidR="00A41F7C" w:rsidRPr="00A41F7C" w14:paraId="23D21521" w14:textId="77777777" w:rsidTr="00A41F7C">
        <w:trPr>
          <w:trHeight w:val="695"/>
        </w:trPr>
        <w:tc>
          <w:tcPr>
            <w:tcW w:w="3517" w:type="dxa"/>
            <w:tcBorders>
              <w:top w:val="nil"/>
              <w:left w:val="single" w:sz="4" w:space="0" w:color="auto"/>
              <w:bottom w:val="single" w:sz="4" w:space="0" w:color="auto"/>
              <w:right w:val="single" w:sz="4" w:space="0" w:color="auto"/>
            </w:tcBorders>
            <w:shd w:val="clear" w:color="000000" w:fill="FFFFFF"/>
            <w:vAlign w:val="center"/>
            <w:hideMark/>
          </w:tcPr>
          <w:p w14:paraId="7FFEA556"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8 Налог на добавленную стоимость (НДС)</w:t>
            </w:r>
          </w:p>
        </w:tc>
        <w:tc>
          <w:tcPr>
            <w:tcW w:w="3563" w:type="dxa"/>
            <w:tcBorders>
              <w:top w:val="nil"/>
              <w:left w:val="nil"/>
              <w:bottom w:val="single" w:sz="4" w:space="0" w:color="auto"/>
              <w:right w:val="single" w:sz="4" w:space="0" w:color="auto"/>
            </w:tcBorders>
            <w:shd w:val="clear" w:color="000000" w:fill="FFFFFF"/>
            <w:vAlign w:val="center"/>
            <w:hideMark/>
          </w:tcPr>
          <w:p w14:paraId="6719D3D8"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proofErr w:type="spellStart"/>
            <w:proofErr w:type="gramStart"/>
            <w:r w:rsidRPr="00A41F7C">
              <w:rPr>
                <w:rFonts w:ascii="Times New Roman" w:eastAsia="Times New Roman" w:hAnsi="Times New Roman" w:cs="Times New Roman"/>
                <w:color w:val="303030"/>
                <w:sz w:val="28"/>
                <w:szCs w:val="28"/>
                <w:lang w:eastAsia="ru-RU"/>
              </w:rPr>
              <w:t>Цп.с</w:t>
            </w:r>
            <w:proofErr w:type="spellEnd"/>
            <w:r w:rsidRPr="00A41F7C">
              <w:rPr>
                <w:rFonts w:ascii="Times New Roman" w:eastAsia="Times New Roman" w:hAnsi="Times New Roman" w:cs="Times New Roman"/>
                <w:color w:val="303030"/>
                <w:sz w:val="28"/>
                <w:szCs w:val="28"/>
                <w:lang w:eastAsia="ru-RU"/>
              </w:rPr>
              <w:t>​</w:t>
            </w:r>
            <w:proofErr w:type="gramEnd"/>
            <w:r w:rsidRPr="00A41F7C">
              <w:rPr>
                <w:rFonts w:ascii="Cambria Math" w:eastAsia="Times New Roman" w:hAnsi="Cambria Math" w:cs="Cambria Math"/>
                <w:color w:val="303030"/>
                <w:sz w:val="28"/>
                <w:szCs w:val="28"/>
                <w:lang w:eastAsia="ru-RU"/>
              </w:rPr>
              <w:t>⋅</w:t>
            </w:r>
            <w:r w:rsidRPr="00A41F7C">
              <w:rPr>
                <w:rFonts w:ascii="Times New Roman" w:eastAsia="Times New Roman" w:hAnsi="Times New Roman" w:cs="Times New Roman"/>
                <w:color w:val="303030"/>
                <w:sz w:val="28"/>
                <w:szCs w:val="28"/>
                <w:lang w:eastAsia="ru-RU"/>
              </w:rPr>
              <w:t>20/100</w:t>
            </w:r>
          </w:p>
        </w:tc>
        <w:tc>
          <w:tcPr>
            <w:tcW w:w="2219" w:type="dxa"/>
            <w:tcBorders>
              <w:top w:val="nil"/>
              <w:left w:val="nil"/>
              <w:bottom w:val="single" w:sz="4" w:space="0" w:color="auto"/>
              <w:right w:val="single" w:sz="4" w:space="0" w:color="auto"/>
            </w:tcBorders>
            <w:shd w:val="clear" w:color="000000" w:fill="FFFFFF"/>
            <w:vAlign w:val="center"/>
            <w:hideMark/>
          </w:tcPr>
          <w:p w14:paraId="64E0EC32"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19 878,40</w:t>
            </w:r>
          </w:p>
        </w:tc>
      </w:tr>
      <w:tr w:rsidR="00A41F7C" w:rsidRPr="00A41F7C" w14:paraId="60EFA91F" w14:textId="77777777" w:rsidTr="00A41F7C">
        <w:trPr>
          <w:trHeight w:val="695"/>
        </w:trPr>
        <w:tc>
          <w:tcPr>
            <w:tcW w:w="3517" w:type="dxa"/>
            <w:tcBorders>
              <w:top w:val="nil"/>
              <w:left w:val="single" w:sz="4" w:space="0" w:color="auto"/>
              <w:bottom w:val="single" w:sz="4" w:space="0" w:color="auto"/>
              <w:right w:val="single" w:sz="4" w:space="0" w:color="auto"/>
            </w:tcBorders>
            <w:shd w:val="clear" w:color="000000" w:fill="FFFFFF"/>
            <w:vAlign w:val="center"/>
            <w:hideMark/>
          </w:tcPr>
          <w:p w14:paraId="4D815A18"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9 Цена для заказчика с НДС (</w:t>
            </w:r>
            <w:proofErr w:type="spellStart"/>
            <w:r w:rsidRPr="00A41F7C">
              <w:rPr>
                <w:rFonts w:ascii="Times New Roman" w:eastAsia="Times New Roman" w:hAnsi="Times New Roman" w:cs="Times New Roman"/>
                <w:color w:val="303030"/>
                <w:sz w:val="28"/>
                <w:szCs w:val="28"/>
                <w:lang w:eastAsia="ru-RU"/>
              </w:rPr>
              <w:t>Цзак</w:t>
            </w:r>
            <w:proofErr w:type="spellEnd"/>
            <w:r w:rsidRPr="00A41F7C">
              <w:rPr>
                <w:rFonts w:ascii="Times New Roman" w:eastAsia="Times New Roman" w:hAnsi="Times New Roman" w:cs="Times New Roman"/>
                <w:color w:val="303030"/>
                <w:sz w:val="28"/>
                <w:szCs w:val="28"/>
                <w:lang w:eastAsia="ru-RU"/>
              </w:rPr>
              <w:t>​)</w:t>
            </w:r>
          </w:p>
        </w:tc>
        <w:tc>
          <w:tcPr>
            <w:tcW w:w="3563" w:type="dxa"/>
            <w:tcBorders>
              <w:top w:val="nil"/>
              <w:left w:val="nil"/>
              <w:bottom w:val="single" w:sz="4" w:space="0" w:color="auto"/>
              <w:right w:val="single" w:sz="4" w:space="0" w:color="auto"/>
            </w:tcBorders>
            <w:shd w:val="clear" w:color="000000" w:fill="FFFFFF"/>
            <w:vAlign w:val="center"/>
            <w:hideMark/>
          </w:tcPr>
          <w:p w14:paraId="766A3304"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proofErr w:type="spellStart"/>
            <w:proofErr w:type="gramStart"/>
            <w:r w:rsidRPr="00A41F7C">
              <w:rPr>
                <w:rFonts w:ascii="Times New Roman" w:eastAsia="Times New Roman" w:hAnsi="Times New Roman" w:cs="Times New Roman"/>
                <w:color w:val="303030"/>
                <w:sz w:val="28"/>
                <w:szCs w:val="28"/>
                <w:lang w:eastAsia="ru-RU"/>
              </w:rPr>
              <w:t>Цп.с</w:t>
            </w:r>
            <w:proofErr w:type="spellEnd"/>
            <w:r w:rsidRPr="00A41F7C">
              <w:rPr>
                <w:rFonts w:ascii="Times New Roman" w:eastAsia="Times New Roman" w:hAnsi="Times New Roman" w:cs="Times New Roman"/>
                <w:color w:val="303030"/>
                <w:sz w:val="28"/>
                <w:szCs w:val="28"/>
                <w:lang w:eastAsia="ru-RU"/>
              </w:rPr>
              <w:t>​</w:t>
            </w:r>
            <w:proofErr w:type="gramEnd"/>
            <w:r w:rsidRPr="00A41F7C">
              <w:rPr>
                <w:rFonts w:ascii="Times New Roman" w:eastAsia="Times New Roman" w:hAnsi="Times New Roman" w:cs="Times New Roman"/>
                <w:color w:val="303030"/>
                <w:sz w:val="28"/>
                <w:szCs w:val="28"/>
                <w:lang w:eastAsia="ru-RU"/>
              </w:rPr>
              <w:t>+НДС</w:t>
            </w:r>
          </w:p>
        </w:tc>
        <w:tc>
          <w:tcPr>
            <w:tcW w:w="2219" w:type="dxa"/>
            <w:tcBorders>
              <w:top w:val="nil"/>
              <w:left w:val="nil"/>
              <w:bottom w:val="single" w:sz="4" w:space="0" w:color="auto"/>
              <w:right w:val="single" w:sz="4" w:space="0" w:color="auto"/>
            </w:tcBorders>
            <w:shd w:val="clear" w:color="000000" w:fill="FFFFFF"/>
            <w:vAlign w:val="center"/>
            <w:hideMark/>
          </w:tcPr>
          <w:p w14:paraId="63341AA9" w14:textId="77777777" w:rsidR="00A41F7C" w:rsidRPr="00A41F7C" w:rsidRDefault="00A41F7C" w:rsidP="00A41F7C">
            <w:pPr>
              <w:spacing w:after="0" w:line="240" w:lineRule="auto"/>
              <w:jc w:val="center"/>
              <w:rPr>
                <w:rFonts w:ascii="Times New Roman" w:eastAsia="Times New Roman" w:hAnsi="Times New Roman" w:cs="Times New Roman"/>
                <w:color w:val="303030"/>
                <w:sz w:val="28"/>
                <w:szCs w:val="28"/>
                <w:lang w:eastAsia="ru-RU"/>
              </w:rPr>
            </w:pPr>
            <w:r w:rsidRPr="00A41F7C">
              <w:rPr>
                <w:rFonts w:ascii="Times New Roman" w:eastAsia="Times New Roman" w:hAnsi="Times New Roman" w:cs="Times New Roman"/>
                <w:color w:val="303030"/>
                <w:sz w:val="28"/>
                <w:szCs w:val="28"/>
                <w:lang w:eastAsia="ru-RU"/>
              </w:rPr>
              <w:t>119 270,30</w:t>
            </w:r>
          </w:p>
        </w:tc>
      </w:tr>
    </w:tbl>
    <w:p w14:paraId="66665A5D" w14:textId="77777777" w:rsidR="00A41F7C" w:rsidRPr="00666E04" w:rsidRDefault="00A41F7C" w:rsidP="00A41F7C">
      <w:pPr>
        <w:spacing w:after="0" w:line="360" w:lineRule="exact"/>
        <w:ind w:firstLine="709"/>
        <w:jc w:val="both"/>
        <w:rPr>
          <w:rFonts w:ascii="Times New Roman" w:hAnsi="Times New Roman" w:cs="Times New Roman"/>
          <w:sz w:val="28"/>
          <w:szCs w:val="28"/>
        </w:rPr>
      </w:pPr>
    </w:p>
    <w:p w14:paraId="2D86DD09" w14:textId="171C64CF" w:rsidR="00666E04" w:rsidRPr="00666E04" w:rsidRDefault="00666E04" w:rsidP="00A41F7C">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 xml:space="preserve">В расчетах использованы следующие нормативы: дополнительная зарплата </w:t>
      </w:r>
      <w:r w:rsidR="000378F7">
        <w:rPr>
          <w:rFonts w:ascii="Times New Roman" w:hAnsi="Times New Roman" w:cs="Times New Roman"/>
          <w:sz w:val="28"/>
          <w:szCs w:val="28"/>
        </w:rPr>
        <w:t>–</w:t>
      </w:r>
      <w:r w:rsidRPr="00666E04">
        <w:rPr>
          <w:rFonts w:ascii="Times New Roman" w:hAnsi="Times New Roman" w:cs="Times New Roman"/>
          <w:sz w:val="28"/>
          <w:szCs w:val="28"/>
        </w:rPr>
        <w:t xml:space="preserve"> 15 %, социальные отчисления </w:t>
      </w:r>
      <w:r w:rsidR="000378F7">
        <w:rPr>
          <w:rFonts w:ascii="Times New Roman" w:hAnsi="Times New Roman" w:cs="Times New Roman"/>
          <w:sz w:val="28"/>
          <w:szCs w:val="28"/>
        </w:rPr>
        <w:t>–</w:t>
      </w:r>
      <w:r w:rsidRPr="00666E04">
        <w:rPr>
          <w:rFonts w:ascii="Times New Roman" w:hAnsi="Times New Roman" w:cs="Times New Roman"/>
          <w:sz w:val="28"/>
          <w:szCs w:val="28"/>
        </w:rPr>
        <w:t xml:space="preserve"> 34,6 %, прочие расходы </w:t>
      </w:r>
      <w:r w:rsidR="000378F7">
        <w:rPr>
          <w:rFonts w:ascii="Times New Roman" w:hAnsi="Times New Roman" w:cs="Times New Roman"/>
          <w:sz w:val="28"/>
          <w:szCs w:val="28"/>
        </w:rPr>
        <w:t>–</w:t>
      </w:r>
      <w:r w:rsidRPr="00666E04">
        <w:rPr>
          <w:rFonts w:ascii="Times New Roman" w:hAnsi="Times New Roman" w:cs="Times New Roman"/>
          <w:sz w:val="28"/>
          <w:szCs w:val="28"/>
        </w:rPr>
        <w:t xml:space="preserve"> 40 %, плановая рентабельность </w:t>
      </w:r>
      <w:r w:rsidR="000378F7">
        <w:rPr>
          <w:rFonts w:ascii="Times New Roman" w:hAnsi="Times New Roman" w:cs="Times New Roman"/>
          <w:sz w:val="28"/>
          <w:szCs w:val="28"/>
        </w:rPr>
        <w:t>–</w:t>
      </w:r>
      <w:r w:rsidRPr="00666E04">
        <w:rPr>
          <w:rFonts w:ascii="Times New Roman" w:hAnsi="Times New Roman" w:cs="Times New Roman"/>
          <w:sz w:val="28"/>
          <w:szCs w:val="28"/>
        </w:rPr>
        <w:t xml:space="preserve"> 30 %, НДС </w:t>
      </w:r>
      <w:r w:rsidR="000378F7">
        <w:rPr>
          <w:rFonts w:ascii="Times New Roman" w:hAnsi="Times New Roman" w:cs="Times New Roman"/>
          <w:sz w:val="28"/>
          <w:szCs w:val="28"/>
        </w:rPr>
        <w:t>–</w:t>
      </w:r>
      <w:r w:rsidRPr="00666E04">
        <w:rPr>
          <w:rFonts w:ascii="Times New Roman" w:hAnsi="Times New Roman" w:cs="Times New Roman"/>
          <w:sz w:val="28"/>
          <w:szCs w:val="28"/>
        </w:rPr>
        <w:t xml:space="preserve"> 20 %.</w:t>
      </w:r>
    </w:p>
    <w:p w14:paraId="71F76483" w14:textId="77777777" w:rsidR="00F2591F" w:rsidRDefault="00F2591F" w:rsidP="00666E04">
      <w:pPr>
        <w:spacing w:after="0" w:line="360" w:lineRule="exact"/>
        <w:ind w:firstLine="709"/>
        <w:jc w:val="both"/>
        <w:rPr>
          <w:rFonts w:ascii="Times New Roman" w:hAnsi="Times New Roman" w:cs="Times New Roman"/>
          <w:sz w:val="28"/>
          <w:szCs w:val="28"/>
        </w:rPr>
      </w:pPr>
    </w:p>
    <w:p w14:paraId="29DA628F" w14:textId="37D498D1" w:rsidR="00666E04" w:rsidRPr="00F2591F" w:rsidRDefault="00666E04" w:rsidP="0064587B">
      <w:pPr>
        <w:spacing w:after="0" w:line="360" w:lineRule="exact"/>
        <w:ind w:firstLine="709"/>
        <w:jc w:val="both"/>
        <w:outlineLvl w:val="1"/>
        <w:rPr>
          <w:rFonts w:ascii="Times New Roman" w:hAnsi="Times New Roman" w:cs="Times New Roman"/>
          <w:b/>
          <w:bCs/>
          <w:sz w:val="28"/>
          <w:szCs w:val="28"/>
        </w:rPr>
      </w:pPr>
      <w:bookmarkStart w:id="15" w:name="_Toc228026879"/>
      <w:r w:rsidRPr="00F2591F">
        <w:rPr>
          <w:rFonts w:ascii="Times New Roman" w:hAnsi="Times New Roman" w:cs="Times New Roman"/>
          <w:b/>
          <w:bCs/>
          <w:sz w:val="28"/>
          <w:szCs w:val="28"/>
        </w:rPr>
        <w:t>4.3 Расчет результата от разработки и использования системы</w:t>
      </w:r>
      <w:bookmarkEnd w:id="15"/>
    </w:p>
    <w:p w14:paraId="07B5B8AD" w14:textId="77777777" w:rsidR="00F2591F" w:rsidRPr="00F2591F" w:rsidRDefault="00F2591F" w:rsidP="00A41F7C">
      <w:pPr>
        <w:spacing w:after="0" w:line="360" w:lineRule="exact"/>
        <w:ind w:firstLine="709"/>
        <w:jc w:val="both"/>
        <w:rPr>
          <w:rFonts w:ascii="Times New Roman" w:hAnsi="Times New Roman" w:cs="Times New Roman"/>
          <w:b/>
          <w:bCs/>
          <w:sz w:val="28"/>
          <w:szCs w:val="28"/>
        </w:rPr>
      </w:pPr>
    </w:p>
    <w:p w14:paraId="41199E24" w14:textId="3AD7E695" w:rsidR="00666E04" w:rsidRPr="00666E04" w:rsidRDefault="000378F7" w:rsidP="00A41F7C">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Э</w:t>
      </w:r>
      <w:r w:rsidR="00666E04" w:rsidRPr="00666E04">
        <w:rPr>
          <w:rFonts w:ascii="Times New Roman" w:hAnsi="Times New Roman" w:cs="Times New Roman"/>
          <w:sz w:val="28"/>
          <w:szCs w:val="28"/>
        </w:rPr>
        <w:t xml:space="preserve">ффектом для ООО «ИТ-Решение» является прирост чистой прибыли от реализации контракта ОАО «Банк». </w:t>
      </w:r>
    </w:p>
    <w:p w14:paraId="361E1557" w14:textId="6269E5A3" w:rsidR="00666E04" w:rsidRPr="000378F7" w:rsidRDefault="00A41F7C" w:rsidP="000378F7">
      <w:pPr>
        <w:spacing w:after="0" w:line="360" w:lineRule="exact"/>
        <w:ind w:firstLine="709"/>
        <w:jc w:val="center"/>
        <w:rPr>
          <w:rFonts w:ascii="Times New Roman" w:hAnsi="Times New Roman" w:cs="Times New Roman"/>
          <w:sz w:val="28"/>
          <w:szCs w:val="28"/>
        </w:rPr>
      </w:pPr>
      <w:r>
        <w:rPr>
          <w:color w:val="303030"/>
          <w:sz w:val="29"/>
          <w:szCs w:val="29"/>
          <w:shd w:val="clear" w:color="auto" w:fill="FFFFFF"/>
        </w:rPr>
        <w:br/>
      </w:r>
      <m:oMathPara>
        <m:oMath>
          <m:r>
            <w:rPr>
              <w:rFonts w:ascii="Cambria Math" w:hAnsi="Cambria Math" w:cs="Times New Roman"/>
              <w:sz w:val="28"/>
              <w:szCs w:val="28"/>
            </w:rPr>
            <m:t>ΔПч​=Пп.с​</m:t>
          </m:r>
          <m:r>
            <m:rPr>
              <m:sty m:val="bi"/>
            </m:rPr>
            <w:rPr>
              <w:rFonts w:ascii="Cambria Math" w:hAnsi="Cambria Math" w:cs="Cambria Math"/>
              <w:sz w:val="28"/>
              <w:szCs w:val="28"/>
            </w:rPr>
            <m:t>⋅</m:t>
          </m:r>
          <m:r>
            <w:rPr>
              <w:rFonts w:ascii="Cambria Math" w:hAnsi="Cambria Math" w:cs="Times New Roman"/>
              <w:sz w:val="28"/>
              <w:szCs w:val="28"/>
            </w:rPr>
            <m:t>(1</m:t>
          </m:r>
          <m:r>
            <m:rPr>
              <m:sty m:val="bi"/>
            </m:rPr>
            <w:rPr>
              <w:rFonts w:ascii="Cambria Math" w:hAnsi="Cambria Math" w:cs="Times New Roman"/>
              <w:sz w:val="28"/>
              <w:szCs w:val="28"/>
            </w:rPr>
            <m:t xml:space="preserve">- </m:t>
          </m:r>
          <m:r>
            <w:rPr>
              <w:rFonts w:ascii="Cambria Math" w:hAnsi="Cambria Math" w:cs="Times New Roman"/>
              <w:sz w:val="28"/>
              <w:szCs w:val="28"/>
            </w:rPr>
            <m:t>Нп​/100)</m:t>
          </m:r>
          <m:r>
            <w:rPr>
              <w:rFonts w:ascii="Cambria Math" w:hAnsi="Cambria Math" w:cs="Times New Roman"/>
              <w:sz w:val="28"/>
              <w:szCs w:val="28"/>
            </w:rPr>
            <m:t xml:space="preserve"> </m:t>
          </m:r>
          <m:r>
            <w:rPr>
              <w:rFonts w:ascii="Cambria Math" w:hAnsi="Cambria Math" w:cs="Times New Roman"/>
              <w:sz w:val="28"/>
              <w:szCs w:val="28"/>
            </w:rPr>
            <m:t>,(4.</m:t>
          </m:r>
          <m:r>
            <w:rPr>
              <w:rFonts w:ascii="Cambria Math" w:hAnsi="Cambria Math" w:cs="Times New Roman"/>
              <w:sz w:val="28"/>
              <w:szCs w:val="28"/>
            </w:rPr>
            <m:t>1</m:t>
          </m:r>
          <m:r>
            <w:rPr>
              <w:rFonts w:ascii="Cambria Math" w:hAnsi="Cambria Math" w:cs="Times New Roman"/>
              <w:sz w:val="28"/>
              <w:szCs w:val="28"/>
            </w:rPr>
            <m:t>)</m:t>
          </m:r>
        </m:oMath>
      </m:oMathPara>
    </w:p>
    <w:p w14:paraId="5FFF5348" w14:textId="77777777" w:rsidR="000378F7" w:rsidRDefault="000378F7" w:rsidP="000378F7">
      <w:pPr>
        <w:spacing w:after="0" w:line="360" w:lineRule="exact"/>
        <w:ind w:firstLine="709"/>
        <w:jc w:val="both"/>
        <w:rPr>
          <w:rFonts w:ascii="Times New Roman" w:hAnsi="Times New Roman" w:cs="Times New Roman"/>
          <w:sz w:val="28"/>
          <w:szCs w:val="28"/>
        </w:rPr>
      </w:pPr>
    </w:p>
    <w:p w14:paraId="024B4D93" w14:textId="06860F23" w:rsidR="000378F7" w:rsidRPr="000378F7" w:rsidRDefault="000378F7" w:rsidP="000378F7">
      <w:pPr>
        <w:spacing w:after="0" w:line="360" w:lineRule="exact"/>
        <w:ind w:firstLine="709"/>
        <w:jc w:val="both"/>
        <w:rPr>
          <w:rFonts w:ascii="Times New Roman" w:hAnsi="Times New Roman" w:cs="Times New Roman"/>
          <w:sz w:val="28"/>
          <w:szCs w:val="28"/>
        </w:rPr>
      </w:pPr>
      <w:r w:rsidRPr="000378F7">
        <w:rPr>
          <w:rFonts w:ascii="Times New Roman" w:hAnsi="Times New Roman" w:cs="Times New Roman"/>
          <w:sz w:val="28"/>
          <w:szCs w:val="28"/>
        </w:rPr>
        <w:t xml:space="preserve">где </w:t>
      </w:r>
      <w:proofErr w:type="spellStart"/>
      <w:proofErr w:type="gramStart"/>
      <w:r w:rsidRPr="000378F7">
        <w:rPr>
          <w:rFonts w:ascii="Times New Roman" w:hAnsi="Times New Roman" w:cs="Times New Roman"/>
          <w:sz w:val="28"/>
          <w:szCs w:val="28"/>
        </w:rPr>
        <w:t>П</w:t>
      </w:r>
      <w:r>
        <w:rPr>
          <w:rFonts w:ascii="Times New Roman" w:hAnsi="Times New Roman" w:cs="Times New Roman"/>
          <w:sz w:val="28"/>
          <w:szCs w:val="28"/>
        </w:rPr>
        <w:t>п.с</w:t>
      </w:r>
      <w:proofErr w:type="spellEnd"/>
      <w:proofErr w:type="gramEnd"/>
      <w:r w:rsidRPr="000378F7">
        <w:rPr>
          <w:rFonts w:ascii="Times New Roman" w:hAnsi="Times New Roman" w:cs="Times New Roman"/>
          <w:sz w:val="28"/>
          <w:szCs w:val="28"/>
        </w:rPr>
        <w:t xml:space="preserve"> - </w:t>
      </w:r>
      <w:r w:rsidRPr="000378F7">
        <w:rPr>
          <w:rFonts w:ascii="Times New Roman" w:hAnsi="Times New Roman" w:cs="Times New Roman"/>
          <w:sz w:val="28"/>
          <w:szCs w:val="28"/>
        </w:rPr>
        <w:t>плановая прибыль, р.; Нп</w:t>
      </w:r>
      <w:r>
        <w:rPr>
          <w:rFonts w:ascii="Times New Roman" w:hAnsi="Times New Roman" w:cs="Times New Roman"/>
          <w:sz w:val="28"/>
          <w:szCs w:val="28"/>
        </w:rPr>
        <w:t xml:space="preserve"> – </w:t>
      </w:r>
      <w:r w:rsidRPr="000378F7">
        <w:rPr>
          <w:rFonts w:ascii="Times New Roman" w:hAnsi="Times New Roman" w:cs="Times New Roman"/>
          <w:sz w:val="28"/>
          <w:szCs w:val="28"/>
        </w:rPr>
        <w:t>ставка налога на прибыль (20 % на 2026 г.).</w:t>
      </w:r>
    </w:p>
    <w:p w14:paraId="318CE643" w14:textId="28EE63CF" w:rsidR="00666E04" w:rsidRPr="00666E04" w:rsidRDefault="000378F7" w:rsidP="000378F7">
      <w:pPr>
        <w:spacing w:after="0" w:line="360" w:lineRule="exact"/>
        <w:ind w:firstLine="709"/>
        <w:jc w:val="both"/>
        <w:rPr>
          <w:rFonts w:ascii="Times New Roman" w:hAnsi="Times New Roman" w:cs="Times New Roman"/>
          <w:sz w:val="28"/>
          <w:szCs w:val="28"/>
        </w:rPr>
      </w:pPr>
      <w:r w:rsidRPr="000378F7">
        <w:rPr>
          <w:rFonts w:ascii="Times New Roman" w:hAnsi="Times New Roman" w:cs="Times New Roman"/>
          <w:sz w:val="28"/>
          <w:szCs w:val="28"/>
        </w:rPr>
        <w:t>​</w:t>
      </w:r>
      <w:r w:rsidR="00666E04" w:rsidRPr="00666E04">
        <w:rPr>
          <w:rFonts w:ascii="Times New Roman" w:hAnsi="Times New Roman" w:cs="Times New Roman"/>
          <w:sz w:val="28"/>
          <w:szCs w:val="28"/>
        </w:rPr>
        <w:t>Для ОАО «Банк» эффект заключается в экономии на оплате труда инженеров за счет сокращения времени диагностики инцидентов. Расчет годовой экономии на текущих затратах (</w:t>
      </w:r>
      <w:proofErr w:type="spellStart"/>
      <w:r w:rsidR="00666E04" w:rsidRPr="00666E04">
        <w:rPr>
          <w:rFonts w:ascii="Times New Roman" w:hAnsi="Times New Roman" w:cs="Times New Roman"/>
          <w:sz w:val="28"/>
          <w:szCs w:val="28"/>
        </w:rPr>
        <w:t>Э</w:t>
      </w:r>
      <w:r w:rsidR="00666E04" w:rsidRPr="000378F7">
        <w:rPr>
          <w:rFonts w:ascii="Times New Roman" w:hAnsi="Times New Roman" w:cs="Times New Roman"/>
          <w:sz w:val="28"/>
          <w:szCs w:val="28"/>
          <w:vertAlign w:val="subscript"/>
        </w:rPr>
        <w:t>тек</w:t>
      </w:r>
      <w:proofErr w:type="spellEnd"/>
      <w:r w:rsidR="00666E04" w:rsidRPr="00666E04">
        <w:rPr>
          <w:rFonts w:ascii="Times New Roman" w:hAnsi="Times New Roman" w:cs="Times New Roman"/>
          <w:sz w:val="28"/>
          <w:szCs w:val="28"/>
        </w:rPr>
        <w:t xml:space="preserve">) производится по формуле: </w:t>
      </w:r>
    </w:p>
    <w:p w14:paraId="38188531" w14:textId="55594DC5" w:rsidR="00666E04" w:rsidRPr="00666E04" w:rsidRDefault="00666E04" w:rsidP="000378F7">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w:t>
      </w:r>
    </w:p>
    <w:p w14:paraId="4DB78757" w14:textId="5E095555" w:rsidR="00666E04" w:rsidRPr="00666E04" w:rsidRDefault="00666E04" w:rsidP="000378F7">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lastRenderedPageBreak/>
        <w:t xml:space="preserve">​ </w:t>
      </w:r>
    </w:p>
    <w:p w14:paraId="6B17D130" w14:textId="77777777" w:rsidR="000378F7" w:rsidRPr="000378F7" w:rsidRDefault="000378F7" w:rsidP="000378F7">
      <w:pPr>
        <w:spacing w:after="0" w:line="360" w:lineRule="exact"/>
        <w:jc w:val="both"/>
        <w:rPr>
          <w:rFonts w:ascii="Times New Roman" w:hAnsi="Times New Roman" w:cs="Times New Roman"/>
          <w:sz w:val="28"/>
          <w:szCs w:val="28"/>
        </w:rPr>
      </w:pPr>
    </w:p>
    <w:p w14:paraId="11E42634" w14:textId="21D2E9FA" w:rsidR="00666E04" w:rsidRPr="00F2591F" w:rsidRDefault="000378F7" w:rsidP="000378F7">
      <w:pPr>
        <w:spacing w:after="0" w:line="360" w:lineRule="exact"/>
        <w:jc w:val="both"/>
        <w:rPr>
          <w:rFonts w:ascii="Times New Roman" w:eastAsiaTheme="minorEastAsia" w:hAnsi="Times New Roman" w:cs="Times New Roman"/>
          <w:sz w:val="28"/>
          <w:szCs w:val="28"/>
        </w:rPr>
      </w:pPr>
      <m:oMathPara>
        <m:oMath>
          <m:r>
            <w:rPr>
              <w:rFonts w:ascii="Cambria Math" w:hAnsi="Cambria Math" w:cs="Times New Roman"/>
              <w:sz w:val="28"/>
              <w:szCs w:val="28"/>
            </w:rPr>
            <m:t>Этек=(tбез-tс)</m:t>
          </m:r>
          <m:r>
            <w:rPr>
              <w:rFonts w:ascii="Cambria Math" w:hAnsi="Cambria Math" w:cs="Cambria Math"/>
              <w:sz w:val="28"/>
              <w:szCs w:val="28"/>
            </w:rPr>
            <m:t>⋅</m:t>
          </m:r>
          <m:r>
            <w:rPr>
              <w:rFonts w:ascii="Cambria Math" w:hAnsi="Cambria Math" w:cs="Times New Roman"/>
              <w:sz w:val="28"/>
              <w:szCs w:val="28"/>
            </w:rPr>
            <m:t>Т ч</m:t>
          </m:r>
          <m:r>
            <w:rPr>
              <w:rFonts w:ascii="Cambria Math" w:hAnsi="Cambria Math" w:cs="Cambria Math"/>
              <w:sz w:val="28"/>
              <w:szCs w:val="28"/>
            </w:rPr>
            <m:t>⋅</m:t>
          </m:r>
          <m:r>
            <w:rPr>
              <w:rFonts w:ascii="Cambria Math" w:hAnsi="Cambria Math" w:cs="Times New Roman"/>
              <w:sz w:val="28"/>
              <w:szCs w:val="28"/>
            </w:rPr>
            <m:t>N</m:t>
          </m:r>
          <m:r>
            <w:rPr>
              <w:rFonts w:ascii="Cambria Math" w:hAnsi="Cambria Math" w:cs="Cambria Math"/>
              <w:sz w:val="28"/>
              <w:szCs w:val="28"/>
            </w:rPr>
            <m:t>⋅</m:t>
          </m:r>
          <m:r>
            <w:rPr>
              <w:rFonts w:ascii="Cambria Math" w:hAnsi="Cambria Math" w:cs="Times New Roman"/>
              <w:sz w:val="28"/>
              <w:szCs w:val="28"/>
            </w:rPr>
            <m:t>(1+Нд/100)</m:t>
          </m:r>
          <m:r>
            <w:rPr>
              <w:rFonts w:ascii="Cambria Math" w:hAnsi="Cambria Math" w:cs="Cambria Math"/>
              <w:sz w:val="28"/>
              <w:szCs w:val="28"/>
            </w:rPr>
            <m:t>⋅</m:t>
          </m:r>
          <m:r>
            <w:rPr>
              <w:rFonts w:ascii="Cambria Math" w:hAnsi="Cambria Math" w:cs="Times New Roman"/>
              <w:sz w:val="28"/>
              <w:szCs w:val="28"/>
            </w:rPr>
            <m:t>(1+Нсоц/100),(4.2)</m:t>
          </m:r>
        </m:oMath>
      </m:oMathPara>
    </w:p>
    <w:p w14:paraId="3366F13D" w14:textId="77777777" w:rsidR="00F2591F" w:rsidRPr="00666E04" w:rsidRDefault="00F2591F" w:rsidP="000378F7">
      <w:pPr>
        <w:spacing w:after="0" w:line="360" w:lineRule="exact"/>
        <w:jc w:val="both"/>
        <w:rPr>
          <w:rFonts w:ascii="Times New Roman" w:hAnsi="Times New Roman" w:cs="Times New Roman"/>
          <w:sz w:val="28"/>
          <w:szCs w:val="28"/>
        </w:rPr>
      </w:pPr>
    </w:p>
    <w:p w14:paraId="30146A34" w14:textId="393B9AFE" w:rsidR="00666E04" w:rsidRDefault="00666E04" w:rsidP="00666E04">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 xml:space="preserve"> где t без</w:t>
      </w:r>
      <w:r w:rsidR="000378F7">
        <w:rPr>
          <w:rFonts w:ascii="Times New Roman" w:hAnsi="Times New Roman" w:cs="Times New Roman"/>
          <w:sz w:val="28"/>
          <w:szCs w:val="28"/>
        </w:rPr>
        <w:t xml:space="preserve"> –</w:t>
      </w:r>
      <w:r w:rsidRPr="00666E04">
        <w:rPr>
          <w:rFonts w:ascii="Times New Roman" w:hAnsi="Times New Roman" w:cs="Times New Roman"/>
          <w:sz w:val="28"/>
          <w:szCs w:val="28"/>
        </w:rPr>
        <w:t xml:space="preserve"> время на диагностику одного сбоя вручную (4 ч.);</w:t>
      </w:r>
      <w:r w:rsidR="00F2591F">
        <w:rPr>
          <w:rFonts w:ascii="Times New Roman" w:hAnsi="Times New Roman" w:cs="Times New Roman"/>
          <w:sz w:val="28"/>
          <w:szCs w:val="28"/>
        </w:rPr>
        <w:t xml:space="preserve"> </w:t>
      </w:r>
      <w:proofErr w:type="spellStart"/>
      <w:r w:rsidRPr="00666E04">
        <w:rPr>
          <w:rFonts w:ascii="Times New Roman" w:hAnsi="Times New Roman" w:cs="Times New Roman"/>
          <w:sz w:val="28"/>
          <w:szCs w:val="28"/>
        </w:rPr>
        <w:t>tс</w:t>
      </w:r>
      <w:proofErr w:type="spellEnd"/>
      <w:r w:rsidR="00F2591F">
        <w:rPr>
          <w:rFonts w:ascii="Times New Roman" w:hAnsi="Times New Roman" w:cs="Times New Roman"/>
          <w:sz w:val="28"/>
          <w:szCs w:val="28"/>
        </w:rPr>
        <w:t xml:space="preserve"> – </w:t>
      </w:r>
      <w:r w:rsidRPr="00666E04">
        <w:rPr>
          <w:rFonts w:ascii="Times New Roman" w:hAnsi="Times New Roman" w:cs="Times New Roman"/>
          <w:sz w:val="28"/>
          <w:szCs w:val="28"/>
        </w:rPr>
        <w:t xml:space="preserve">время диагностики с помощью системы (0,5 ч.); </w:t>
      </w:r>
      <w:proofErr w:type="spellStart"/>
      <w:r w:rsidRPr="00666E04">
        <w:rPr>
          <w:rFonts w:ascii="Times New Roman" w:hAnsi="Times New Roman" w:cs="Times New Roman"/>
          <w:sz w:val="28"/>
          <w:szCs w:val="28"/>
        </w:rPr>
        <w:t>Тч</w:t>
      </w:r>
      <w:proofErr w:type="spellEnd"/>
      <w:r w:rsidR="00F2591F">
        <w:rPr>
          <w:rFonts w:ascii="Times New Roman" w:hAnsi="Times New Roman" w:cs="Times New Roman"/>
          <w:sz w:val="28"/>
          <w:szCs w:val="28"/>
        </w:rPr>
        <w:t xml:space="preserve"> –</w:t>
      </w:r>
      <w:r w:rsidRPr="00666E04">
        <w:rPr>
          <w:rFonts w:ascii="Times New Roman" w:hAnsi="Times New Roman" w:cs="Times New Roman"/>
          <w:sz w:val="28"/>
          <w:szCs w:val="28"/>
        </w:rPr>
        <w:t xml:space="preserve"> часовая ставка инженера (35 р./ч.); N — прогнозируемое количество инцидентов в год (400 сбоев). </w:t>
      </w:r>
    </w:p>
    <w:p w14:paraId="3EB5C63C" w14:textId="77777777" w:rsidR="00F2591F" w:rsidRPr="00666E04" w:rsidRDefault="00F2591F" w:rsidP="00666E04">
      <w:pPr>
        <w:spacing w:after="0" w:line="360" w:lineRule="exact"/>
        <w:ind w:firstLine="709"/>
        <w:jc w:val="both"/>
        <w:rPr>
          <w:rFonts w:ascii="Times New Roman" w:hAnsi="Times New Roman" w:cs="Times New Roman"/>
          <w:sz w:val="28"/>
          <w:szCs w:val="28"/>
        </w:rPr>
      </w:pPr>
    </w:p>
    <w:p w14:paraId="5B863F5A" w14:textId="04C94A7F" w:rsidR="00666E04" w:rsidRPr="00666E04" w:rsidRDefault="00F2591F" w:rsidP="00F2591F">
      <w:pPr>
        <w:spacing w:after="0" w:line="360" w:lineRule="exact"/>
        <w:ind w:firstLine="709"/>
        <w:jc w:val="both"/>
        <w:rPr>
          <w:rFonts w:ascii="Times New Roman" w:hAnsi="Times New Roman" w:cs="Times New Roman"/>
          <w:sz w:val="28"/>
          <w:szCs w:val="28"/>
        </w:rPr>
      </w:pPr>
      <m:oMathPara>
        <m:oMath>
          <m:r>
            <w:rPr>
              <w:rFonts w:ascii="Cambria Math" w:hAnsi="Cambria Math" w:cs="Times New Roman"/>
              <w:sz w:val="28"/>
              <w:szCs w:val="28"/>
            </w:rPr>
            <m:t>Этек =(4-0,5)</m:t>
          </m:r>
          <m:r>
            <w:rPr>
              <w:rFonts w:ascii="Cambria Math" w:hAnsi="Cambria Math" w:cs="Cambria Math"/>
              <w:sz w:val="28"/>
              <w:szCs w:val="28"/>
            </w:rPr>
            <m:t>⋅</m:t>
          </m:r>
          <m:r>
            <w:rPr>
              <w:rFonts w:ascii="Cambria Math" w:hAnsi="Cambria Math" w:cs="Times New Roman"/>
              <w:sz w:val="28"/>
              <w:szCs w:val="28"/>
            </w:rPr>
            <m:t>35</m:t>
          </m:r>
          <m:r>
            <w:rPr>
              <w:rFonts w:ascii="Cambria Math" w:hAnsi="Cambria Math" w:cs="Cambria Math"/>
              <w:sz w:val="28"/>
              <w:szCs w:val="28"/>
            </w:rPr>
            <m:t>⋅</m:t>
          </m:r>
          <m:r>
            <w:rPr>
              <w:rFonts w:ascii="Cambria Math" w:hAnsi="Cambria Math" w:cs="Times New Roman"/>
              <w:sz w:val="28"/>
              <w:szCs w:val="28"/>
            </w:rPr>
            <m:t>400</m:t>
          </m:r>
          <m:r>
            <w:rPr>
              <w:rFonts w:ascii="Cambria Math" w:hAnsi="Cambria Math" w:cs="Cambria Math"/>
              <w:sz w:val="28"/>
              <w:szCs w:val="28"/>
            </w:rPr>
            <m:t>⋅</m:t>
          </m:r>
          <m:r>
            <w:rPr>
              <w:rFonts w:ascii="Cambria Math" w:hAnsi="Cambria Math" w:cs="Times New Roman"/>
              <w:sz w:val="28"/>
              <w:szCs w:val="28"/>
            </w:rPr>
            <m:t>1,15</m:t>
          </m:r>
          <m:r>
            <w:rPr>
              <w:rFonts w:ascii="Cambria Math" w:hAnsi="Cambria Math" w:cs="Cambria Math"/>
              <w:sz w:val="28"/>
              <w:szCs w:val="28"/>
            </w:rPr>
            <m:t>⋅</m:t>
          </m:r>
          <m:r>
            <w:rPr>
              <w:rFonts w:ascii="Cambria Math" w:hAnsi="Cambria Math" w:cs="Times New Roman"/>
              <w:sz w:val="28"/>
              <w:szCs w:val="28"/>
            </w:rPr>
            <m:t>1,346=75842,1 р.</m:t>
          </m:r>
        </m:oMath>
      </m:oMathPara>
    </w:p>
    <w:p w14:paraId="58720092" w14:textId="77777777" w:rsidR="00F2591F" w:rsidRDefault="00666E04" w:rsidP="00666E04">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 xml:space="preserve"> </w:t>
      </w:r>
    </w:p>
    <w:p w14:paraId="5985EA3B" w14:textId="1B2F678F" w:rsidR="00666E04" w:rsidRDefault="00666E04" w:rsidP="00F2591F">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 xml:space="preserve">Прирост чистой прибыли заказчика с учетом затрат на поддержку и API LLM (условно 12 000 р./год): </w:t>
      </w:r>
    </w:p>
    <w:p w14:paraId="04A496EB" w14:textId="77777777" w:rsidR="00F2591F" w:rsidRPr="00666E04" w:rsidRDefault="00F2591F" w:rsidP="00F2591F">
      <w:pPr>
        <w:spacing w:after="0" w:line="360" w:lineRule="exact"/>
        <w:ind w:firstLine="709"/>
        <w:jc w:val="both"/>
        <w:rPr>
          <w:rFonts w:ascii="Times New Roman" w:hAnsi="Times New Roman" w:cs="Times New Roman"/>
          <w:sz w:val="28"/>
          <w:szCs w:val="28"/>
        </w:rPr>
      </w:pPr>
    </w:p>
    <w:p w14:paraId="548E0E1A" w14:textId="0C0AF396" w:rsidR="00666E04" w:rsidRPr="00666E04" w:rsidRDefault="00F2591F" w:rsidP="00F2591F">
      <w:pPr>
        <w:spacing w:after="0" w:line="360" w:lineRule="exact"/>
        <w:ind w:firstLine="709"/>
        <w:jc w:val="center"/>
        <w:rPr>
          <w:rFonts w:ascii="Times New Roman" w:hAnsi="Times New Roman" w:cs="Times New Roman"/>
          <w:sz w:val="28"/>
          <w:szCs w:val="28"/>
        </w:rPr>
      </w:pPr>
      <m:oMathPara>
        <m:oMath>
          <m:r>
            <w:rPr>
              <w:rFonts w:ascii="Cambria Math" w:hAnsi="Cambria Math" w:cs="Times New Roman"/>
              <w:sz w:val="28"/>
              <w:szCs w:val="28"/>
            </w:rPr>
            <m:t>ΔПч.зак=(75842,1-12000)</m:t>
          </m:r>
          <m:r>
            <w:rPr>
              <w:rFonts w:ascii="Cambria Math" w:hAnsi="Cambria Math" w:cs="Cambria Math"/>
              <w:sz w:val="28"/>
              <w:szCs w:val="28"/>
            </w:rPr>
            <m:t>⋅</m:t>
          </m:r>
          <m:r>
            <w:rPr>
              <w:rFonts w:ascii="Cambria Math" w:hAnsi="Cambria Math" w:cs="Times New Roman"/>
              <w:sz w:val="28"/>
              <w:szCs w:val="28"/>
            </w:rPr>
            <m:t>(1-20/100)=51073,7 р.</m:t>
          </m:r>
        </m:oMath>
      </m:oMathPara>
    </w:p>
    <w:p w14:paraId="2B883026" w14:textId="77777777" w:rsidR="00F2591F" w:rsidRDefault="00F2591F" w:rsidP="00666E04">
      <w:pPr>
        <w:spacing w:after="0" w:line="360" w:lineRule="exact"/>
        <w:ind w:firstLine="709"/>
        <w:jc w:val="both"/>
        <w:rPr>
          <w:rFonts w:ascii="Times New Roman" w:hAnsi="Times New Roman" w:cs="Times New Roman"/>
          <w:sz w:val="28"/>
          <w:szCs w:val="28"/>
        </w:rPr>
      </w:pPr>
    </w:p>
    <w:p w14:paraId="68BFEE15" w14:textId="22ABFE1E" w:rsidR="00666E04" w:rsidRPr="00F2591F" w:rsidRDefault="00666E04" w:rsidP="0064587B">
      <w:pPr>
        <w:spacing w:after="0" w:line="360" w:lineRule="exact"/>
        <w:ind w:firstLine="709"/>
        <w:jc w:val="both"/>
        <w:outlineLvl w:val="1"/>
        <w:rPr>
          <w:rFonts w:ascii="Times New Roman" w:hAnsi="Times New Roman" w:cs="Times New Roman"/>
          <w:b/>
          <w:bCs/>
          <w:sz w:val="28"/>
          <w:szCs w:val="28"/>
        </w:rPr>
      </w:pPr>
      <w:bookmarkStart w:id="16" w:name="_Toc228026880"/>
      <w:r w:rsidRPr="00F2591F">
        <w:rPr>
          <w:rFonts w:ascii="Times New Roman" w:hAnsi="Times New Roman" w:cs="Times New Roman"/>
          <w:b/>
          <w:bCs/>
          <w:sz w:val="28"/>
          <w:szCs w:val="28"/>
        </w:rPr>
        <w:t>4.4 Оценка экономической эффективности инвестиций</w:t>
      </w:r>
      <w:bookmarkEnd w:id="16"/>
    </w:p>
    <w:p w14:paraId="3B409659" w14:textId="77777777" w:rsidR="00F2591F" w:rsidRPr="00666E04" w:rsidRDefault="00F2591F" w:rsidP="00666E04">
      <w:pPr>
        <w:spacing w:after="0" w:line="360" w:lineRule="exact"/>
        <w:ind w:firstLine="709"/>
        <w:jc w:val="both"/>
        <w:rPr>
          <w:rFonts w:ascii="Times New Roman" w:hAnsi="Times New Roman" w:cs="Times New Roman"/>
          <w:sz w:val="28"/>
          <w:szCs w:val="28"/>
        </w:rPr>
      </w:pPr>
    </w:p>
    <w:p w14:paraId="586BD200" w14:textId="6CDFBA8B" w:rsidR="00666E04" w:rsidRDefault="00666E04" w:rsidP="00F2591F">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Так как проект является долгосрочным, для ОАО «Банк» расчет показателей эффективности производится за 3-летний период с учетом дисконтирования при норме дисканта d=12% (ставка рефинансирования НБ РБ).</w:t>
      </w:r>
    </w:p>
    <w:p w14:paraId="5E045563" w14:textId="77777777" w:rsidR="00D36E6A" w:rsidRPr="00666E04" w:rsidRDefault="00D36E6A" w:rsidP="00F2591F">
      <w:pPr>
        <w:spacing w:after="0" w:line="360" w:lineRule="exact"/>
        <w:ind w:firstLine="709"/>
        <w:jc w:val="both"/>
        <w:rPr>
          <w:rFonts w:ascii="Times New Roman" w:hAnsi="Times New Roman" w:cs="Times New Roman"/>
          <w:sz w:val="28"/>
          <w:szCs w:val="28"/>
        </w:rPr>
      </w:pPr>
    </w:p>
    <w:tbl>
      <w:tblPr>
        <w:tblW w:w="9351" w:type="dxa"/>
        <w:tblLook w:val="04A0" w:firstRow="1" w:lastRow="0" w:firstColumn="1" w:lastColumn="0" w:noHBand="0" w:noVBand="1"/>
      </w:tblPr>
      <w:tblGrid>
        <w:gridCol w:w="980"/>
        <w:gridCol w:w="3268"/>
        <w:gridCol w:w="2268"/>
        <w:gridCol w:w="2835"/>
      </w:tblGrid>
      <w:tr w:rsidR="00F2591F" w:rsidRPr="00F2591F" w14:paraId="4EFCCABE" w14:textId="77777777" w:rsidTr="00F2591F">
        <w:trPr>
          <w:trHeight w:val="1216"/>
        </w:trPr>
        <w:tc>
          <w:tcPr>
            <w:tcW w:w="9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B22896" w14:textId="77777777" w:rsidR="00F2591F" w:rsidRPr="00F2591F" w:rsidRDefault="00F2591F" w:rsidP="00F2591F">
            <w:pPr>
              <w:spacing w:after="0" w:line="240" w:lineRule="auto"/>
              <w:jc w:val="center"/>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Год</w:t>
            </w:r>
          </w:p>
        </w:tc>
        <w:tc>
          <w:tcPr>
            <w:tcW w:w="3268" w:type="dxa"/>
            <w:tcBorders>
              <w:top w:val="single" w:sz="4" w:space="0" w:color="auto"/>
              <w:left w:val="nil"/>
              <w:bottom w:val="single" w:sz="4" w:space="0" w:color="auto"/>
              <w:right w:val="single" w:sz="4" w:space="0" w:color="auto"/>
            </w:tcBorders>
            <w:shd w:val="clear" w:color="000000" w:fill="FFFFFF"/>
            <w:vAlign w:val="center"/>
            <w:hideMark/>
          </w:tcPr>
          <w:p w14:paraId="0FCBD10F" w14:textId="77777777" w:rsidR="00F2591F" w:rsidRPr="00F2591F" w:rsidRDefault="00F2591F" w:rsidP="00F2591F">
            <w:pPr>
              <w:spacing w:after="0" w:line="240" w:lineRule="auto"/>
              <w:jc w:val="center"/>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Результат (</w:t>
            </w:r>
            <w:proofErr w:type="spellStart"/>
            <w:r w:rsidRPr="00F2591F">
              <w:rPr>
                <w:rFonts w:ascii="Times New Roman" w:eastAsia="Times New Roman" w:hAnsi="Times New Roman" w:cs="Times New Roman"/>
                <w:color w:val="303030"/>
                <w:sz w:val="28"/>
                <w:szCs w:val="28"/>
                <w:lang w:eastAsia="ru-RU"/>
              </w:rPr>
              <w:t>ΔПч.зак</w:t>
            </w:r>
            <w:proofErr w:type="spellEnd"/>
            <w:r w:rsidRPr="00F2591F">
              <w:rPr>
                <w:rFonts w:ascii="Times New Roman" w:eastAsia="Times New Roman" w:hAnsi="Times New Roman" w:cs="Times New Roman"/>
                <w:color w:val="303030"/>
                <w:sz w:val="28"/>
                <w:szCs w:val="28"/>
                <w:lang w:eastAsia="ru-RU"/>
              </w:rPr>
              <w:t>​), р.</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191FDE04" w14:textId="77777777" w:rsidR="00F2591F" w:rsidRPr="00F2591F" w:rsidRDefault="00F2591F" w:rsidP="00F2591F">
            <w:pPr>
              <w:spacing w:after="0" w:line="240" w:lineRule="auto"/>
              <w:jc w:val="center"/>
              <w:rPr>
                <w:rFonts w:ascii="Times New Roman" w:eastAsia="Times New Roman" w:hAnsi="Times New Roman" w:cs="Times New Roman"/>
                <w:color w:val="303030"/>
                <w:sz w:val="28"/>
                <w:szCs w:val="28"/>
                <w:lang w:eastAsia="ru-RU"/>
              </w:rPr>
            </w:pPr>
            <w:proofErr w:type="spellStart"/>
            <w:r w:rsidRPr="00F2591F">
              <w:rPr>
                <w:rFonts w:ascii="Times New Roman" w:eastAsia="Times New Roman" w:hAnsi="Times New Roman" w:cs="Times New Roman"/>
                <w:color w:val="303030"/>
                <w:sz w:val="28"/>
                <w:szCs w:val="28"/>
                <w:lang w:eastAsia="ru-RU"/>
              </w:rPr>
              <w:t>Коэфф</w:t>
            </w:r>
            <w:proofErr w:type="spellEnd"/>
            <w:r w:rsidRPr="00F2591F">
              <w:rPr>
                <w:rFonts w:ascii="Times New Roman" w:eastAsia="Times New Roman" w:hAnsi="Times New Roman" w:cs="Times New Roman"/>
                <w:color w:val="303030"/>
                <w:sz w:val="28"/>
                <w:szCs w:val="28"/>
                <w:lang w:eastAsia="ru-RU"/>
              </w:rPr>
              <w:t>. дисконт. (αt​)</w:t>
            </w:r>
          </w:p>
        </w:tc>
        <w:tc>
          <w:tcPr>
            <w:tcW w:w="2835" w:type="dxa"/>
            <w:tcBorders>
              <w:top w:val="single" w:sz="4" w:space="0" w:color="auto"/>
              <w:left w:val="nil"/>
              <w:bottom w:val="single" w:sz="4" w:space="0" w:color="auto"/>
              <w:right w:val="single" w:sz="4" w:space="0" w:color="auto"/>
            </w:tcBorders>
            <w:shd w:val="clear" w:color="000000" w:fill="FFFFFF"/>
            <w:vAlign w:val="center"/>
            <w:hideMark/>
          </w:tcPr>
          <w:p w14:paraId="76950C10" w14:textId="77777777" w:rsidR="00F2591F" w:rsidRPr="00F2591F" w:rsidRDefault="00F2591F" w:rsidP="00F2591F">
            <w:pPr>
              <w:spacing w:after="0" w:line="240" w:lineRule="auto"/>
              <w:jc w:val="center"/>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Дисконт. результат, р.</w:t>
            </w:r>
          </w:p>
        </w:tc>
      </w:tr>
      <w:tr w:rsidR="00F2591F" w:rsidRPr="00F2591F" w14:paraId="746B40DC" w14:textId="77777777" w:rsidTr="00F2591F">
        <w:trPr>
          <w:trHeight w:val="750"/>
        </w:trPr>
        <w:tc>
          <w:tcPr>
            <w:tcW w:w="980" w:type="dxa"/>
            <w:tcBorders>
              <w:top w:val="nil"/>
              <w:left w:val="single" w:sz="4" w:space="0" w:color="auto"/>
              <w:bottom w:val="single" w:sz="4" w:space="0" w:color="auto"/>
              <w:right w:val="single" w:sz="4" w:space="0" w:color="auto"/>
            </w:tcBorders>
            <w:shd w:val="clear" w:color="000000" w:fill="FFFFFF"/>
            <w:vAlign w:val="center"/>
            <w:hideMark/>
          </w:tcPr>
          <w:p w14:paraId="52FAC618" w14:textId="77777777" w:rsidR="00F2591F" w:rsidRPr="00F2591F" w:rsidRDefault="00F2591F" w:rsidP="00F2591F">
            <w:pPr>
              <w:spacing w:after="0" w:line="240" w:lineRule="auto"/>
              <w:jc w:val="right"/>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1</w:t>
            </w:r>
          </w:p>
        </w:tc>
        <w:tc>
          <w:tcPr>
            <w:tcW w:w="3268" w:type="dxa"/>
            <w:tcBorders>
              <w:top w:val="nil"/>
              <w:left w:val="nil"/>
              <w:bottom w:val="single" w:sz="4" w:space="0" w:color="auto"/>
              <w:right w:val="single" w:sz="4" w:space="0" w:color="auto"/>
            </w:tcBorders>
            <w:shd w:val="clear" w:color="000000" w:fill="FFFFFF"/>
            <w:vAlign w:val="center"/>
            <w:hideMark/>
          </w:tcPr>
          <w:p w14:paraId="798E7635" w14:textId="77777777" w:rsidR="00F2591F" w:rsidRPr="00F2591F" w:rsidRDefault="00F2591F" w:rsidP="00F2591F">
            <w:pPr>
              <w:spacing w:after="0" w:line="240" w:lineRule="auto"/>
              <w:jc w:val="right"/>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51 073,70</w:t>
            </w:r>
          </w:p>
        </w:tc>
        <w:tc>
          <w:tcPr>
            <w:tcW w:w="2268" w:type="dxa"/>
            <w:tcBorders>
              <w:top w:val="nil"/>
              <w:left w:val="nil"/>
              <w:bottom w:val="single" w:sz="4" w:space="0" w:color="auto"/>
              <w:right w:val="single" w:sz="4" w:space="0" w:color="auto"/>
            </w:tcBorders>
            <w:shd w:val="clear" w:color="000000" w:fill="FFFFFF"/>
            <w:vAlign w:val="center"/>
            <w:hideMark/>
          </w:tcPr>
          <w:p w14:paraId="6959DA3E" w14:textId="77777777" w:rsidR="00F2591F" w:rsidRPr="00F2591F" w:rsidRDefault="00F2591F" w:rsidP="00F2591F">
            <w:pPr>
              <w:spacing w:after="0" w:line="240" w:lineRule="auto"/>
              <w:jc w:val="right"/>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0,893</w:t>
            </w:r>
          </w:p>
        </w:tc>
        <w:tc>
          <w:tcPr>
            <w:tcW w:w="2835" w:type="dxa"/>
            <w:tcBorders>
              <w:top w:val="nil"/>
              <w:left w:val="nil"/>
              <w:bottom w:val="single" w:sz="4" w:space="0" w:color="auto"/>
              <w:right w:val="single" w:sz="4" w:space="0" w:color="auto"/>
            </w:tcBorders>
            <w:shd w:val="clear" w:color="000000" w:fill="FFFFFF"/>
            <w:vAlign w:val="center"/>
            <w:hideMark/>
          </w:tcPr>
          <w:p w14:paraId="37167AA1" w14:textId="77777777" w:rsidR="00F2591F" w:rsidRPr="00F2591F" w:rsidRDefault="00F2591F" w:rsidP="00F2591F">
            <w:pPr>
              <w:spacing w:after="0" w:line="240" w:lineRule="auto"/>
              <w:jc w:val="right"/>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45 608,80</w:t>
            </w:r>
          </w:p>
        </w:tc>
      </w:tr>
      <w:tr w:rsidR="00F2591F" w:rsidRPr="00F2591F" w14:paraId="6405A249" w14:textId="77777777" w:rsidTr="00F2591F">
        <w:trPr>
          <w:trHeight w:val="750"/>
        </w:trPr>
        <w:tc>
          <w:tcPr>
            <w:tcW w:w="980" w:type="dxa"/>
            <w:tcBorders>
              <w:top w:val="nil"/>
              <w:left w:val="single" w:sz="4" w:space="0" w:color="auto"/>
              <w:bottom w:val="single" w:sz="4" w:space="0" w:color="auto"/>
              <w:right w:val="single" w:sz="4" w:space="0" w:color="auto"/>
            </w:tcBorders>
            <w:shd w:val="clear" w:color="000000" w:fill="FFFFFF"/>
            <w:vAlign w:val="center"/>
            <w:hideMark/>
          </w:tcPr>
          <w:p w14:paraId="51A437F9" w14:textId="77777777" w:rsidR="00F2591F" w:rsidRPr="00F2591F" w:rsidRDefault="00F2591F" w:rsidP="00F2591F">
            <w:pPr>
              <w:spacing w:after="0" w:line="240" w:lineRule="auto"/>
              <w:jc w:val="right"/>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2</w:t>
            </w:r>
          </w:p>
        </w:tc>
        <w:tc>
          <w:tcPr>
            <w:tcW w:w="3268" w:type="dxa"/>
            <w:tcBorders>
              <w:top w:val="nil"/>
              <w:left w:val="nil"/>
              <w:bottom w:val="single" w:sz="4" w:space="0" w:color="auto"/>
              <w:right w:val="single" w:sz="4" w:space="0" w:color="auto"/>
            </w:tcBorders>
            <w:shd w:val="clear" w:color="000000" w:fill="FFFFFF"/>
            <w:vAlign w:val="center"/>
            <w:hideMark/>
          </w:tcPr>
          <w:p w14:paraId="240435A2" w14:textId="77777777" w:rsidR="00F2591F" w:rsidRPr="00F2591F" w:rsidRDefault="00F2591F" w:rsidP="00F2591F">
            <w:pPr>
              <w:spacing w:after="0" w:line="240" w:lineRule="auto"/>
              <w:jc w:val="right"/>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51 073,70</w:t>
            </w:r>
          </w:p>
        </w:tc>
        <w:tc>
          <w:tcPr>
            <w:tcW w:w="2268" w:type="dxa"/>
            <w:tcBorders>
              <w:top w:val="nil"/>
              <w:left w:val="nil"/>
              <w:bottom w:val="single" w:sz="4" w:space="0" w:color="auto"/>
              <w:right w:val="single" w:sz="4" w:space="0" w:color="auto"/>
            </w:tcBorders>
            <w:shd w:val="clear" w:color="000000" w:fill="FFFFFF"/>
            <w:vAlign w:val="center"/>
            <w:hideMark/>
          </w:tcPr>
          <w:p w14:paraId="508A4A16" w14:textId="77777777" w:rsidR="00F2591F" w:rsidRPr="00F2591F" w:rsidRDefault="00F2591F" w:rsidP="00F2591F">
            <w:pPr>
              <w:spacing w:after="0" w:line="240" w:lineRule="auto"/>
              <w:jc w:val="right"/>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0,797</w:t>
            </w:r>
          </w:p>
        </w:tc>
        <w:tc>
          <w:tcPr>
            <w:tcW w:w="2835" w:type="dxa"/>
            <w:tcBorders>
              <w:top w:val="nil"/>
              <w:left w:val="nil"/>
              <w:bottom w:val="single" w:sz="4" w:space="0" w:color="auto"/>
              <w:right w:val="single" w:sz="4" w:space="0" w:color="auto"/>
            </w:tcBorders>
            <w:shd w:val="clear" w:color="000000" w:fill="FFFFFF"/>
            <w:vAlign w:val="center"/>
            <w:hideMark/>
          </w:tcPr>
          <w:p w14:paraId="64491DB5" w14:textId="77777777" w:rsidR="00F2591F" w:rsidRPr="00F2591F" w:rsidRDefault="00F2591F" w:rsidP="00F2591F">
            <w:pPr>
              <w:spacing w:after="0" w:line="240" w:lineRule="auto"/>
              <w:jc w:val="right"/>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40 705,70</w:t>
            </w:r>
          </w:p>
        </w:tc>
      </w:tr>
      <w:tr w:rsidR="00F2591F" w:rsidRPr="00F2591F" w14:paraId="7EA60925" w14:textId="77777777" w:rsidTr="00F2591F">
        <w:trPr>
          <w:trHeight w:val="750"/>
        </w:trPr>
        <w:tc>
          <w:tcPr>
            <w:tcW w:w="980" w:type="dxa"/>
            <w:tcBorders>
              <w:top w:val="nil"/>
              <w:left w:val="single" w:sz="4" w:space="0" w:color="auto"/>
              <w:bottom w:val="single" w:sz="4" w:space="0" w:color="auto"/>
              <w:right w:val="single" w:sz="4" w:space="0" w:color="auto"/>
            </w:tcBorders>
            <w:shd w:val="clear" w:color="000000" w:fill="FFFFFF"/>
            <w:vAlign w:val="center"/>
            <w:hideMark/>
          </w:tcPr>
          <w:p w14:paraId="472FBC30" w14:textId="77777777" w:rsidR="00F2591F" w:rsidRPr="00F2591F" w:rsidRDefault="00F2591F" w:rsidP="00F2591F">
            <w:pPr>
              <w:spacing w:after="0" w:line="240" w:lineRule="auto"/>
              <w:jc w:val="right"/>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3</w:t>
            </w:r>
          </w:p>
        </w:tc>
        <w:tc>
          <w:tcPr>
            <w:tcW w:w="3268" w:type="dxa"/>
            <w:tcBorders>
              <w:top w:val="nil"/>
              <w:left w:val="nil"/>
              <w:bottom w:val="single" w:sz="4" w:space="0" w:color="auto"/>
              <w:right w:val="single" w:sz="4" w:space="0" w:color="auto"/>
            </w:tcBorders>
            <w:shd w:val="clear" w:color="000000" w:fill="FFFFFF"/>
            <w:vAlign w:val="center"/>
            <w:hideMark/>
          </w:tcPr>
          <w:p w14:paraId="0D5345F9" w14:textId="77777777" w:rsidR="00F2591F" w:rsidRPr="00F2591F" w:rsidRDefault="00F2591F" w:rsidP="00F2591F">
            <w:pPr>
              <w:spacing w:after="0" w:line="240" w:lineRule="auto"/>
              <w:jc w:val="right"/>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51 073,70</w:t>
            </w:r>
          </w:p>
        </w:tc>
        <w:tc>
          <w:tcPr>
            <w:tcW w:w="2268" w:type="dxa"/>
            <w:tcBorders>
              <w:top w:val="nil"/>
              <w:left w:val="nil"/>
              <w:bottom w:val="single" w:sz="4" w:space="0" w:color="auto"/>
              <w:right w:val="single" w:sz="4" w:space="0" w:color="auto"/>
            </w:tcBorders>
            <w:shd w:val="clear" w:color="000000" w:fill="FFFFFF"/>
            <w:vAlign w:val="center"/>
            <w:hideMark/>
          </w:tcPr>
          <w:p w14:paraId="4EB00E57" w14:textId="77777777" w:rsidR="00F2591F" w:rsidRPr="00F2591F" w:rsidRDefault="00F2591F" w:rsidP="00F2591F">
            <w:pPr>
              <w:spacing w:after="0" w:line="240" w:lineRule="auto"/>
              <w:jc w:val="right"/>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0,712</w:t>
            </w:r>
          </w:p>
        </w:tc>
        <w:tc>
          <w:tcPr>
            <w:tcW w:w="2835" w:type="dxa"/>
            <w:tcBorders>
              <w:top w:val="nil"/>
              <w:left w:val="nil"/>
              <w:bottom w:val="single" w:sz="4" w:space="0" w:color="auto"/>
              <w:right w:val="single" w:sz="4" w:space="0" w:color="auto"/>
            </w:tcBorders>
            <w:shd w:val="clear" w:color="000000" w:fill="FFFFFF"/>
            <w:vAlign w:val="center"/>
            <w:hideMark/>
          </w:tcPr>
          <w:p w14:paraId="5322F1E0" w14:textId="77777777" w:rsidR="00F2591F" w:rsidRPr="00F2591F" w:rsidRDefault="00F2591F" w:rsidP="00F2591F">
            <w:pPr>
              <w:spacing w:after="0" w:line="240" w:lineRule="auto"/>
              <w:jc w:val="right"/>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36 364,50</w:t>
            </w:r>
          </w:p>
        </w:tc>
      </w:tr>
      <w:tr w:rsidR="00F2591F" w:rsidRPr="00F2591F" w14:paraId="15F9F486" w14:textId="77777777" w:rsidTr="00F2591F">
        <w:trPr>
          <w:trHeight w:val="375"/>
        </w:trPr>
        <w:tc>
          <w:tcPr>
            <w:tcW w:w="980" w:type="dxa"/>
            <w:tcBorders>
              <w:top w:val="nil"/>
              <w:left w:val="single" w:sz="4" w:space="0" w:color="auto"/>
              <w:bottom w:val="single" w:sz="4" w:space="0" w:color="auto"/>
              <w:right w:val="single" w:sz="4" w:space="0" w:color="auto"/>
            </w:tcBorders>
            <w:shd w:val="clear" w:color="000000" w:fill="FFFFFF"/>
            <w:vAlign w:val="center"/>
            <w:hideMark/>
          </w:tcPr>
          <w:p w14:paraId="42B9CA6D" w14:textId="77777777" w:rsidR="00F2591F" w:rsidRPr="00F2591F" w:rsidRDefault="00F2591F" w:rsidP="00F2591F">
            <w:pPr>
              <w:spacing w:after="0" w:line="240" w:lineRule="auto"/>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Итого</w:t>
            </w:r>
          </w:p>
        </w:tc>
        <w:tc>
          <w:tcPr>
            <w:tcW w:w="3268" w:type="dxa"/>
            <w:tcBorders>
              <w:top w:val="nil"/>
              <w:left w:val="nil"/>
              <w:bottom w:val="single" w:sz="4" w:space="0" w:color="auto"/>
              <w:right w:val="single" w:sz="4" w:space="0" w:color="auto"/>
            </w:tcBorders>
            <w:shd w:val="clear" w:color="000000" w:fill="FFFFFF"/>
            <w:hideMark/>
          </w:tcPr>
          <w:p w14:paraId="6C978658" w14:textId="77777777" w:rsidR="00F2591F" w:rsidRPr="00F2591F" w:rsidRDefault="00F2591F" w:rsidP="00F2591F">
            <w:pPr>
              <w:spacing w:after="0" w:line="240" w:lineRule="auto"/>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 </w:t>
            </w:r>
          </w:p>
        </w:tc>
        <w:tc>
          <w:tcPr>
            <w:tcW w:w="2268" w:type="dxa"/>
            <w:tcBorders>
              <w:top w:val="nil"/>
              <w:left w:val="nil"/>
              <w:bottom w:val="single" w:sz="4" w:space="0" w:color="auto"/>
              <w:right w:val="single" w:sz="4" w:space="0" w:color="auto"/>
            </w:tcBorders>
            <w:shd w:val="clear" w:color="000000" w:fill="FFFFFF"/>
            <w:hideMark/>
          </w:tcPr>
          <w:p w14:paraId="0C09DA81" w14:textId="77777777" w:rsidR="00F2591F" w:rsidRPr="00F2591F" w:rsidRDefault="00F2591F" w:rsidP="00F2591F">
            <w:pPr>
              <w:spacing w:after="0" w:line="240" w:lineRule="auto"/>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 </w:t>
            </w:r>
          </w:p>
        </w:tc>
        <w:tc>
          <w:tcPr>
            <w:tcW w:w="2835" w:type="dxa"/>
            <w:tcBorders>
              <w:top w:val="nil"/>
              <w:left w:val="nil"/>
              <w:bottom w:val="single" w:sz="4" w:space="0" w:color="auto"/>
              <w:right w:val="single" w:sz="4" w:space="0" w:color="auto"/>
            </w:tcBorders>
            <w:shd w:val="clear" w:color="000000" w:fill="FFFFFF"/>
            <w:vAlign w:val="center"/>
            <w:hideMark/>
          </w:tcPr>
          <w:p w14:paraId="71103624" w14:textId="77777777" w:rsidR="00F2591F" w:rsidRPr="00F2591F" w:rsidRDefault="00F2591F" w:rsidP="00F2591F">
            <w:pPr>
              <w:spacing w:after="0" w:line="240" w:lineRule="auto"/>
              <w:jc w:val="right"/>
              <w:rPr>
                <w:rFonts w:ascii="Times New Roman" w:eastAsia="Times New Roman" w:hAnsi="Times New Roman" w:cs="Times New Roman"/>
                <w:color w:val="303030"/>
                <w:sz w:val="28"/>
                <w:szCs w:val="28"/>
                <w:lang w:eastAsia="ru-RU"/>
              </w:rPr>
            </w:pPr>
            <w:r w:rsidRPr="00F2591F">
              <w:rPr>
                <w:rFonts w:ascii="Times New Roman" w:eastAsia="Times New Roman" w:hAnsi="Times New Roman" w:cs="Times New Roman"/>
                <w:color w:val="303030"/>
                <w:sz w:val="28"/>
                <w:szCs w:val="28"/>
                <w:lang w:eastAsia="ru-RU"/>
              </w:rPr>
              <w:t>122 679,00</w:t>
            </w:r>
          </w:p>
        </w:tc>
      </w:tr>
    </w:tbl>
    <w:p w14:paraId="2A61221E" w14:textId="19A5D51C" w:rsidR="00666E04" w:rsidRPr="00666E04" w:rsidRDefault="00666E04" w:rsidP="00F2591F">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 xml:space="preserve">Инвестиции заказчика составляют цену системы без НДС: I=99391,9 </w:t>
      </w:r>
      <w:proofErr w:type="gramStart"/>
      <w:r w:rsidRPr="00666E04">
        <w:rPr>
          <w:rFonts w:ascii="Times New Roman" w:hAnsi="Times New Roman" w:cs="Times New Roman"/>
          <w:sz w:val="28"/>
          <w:szCs w:val="28"/>
        </w:rPr>
        <w:t>р..</w:t>
      </w:r>
      <w:proofErr w:type="gramEnd"/>
    </w:p>
    <w:p w14:paraId="497DED77" w14:textId="4467698B" w:rsidR="00F2591F" w:rsidRDefault="00666E04" w:rsidP="00F2591F">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Чистый</w:t>
      </w:r>
      <w:r w:rsidR="00F2591F">
        <w:rPr>
          <w:rFonts w:ascii="Times New Roman" w:hAnsi="Times New Roman" w:cs="Times New Roman"/>
          <w:sz w:val="28"/>
          <w:szCs w:val="28"/>
          <w:lang w:val="en-US"/>
        </w:rPr>
        <w:t> </w:t>
      </w:r>
      <w:r w:rsidRPr="00666E04">
        <w:rPr>
          <w:rFonts w:ascii="Times New Roman" w:hAnsi="Times New Roman" w:cs="Times New Roman"/>
          <w:sz w:val="28"/>
          <w:szCs w:val="28"/>
        </w:rPr>
        <w:t>дисконтированный</w:t>
      </w:r>
      <w:r w:rsidR="00F2591F">
        <w:rPr>
          <w:rFonts w:ascii="Times New Roman" w:hAnsi="Times New Roman" w:cs="Times New Roman"/>
          <w:sz w:val="28"/>
          <w:szCs w:val="28"/>
          <w:lang w:val="en-US"/>
        </w:rPr>
        <w:t> </w:t>
      </w:r>
      <w:r w:rsidRPr="00666E04">
        <w:rPr>
          <w:rFonts w:ascii="Times New Roman" w:hAnsi="Times New Roman" w:cs="Times New Roman"/>
          <w:sz w:val="28"/>
          <w:szCs w:val="28"/>
        </w:rPr>
        <w:t>доход</w:t>
      </w:r>
      <w:r w:rsidR="00F2591F">
        <w:rPr>
          <w:rFonts w:ascii="Times New Roman" w:hAnsi="Times New Roman" w:cs="Times New Roman"/>
          <w:sz w:val="28"/>
          <w:szCs w:val="28"/>
          <w:lang w:val="en-US"/>
        </w:rPr>
        <w:t> </w:t>
      </w:r>
      <w:r w:rsidRPr="00666E04">
        <w:rPr>
          <w:rFonts w:ascii="Times New Roman" w:hAnsi="Times New Roman" w:cs="Times New Roman"/>
          <w:sz w:val="28"/>
          <w:szCs w:val="28"/>
        </w:rPr>
        <w:t xml:space="preserve">(NPV): </w:t>
      </w:r>
    </w:p>
    <w:p w14:paraId="4E48CBC4" w14:textId="77777777" w:rsidR="00F2591F" w:rsidRDefault="00F2591F" w:rsidP="00F2591F">
      <w:pPr>
        <w:spacing w:after="0" w:line="360" w:lineRule="exact"/>
        <w:ind w:firstLine="709"/>
        <w:jc w:val="both"/>
        <w:rPr>
          <w:rFonts w:ascii="Times New Roman" w:hAnsi="Times New Roman" w:cs="Times New Roman"/>
          <w:sz w:val="28"/>
          <w:szCs w:val="28"/>
        </w:rPr>
      </w:pPr>
    </w:p>
    <w:p w14:paraId="59B67E71" w14:textId="12F1D43B" w:rsidR="00666E04" w:rsidRPr="00F2591F" w:rsidRDefault="00F2591F" w:rsidP="00F2591F">
      <w:pPr>
        <w:spacing w:after="0" w:line="360" w:lineRule="exact"/>
        <w:ind w:firstLine="709"/>
        <w:jc w:val="center"/>
        <w:rPr>
          <w:rFonts w:ascii="Times New Roman" w:eastAsiaTheme="minorEastAsia" w:hAnsi="Times New Roman" w:cs="Times New Roman"/>
          <w:sz w:val="28"/>
          <w:szCs w:val="28"/>
        </w:rPr>
      </w:pPr>
      <m:oMathPara>
        <m:oMath>
          <m:r>
            <w:rPr>
              <w:rFonts w:ascii="Cambria Math" w:hAnsi="Cambria Math" w:cs="Times New Roman"/>
              <w:sz w:val="28"/>
              <w:szCs w:val="28"/>
            </w:rPr>
            <m:t>NPV=122679,0-99391,9=23287,1 р.</m:t>
          </m:r>
        </m:oMath>
      </m:oMathPara>
    </w:p>
    <w:p w14:paraId="626793EE" w14:textId="77777777" w:rsidR="00F2591F" w:rsidRPr="00666E04" w:rsidRDefault="00F2591F" w:rsidP="00F2591F">
      <w:pPr>
        <w:spacing w:after="0" w:line="360" w:lineRule="exact"/>
        <w:ind w:firstLine="709"/>
        <w:jc w:val="center"/>
        <w:rPr>
          <w:rFonts w:ascii="Times New Roman" w:hAnsi="Times New Roman" w:cs="Times New Roman"/>
          <w:sz w:val="28"/>
          <w:szCs w:val="28"/>
        </w:rPr>
      </w:pPr>
    </w:p>
    <w:p w14:paraId="2D7AE7CD" w14:textId="3AA2E9A7" w:rsidR="00F2591F" w:rsidRDefault="00666E04" w:rsidP="00F2591F">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Индекс доходности (PI):</w:t>
      </w:r>
    </w:p>
    <w:p w14:paraId="16EA7D7E" w14:textId="77777777" w:rsidR="00F2591F" w:rsidRDefault="00F2591F" w:rsidP="00F2591F">
      <w:pPr>
        <w:spacing w:after="0" w:line="360" w:lineRule="exact"/>
        <w:ind w:firstLine="709"/>
        <w:jc w:val="both"/>
        <w:rPr>
          <w:rFonts w:ascii="Times New Roman" w:hAnsi="Times New Roman" w:cs="Times New Roman"/>
          <w:sz w:val="28"/>
          <w:szCs w:val="28"/>
        </w:rPr>
      </w:pPr>
    </w:p>
    <w:p w14:paraId="0DBA959B" w14:textId="4123BC0B" w:rsidR="00666E04" w:rsidRPr="00666E04" w:rsidRDefault="00F2591F" w:rsidP="00F2591F">
      <w:pPr>
        <w:spacing w:after="0" w:line="360" w:lineRule="exact"/>
        <w:ind w:firstLine="709"/>
        <w:jc w:val="center"/>
        <w:rPr>
          <w:rFonts w:ascii="Times New Roman" w:hAnsi="Times New Roman" w:cs="Times New Roman"/>
          <w:sz w:val="28"/>
          <w:szCs w:val="28"/>
        </w:rPr>
      </w:pPr>
      <m:oMathPara>
        <m:oMath>
          <m:r>
            <w:rPr>
              <w:rFonts w:ascii="Cambria Math" w:hAnsi="Cambria Math" w:cs="Times New Roman"/>
              <w:sz w:val="28"/>
              <w:szCs w:val="28"/>
            </w:rPr>
            <w:lastRenderedPageBreak/>
            <m:t>PI=122679,0/99391,9=1,23.</m:t>
          </m:r>
        </m:oMath>
      </m:oMathPara>
    </w:p>
    <w:p w14:paraId="0227A131" w14:textId="3CDD0BBD" w:rsidR="00666E04" w:rsidRPr="00666E04" w:rsidRDefault="00666E04" w:rsidP="00F2591F">
      <w:pPr>
        <w:spacing w:after="0" w:line="360" w:lineRule="exact"/>
        <w:ind w:firstLine="709"/>
        <w:jc w:val="both"/>
        <w:rPr>
          <w:rFonts w:ascii="Times New Roman" w:hAnsi="Times New Roman" w:cs="Times New Roman"/>
          <w:sz w:val="28"/>
          <w:szCs w:val="28"/>
        </w:rPr>
      </w:pPr>
      <w:r w:rsidRPr="00666E04">
        <w:rPr>
          <w:rFonts w:ascii="Times New Roman" w:hAnsi="Times New Roman" w:cs="Times New Roman"/>
          <w:sz w:val="28"/>
          <w:szCs w:val="28"/>
        </w:rPr>
        <w:t>Дисконтированный срок окупаемости (DPP)</w:t>
      </w:r>
      <w:proofErr w:type="gramStart"/>
      <w:r w:rsidRPr="00666E04">
        <w:rPr>
          <w:rFonts w:ascii="Times New Roman" w:hAnsi="Times New Roman" w:cs="Times New Roman"/>
          <w:sz w:val="28"/>
          <w:szCs w:val="28"/>
        </w:rPr>
        <w:t>: Так</w:t>
      </w:r>
      <w:proofErr w:type="gramEnd"/>
      <w:r w:rsidRPr="00666E04">
        <w:rPr>
          <w:rFonts w:ascii="Times New Roman" w:hAnsi="Times New Roman" w:cs="Times New Roman"/>
          <w:sz w:val="28"/>
          <w:szCs w:val="28"/>
        </w:rPr>
        <w:t xml:space="preserve"> как NPV&gt;0, проект окупается в течение расчетного периода (2,4 года).</w:t>
      </w:r>
    </w:p>
    <w:p w14:paraId="17EC0F7B" w14:textId="071817A6" w:rsidR="00666E04" w:rsidRPr="00666E04" w:rsidRDefault="00666E04" w:rsidP="00F2591F">
      <w:pPr>
        <w:spacing w:after="0" w:line="360" w:lineRule="exact"/>
        <w:ind w:firstLine="708"/>
        <w:jc w:val="both"/>
        <w:rPr>
          <w:rFonts w:ascii="Times New Roman" w:hAnsi="Times New Roman" w:cs="Times New Roman"/>
          <w:sz w:val="28"/>
          <w:szCs w:val="28"/>
        </w:rPr>
      </w:pPr>
      <w:r w:rsidRPr="00666E04">
        <w:rPr>
          <w:rFonts w:ascii="Times New Roman" w:hAnsi="Times New Roman" w:cs="Times New Roman"/>
          <w:sz w:val="28"/>
          <w:szCs w:val="28"/>
        </w:rPr>
        <w:t>Рассчитанные показатели (NPV&gt;</w:t>
      </w:r>
      <w:proofErr w:type="gramStart"/>
      <w:r w:rsidRPr="00666E04">
        <w:rPr>
          <w:rFonts w:ascii="Times New Roman" w:hAnsi="Times New Roman" w:cs="Times New Roman"/>
          <w:sz w:val="28"/>
          <w:szCs w:val="28"/>
        </w:rPr>
        <w:t>0,PI</w:t>
      </w:r>
      <w:proofErr w:type="gramEnd"/>
      <w:r w:rsidRPr="00666E04">
        <w:rPr>
          <w:rFonts w:ascii="Times New Roman" w:hAnsi="Times New Roman" w:cs="Times New Roman"/>
          <w:sz w:val="28"/>
          <w:szCs w:val="28"/>
        </w:rPr>
        <w:t xml:space="preserve">&gt;1) подтверждают экономическую целесообразность разработки системы </w:t>
      </w:r>
      <w:proofErr w:type="spellStart"/>
      <w:r w:rsidRPr="00666E04">
        <w:rPr>
          <w:rFonts w:ascii="Times New Roman" w:hAnsi="Times New Roman" w:cs="Times New Roman"/>
          <w:sz w:val="28"/>
          <w:szCs w:val="28"/>
        </w:rPr>
        <w:t>netanalyze</w:t>
      </w:r>
      <w:proofErr w:type="spellEnd"/>
      <w:r w:rsidRPr="00666E04">
        <w:rPr>
          <w:rFonts w:ascii="Times New Roman" w:hAnsi="Times New Roman" w:cs="Times New Roman"/>
          <w:sz w:val="28"/>
          <w:szCs w:val="28"/>
        </w:rPr>
        <w:t>. Инвестиции ОАО «Банк» окупятся за счет существенного снижения эксплуатационных расходов на мониторинг ИТ-инфраструктуры</w:t>
      </w:r>
    </w:p>
    <w:sectPr w:rsidR="00666E04" w:rsidRPr="00666E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B1696"/>
    <w:multiLevelType w:val="multilevel"/>
    <w:tmpl w:val="51B4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1690"/>
    <w:multiLevelType w:val="multilevel"/>
    <w:tmpl w:val="A508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43C15"/>
    <w:multiLevelType w:val="multilevel"/>
    <w:tmpl w:val="451C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F2508"/>
    <w:multiLevelType w:val="multilevel"/>
    <w:tmpl w:val="B906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24138"/>
    <w:multiLevelType w:val="multilevel"/>
    <w:tmpl w:val="7E3E7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E1101D"/>
    <w:multiLevelType w:val="multilevel"/>
    <w:tmpl w:val="C5C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D4F16"/>
    <w:multiLevelType w:val="multilevel"/>
    <w:tmpl w:val="6598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33120F"/>
    <w:multiLevelType w:val="multilevel"/>
    <w:tmpl w:val="1024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BF4F10"/>
    <w:multiLevelType w:val="multilevel"/>
    <w:tmpl w:val="D656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410DE8"/>
    <w:multiLevelType w:val="multilevel"/>
    <w:tmpl w:val="6E10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825F78"/>
    <w:multiLevelType w:val="multilevel"/>
    <w:tmpl w:val="6D58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D28C7"/>
    <w:multiLevelType w:val="multilevel"/>
    <w:tmpl w:val="251C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D20A2"/>
    <w:multiLevelType w:val="multilevel"/>
    <w:tmpl w:val="3416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0"/>
  </w:num>
  <w:num w:numId="3">
    <w:abstractNumId w:val="4"/>
  </w:num>
  <w:num w:numId="4">
    <w:abstractNumId w:val="2"/>
  </w:num>
  <w:num w:numId="5">
    <w:abstractNumId w:val="10"/>
  </w:num>
  <w:num w:numId="6">
    <w:abstractNumId w:val="6"/>
  </w:num>
  <w:num w:numId="7">
    <w:abstractNumId w:val="9"/>
  </w:num>
  <w:num w:numId="8">
    <w:abstractNumId w:val="3"/>
  </w:num>
  <w:num w:numId="9">
    <w:abstractNumId w:val="5"/>
  </w:num>
  <w:num w:numId="10">
    <w:abstractNumId w:val="11"/>
  </w:num>
  <w:num w:numId="11">
    <w:abstractNumId w:val="1"/>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305"/>
    <w:rsid w:val="0001742F"/>
    <w:rsid w:val="000378F7"/>
    <w:rsid w:val="0008489D"/>
    <w:rsid w:val="000F28C4"/>
    <w:rsid w:val="001F30F1"/>
    <w:rsid w:val="00211582"/>
    <w:rsid w:val="002B23FB"/>
    <w:rsid w:val="002E4141"/>
    <w:rsid w:val="0033607B"/>
    <w:rsid w:val="004919C9"/>
    <w:rsid w:val="0064587B"/>
    <w:rsid w:val="00666E04"/>
    <w:rsid w:val="006921AC"/>
    <w:rsid w:val="007C42FE"/>
    <w:rsid w:val="007D5A56"/>
    <w:rsid w:val="008C3AE1"/>
    <w:rsid w:val="00906733"/>
    <w:rsid w:val="009F59FE"/>
    <w:rsid w:val="00A41F7C"/>
    <w:rsid w:val="00A437C4"/>
    <w:rsid w:val="00A45305"/>
    <w:rsid w:val="00AB4641"/>
    <w:rsid w:val="00B71824"/>
    <w:rsid w:val="00BD625A"/>
    <w:rsid w:val="00C059E2"/>
    <w:rsid w:val="00C63B40"/>
    <w:rsid w:val="00CC11B7"/>
    <w:rsid w:val="00CE1C7F"/>
    <w:rsid w:val="00D210F2"/>
    <w:rsid w:val="00D36E6A"/>
    <w:rsid w:val="00D95E60"/>
    <w:rsid w:val="00DA1798"/>
    <w:rsid w:val="00E44AB7"/>
    <w:rsid w:val="00EE74AB"/>
    <w:rsid w:val="00F218E1"/>
    <w:rsid w:val="00F2591F"/>
    <w:rsid w:val="00F3090B"/>
    <w:rsid w:val="00F31302"/>
    <w:rsid w:val="00F3793E"/>
    <w:rsid w:val="00F87280"/>
    <w:rsid w:val="00FB40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374B"/>
  <w15:chartTrackingRefBased/>
  <w15:docId w15:val="{4CFEA643-ED33-4DC4-B368-525AD4C8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A17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F87280"/>
    <w:pPr>
      <w:spacing w:before="100" w:beforeAutospacing="1" w:after="100" w:afterAutospacing="1" w:line="240" w:lineRule="auto"/>
      <w:outlineLvl w:val="1"/>
    </w:pPr>
    <w:rPr>
      <w:rFonts w:ascii="Times New Roman" w:eastAsia="Times New Roman" w:hAnsi="Times New Roman" w:cs="Times New Roman"/>
      <w:b/>
      <w:bCs/>
      <w:sz w:val="28"/>
      <w:szCs w:val="36"/>
      <w:lang w:eastAsia="ru-RU"/>
    </w:rPr>
  </w:style>
  <w:style w:type="paragraph" w:styleId="3">
    <w:name w:val="heading 3"/>
    <w:basedOn w:val="a"/>
    <w:next w:val="a"/>
    <w:link w:val="30"/>
    <w:uiPriority w:val="9"/>
    <w:semiHidden/>
    <w:unhideWhenUsed/>
    <w:qFormat/>
    <w:rsid w:val="00DA17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D95E6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D95E60"/>
    <w:rPr>
      <w:b/>
      <w:bCs/>
    </w:rPr>
  </w:style>
  <w:style w:type="character" w:styleId="HTML">
    <w:name w:val="HTML Code"/>
    <w:basedOn w:val="a0"/>
    <w:uiPriority w:val="99"/>
    <w:semiHidden/>
    <w:unhideWhenUsed/>
    <w:rsid w:val="00D95E60"/>
    <w:rPr>
      <w:rFonts w:ascii="Courier New" w:eastAsia="Times New Roman" w:hAnsi="Courier New" w:cs="Courier New"/>
      <w:sz w:val="20"/>
      <w:szCs w:val="20"/>
    </w:rPr>
  </w:style>
  <w:style w:type="character" w:styleId="a4">
    <w:name w:val="Hyperlink"/>
    <w:basedOn w:val="a0"/>
    <w:uiPriority w:val="99"/>
    <w:unhideWhenUsed/>
    <w:rsid w:val="00D95E60"/>
    <w:rPr>
      <w:color w:val="0000FF"/>
      <w:u w:val="single"/>
    </w:rPr>
  </w:style>
  <w:style w:type="character" w:customStyle="1" w:styleId="20">
    <w:name w:val="Заголовок 2 Знак"/>
    <w:basedOn w:val="a0"/>
    <w:link w:val="2"/>
    <w:uiPriority w:val="9"/>
    <w:rsid w:val="00F87280"/>
    <w:rPr>
      <w:rFonts w:ascii="Times New Roman" w:eastAsia="Times New Roman" w:hAnsi="Times New Roman" w:cs="Times New Roman"/>
      <w:b/>
      <w:bCs/>
      <w:sz w:val="28"/>
      <w:szCs w:val="36"/>
      <w:lang w:eastAsia="ru-RU"/>
    </w:rPr>
  </w:style>
  <w:style w:type="paragraph" w:styleId="a5">
    <w:name w:val="Normal (Web)"/>
    <w:basedOn w:val="a"/>
    <w:uiPriority w:val="99"/>
    <w:semiHidden/>
    <w:unhideWhenUsed/>
    <w:rsid w:val="00F3793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DA179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A1798"/>
    <w:rPr>
      <w:rFonts w:asciiTheme="majorHAnsi" w:eastAsiaTheme="majorEastAsia" w:hAnsiTheme="majorHAnsi" w:cstheme="majorBidi"/>
      <w:color w:val="1F3763" w:themeColor="accent1" w:themeShade="7F"/>
      <w:sz w:val="24"/>
      <w:szCs w:val="24"/>
    </w:rPr>
  </w:style>
  <w:style w:type="paragraph" w:styleId="a6">
    <w:name w:val="List Paragraph"/>
    <w:basedOn w:val="a"/>
    <w:uiPriority w:val="34"/>
    <w:qFormat/>
    <w:rsid w:val="00F218E1"/>
    <w:pPr>
      <w:ind w:left="720"/>
      <w:contextualSpacing/>
    </w:pPr>
  </w:style>
  <w:style w:type="character" w:styleId="a7">
    <w:name w:val="annotation reference"/>
    <w:basedOn w:val="a0"/>
    <w:uiPriority w:val="99"/>
    <w:semiHidden/>
    <w:unhideWhenUsed/>
    <w:rsid w:val="00BD625A"/>
    <w:rPr>
      <w:sz w:val="16"/>
      <w:szCs w:val="16"/>
    </w:rPr>
  </w:style>
  <w:style w:type="paragraph" w:styleId="a8">
    <w:name w:val="annotation text"/>
    <w:basedOn w:val="a"/>
    <w:link w:val="a9"/>
    <w:uiPriority w:val="99"/>
    <w:semiHidden/>
    <w:unhideWhenUsed/>
    <w:rsid w:val="00BD625A"/>
    <w:pPr>
      <w:spacing w:line="240" w:lineRule="auto"/>
    </w:pPr>
    <w:rPr>
      <w:sz w:val="20"/>
      <w:szCs w:val="20"/>
    </w:rPr>
  </w:style>
  <w:style w:type="character" w:customStyle="1" w:styleId="a9">
    <w:name w:val="Текст примечания Знак"/>
    <w:basedOn w:val="a0"/>
    <w:link w:val="a8"/>
    <w:uiPriority w:val="99"/>
    <w:semiHidden/>
    <w:rsid w:val="00BD625A"/>
    <w:rPr>
      <w:sz w:val="20"/>
      <w:szCs w:val="20"/>
    </w:rPr>
  </w:style>
  <w:style w:type="paragraph" w:styleId="aa">
    <w:name w:val="annotation subject"/>
    <w:basedOn w:val="a8"/>
    <w:next w:val="a8"/>
    <w:link w:val="ab"/>
    <w:uiPriority w:val="99"/>
    <w:semiHidden/>
    <w:unhideWhenUsed/>
    <w:rsid w:val="00BD625A"/>
    <w:rPr>
      <w:b/>
      <w:bCs/>
    </w:rPr>
  </w:style>
  <w:style w:type="character" w:customStyle="1" w:styleId="ab">
    <w:name w:val="Тема примечания Знак"/>
    <w:basedOn w:val="a9"/>
    <w:link w:val="aa"/>
    <w:uiPriority w:val="99"/>
    <w:semiHidden/>
    <w:rsid w:val="00BD625A"/>
    <w:rPr>
      <w:b/>
      <w:bCs/>
      <w:sz w:val="20"/>
      <w:szCs w:val="20"/>
    </w:rPr>
  </w:style>
  <w:style w:type="paragraph" w:styleId="ac">
    <w:name w:val="TOC Heading"/>
    <w:basedOn w:val="1"/>
    <w:next w:val="a"/>
    <w:uiPriority w:val="39"/>
    <w:unhideWhenUsed/>
    <w:qFormat/>
    <w:rsid w:val="00F87280"/>
    <w:pPr>
      <w:outlineLvl w:val="9"/>
    </w:pPr>
    <w:rPr>
      <w:lang w:eastAsia="ru-RU"/>
    </w:rPr>
  </w:style>
  <w:style w:type="paragraph" w:styleId="21">
    <w:name w:val="toc 2"/>
    <w:basedOn w:val="a"/>
    <w:next w:val="a"/>
    <w:autoRedefine/>
    <w:uiPriority w:val="39"/>
    <w:unhideWhenUsed/>
    <w:rsid w:val="00F87280"/>
    <w:pPr>
      <w:tabs>
        <w:tab w:val="right" w:leader="dot" w:pos="9345"/>
      </w:tabs>
      <w:spacing w:after="100"/>
      <w:ind w:left="220"/>
    </w:pPr>
    <w:rPr>
      <w:b/>
      <w:bCs/>
      <w:noProof/>
    </w:rPr>
  </w:style>
  <w:style w:type="paragraph" w:styleId="31">
    <w:name w:val="toc 3"/>
    <w:basedOn w:val="a"/>
    <w:next w:val="a"/>
    <w:autoRedefine/>
    <w:uiPriority w:val="39"/>
    <w:unhideWhenUsed/>
    <w:rsid w:val="00F87280"/>
    <w:pPr>
      <w:spacing w:after="100"/>
      <w:ind w:left="440"/>
    </w:pPr>
  </w:style>
  <w:style w:type="table" w:styleId="ad">
    <w:name w:val="Table Grid"/>
    <w:basedOn w:val="a1"/>
    <w:uiPriority w:val="39"/>
    <w:rsid w:val="00666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A41F7C"/>
  </w:style>
  <w:style w:type="character" w:customStyle="1" w:styleId="vlist-s">
    <w:name w:val="vlist-s"/>
    <w:basedOn w:val="a0"/>
    <w:rsid w:val="00A41F7C"/>
  </w:style>
  <w:style w:type="character" w:customStyle="1" w:styleId="mrel">
    <w:name w:val="mrel"/>
    <w:basedOn w:val="a0"/>
    <w:rsid w:val="00A41F7C"/>
  </w:style>
  <w:style w:type="character" w:customStyle="1" w:styleId="mbin">
    <w:name w:val="mbin"/>
    <w:basedOn w:val="a0"/>
    <w:rsid w:val="00A41F7C"/>
  </w:style>
  <w:style w:type="character" w:customStyle="1" w:styleId="mopen">
    <w:name w:val="mopen"/>
    <w:basedOn w:val="a0"/>
    <w:rsid w:val="00A41F7C"/>
  </w:style>
  <w:style w:type="character" w:customStyle="1" w:styleId="mclose">
    <w:name w:val="mclose"/>
    <w:basedOn w:val="a0"/>
    <w:rsid w:val="00A41F7C"/>
  </w:style>
  <w:style w:type="character" w:customStyle="1" w:styleId="mpunct">
    <w:name w:val="mpunct"/>
    <w:basedOn w:val="a0"/>
    <w:rsid w:val="00A41F7C"/>
  </w:style>
  <w:style w:type="paragraph" w:styleId="11">
    <w:name w:val="toc 1"/>
    <w:basedOn w:val="a"/>
    <w:next w:val="a"/>
    <w:autoRedefine/>
    <w:uiPriority w:val="39"/>
    <w:unhideWhenUsed/>
    <w:rsid w:val="0064587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37276">
      <w:bodyDiv w:val="1"/>
      <w:marLeft w:val="0"/>
      <w:marRight w:val="0"/>
      <w:marTop w:val="0"/>
      <w:marBottom w:val="0"/>
      <w:divBdr>
        <w:top w:val="none" w:sz="0" w:space="0" w:color="auto"/>
        <w:left w:val="none" w:sz="0" w:space="0" w:color="auto"/>
        <w:bottom w:val="none" w:sz="0" w:space="0" w:color="auto"/>
        <w:right w:val="none" w:sz="0" w:space="0" w:color="auto"/>
      </w:divBdr>
    </w:div>
    <w:div w:id="157962496">
      <w:bodyDiv w:val="1"/>
      <w:marLeft w:val="0"/>
      <w:marRight w:val="0"/>
      <w:marTop w:val="0"/>
      <w:marBottom w:val="0"/>
      <w:divBdr>
        <w:top w:val="none" w:sz="0" w:space="0" w:color="auto"/>
        <w:left w:val="none" w:sz="0" w:space="0" w:color="auto"/>
        <w:bottom w:val="none" w:sz="0" w:space="0" w:color="auto"/>
        <w:right w:val="none" w:sz="0" w:space="0" w:color="auto"/>
      </w:divBdr>
      <w:divsChild>
        <w:div w:id="542403031">
          <w:marLeft w:val="0"/>
          <w:marRight w:val="0"/>
          <w:marTop w:val="0"/>
          <w:marBottom w:val="0"/>
          <w:divBdr>
            <w:top w:val="none" w:sz="0" w:space="0" w:color="auto"/>
            <w:left w:val="none" w:sz="0" w:space="0" w:color="auto"/>
            <w:bottom w:val="none" w:sz="0" w:space="0" w:color="auto"/>
            <w:right w:val="none" w:sz="0" w:space="0" w:color="auto"/>
          </w:divBdr>
          <w:divsChild>
            <w:div w:id="1711876081">
              <w:marLeft w:val="0"/>
              <w:marRight w:val="0"/>
              <w:marTop w:val="0"/>
              <w:marBottom w:val="0"/>
              <w:divBdr>
                <w:top w:val="none" w:sz="0" w:space="0" w:color="auto"/>
                <w:left w:val="none" w:sz="0" w:space="0" w:color="auto"/>
                <w:bottom w:val="none" w:sz="0" w:space="0" w:color="auto"/>
                <w:right w:val="none" w:sz="0" w:space="0" w:color="auto"/>
              </w:divBdr>
            </w:div>
            <w:div w:id="1626305200">
              <w:marLeft w:val="0"/>
              <w:marRight w:val="0"/>
              <w:marTop w:val="0"/>
              <w:marBottom w:val="0"/>
              <w:divBdr>
                <w:top w:val="none" w:sz="0" w:space="0" w:color="auto"/>
                <w:left w:val="none" w:sz="0" w:space="0" w:color="auto"/>
                <w:bottom w:val="none" w:sz="0" w:space="0" w:color="auto"/>
                <w:right w:val="none" w:sz="0" w:space="0" w:color="auto"/>
              </w:divBdr>
            </w:div>
            <w:div w:id="1836794871">
              <w:marLeft w:val="0"/>
              <w:marRight w:val="0"/>
              <w:marTop w:val="0"/>
              <w:marBottom w:val="0"/>
              <w:divBdr>
                <w:top w:val="none" w:sz="0" w:space="0" w:color="auto"/>
                <w:left w:val="none" w:sz="0" w:space="0" w:color="auto"/>
                <w:bottom w:val="none" w:sz="0" w:space="0" w:color="auto"/>
                <w:right w:val="none" w:sz="0" w:space="0" w:color="auto"/>
              </w:divBdr>
            </w:div>
            <w:div w:id="2010938638">
              <w:marLeft w:val="0"/>
              <w:marRight w:val="0"/>
              <w:marTop w:val="0"/>
              <w:marBottom w:val="0"/>
              <w:divBdr>
                <w:top w:val="none" w:sz="0" w:space="0" w:color="auto"/>
                <w:left w:val="none" w:sz="0" w:space="0" w:color="auto"/>
                <w:bottom w:val="none" w:sz="0" w:space="0" w:color="auto"/>
                <w:right w:val="none" w:sz="0" w:space="0" w:color="auto"/>
              </w:divBdr>
            </w:div>
            <w:div w:id="820273932">
              <w:marLeft w:val="0"/>
              <w:marRight w:val="0"/>
              <w:marTop w:val="0"/>
              <w:marBottom w:val="0"/>
              <w:divBdr>
                <w:top w:val="none" w:sz="0" w:space="0" w:color="auto"/>
                <w:left w:val="none" w:sz="0" w:space="0" w:color="auto"/>
                <w:bottom w:val="none" w:sz="0" w:space="0" w:color="auto"/>
                <w:right w:val="none" w:sz="0" w:space="0" w:color="auto"/>
              </w:divBdr>
            </w:div>
            <w:div w:id="1727216488">
              <w:marLeft w:val="0"/>
              <w:marRight w:val="0"/>
              <w:marTop w:val="0"/>
              <w:marBottom w:val="0"/>
              <w:divBdr>
                <w:top w:val="none" w:sz="0" w:space="0" w:color="auto"/>
                <w:left w:val="none" w:sz="0" w:space="0" w:color="auto"/>
                <w:bottom w:val="none" w:sz="0" w:space="0" w:color="auto"/>
                <w:right w:val="none" w:sz="0" w:space="0" w:color="auto"/>
              </w:divBdr>
            </w:div>
            <w:div w:id="475487353">
              <w:marLeft w:val="0"/>
              <w:marRight w:val="0"/>
              <w:marTop w:val="0"/>
              <w:marBottom w:val="0"/>
              <w:divBdr>
                <w:top w:val="none" w:sz="0" w:space="0" w:color="auto"/>
                <w:left w:val="none" w:sz="0" w:space="0" w:color="auto"/>
                <w:bottom w:val="none" w:sz="0" w:space="0" w:color="auto"/>
                <w:right w:val="none" w:sz="0" w:space="0" w:color="auto"/>
              </w:divBdr>
            </w:div>
            <w:div w:id="685442860">
              <w:marLeft w:val="0"/>
              <w:marRight w:val="0"/>
              <w:marTop w:val="0"/>
              <w:marBottom w:val="0"/>
              <w:divBdr>
                <w:top w:val="none" w:sz="0" w:space="0" w:color="auto"/>
                <w:left w:val="none" w:sz="0" w:space="0" w:color="auto"/>
                <w:bottom w:val="none" w:sz="0" w:space="0" w:color="auto"/>
                <w:right w:val="none" w:sz="0" w:space="0" w:color="auto"/>
              </w:divBdr>
            </w:div>
            <w:div w:id="858352211">
              <w:marLeft w:val="0"/>
              <w:marRight w:val="0"/>
              <w:marTop w:val="0"/>
              <w:marBottom w:val="0"/>
              <w:divBdr>
                <w:top w:val="none" w:sz="0" w:space="0" w:color="auto"/>
                <w:left w:val="none" w:sz="0" w:space="0" w:color="auto"/>
                <w:bottom w:val="none" w:sz="0" w:space="0" w:color="auto"/>
                <w:right w:val="none" w:sz="0" w:space="0" w:color="auto"/>
              </w:divBdr>
            </w:div>
            <w:div w:id="586425389">
              <w:marLeft w:val="0"/>
              <w:marRight w:val="0"/>
              <w:marTop w:val="0"/>
              <w:marBottom w:val="0"/>
              <w:divBdr>
                <w:top w:val="none" w:sz="0" w:space="0" w:color="auto"/>
                <w:left w:val="none" w:sz="0" w:space="0" w:color="auto"/>
                <w:bottom w:val="none" w:sz="0" w:space="0" w:color="auto"/>
                <w:right w:val="none" w:sz="0" w:space="0" w:color="auto"/>
              </w:divBdr>
            </w:div>
            <w:div w:id="1851095596">
              <w:marLeft w:val="0"/>
              <w:marRight w:val="0"/>
              <w:marTop w:val="0"/>
              <w:marBottom w:val="0"/>
              <w:divBdr>
                <w:top w:val="none" w:sz="0" w:space="0" w:color="auto"/>
                <w:left w:val="none" w:sz="0" w:space="0" w:color="auto"/>
                <w:bottom w:val="none" w:sz="0" w:space="0" w:color="auto"/>
                <w:right w:val="none" w:sz="0" w:space="0" w:color="auto"/>
              </w:divBdr>
            </w:div>
            <w:div w:id="74481344">
              <w:marLeft w:val="0"/>
              <w:marRight w:val="0"/>
              <w:marTop w:val="0"/>
              <w:marBottom w:val="0"/>
              <w:divBdr>
                <w:top w:val="none" w:sz="0" w:space="0" w:color="auto"/>
                <w:left w:val="none" w:sz="0" w:space="0" w:color="auto"/>
                <w:bottom w:val="none" w:sz="0" w:space="0" w:color="auto"/>
                <w:right w:val="none" w:sz="0" w:space="0" w:color="auto"/>
              </w:divBdr>
            </w:div>
            <w:div w:id="931015547">
              <w:marLeft w:val="0"/>
              <w:marRight w:val="0"/>
              <w:marTop w:val="0"/>
              <w:marBottom w:val="0"/>
              <w:divBdr>
                <w:top w:val="none" w:sz="0" w:space="0" w:color="auto"/>
                <w:left w:val="none" w:sz="0" w:space="0" w:color="auto"/>
                <w:bottom w:val="none" w:sz="0" w:space="0" w:color="auto"/>
                <w:right w:val="none" w:sz="0" w:space="0" w:color="auto"/>
              </w:divBdr>
            </w:div>
            <w:div w:id="513768292">
              <w:marLeft w:val="0"/>
              <w:marRight w:val="0"/>
              <w:marTop w:val="0"/>
              <w:marBottom w:val="0"/>
              <w:divBdr>
                <w:top w:val="none" w:sz="0" w:space="0" w:color="auto"/>
                <w:left w:val="none" w:sz="0" w:space="0" w:color="auto"/>
                <w:bottom w:val="none" w:sz="0" w:space="0" w:color="auto"/>
                <w:right w:val="none" w:sz="0" w:space="0" w:color="auto"/>
              </w:divBdr>
            </w:div>
            <w:div w:id="1569456405">
              <w:marLeft w:val="0"/>
              <w:marRight w:val="0"/>
              <w:marTop w:val="0"/>
              <w:marBottom w:val="0"/>
              <w:divBdr>
                <w:top w:val="none" w:sz="0" w:space="0" w:color="auto"/>
                <w:left w:val="none" w:sz="0" w:space="0" w:color="auto"/>
                <w:bottom w:val="none" w:sz="0" w:space="0" w:color="auto"/>
                <w:right w:val="none" w:sz="0" w:space="0" w:color="auto"/>
              </w:divBdr>
            </w:div>
            <w:div w:id="2048331189">
              <w:marLeft w:val="0"/>
              <w:marRight w:val="0"/>
              <w:marTop w:val="0"/>
              <w:marBottom w:val="0"/>
              <w:divBdr>
                <w:top w:val="none" w:sz="0" w:space="0" w:color="auto"/>
                <w:left w:val="none" w:sz="0" w:space="0" w:color="auto"/>
                <w:bottom w:val="none" w:sz="0" w:space="0" w:color="auto"/>
                <w:right w:val="none" w:sz="0" w:space="0" w:color="auto"/>
              </w:divBdr>
            </w:div>
            <w:div w:id="1748502751">
              <w:marLeft w:val="0"/>
              <w:marRight w:val="0"/>
              <w:marTop w:val="0"/>
              <w:marBottom w:val="0"/>
              <w:divBdr>
                <w:top w:val="none" w:sz="0" w:space="0" w:color="auto"/>
                <w:left w:val="none" w:sz="0" w:space="0" w:color="auto"/>
                <w:bottom w:val="none" w:sz="0" w:space="0" w:color="auto"/>
                <w:right w:val="none" w:sz="0" w:space="0" w:color="auto"/>
              </w:divBdr>
            </w:div>
            <w:div w:id="1826624726">
              <w:marLeft w:val="0"/>
              <w:marRight w:val="0"/>
              <w:marTop w:val="0"/>
              <w:marBottom w:val="0"/>
              <w:divBdr>
                <w:top w:val="none" w:sz="0" w:space="0" w:color="auto"/>
                <w:left w:val="none" w:sz="0" w:space="0" w:color="auto"/>
                <w:bottom w:val="none" w:sz="0" w:space="0" w:color="auto"/>
                <w:right w:val="none" w:sz="0" w:space="0" w:color="auto"/>
              </w:divBdr>
            </w:div>
            <w:div w:id="1935699064">
              <w:marLeft w:val="0"/>
              <w:marRight w:val="0"/>
              <w:marTop w:val="0"/>
              <w:marBottom w:val="0"/>
              <w:divBdr>
                <w:top w:val="none" w:sz="0" w:space="0" w:color="auto"/>
                <w:left w:val="none" w:sz="0" w:space="0" w:color="auto"/>
                <w:bottom w:val="none" w:sz="0" w:space="0" w:color="auto"/>
                <w:right w:val="none" w:sz="0" w:space="0" w:color="auto"/>
              </w:divBdr>
            </w:div>
            <w:div w:id="1676616824">
              <w:marLeft w:val="0"/>
              <w:marRight w:val="0"/>
              <w:marTop w:val="0"/>
              <w:marBottom w:val="0"/>
              <w:divBdr>
                <w:top w:val="none" w:sz="0" w:space="0" w:color="auto"/>
                <w:left w:val="none" w:sz="0" w:space="0" w:color="auto"/>
                <w:bottom w:val="none" w:sz="0" w:space="0" w:color="auto"/>
                <w:right w:val="none" w:sz="0" w:space="0" w:color="auto"/>
              </w:divBdr>
            </w:div>
            <w:div w:id="333722993">
              <w:marLeft w:val="0"/>
              <w:marRight w:val="0"/>
              <w:marTop w:val="0"/>
              <w:marBottom w:val="0"/>
              <w:divBdr>
                <w:top w:val="none" w:sz="0" w:space="0" w:color="auto"/>
                <w:left w:val="none" w:sz="0" w:space="0" w:color="auto"/>
                <w:bottom w:val="none" w:sz="0" w:space="0" w:color="auto"/>
                <w:right w:val="none" w:sz="0" w:space="0" w:color="auto"/>
              </w:divBdr>
            </w:div>
            <w:div w:id="1437169161">
              <w:marLeft w:val="0"/>
              <w:marRight w:val="0"/>
              <w:marTop w:val="0"/>
              <w:marBottom w:val="0"/>
              <w:divBdr>
                <w:top w:val="none" w:sz="0" w:space="0" w:color="auto"/>
                <w:left w:val="none" w:sz="0" w:space="0" w:color="auto"/>
                <w:bottom w:val="none" w:sz="0" w:space="0" w:color="auto"/>
                <w:right w:val="none" w:sz="0" w:space="0" w:color="auto"/>
              </w:divBdr>
            </w:div>
            <w:div w:id="1629697774">
              <w:marLeft w:val="0"/>
              <w:marRight w:val="0"/>
              <w:marTop w:val="0"/>
              <w:marBottom w:val="0"/>
              <w:divBdr>
                <w:top w:val="none" w:sz="0" w:space="0" w:color="auto"/>
                <w:left w:val="none" w:sz="0" w:space="0" w:color="auto"/>
                <w:bottom w:val="none" w:sz="0" w:space="0" w:color="auto"/>
                <w:right w:val="none" w:sz="0" w:space="0" w:color="auto"/>
              </w:divBdr>
            </w:div>
            <w:div w:id="1728141057">
              <w:marLeft w:val="0"/>
              <w:marRight w:val="0"/>
              <w:marTop w:val="0"/>
              <w:marBottom w:val="0"/>
              <w:divBdr>
                <w:top w:val="none" w:sz="0" w:space="0" w:color="auto"/>
                <w:left w:val="none" w:sz="0" w:space="0" w:color="auto"/>
                <w:bottom w:val="none" w:sz="0" w:space="0" w:color="auto"/>
                <w:right w:val="none" w:sz="0" w:space="0" w:color="auto"/>
              </w:divBdr>
            </w:div>
            <w:div w:id="1410074301">
              <w:marLeft w:val="0"/>
              <w:marRight w:val="0"/>
              <w:marTop w:val="0"/>
              <w:marBottom w:val="0"/>
              <w:divBdr>
                <w:top w:val="none" w:sz="0" w:space="0" w:color="auto"/>
                <w:left w:val="none" w:sz="0" w:space="0" w:color="auto"/>
                <w:bottom w:val="none" w:sz="0" w:space="0" w:color="auto"/>
                <w:right w:val="none" w:sz="0" w:space="0" w:color="auto"/>
              </w:divBdr>
            </w:div>
            <w:div w:id="40371515">
              <w:marLeft w:val="0"/>
              <w:marRight w:val="0"/>
              <w:marTop w:val="0"/>
              <w:marBottom w:val="0"/>
              <w:divBdr>
                <w:top w:val="none" w:sz="0" w:space="0" w:color="auto"/>
                <w:left w:val="none" w:sz="0" w:space="0" w:color="auto"/>
                <w:bottom w:val="none" w:sz="0" w:space="0" w:color="auto"/>
                <w:right w:val="none" w:sz="0" w:space="0" w:color="auto"/>
              </w:divBdr>
            </w:div>
            <w:div w:id="519469672">
              <w:marLeft w:val="0"/>
              <w:marRight w:val="0"/>
              <w:marTop w:val="0"/>
              <w:marBottom w:val="0"/>
              <w:divBdr>
                <w:top w:val="none" w:sz="0" w:space="0" w:color="auto"/>
                <w:left w:val="none" w:sz="0" w:space="0" w:color="auto"/>
                <w:bottom w:val="none" w:sz="0" w:space="0" w:color="auto"/>
                <w:right w:val="none" w:sz="0" w:space="0" w:color="auto"/>
              </w:divBdr>
            </w:div>
            <w:div w:id="610362105">
              <w:marLeft w:val="0"/>
              <w:marRight w:val="0"/>
              <w:marTop w:val="0"/>
              <w:marBottom w:val="0"/>
              <w:divBdr>
                <w:top w:val="none" w:sz="0" w:space="0" w:color="auto"/>
                <w:left w:val="none" w:sz="0" w:space="0" w:color="auto"/>
                <w:bottom w:val="none" w:sz="0" w:space="0" w:color="auto"/>
                <w:right w:val="none" w:sz="0" w:space="0" w:color="auto"/>
              </w:divBdr>
            </w:div>
            <w:div w:id="113251040">
              <w:marLeft w:val="0"/>
              <w:marRight w:val="0"/>
              <w:marTop w:val="0"/>
              <w:marBottom w:val="0"/>
              <w:divBdr>
                <w:top w:val="none" w:sz="0" w:space="0" w:color="auto"/>
                <w:left w:val="none" w:sz="0" w:space="0" w:color="auto"/>
                <w:bottom w:val="none" w:sz="0" w:space="0" w:color="auto"/>
                <w:right w:val="none" w:sz="0" w:space="0" w:color="auto"/>
              </w:divBdr>
            </w:div>
            <w:div w:id="712315682">
              <w:marLeft w:val="0"/>
              <w:marRight w:val="0"/>
              <w:marTop w:val="0"/>
              <w:marBottom w:val="0"/>
              <w:divBdr>
                <w:top w:val="none" w:sz="0" w:space="0" w:color="auto"/>
                <w:left w:val="none" w:sz="0" w:space="0" w:color="auto"/>
                <w:bottom w:val="none" w:sz="0" w:space="0" w:color="auto"/>
                <w:right w:val="none" w:sz="0" w:space="0" w:color="auto"/>
              </w:divBdr>
            </w:div>
            <w:div w:id="370155824">
              <w:marLeft w:val="0"/>
              <w:marRight w:val="0"/>
              <w:marTop w:val="0"/>
              <w:marBottom w:val="0"/>
              <w:divBdr>
                <w:top w:val="none" w:sz="0" w:space="0" w:color="auto"/>
                <w:left w:val="none" w:sz="0" w:space="0" w:color="auto"/>
                <w:bottom w:val="none" w:sz="0" w:space="0" w:color="auto"/>
                <w:right w:val="none" w:sz="0" w:space="0" w:color="auto"/>
              </w:divBdr>
            </w:div>
            <w:div w:id="765930590">
              <w:marLeft w:val="0"/>
              <w:marRight w:val="0"/>
              <w:marTop w:val="0"/>
              <w:marBottom w:val="0"/>
              <w:divBdr>
                <w:top w:val="none" w:sz="0" w:space="0" w:color="auto"/>
                <w:left w:val="none" w:sz="0" w:space="0" w:color="auto"/>
                <w:bottom w:val="none" w:sz="0" w:space="0" w:color="auto"/>
                <w:right w:val="none" w:sz="0" w:space="0" w:color="auto"/>
              </w:divBdr>
            </w:div>
            <w:div w:id="884878526">
              <w:marLeft w:val="0"/>
              <w:marRight w:val="0"/>
              <w:marTop w:val="0"/>
              <w:marBottom w:val="0"/>
              <w:divBdr>
                <w:top w:val="none" w:sz="0" w:space="0" w:color="auto"/>
                <w:left w:val="none" w:sz="0" w:space="0" w:color="auto"/>
                <w:bottom w:val="none" w:sz="0" w:space="0" w:color="auto"/>
                <w:right w:val="none" w:sz="0" w:space="0" w:color="auto"/>
              </w:divBdr>
            </w:div>
            <w:div w:id="2076926740">
              <w:marLeft w:val="0"/>
              <w:marRight w:val="0"/>
              <w:marTop w:val="0"/>
              <w:marBottom w:val="0"/>
              <w:divBdr>
                <w:top w:val="none" w:sz="0" w:space="0" w:color="auto"/>
                <w:left w:val="none" w:sz="0" w:space="0" w:color="auto"/>
                <w:bottom w:val="none" w:sz="0" w:space="0" w:color="auto"/>
                <w:right w:val="none" w:sz="0" w:space="0" w:color="auto"/>
              </w:divBdr>
            </w:div>
            <w:div w:id="173611682">
              <w:marLeft w:val="0"/>
              <w:marRight w:val="0"/>
              <w:marTop w:val="0"/>
              <w:marBottom w:val="0"/>
              <w:divBdr>
                <w:top w:val="none" w:sz="0" w:space="0" w:color="auto"/>
                <w:left w:val="none" w:sz="0" w:space="0" w:color="auto"/>
                <w:bottom w:val="none" w:sz="0" w:space="0" w:color="auto"/>
                <w:right w:val="none" w:sz="0" w:space="0" w:color="auto"/>
              </w:divBdr>
            </w:div>
            <w:div w:id="1383365425">
              <w:marLeft w:val="0"/>
              <w:marRight w:val="0"/>
              <w:marTop w:val="0"/>
              <w:marBottom w:val="0"/>
              <w:divBdr>
                <w:top w:val="none" w:sz="0" w:space="0" w:color="auto"/>
                <w:left w:val="none" w:sz="0" w:space="0" w:color="auto"/>
                <w:bottom w:val="none" w:sz="0" w:space="0" w:color="auto"/>
                <w:right w:val="none" w:sz="0" w:space="0" w:color="auto"/>
              </w:divBdr>
            </w:div>
            <w:div w:id="1126267082">
              <w:marLeft w:val="0"/>
              <w:marRight w:val="0"/>
              <w:marTop w:val="0"/>
              <w:marBottom w:val="0"/>
              <w:divBdr>
                <w:top w:val="none" w:sz="0" w:space="0" w:color="auto"/>
                <w:left w:val="none" w:sz="0" w:space="0" w:color="auto"/>
                <w:bottom w:val="none" w:sz="0" w:space="0" w:color="auto"/>
                <w:right w:val="none" w:sz="0" w:space="0" w:color="auto"/>
              </w:divBdr>
            </w:div>
            <w:div w:id="468597753">
              <w:marLeft w:val="0"/>
              <w:marRight w:val="0"/>
              <w:marTop w:val="0"/>
              <w:marBottom w:val="0"/>
              <w:divBdr>
                <w:top w:val="none" w:sz="0" w:space="0" w:color="auto"/>
                <w:left w:val="none" w:sz="0" w:space="0" w:color="auto"/>
                <w:bottom w:val="none" w:sz="0" w:space="0" w:color="auto"/>
                <w:right w:val="none" w:sz="0" w:space="0" w:color="auto"/>
              </w:divBdr>
            </w:div>
            <w:div w:id="1417821174">
              <w:marLeft w:val="0"/>
              <w:marRight w:val="0"/>
              <w:marTop w:val="0"/>
              <w:marBottom w:val="0"/>
              <w:divBdr>
                <w:top w:val="none" w:sz="0" w:space="0" w:color="auto"/>
                <w:left w:val="none" w:sz="0" w:space="0" w:color="auto"/>
                <w:bottom w:val="none" w:sz="0" w:space="0" w:color="auto"/>
                <w:right w:val="none" w:sz="0" w:space="0" w:color="auto"/>
              </w:divBdr>
            </w:div>
            <w:div w:id="1639263246">
              <w:marLeft w:val="0"/>
              <w:marRight w:val="0"/>
              <w:marTop w:val="0"/>
              <w:marBottom w:val="0"/>
              <w:divBdr>
                <w:top w:val="none" w:sz="0" w:space="0" w:color="auto"/>
                <w:left w:val="none" w:sz="0" w:space="0" w:color="auto"/>
                <w:bottom w:val="none" w:sz="0" w:space="0" w:color="auto"/>
                <w:right w:val="none" w:sz="0" w:space="0" w:color="auto"/>
              </w:divBdr>
            </w:div>
            <w:div w:id="834764642">
              <w:marLeft w:val="0"/>
              <w:marRight w:val="0"/>
              <w:marTop w:val="0"/>
              <w:marBottom w:val="0"/>
              <w:divBdr>
                <w:top w:val="none" w:sz="0" w:space="0" w:color="auto"/>
                <w:left w:val="none" w:sz="0" w:space="0" w:color="auto"/>
                <w:bottom w:val="none" w:sz="0" w:space="0" w:color="auto"/>
                <w:right w:val="none" w:sz="0" w:space="0" w:color="auto"/>
              </w:divBdr>
            </w:div>
            <w:div w:id="1988507153">
              <w:marLeft w:val="0"/>
              <w:marRight w:val="0"/>
              <w:marTop w:val="0"/>
              <w:marBottom w:val="0"/>
              <w:divBdr>
                <w:top w:val="none" w:sz="0" w:space="0" w:color="auto"/>
                <w:left w:val="none" w:sz="0" w:space="0" w:color="auto"/>
                <w:bottom w:val="none" w:sz="0" w:space="0" w:color="auto"/>
                <w:right w:val="none" w:sz="0" w:space="0" w:color="auto"/>
              </w:divBdr>
            </w:div>
            <w:div w:id="1121341624">
              <w:marLeft w:val="0"/>
              <w:marRight w:val="0"/>
              <w:marTop w:val="0"/>
              <w:marBottom w:val="0"/>
              <w:divBdr>
                <w:top w:val="none" w:sz="0" w:space="0" w:color="auto"/>
                <w:left w:val="none" w:sz="0" w:space="0" w:color="auto"/>
                <w:bottom w:val="none" w:sz="0" w:space="0" w:color="auto"/>
                <w:right w:val="none" w:sz="0" w:space="0" w:color="auto"/>
              </w:divBdr>
            </w:div>
            <w:div w:id="1383165740">
              <w:marLeft w:val="0"/>
              <w:marRight w:val="0"/>
              <w:marTop w:val="0"/>
              <w:marBottom w:val="0"/>
              <w:divBdr>
                <w:top w:val="none" w:sz="0" w:space="0" w:color="auto"/>
                <w:left w:val="none" w:sz="0" w:space="0" w:color="auto"/>
                <w:bottom w:val="none" w:sz="0" w:space="0" w:color="auto"/>
                <w:right w:val="none" w:sz="0" w:space="0" w:color="auto"/>
              </w:divBdr>
            </w:div>
            <w:div w:id="43066053">
              <w:marLeft w:val="0"/>
              <w:marRight w:val="0"/>
              <w:marTop w:val="0"/>
              <w:marBottom w:val="0"/>
              <w:divBdr>
                <w:top w:val="none" w:sz="0" w:space="0" w:color="auto"/>
                <w:left w:val="none" w:sz="0" w:space="0" w:color="auto"/>
                <w:bottom w:val="none" w:sz="0" w:space="0" w:color="auto"/>
                <w:right w:val="none" w:sz="0" w:space="0" w:color="auto"/>
              </w:divBdr>
            </w:div>
            <w:div w:id="1696954410">
              <w:marLeft w:val="0"/>
              <w:marRight w:val="0"/>
              <w:marTop w:val="0"/>
              <w:marBottom w:val="0"/>
              <w:divBdr>
                <w:top w:val="none" w:sz="0" w:space="0" w:color="auto"/>
                <w:left w:val="none" w:sz="0" w:space="0" w:color="auto"/>
                <w:bottom w:val="none" w:sz="0" w:space="0" w:color="auto"/>
                <w:right w:val="none" w:sz="0" w:space="0" w:color="auto"/>
              </w:divBdr>
            </w:div>
            <w:div w:id="70742857">
              <w:marLeft w:val="0"/>
              <w:marRight w:val="0"/>
              <w:marTop w:val="0"/>
              <w:marBottom w:val="0"/>
              <w:divBdr>
                <w:top w:val="none" w:sz="0" w:space="0" w:color="auto"/>
                <w:left w:val="none" w:sz="0" w:space="0" w:color="auto"/>
                <w:bottom w:val="none" w:sz="0" w:space="0" w:color="auto"/>
                <w:right w:val="none" w:sz="0" w:space="0" w:color="auto"/>
              </w:divBdr>
            </w:div>
            <w:div w:id="1505704529">
              <w:marLeft w:val="0"/>
              <w:marRight w:val="0"/>
              <w:marTop w:val="0"/>
              <w:marBottom w:val="0"/>
              <w:divBdr>
                <w:top w:val="none" w:sz="0" w:space="0" w:color="auto"/>
                <w:left w:val="none" w:sz="0" w:space="0" w:color="auto"/>
                <w:bottom w:val="none" w:sz="0" w:space="0" w:color="auto"/>
                <w:right w:val="none" w:sz="0" w:space="0" w:color="auto"/>
              </w:divBdr>
            </w:div>
            <w:div w:id="1450468641">
              <w:marLeft w:val="0"/>
              <w:marRight w:val="0"/>
              <w:marTop w:val="0"/>
              <w:marBottom w:val="0"/>
              <w:divBdr>
                <w:top w:val="none" w:sz="0" w:space="0" w:color="auto"/>
                <w:left w:val="none" w:sz="0" w:space="0" w:color="auto"/>
                <w:bottom w:val="none" w:sz="0" w:space="0" w:color="auto"/>
                <w:right w:val="none" w:sz="0" w:space="0" w:color="auto"/>
              </w:divBdr>
            </w:div>
            <w:div w:id="1412892272">
              <w:marLeft w:val="0"/>
              <w:marRight w:val="0"/>
              <w:marTop w:val="0"/>
              <w:marBottom w:val="0"/>
              <w:divBdr>
                <w:top w:val="none" w:sz="0" w:space="0" w:color="auto"/>
                <w:left w:val="none" w:sz="0" w:space="0" w:color="auto"/>
                <w:bottom w:val="none" w:sz="0" w:space="0" w:color="auto"/>
                <w:right w:val="none" w:sz="0" w:space="0" w:color="auto"/>
              </w:divBdr>
            </w:div>
            <w:div w:id="72120595">
              <w:marLeft w:val="0"/>
              <w:marRight w:val="0"/>
              <w:marTop w:val="0"/>
              <w:marBottom w:val="0"/>
              <w:divBdr>
                <w:top w:val="none" w:sz="0" w:space="0" w:color="auto"/>
                <w:left w:val="none" w:sz="0" w:space="0" w:color="auto"/>
                <w:bottom w:val="none" w:sz="0" w:space="0" w:color="auto"/>
                <w:right w:val="none" w:sz="0" w:space="0" w:color="auto"/>
              </w:divBdr>
            </w:div>
            <w:div w:id="2146315120">
              <w:marLeft w:val="0"/>
              <w:marRight w:val="0"/>
              <w:marTop w:val="0"/>
              <w:marBottom w:val="0"/>
              <w:divBdr>
                <w:top w:val="none" w:sz="0" w:space="0" w:color="auto"/>
                <w:left w:val="none" w:sz="0" w:space="0" w:color="auto"/>
                <w:bottom w:val="none" w:sz="0" w:space="0" w:color="auto"/>
                <w:right w:val="none" w:sz="0" w:space="0" w:color="auto"/>
              </w:divBdr>
            </w:div>
            <w:div w:id="156849799">
              <w:marLeft w:val="0"/>
              <w:marRight w:val="0"/>
              <w:marTop w:val="0"/>
              <w:marBottom w:val="0"/>
              <w:divBdr>
                <w:top w:val="none" w:sz="0" w:space="0" w:color="auto"/>
                <w:left w:val="none" w:sz="0" w:space="0" w:color="auto"/>
                <w:bottom w:val="none" w:sz="0" w:space="0" w:color="auto"/>
                <w:right w:val="none" w:sz="0" w:space="0" w:color="auto"/>
              </w:divBdr>
            </w:div>
            <w:div w:id="518935349">
              <w:marLeft w:val="0"/>
              <w:marRight w:val="0"/>
              <w:marTop w:val="0"/>
              <w:marBottom w:val="0"/>
              <w:divBdr>
                <w:top w:val="none" w:sz="0" w:space="0" w:color="auto"/>
                <w:left w:val="none" w:sz="0" w:space="0" w:color="auto"/>
                <w:bottom w:val="none" w:sz="0" w:space="0" w:color="auto"/>
                <w:right w:val="none" w:sz="0" w:space="0" w:color="auto"/>
              </w:divBdr>
            </w:div>
            <w:div w:id="967510173">
              <w:marLeft w:val="0"/>
              <w:marRight w:val="0"/>
              <w:marTop w:val="0"/>
              <w:marBottom w:val="0"/>
              <w:divBdr>
                <w:top w:val="none" w:sz="0" w:space="0" w:color="auto"/>
                <w:left w:val="none" w:sz="0" w:space="0" w:color="auto"/>
                <w:bottom w:val="none" w:sz="0" w:space="0" w:color="auto"/>
                <w:right w:val="none" w:sz="0" w:space="0" w:color="auto"/>
              </w:divBdr>
            </w:div>
            <w:div w:id="83503353">
              <w:marLeft w:val="0"/>
              <w:marRight w:val="0"/>
              <w:marTop w:val="0"/>
              <w:marBottom w:val="0"/>
              <w:divBdr>
                <w:top w:val="none" w:sz="0" w:space="0" w:color="auto"/>
                <w:left w:val="none" w:sz="0" w:space="0" w:color="auto"/>
                <w:bottom w:val="none" w:sz="0" w:space="0" w:color="auto"/>
                <w:right w:val="none" w:sz="0" w:space="0" w:color="auto"/>
              </w:divBdr>
            </w:div>
            <w:div w:id="154240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0199">
      <w:bodyDiv w:val="1"/>
      <w:marLeft w:val="0"/>
      <w:marRight w:val="0"/>
      <w:marTop w:val="0"/>
      <w:marBottom w:val="0"/>
      <w:divBdr>
        <w:top w:val="none" w:sz="0" w:space="0" w:color="auto"/>
        <w:left w:val="none" w:sz="0" w:space="0" w:color="auto"/>
        <w:bottom w:val="none" w:sz="0" w:space="0" w:color="auto"/>
        <w:right w:val="none" w:sz="0" w:space="0" w:color="auto"/>
      </w:divBdr>
      <w:divsChild>
        <w:div w:id="278687161">
          <w:marLeft w:val="0"/>
          <w:marRight w:val="0"/>
          <w:marTop w:val="0"/>
          <w:marBottom w:val="0"/>
          <w:divBdr>
            <w:top w:val="none" w:sz="0" w:space="0" w:color="auto"/>
            <w:left w:val="none" w:sz="0" w:space="0" w:color="auto"/>
            <w:bottom w:val="none" w:sz="0" w:space="0" w:color="auto"/>
            <w:right w:val="none" w:sz="0" w:space="0" w:color="auto"/>
          </w:divBdr>
        </w:div>
        <w:div w:id="2080009344">
          <w:marLeft w:val="0"/>
          <w:marRight w:val="0"/>
          <w:marTop w:val="0"/>
          <w:marBottom w:val="0"/>
          <w:divBdr>
            <w:top w:val="none" w:sz="0" w:space="0" w:color="auto"/>
            <w:left w:val="none" w:sz="0" w:space="0" w:color="auto"/>
            <w:bottom w:val="none" w:sz="0" w:space="0" w:color="auto"/>
            <w:right w:val="none" w:sz="0" w:space="0" w:color="auto"/>
          </w:divBdr>
        </w:div>
        <w:div w:id="76758375">
          <w:marLeft w:val="0"/>
          <w:marRight w:val="0"/>
          <w:marTop w:val="0"/>
          <w:marBottom w:val="0"/>
          <w:divBdr>
            <w:top w:val="none" w:sz="0" w:space="0" w:color="auto"/>
            <w:left w:val="none" w:sz="0" w:space="0" w:color="auto"/>
            <w:bottom w:val="none" w:sz="0" w:space="0" w:color="auto"/>
            <w:right w:val="none" w:sz="0" w:space="0" w:color="auto"/>
          </w:divBdr>
        </w:div>
        <w:div w:id="773135193">
          <w:marLeft w:val="0"/>
          <w:marRight w:val="0"/>
          <w:marTop w:val="0"/>
          <w:marBottom w:val="0"/>
          <w:divBdr>
            <w:top w:val="none" w:sz="0" w:space="0" w:color="auto"/>
            <w:left w:val="none" w:sz="0" w:space="0" w:color="auto"/>
            <w:bottom w:val="none" w:sz="0" w:space="0" w:color="auto"/>
            <w:right w:val="none" w:sz="0" w:space="0" w:color="auto"/>
          </w:divBdr>
        </w:div>
        <w:div w:id="910042659">
          <w:marLeft w:val="0"/>
          <w:marRight w:val="0"/>
          <w:marTop w:val="0"/>
          <w:marBottom w:val="0"/>
          <w:divBdr>
            <w:top w:val="none" w:sz="0" w:space="0" w:color="auto"/>
            <w:left w:val="none" w:sz="0" w:space="0" w:color="auto"/>
            <w:bottom w:val="none" w:sz="0" w:space="0" w:color="auto"/>
            <w:right w:val="none" w:sz="0" w:space="0" w:color="auto"/>
          </w:divBdr>
        </w:div>
        <w:div w:id="742223173">
          <w:marLeft w:val="0"/>
          <w:marRight w:val="0"/>
          <w:marTop w:val="0"/>
          <w:marBottom w:val="0"/>
          <w:divBdr>
            <w:top w:val="none" w:sz="0" w:space="0" w:color="auto"/>
            <w:left w:val="none" w:sz="0" w:space="0" w:color="auto"/>
            <w:bottom w:val="none" w:sz="0" w:space="0" w:color="auto"/>
            <w:right w:val="none" w:sz="0" w:space="0" w:color="auto"/>
          </w:divBdr>
        </w:div>
        <w:div w:id="328755694">
          <w:marLeft w:val="0"/>
          <w:marRight w:val="0"/>
          <w:marTop w:val="0"/>
          <w:marBottom w:val="0"/>
          <w:divBdr>
            <w:top w:val="none" w:sz="0" w:space="0" w:color="auto"/>
            <w:left w:val="none" w:sz="0" w:space="0" w:color="auto"/>
            <w:bottom w:val="none" w:sz="0" w:space="0" w:color="auto"/>
            <w:right w:val="none" w:sz="0" w:space="0" w:color="auto"/>
          </w:divBdr>
        </w:div>
        <w:div w:id="31153509">
          <w:marLeft w:val="0"/>
          <w:marRight w:val="0"/>
          <w:marTop w:val="0"/>
          <w:marBottom w:val="0"/>
          <w:divBdr>
            <w:top w:val="none" w:sz="0" w:space="0" w:color="auto"/>
            <w:left w:val="none" w:sz="0" w:space="0" w:color="auto"/>
            <w:bottom w:val="none" w:sz="0" w:space="0" w:color="auto"/>
            <w:right w:val="none" w:sz="0" w:space="0" w:color="auto"/>
          </w:divBdr>
        </w:div>
        <w:div w:id="2131628622">
          <w:marLeft w:val="0"/>
          <w:marRight w:val="0"/>
          <w:marTop w:val="0"/>
          <w:marBottom w:val="0"/>
          <w:divBdr>
            <w:top w:val="none" w:sz="0" w:space="0" w:color="auto"/>
            <w:left w:val="none" w:sz="0" w:space="0" w:color="auto"/>
            <w:bottom w:val="none" w:sz="0" w:space="0" w:color="auto"/>
            <w:right w:val="none" w:sz="0" w:space="0" w:color="auto"/>
          </w:divBdr>
        </w:div>
        <w:div w:id="901327078">
          <w:marLeft w:val="0"/>
          <w:marRight w:val="0"/>
          <w:marTop w:val="0"/>
          <w:marBottom w:val="0"/>
          <w:divBdr>
            <w:top w:val="none" w:sz="0" w:space="0" w:color="auto"/>
            <w:left w:val="none" w:sz="0" w:space="0" w:color="auto"/>
            <w:bottom w:val="none" w:sz="0" w:space="0" w:color="auto"/>
            <w:right w:val="none" w:sz="0" w:space="0" w:color="auto"/>
          </w:divBdr>
        </w:div>
        <w:div w:id="219365824">
          <w:marLeft w:val="0"/>
          <w:marRight w:val="0"/>
          <w:marTop w:val="0"/>
          <w:marBottom w:val="0"/>
          <w:divBdr>
            <w:top w:val="none" w:sz="0" w:space="0" w:color="auto"/>
            <w:left w:val="none" w:sz="0" w:space="0" w:color="auto"/>
            <w:bottom w:val="none" w:sz="0" w:space="0" w:color="auto"/>
            <w:right w:val="none" w:sz="0" w:space="0" w:color="auto"/>
          </w:divBdr>
        </w:div>
        <w:div w:id="1032538060">
          <w:marLeft w:val="0"/>
          <w:marRight w:val="0"/>
          <w:marTop w:val="0"/>
          <w:marBottom w:val="0"/>
          <w:divBdr>
            <w:top w:val="none" w:sz="0" w:space="0" w:color="auto"/>
            <w:left w:val="none" w:sz="0" w:space="0" w:color="auto"/>
            <w:bottom w:val="none" w:sz="0" w:space="0" w:color="auto"/>
            <w:right w:val="none" w:sz="0" w:space="0" w:color="auto"/>
          </w:divBdr>
        </w:div>
      </w:divsChild>
    </w:div>
    <w:div w:id="255215570">
      <w:bodyDiv w:val="1"/>
      <w:marLeft w:val="0"/>
      <w:marRight w:val="0"/>
      <w:marTop w:val="0"/>
      <w:marBottom w:val="0"/>
      <w:divBdr>
        <w:top w:val="none" w:sz="0" w:space="0" w:color="auto"/>
        <w:left w:val="none" w:sz="0" w:space="0" w:color="auto"/>
        <w:bottom w:val="none" w:sz="0" w:space="0" w:color="auto"/>
        <w:right w:val="none" w:sz="0" w:space="0" w:color="auto"/>
      </w:divBdr>
    </w:div>
    <w:div w:id="363363750">
      <w:bodyDiv w:val="1"/>
      <w:marLeft w:val="0"/>
      <w:marRight w:val="0"/>
      <w:marTop w:val="0"/>
      <w:marBottom w:val="0"/>
      <w:divBdr>
        <w:top w:val="none" w:sz="0" w:space="0" w:color="auto"/>
        <w:left w:val="none" w:sz="0" w:space="0" w:color="auto"/>
        <w:bottom w:val="none" w:sz="0" w:space="0" w:color="auto"/>
        <w:right w:val="none" w:sz="0" w:space="0" w:color="auto"/>
      </w:divBdr>
      <w:divsChild>
        <w:div w:id="123087017">
          <w:marLeft w:val="0"/>
          <w:marRight w:val="0"/>
          <w:marTop w:val="0"/>
          <w:marBottom w:val="0"/>
          <w:divBdr>
            <w:top w:val="none" w:sz="0" w:space="0" w:color="auto"/>
            <w:left w:val="none" w:sz="0" w:space="0" w:color="auto"/>
            <w:bottom w:val="none" w:sz="0" w:space="0" w:color="auto"/>
            <w:right w:val="none" w:sz="0" w:space="0" w:color="auto"/>
          </w:divBdr>
        </w:div>
        <w:div w:id="1885173018">
          <w:marLeft w:val="0"/>
          <w:marRight w:val="0"/>
          <w:marTop w:val="0"/>
          <w:marBottom w:val="0"/>
          <w:divBdr>
            <w:top w:val="none" w:sz="0" w:space="0" w:color="auto"/>
            <w:left w:val="none" w:sz="0" w:space="0" w:color="auto"/>
            <w:bottom w:val="none" w:sz="0" w:space="0" w:color="auto"/>
            <w:right w:val="none" w:sz="0" w:space="0" w:color="auto"/>
          </w:divBdr>
        </w:div>
        <w:div w:id="582488912">
          <w:marLeft w:val="0"/>
          <w:marRight w:val="0"/>
          <w:marTop w:val="0"/>
          <w:marBottom w:val="0"/>
          <w:divBdr>
            <w:top w:val="none" w:sz="0" w:space="0" w:color="auto"/>
            <w:left w:val="none" w:sz="0" w:space="0" w:color="auto"/>
            <w:bottom w:val="none" w:sz="0" w:space="0" w:color="auto"/>
            <w:right w:val="none" w:sz="0" w:space="0" w:color="auto"/>
          </w:divBdr>
        </w:div>
        <w:div w:id="1816792964">
          <w:marLeft w:val="0"/>
          <w:marRight w:val="0"/>
          <w:marTop w:val="0"/>
          <w:marBottom w:val="0"/>
          <w:divBdr>
            <w:top w:val="none" w:sz="0" w:space="0" w:color="auto"/>
            <w:left w:val="none" w:sz="0" w:space="0" w:color="auto"/>
            <w:bottom w:val="none" w:sz="0" w:space="0" w:color="auto"/>
            <w:right w:val="none" w:sz="0" w:space="0" w:color="auto"/>
          </w:divBdr>
        </w:div>
        <w:div w:id="1313171438">
          <w:marLeft w:val="0"/>
          <w:marRight w:val="0"/>
          <w:marTop w:val="0"/>
          <w:marBottom w:val="0"/>
          <w:divBdr>
            <w:top w:val="none" w:sz="0" w:space="0" w:color="auto"/>
            <w:left w:val="none" w:sz="0" w:space="0" w:color="auto"/>
            <w:bottom w:val="none" w:sz="0" w:space="0" w:color="auto"/>
            <w:right w:val="none" w:sz="0" w:space="0" w:color="auto"/>
          </w:divBdr>
        </w:div>
        <w:div w:id="1072773586">
          <w:marLeft w:val="0"/>
          <w:marRight w:val="0"/>
          <w:marTop w:val="0"/>
          <w:marBottom w:val="0"/>
          <w:divBdr>
            <w:top w:val="none" w:sz="0" w:space="0" w:color="auto"/>
            <w:left w:val="none" w:sz="0" w:space="0" w:color="auto"/>
            <w:bottom w:val="none" w:sz="0" w:space="0" w:color="auto"/>
            <w:right w:val="none" w:sz="0" w:space="0" w:color="auto"/>
          </w:divBdr>
        </w:div>
        <w:div w:id="1259830994">
          <w:marLeft w:val="0"/>
          <w:marRight w:val="0"/>
          <w:marTop w:val="0"/>
          <w:marBottom w:val="0"/>
          <w:divBdr>
            <w:top w:val="none" w:sz="0" w:space="0" w:color="auto"/>
            <w:left w:val="none" w:sz="0" w:space="0" w:color="auto"/>
            <w:bottom w:val="none" w:sz="0" w:space="0" w:color="auto"/>
            <w:right w:val="none" w:sz="0" w:space="0" w:color="auto"/>
          </w:divBdr>
        </w:div>
        <w:div w:id="1816751008">
          <w:marLeft w:val="0"/>
          <w:marRight w:val="0"/>
          <w:marTop w:val="0"/>
          <w:marBottom w:val="0"/>
          <w:divBdr>
            <w:top w:val="none" w:sz="0" w:space="0" w:color="auto"/>
            <w:left w:val="none" w:sz="0" w:space="0" w:color="auto"/>
            <w:bottom w:val="none" w:sz="0" w:space="0" w:color="auto"/>
            <w:right w:val="none" w:sz="0" w:space="0" w:color="auto"/>
          </w:divBdr>
        </w:div>
        <w:div w:id="1893538861">
          <w:marLeft w:val="0"/>
          <w:marRight w:val="0"/>
          <w:marTop w:val="0"/>
          <w:marBottom w:val="0"/>
          <w:divBdr>
            <w:top w:val="none" w:sz="0" w:space="0" w:color="auto"/>
            <w:left w:val="none" w:sz="0" w:space="0" w:color="auto"/>
            <w:bottom w:val="none" w:sz="0" w:space="0" w:color="auto"/>
            <w:right w:val="none" w:sz="0" w:space="0" w:color="auto"/>
          </w:divBdr>
        </w:div>
        <w:div w:id="71198328">
          <w:marLeft w:val="0"/>
          <w:marRight w:val="0"/>
          <w:marTop w:val="0"/>
          <w:marBottom w:val="0"/>
          <w:divBdr>
            <w:top w:val="none" w:sz="0" w:space="0" w:color="auto"/>
            <w:left w:val="none" w:sz="0" w:space="0" w:color="auto"/>
            <w:bottom w:val="none" w:sz="0" w:space="0" w:color="auto"/>
            <w:right w:val="none" w:sz="0" w:space="0" w:color="auto"/>
          </w:divBdr>
        </w:div>
        <w:div w:id="568003155">
          <w:marLeft w:val="0"/>
          <w:marRight w:val="0"/>
          <w:marTop w:val="0"/>
          <w:marBottom w:val="0"/>
          <w:divBdr>
            <w:top w:val="none" w:sz="0" w:space="0" w:color="auto"/>
            <w:left w:val="none" w:sz="0" w:space="0" w:color="auto"/>
            <w:bottom w:val="none" w:sz="0" w:space="0" w:color="auto"/>
            <w:right w:val="none" w:sz="0" w:space="0" w:color="auto"/>
          </w:divBdr>
        </w:div>
        <w:div w:id="276765742">
          <w:marLeft w:val="0"/>
          <w:marRight w:val="0"/>
          <w:marTop w:val="0"/>
          <w:marBottom w:val="0"/>
          <w:divBdr>
            <w:top w:val="none" w:sz="0" w:space="0" w:color="auto"/>
            <w:left w:val="none" w:sz="0" w:space="0" w:color="auto"/>
            <w:bottom w:val="none" w:sz="0" w:space="0" w:color="auto"/>
            <w:right w:val="none" w:sz="0" w:space="0" w:color="auto"/>
          </w:divBdr>
        </w:div>
        <w:div w:id="482045033">
          <w:marLeft w:val="0"/>
          <w:marRight w:val="0"/>
          <w:marTop w:val="0"/>
          <w:marBottom w:val="0"/>
          <w:divBdr>
            <w:top w:val="none" w:sz="0" w:space="0" w:color="auto"/>
            <w:left w:val="none" w:sz="0" w:space="0" w:color="auto"/>
            <w:bottom w:val="none" w:sz="0" w:space="0" w:color="auto"/>
            <w:right w:val="none" w:sz="0" w:space="0" w:color="auto"/>
          </w:divBdr>
        </w:div>
        <w:div w:id="372850522">
          <w:marLeft w:val="0"/>
          <w:marRight w:val="0"/>
          <w:marTop w:val="0"/>
          <w:marBottom w:val="0"/>
          <w:divBdr>
            <w:top w:val="none" w:sz="0" w:space="0" w:color="auto"/>
            <w:left w:val="none" w:sz="0" w:space="0" w:color="auto"/>
            <w:bottom w:val="none" w:sz="0" w:space="0" w:color="auto"/>
            <w:right w:val="none" w:sz="0" w:space="0" w:color="auto"/>
          </w:divBdr>
        </w:div>
        <w:div w:id="1882548390">
          <w:marLeft w:val="0"/>
          <w:marRight w:val="0"/>
          <w:marTop w:val="0"/>
          <w:marBottom w:val="0"/>
          <w:divBdr>
            <w:top w:val="none" w:sz="0" w:space="0" w:color="auto"/>
            <w:left w:val="none" w:sz="0" w:space="0" w:color="auto"/>
            <w:bottom w:val="none" w:sz="0" w:space="0" w:color="auto"/>
            <w:right w:val="none" w:sz="0" w:space="0" w:color="auto"/>
          </w:divBdr>
        </w:div>
        <w:div w:id="1437678950">
          <w:marLeft w:val="0"/>
          <w:marRight w:val="0"/>
          <w:marTop w:val="0"/>
          <w:marBottom w:val="0"/>
          <w:divBdr>
            <w:top w:val="none" w:sz="0" w:space="0" w:color="auto"/>
            <w:left w:val="none" w:sz="0" w:space="0" w:color="auto"/>
            <w:bottom w:val="none" w:sz="0" w:space="0" w:color="auto"/>
            <w:right w:val="none" w:sz="0" w:space="0" w:color="auto"/>
          </w:divBdr>
        </w:div>
        <w:div w:id="145368268">
          <w:marLeft w:val="0"/>
          <w:marRight w:val="0"/>
          <w:marTop w:val="0"/>
          <w:marBottom w:val="0"/>
          <w:divBdr>
            <w:top w:val="none" w:sz="0" w:space="0" w:color="auto"/>
            <w:left w:val="none" w:sz="0" w:space="0" w:color="auto"/>
            <w:bottom w:val="none" w:sz="0" w:space="0" w:color="auto"/>
            <w:right w:val="none" w:sz="0" w:space="0" w:color="auto"/>
          </w:divBdr>
        </w:div>
        <w:div w:id="945429174">
          <w:marLeft w:val="0"/>
          <w:marRight w:val="0"/>
          <w:marTop w:val="0"/>
          <w:marBottom w:val="0"/>
          <w:divBdr>
            <w:top w:val="none" w:sz="0" w:space="0" w:color="auto"/>
            <w:left w:val="none" w:sz="0" w:space="0" w:color="auto"/>
            <w:bottom w:val="none" w:sz="0" w:space="0" w:color="auto"/>
            <w:right w:val="none" w:sz="0" w:space="0" w:color="auto"/>
          </w:divBdr>
        </w:div>
        <w:div w:id="1426997867">
          <w:marLeft w:val="0"/>
          <w:marRight w:val="0"/>
          <w:marTop w:val="0"/>
          <w:marBottom w:val="0"/>
          <w:divBdr>
            <w:top w:val="none" w:sz="0" w:space="0" w:color="auto"/>
            <w:left w:val="none" w:sz="0" w:space="0" w:color="auto"/>
            <w:bottom w:val="none" w:sz="0" w:space="0" w:color="auto"/>
            <w:right w:val="none" w:sz="0" w:space="0" w:color="auto"/>
          </w:divBdr>
        </w:div>
        <w:div w:id="450439776">
          <w:marLeft w:val="0"/>
          <w:marRight w:val="0"/>
          <w:marTop w:val="0"/>
          <w:marBottom w:val="0"/>
          <w:divBdr>
            <w:top w:val="none" w:sz="0" w:space="0" w:color="auto"/>
            <w:left w:val="none" w:sz="0" w:space="0" w:color="auto"/>
            <w:bottom w:val="none" w:sz="0" w:space="0" w:color="auto"/>
            <w:right w:val="none" w:sz="0" w:space="0" w:color="auto"/>
          </w:divBdr>
        </w:div>
        <w:div w:id="827476720">
          <w:marLeft w:val="0"/>
          <w:marRight w:val="0"/>
          <w:marTop w:val="0"/>
          <w:marBottom w:val="0"/>
          <w:divBdr>
            <w:top w:val="none" w:sz="0" w:space="0" w:color="auto"/>
            <w:left w:val="none" w:sz="0" w:space="0" w:color="auto"/>
            <w:bottom w:val="none" w:sz="0" w:space="0" w:color="auto"/>
            <w:right w:val="none" w:sz="0" w:space="0" w:color="auto"/>
          </w:divBdr>
        </w:div>
        <w:div w:id="111674629">
          <w:marLeft w:val="0"/>
          <w:marRight w:val="0"/>
          <w:marTop w:val="0"/>
          <w:marBottom w:val="0"/>
          <w:divBdr>
            <w:top w:val="none" w:sz="0" w:space="0" w:color="auto"/>
            <w:left w:val="none" w:sz="0" w:space="0" w:color="auto"/>
            <w:bottom w:val="none" w:sz="0" w:space="0" w:color="auto"/>
            <w:right w:val="none" w:sz="0" w:space="0" w:color="auto"/>
          </w:divBdr>
        </w:div>
        <w:div w:id="171533893">
          <w:marLeft w:val="0"/>
          <w:marRight w:val="0"/>
          <w:marTop w:val="0"/>
          <w:marBottom w:val="0"/>
          <w:divBdr>
            <w:top w:val="none" w:sz="0" w:space="0" w:color="auto"/>
            <w:left w:val="none" w:sz="0" w:space="0" w:color="auto"/>
            <w:bottom w:val="none" w:sz="0" w:space="0" w:color="auto"/>
            <w:right w:val="none" w:sz="0" w:space="0" w:color="auto"/>
          </w:divBdr>
        </w:div>
        <w:div w:id="154994485">
          <w:marLeft w:val="0"/>
          <w:marRight w:val="0"/>
          <w:marTop w:val="0"/>
          <w:marBottom w:val="0"/>
          <w:divBdr>
            <w:top w:val="none" w:sz="0" w:space="0" w:color="auto"/>
            <w:left w:val="none" w:sz="0" w:space="0" w:color="auto"/>
            <w:bottom w:val="none" w:sz="0" w:space="0" w:color="auto"/>
            <w:right w:val="none" w:sz="0" w:space="0" w:color="auto"/>
          </w:divBdr>
        </w:div>
        <w:div w:id="409624508">
          <w:marLeft w:val="0"/>
          <w:marRight w:val="0"/>
          <w:marTop w:val="0"/>
          <w:marBottom w:val="0"/>
          <w:divBdr>
            <w:top w:val="none" w:sz="0" w:space="0" w:color="auto"/>
            <w:left w:val="none" w:sz="0" w:space="0" w:color="auto"/>
            <w:bottom w:val="none" w:sz="0" w:space="0" w:color="auto"/>
            <w:right w:val="none" w:sz="0" w:space="0" w:color="auto"/>
          </w:divBdr>
        </w:div>
        <w:div w:id="1268347447">
          <w:marLeft w:val="0"/>
          <w:marRight w:val="0"/>
          <w:marTop w:val="0"/>
          <w:marBottom w:val="0"/>
          <w:divBdr>
            <w:top w:val="none" w:sz="0" w:space="0" w:color="auto"/>
            <w:left w:val="none" w:sz="0" w:space="0" w:color="auto"/>
            <w:bottom w:val="none" w:sz="0" w:space="0" w:color="auto"/>
            <w:right w:val="none" w:sz="0" w:space="0" w:color="auto"/>
          </w:divBdr>
        </w:div>
        <w:div w:id="1529027512">
          <w:marLeft w:val="0"/>
          <w:marRight w:val="0"/>
          <w:marTop w:val="0"/>
          <w:marBottom w:val="0"/>
          <w:divBdr>
            <w:top w:val="none" w:sz="0" w:space="0" w:color="auto"/>
            <w:left w:val="none" w:sz="0" w:space="0" w:color="auto"/>
            <w:bottom w:val="none" w:sz="0" w:space="0" w:color="auto"/>
            <w:right w:val="none" w:sz="0" w:space="0" w:color="auto"/>
          </w:divBdr>
        </w:div>
        <w:div w:id="78916133">
          <w:marLeft w:val="0"/>
          <w:marRight w:val="0"/>
          <w:marTop w:val="0"/>
          <w:marBottom w:val="0"/>
          <w:divBdr>
            <w:top w:val="none" w:sz="0" w:space="0" w:color="auto"/>
            <w:left w:val="none" w:sz="0" w:space="0" w:color="auto"/>
            <w:bottom w:val="none" w:sz="0" w:space="0" w:color="auto"/>
            <w:right w:val="none" w:sz="0" w:space="0" w:color="auto"/>
          </w:divBdr>
        </w:div>
        <w:div w:id="1725326095">
          <w:marLeft w:val="0"/>
          <w:marRight w:val="0"/>
          <w:marTop w:val="0"/>
          <w:marBottom w:val="0"/>
          <w:divBdr>
            <w:top w:val="none" w:sz="0" w:space="0" w:color="auto"/>
            <w:left w:val="none" w:sz="0" w:space="0" w:color="auto"/>
            <w:bottom w:val="none" w:sz="0" w:space="0" w:color="auto"/>
            <w:right w:val="none" w:sz="0" w:space="0" w:color="auto"/>
          </w:divBdr>
        </w:div>
        <w:div w:id="1687977343">
          <w:marLeft w:val="0"/>
          <w:marRight w:val="0"/>
          <w:marTop w:val="0"/>
          <w:marBottom w:val="0"/>
          <w:divBdr>
            <w:top w:val="none" w:sz="0" w:space="0" w:color="auto"/>
            <w:left w:val="none" w:sz="0" w:space="0" w:color="auto"/>
            <w:bottom w:val="none" w:sz="0" w:space="0" w:color="auto"/>
            <w:right w:val="none" w:sz="0" w:space="0" w:color="auto"/>
          </w:divBdr>
        </w:div>
      </w:divsChild>
    </w:div>
    <w:div w:id="411631648">
      <w:bodyDiv w:val="1"/>
      <w:marLeft w:val="0"/>
      <w:marRight w:val="0"/>
      <w:marTop w:val="0"/>
      <w:marBottom w:val="0"/>
      <w:divBdr>
        <w:top w:val="none" w:sz="0" w:space="0" w:color="auto"/>
        <w:left w:val="none" w:sz="0" w:space="0" w:color="auto"/>
        <w:bottom w:val="none" w:sz="0" w:space="0" w:color="auto"/>
        <w:right w:val="none" w:sz="0" w:space="0" w:color="auto"/>
      </w:divBdr>
      <w:divsChild>
        <w:div w:id="864708602">
          <w:marLeft w:val="0"/>
          <w:marRight w:val="0"/>
          <w:marTop w:val="0"/>
          <w:marBottom w:val="0"/>
          <w:divBdr>
            <w:top w:val="none" w:sz="0" w:space="0" w:color="auto"/>
            <w:left w:val="none" w:sz="0" w:space="0" w:color="auto"/>
            <w:bottom w:val="none" w:sz="0" w:space="0" w:color="auto"/>
            <w:right w:val="none" w:sz="0" w:space="0" w:color="auto"/>
          </w:divBdr>
        </w:div>
        <w:div w:id="158081760">
          <w:marLeft w:val="0"/>
          <w:marRight w:val="0"/>
          <w:marTop w:val="0"/>
          <w:marBottom w:val="0"/>
          <w:divBdr>
            <w:top w:val="none" w:sz="0" w:space="0" w:color="auto"/>
            <w:left w:val="none" w:sz="0" w:space="0" w:color="auto"/>
            <w:bottom w:val="none" w:sz="0" w:space="0" w:color="auto"/>
            <w:right w:val="none" w:sz="0" w:space="0" w:color="auto"/>
          </w:divBdr>
        </w:div>
        <w:div w:id="258102378">
          <w:marLeft w:val="0"/>
          <w:marRight w:val="0"/>
          <w:marTop w:val="0"/>
          <w:marBottom w:val="0"/>
          <w:divBdr>
            <w:top w:val="none" w:sz="0" w:space="0" w:color="auto"/>
            <w:left w:val="none" w:sz="0" w:space="0" w:color="auto"/>
            <w:bottom w:val="none" w:sz="0" w:space="0" w:color="auto"/>
            <w:right w:val="none" w:sz="0" w:space="0" w:color="auto"/>
          </w:divBdr>
        </w:div>
        <w:div w:id="2016882854">
          <w:marLeft w:val="0"/>
          <w:marRight w:val="0"/>
          <w:marTop w:val="0"/>
          <w:marBottom w:val="0"/>
          <w:divBdr>
            <w:top w:val="none" w:sz="0" w:space="0" w:color="auto"/>
            <w:left w:val="none" w:sz="0" w:space="0" w:color="auto"/>
            <w:bottom w:val="none" w:sz="0" w:space="0" w:color="auto"/>
            <w:right w:val="none" w:sz="0" w:space="0" w:color="auto"/>
          </w:divBdr>
        </w:div>
        <w:div w:id="1773083476">
          <w:marLeft w:val="0"/>
          <w:marRight w:val="0"/>
          <w:marTop w:val="0"/>
          <w:marBottom w:val="0"/>
          <w:divBdr>
            <w:top w:val="none" w:sz="0" w:space="0" w:color="auto"/>
            <w:left w:val="none" w:sz="0" w:space="0" w:color="auto"/>
            <w:bottom w:val="none" w:sz="0" w:space="0" w:color="auto"/>
            <w:right w:val="none" w:sz="0" w:space="0" w:color="auto"/>
          </w:divBdr>
        </w:div>
        <w:div w:id="56171164">
          <w:marLeft w:val="0"/>
          <w:marRight w:val="0"/>
          <w:marTop w:val="0"/>
          <w:marBottom w:val="0"/>
          <w:divBdr>
            <w:top w:val="none" w:sz="0" w:space="0" w:color="auto"/>
            <w:left w:val="none" w:sz="0" w:space="0" w:color="auto"/>
            <w:bottom w:val="none" w:sz="0" w:space="0" w:color="auto"/>
            <w:right w:val="none" w:sz="0" w:space="0" w:color="auto"/>
          </w:divBdr>
        </w:div>
        <w:div w:id="1766262795">
          <w:marLeft w:val="0"/>
          <w:marRight w:val="0"/>
          <w:marTop w:val="0"/>
          <w:marBottom w:val="0"/>
          <w:divBdr>
            <w:top w:val="none" w:sz="0" w:space="0" w:color="auto"/>
            <w:left w:val="none" w:sz="0" w:space="0" w:color="auto"/>
            <w:bottom w:val="none" w:sz="0" w:space="0" w:color="auto"/>
            <w:right w:val="none" w:sz="0" w:space="0" w:color="auto"/>
          </w:divBdr>
        </w:div>
        <w:div w:id="635179196">
          <w:marLeft w:val="0"/>
          <w:marRight w:val="0"/>
          <w:marTop w:val="0"/>
          <w:marBottom w:val="0"/>
          <w:divBdr>
            <w:top w:val="none" w:sz="0" w:space="0" w:color="auto"/>
            <w:left w:val="none" w:sz="0" w:space="0" w:color="auto"/>
            <w:bottom w:val="none" w:sz="0" w:space="0" w:color="auto"/>
            <w:right w:val="none" w:sz="0" w:space="0" w:color="auto"/>
          </w:divBdr>
        </w:div>
        <w:div w:id="360059168">
          <w:marLeft w:val="0"/>
          <w:marRight w:val="0"/>
          <w:marTop w:val="0"/>
          <w:marBottom w:val="0"/>
          <w:divBdr>
            <w:top w:val="none" w:sz="0" w:space="0" w:color="auto"/>
            <w:left w:val="none" w:sz="0" w:space="0" w:color="auto"/>
            <w:bottom w:val="none" w:sz="0" w:space="0" w:color="auto"/>
            <w:right w:val="none" w:sz="0" w:space="0" w:color="auto"/>
          </w:divBdr>
        </w:div>
        <w:div w:id="201139576">
          <w:marLeft w:val="0"/>
          <w:marRight w:val="0"/>
          <w:marTop w:val="0"/>
          <w:marBottom w:val="0"/>
          <w:divBdr>
            <w:top w:val="none" w:sz="0" w:space="0" w:color="auto"/>
            <w:left w:val="none" w:sz="0" w:space="0" w:color="auto"/>
            <w:bottom w:val="none" w:sz="0" w:space="0" w:color="auto"/>
            <w:right w:val="none" w:sz="0" w:space="0" w:color="auto"/>
          </w:divBdr>
        </w:div>
        <w:div w:id="40792818">
          <w:marLeft w:val="0"/>
          <w:marRight w:val="0"/>
          <w:marTop w:val="0"/>
          <w:marBottom w:val="0"/>
          <w:divBdr>
            <w:top w:val="none" w:sz="0" w:space="0" w:color="auto"/>
            <w:left w:val="none" w:sz="0" w:space="0" w:color="auto"/>
            <w:bottom w:val="none" w:sz="0" w:space="0" w:color="auto"/>
            <w:right w:val="none" w:sz="0" w:space="0" w:color="auto"/>
          </w:divBdr>
        </w:div>
        <w:div w:id="1249774790">
          <w:marLeft w:val="0"/>
          <w:marRight w:val="0"/>
          <w:marTop w:val="0"/>
          <w:marBottom w:val="0"/>
          <w:divBdr>
            <w:top w:val="none" w:sz="0" w:space="0" w:color="auto"/>
            <w:left w:val="none" w:sz="0" w:space="0" w:color="auto"/>
            <w:bottom w:val="none" w:sz="0" w:space="0" w:color="auto"/>
            <w:right w:val="none" w:sz="0" w:space="0" w:color="auto"/>
          </w:divBdr>
        </w:div>
        <w:div w:id="117919459">
          <w:marLeft w:val="0"/>
          <w:marRight w:val="0"/>
          <w:marTop w:val="0"/>
          <w:marBottom w:val="0"/>
          <w:divBdr>
            <w:top w:val="none" w:sz="0" w:space="0" w:color="auto"/>
            <w:left w:val="none" w:sz="0" w:space="0" w:color="auto"/>
            <w:bottom w:val="none" w:sz="0" w:space="0" w:color="auto"/>
            <w:right w:val="none" w:sz="0" w:space="0" w:color="auto"/>
          </w:divBdr>
        </w:div>
        <w:div w:id="1931238064">
          <w:marLeft w:val="0"/>
          <w:marRight w:val="0"/>
          <w:marTop w:val="0"/>
          <w:marBottom w:val="0"/>
          <w:divBdr>
            <w:top w:val="none" w:sz="0" w:space="0" w:color="auto"/>
            <w:left w:val="none" w:sz="0" w:space="0" w:color="auto"/>
            <w:bottom w:val="none" w:sz="0" w:space="0" w:color="auto"/>
            <w:right w:val="none" w:sz="0" w:space="0" w:color="auto"/>
          </w:divBdr>
        </w:div>
        <w:div w:id="613637447">
          <w:marLeft w:val="0"/>
          <w:marRight w:val="0"/>
          <w:marTop w:val="0"/>
          <w:marBottom w:val="0"/>
          <w:divBdr>
            <w:top w:val="none" w:sz="0" w:space="0" w:color="auto"/>
            <w:left w:val="none" w:sz="0" w:space="0" w:color="auto"/>
            <w:bottom w:val="none" w:sz="0" w:space="0" w:color="auto"/>
            <w:right w:val="none" w:sz="0" w:space="0" w:color="auto"/>
          </w:divBdr>
        </w:div>
        <w:div w:id="395472537">
          <w:marLeft w:val="0"/>
          <w:marRight w:val="0"/>
          <w:marTop w:val="0"/>
          <w:marBottom w:val="0"/>
          <w:divBdr>
            <w:top w:val="none" w:sz="0" w:space="0" w:color="auto"/>
            <w:left w:val="none" w:sz="0" w:space="0" w:color="auto"/>
            <w:bottom w:val="none" w:sz="0" w:space="0" w:color="auto"/>
            <w:right w:val="none" w:sz="0" w:space="0" w:color="auto"/>
          </w:divBdr>
        </w:div>
        <w:div w:id="104541734">
          <w:marLeft w:val="0"/>
          <w:marRight w:val="0"/>
          <w:marTop w:val="0"/>
          <w:marBottom w:val="0"/>
          <w:divBdr>
            <w:top w:val="none" w:sz="0" w:space="0" w:color="auto"/>
            <w:left w:val="none" w:sz="0" w:space="0" w:color="auto"/>
            <w:bottom w:val="none" w:sz="0" w:space="0" w:color="auto"/>
            <w:right w:val="none" w:sz="0" w:space="0" w:color="auto"/>
          </w:divBdr>
        </w:div>
        <w:div w:id="168565987">
          <w:marLeft w:val="0"/>
          <w:marRight w:val="0"/>
          <w:marTop w:val="0"/>
          <w:marBottom w:val="0"/>
          <w:divBdr>
            <w:top w:val="none" w:sz="0" w:space="0" w:color="auto"/>
            <w:left w:val="none" w:sz="0" w:space="0" w:color="auto"/>
            <w:bottom w:val="none" w:sz="0" w:space="0" w:color="auto"/>
            <w:right w:val="none" w:sz="0" w:space="0" w:color="auto"/>
          </w:divBdr>
        </w:div>
        <w:div w:id="980039830">
          <w:marLeft w:val="0"/>
          <w:marRight w:val="0"/>
          <w:marTop w:val="0"/>
          <w:marBottom w:val="0"/>
          <w:divBdr>
            <w:top w:val="none" w:sz="0" w:space="0" w:color="auto"/>
            <w:left w:val="none" w:sz="0" w:space="0" w:color="auto"/>
            <w:bottom w:val="none" w:sz="0" w:space="0" w:color="auto"/>
            <w:right w:val="none" w:sz="0" w:space="0" w:color="auto"/>
          </w:divBdr>
        </w:div>
        <w:div w:id="2030521162">
          <w:marLeft w:val="0"/>
          <w:marRight w:val="0"/>
          <w:marTop w:val="0"/>
          <w:marBottom w:val="0"/>
          <w:divBdr>
            <w:top w:val="none" w:sz="0" w:space="0" w:color="auto"/>
            <w:left w:val="none" w:sz="0" w:space="0" w:color="auto"/>
            <w:bottom w:val="none" w:sz="0" w:space="0" w:color="auto"/>
            <w:right w:val="none" w:sz="0" w:space="0" w:color="auto"/>
          </w:divBdr>
        </w:div>
        <w:div w:id="1869442843">
          <w:marLeft w:val="0"/>
          <w:marRight w:val="0"/>
          <w:marTop w:val="0"/>
          <w:marBottom w:val="0"/>
          <w:divBdr>
            <w:top w:val="none" w:sz="0" w:space="0" w:color="auto"/>
            <w:left w:val="none" w:sz="0" w:space="0" w:color="auto"/>
            <w:bottom w:val="none" w:sz="0" w:space="0" w:color="auto"/>
            <w:right w:val="none" w:sz="0" w:space="0" w:color="auto"/>
          </w:divBdr>
        </w:div>
        <w:div w:id="149175258">
          <w:marLeft w:val="0"/>
          <w:marRight w:val="0"/>
          <w:marTop w:val="0"/>
          <w:marBottom w:val="0"/>
          <w:divBdr>
            <w:top w:val="none" w:sz="0" w:space="0" w:color="auto"/>
            <w:left w:val="none" w:sz="0" w:space="0" w:color="auto"/>
            <w:bottom w:val="none" w:sz="0" w:space="0" w:color="auto"/>
            <w:right w:val="none" w:sz="0" w:space="0" w:color="auto"/>
          </w:divBdr>
        </w:div>
        <w:div w:id="1121454885">
          <w:marLeft w:val="0"/>
          <w:marRight w:val="0"/>
          <w:marTop w:val="0"/>
          <w:marBottom w:val="0"/>
          <w:divBdr>
            <w:top w:val="none" w:sz="0" w:space="0" w:color="auto"/>
            <w:left w:val="none" w:sz="0" w:space="0" w:color="auto"/>
            <w:bottom w:val="none" w:sz="0" w:space="0" w:color="auto"/>
            <w:right w:val="none" w:sz="0" w:space="0" w:color="auto"/>
          </w:divBdr>
        </w:div>
        <w:div w:id="297732908">
          <w:marLeft w:val="0"/>
          <w:marRight w:val="0"/>
          <w:marTop w:val="0"/>
          <w:marBottom w:val="0"/>
          <w:divBdr>
            <w:top w:val="none" w:sz="0" w:space="0" w:color="auto"/>
            <w:left w:val="none" w:sz="0" w:space="0" w:color="auto"/>
            <w:bottom w:val="none" w:sz="0" w:space="0" w:color="auto"/>
            <w:right w:val="none" w:sz="0" w:space="0" w:color="auto"/>
          </w:divBdr>
        </w:div>
        <w:div w:id="702051487">
          <w:marLeft w:val="0"/>
          <w:marRight w:val="0"/>
          <w:marTop w:val="0"/>
          <w:marBottom w:val="0"/>
          <w:divBdr>
            <w:top w:val="none" w:sz="0" w:space="0" w:color="auto"/>
            <w:left w:val="none" w:sz="0" w:space="0" w:color="auto"/>
            <w:bottom w:val="none" w:sz="0" w:space="0" w:color="auto"/>
            <w:right w:val="none" w:sz="0" w:space="0" w:color="auto"/>
          </w:divBdr>
        </w:div>
        <w:div w:id="737553539">
          <w:marLeft w:val="0"/>
          <w:marRight w:val="0"/>
          <w:marTop w:val="0"/>
          <w:marBottom w:val="0"/>
          <w:divBdr>
            <w:top w:val="none" w:sz="0" w:space="0" w:color="auto"/>
            <w:left w:val="none" w:sz="0" w:space="0" w:color="auto"/>
            <w:bottom w:val="none" w:sz="0" w:space="0" w:color="auto"/>
            <w:right w:val="none" w:sz="0" w:space="0" w:color="auto"/>
          </w:divBdr>
        </w:div>
        <w:div w:id="1002389605">
          <w:marLeft w:val="0"/>
          <w:marRight w:val="0"/>
          <w:marTop w:val="0"/>
          <w:marBottom w:val="0"/>
          <w:divBdr>
            <w:top w:val="none" w:sz="0" w:space="0" w:color="auto"/>
            <w:left w:val="none" w:sz="0" w:space="0" w:color="auto"/>
            <w:bottom w:val="none" w:sz="0" w:space="0" w:color="auto"/>
            <w:right w:val="none" w:sz="0" w:space="0" w:color="auto"/>
          </w:divBdr>
        </w:div>
        <w:div w:id="1812744492">
          <w:marLeft w:val="0"/>
          <w:marRight w:val="0"/>
          <w:marTop w:val="0"/>
          <w:marBottom w:val="0"/>
          <w:divBdr>
            <w:top w:val="none" w:sz="0" w:space="0" w:color="auto"/>
            <w:left w:val="none" w:sz="0" w:space="0" w:color="auto"/>
            <w:bottom w:val="none" w:sz="0" w:space="0" w:color="auto"/>
            <w:right w:val="none" w:sz="0" w:space="0" w:color="auto"/>
          </w:divBdr>
        </w:div>
        <w:div w:id="1292520480">
          <w:marLeft w:val="0"/>
          <w:marRight w:val="0"/>
          <w:marTop w:val="0"/>
          <w:marBottom w:val="0"/>
          <w:divBdr>
            <w:top w:val="none" w:sz="0" w:space="0" w:color="auto"/>
            <w:left w:val="none" w:sz="0" w:space="0" w:color="auto"/>
            <w:bottom w:val="none" w:sz="0" w:space="0" w:color="auto"/>
            <w:right w:val="none" w:sz="0" w:space="0" w:color="auto"/>
          </w:divBdr>
        </w:div>
        <w:div w:id="2125876712">
          <w:marLeft w:val="0"/>
          <w:marRight w:val="0"/>
          <w:marTop w:val="0"/>
          <w:marBottom w:val="0"/>
          <w:divBdr>
            <w:top w:val="none" w:sz="0" w:space="0" w:color="auto"/>
            <w:left w:val="none" w:sz="0" w:space="0" w:color="auto"/>
            <w:bottom w:val="none" w:sz="0" w:space="0" w:color="auto"/>
            <w:right w:val="none" w:sz="0" w:space="0" w:color="auto"/>
          </w:divBdr>
        </w:div>
      </w:divsChild>
    </w:div>
    <w:div w:id="417755903">
      <w:bodyDiv w:val="1"/>
      <w:marLeft w:val="0"/>
      <w:marRight w:val="0"/>
      <w:marTop w:val="0"/>
      <w:marBottom w:val="0"/>
      <w:divBdr>
        <w:top w:val="none" w:sz="0" w:space="0" w:color="auto"/>
        <w:left w:val="none" w:sz="0" w:space="0" w:color="auto"/>
        <w:bottom w:val="none" w:sz="0" w:space="0" w:color="auto"/>
        <w:right w:val="none" w:sz="0" w:space="0" w:color="auto"/>
      </w:divBdr>
      <w:divsChild>
        <w:div w:id="604507346">
          <w:marLeft w:val="0"/>
          <w:marRight w:val="0"/>
          <w:marTop w:val="0"/>
          <w:marBottom w:val="0"/>
          <w:divBdr>
            <w:top w:val="none" w:sz="0" w:space="0" w:color="auto"/>
            <w:left w:val="none" w:sz="0" w:space="0" w:color="auto"/>
            <w:bottom w:val="none" w:sz="0" w:space="0" w:color="auto"/>
            <w:right w:val="none" w:sz="0" w:space="0" w:color="auto"/>
          </w:divBdr>
        </w:div>
        <w:div w:id="1551964624">
          <w:marLeft w:val="0"/>
          <w:marRight w:val="0"/>
          <w:marTop w:val="0"/>
          <w:marBottom w:val="0"/>
          <w:divBdr>
            <w:top w:val="none" w:sz="0" w:space="0" w:color="auto"/>
            <w:left w:val="none" w:sz="0" w:space="0" w:color="auto"/>
            <w:bottom w:val="none" w:sz="0" w:space="0" w:color="auto"/>
            <w:right w:val="none" w:sz="0" w:space="0" w:color="auto"/>
          </w:divBdr>
        </w:div>
        <w:div w:id="1345476952">
          <w:marLeft w:val="0"/>
          <w:marRight w:val="0"/>
          <w:marTop w:val="0"/>
          <w:marBottom w:val="0"/>
          <w:divBdr>
            <w:top w:val="none" w:sz="0" w:space="0" w:color="auto"/>
            <w:left w:val="none" w:sz="0" w:space="0" w:color="auto"/>
            <w:bottom w:val="none" w:sz="0" w:space="0" w:color="auto"/>
            <w:right w:val="none" w:sz="0" w:space="0" w:color="auto"/>
          </w:divBdr>
        </w:div>
        <w:div w:id="798958900">
          <w:marLeft w:val="0"/>
          <w:marRight w:val="0"/>
          <w:marTop w:val="0"/>
          <w:marBottom w:val="0"/>
          <w:divBdr>
            <w:top w:val="none" w:sz="0" w:space="0" w:color="auto"/>
            <w:left w:val="none" w:sz="0" w:space="0" w:color="auto"/>
            <w:bottom w:val="none" w:sz="0" w:space="0" w:color="auto"/>
            <w:right w:val="none" w:sz="0" w:space="0" w:color="auto"/>
          </w:divBdr>
        </w:div>
        <w:div w:id="1471703034">
          <w:marLeft w:val="0"/>
          <w:marRight w:val="0"/>
          <w:marTop w:val="0"/>
          <w:marBottom w:val="0"/>
          <w:divBdr>
            <w:top w:val="none" w:sz="0" w:space="0" w:color="auto"/>
            <w:left w:val="none" w:sz="0" w:space="0" w:color="auto"/>
            <w:bottom w:val="none" w:sz="0" w:space="0" w:color="auto"/>
            <w:right w:val="none" w:sz="0" w:space="0" w:color="auto"/>
          </w:divBdr>
        </w:div>
        <w:div w:id="22438325">
          <w:marLeft w:val="0"/>
          <w:marRight w:val="0"/>
          <w:marTop w:val="0"/>
          <w:marBottom w:val="0"/>
          <w:divBdr>
            <w:top w:val="none" w:sz="0" w:space="0" w:color="auto"/>
            <w:left w:val="none" w:sz="0" w:space="0" w:color="auto"/>
            <w:bottom w:val="none" w:sz="0" w:space="0" w:color="auto"/>
            <w:right w:val="none" w:sz="0" w:space="0" w:color="auto"/>
          </w:divBdr>
        </w:div>
        <w:div w:id="272175064">
          <w:marLeft w:val="0"/>
          <w:marRight w:val="0"/>
          <w:marTop w:val="0"/>
          <w:marBottom w:val="0"/>
          <w:divBdr>
            <w:top w:val="none" w:sz="0" w:space="0" w:color="auto"/>
            <w:left w:val="none" w:sz="0" w:space="0" w:color="auto"/>
            <w:bottom w:val="none" w:sz="0" w:space="0" w:color="auto"/>
            <w:right w:val="none" w:sz="0" w:space="0" w:color="auto"/>
          </w:divBdr>
        </w:div>
        <w:div w:id="1281567048">
          <w:marLeft w:val="0"/>
          <w:marRight w:val="0"/>
          <w:marTop w:val="0"/>
          <w:marBottom w:val="0"/>
          <w:divBdr>
            <w:top w:val="none" w:sz="0" w:space="0" w:color="auto"/>
            <w:left w:val="none" w:sz="0" w:space="0" w:color="auto"/>
            <w:bottom w:val="none" w:sz="0" w:space="0" w:color="auto"/>
            <w:right w:val="none" w:sz="0" w:space="0" w:color="auto"/>
          </w:divBdr>
        </w:div>
        <w:div w:id="845097020">
          <w:marLeft w:val="0"/>
          <w:marRight w:val="0"/>
          <w:marTop w:val="0"/>
          <w:marBottom w:val="0"/>
          <w:divBdr>
            <w:top w:val="none" w:sz="0" w:space="0" w:color="auto"/>
            <w:left w:val="none" w:sz="0" w:space="0" w:color="auto"/>
            <w:bottom w:val="none" w:sz="0" w:space="0" w:color="auto"/>
            <w:right w:val="none" w:sz="0" w:space="0" w:color="auto"/>
          </w:divBdr>
        </w:div>
        <w:div w:id="323582962">
          <w:marLeft w:val="0"/>
          <w:marRight w:val="0"/>
          <w:marTop w:val="0"/>
          <w:marBottom w:val="0"/>
          <w:divBdr>
            <w:top w:val="none" w:sz="0" w:space="0" w:color="auto"/>
            <w:left w:val="none" w:sz="0" w:space="0" w:color="auto"/>
            <w:bottom w:val="none" w:sz="0" w:space="0" w:color="auto"/>
            <w:right w:val="none" w:sz="0" w:space="0" w:color="auto"/>
          </w:divBdr>
        </w:div>
        <w:div w:id="457455501">
          <w:marLeft w:val="0"/>
          <w:marRight w:val="0"/>
          <w:marTop w:val="0"/>
          <w:marBottom w:val="0"/>
          <w:divBdr>
            <w:top w:val="none" w:sz="0" w:space="0" w:color="auto"/>
            <w:left w:val="none" w:sz="0" w:space="0" w:color="auto"/>
            <w:bottom w:val="none" w:sz="0" w:space="0" w:color="auto"/>
            <w:right w:val="none" w:sz="0" w:space="0" w:color="auto"/>
          </w:divBdr>
        </w:div>
        <w:div w:id="639966857">
          <w:marLeft w:val="0"/>
          <w:marRight w:val="0"/>
          <w:marTop w:val="0"/>
          <w:marBottom w:val="0"/>
          <w:divBdr>
            <w:top w:val="none" w:sz="0" w:space="0" w:color="auto"/>
            <w:left w:val="none" w:sz="0" w:space="0" w:color="auto"/>
            <w:bottom w:val="none" w:sz="0" w:space="0" w:color="auto"/>
            <w:right w:val="none" w:sz="0" w:space="0" w:color="auto"/>
          </w:divBdr>
        </w:div>
        <w:div w:id="2028798356">
          <w:marLeft w:val="0"/>
          <w:marRight w:val="0"/>
          <w:marTop w:val="0"/>
          <w:marBottom w:val="0"/>
          <w:divBdr>
            <w:top w:val="none" w:sz="0" w:space="0" w:color="auto"/>
            <w:left w:val="none" w:sz="0" w:space="0" w:color="auto"/>
            <w:bottom w:val="none" w:sz="0" w:space="0" w:color="auto"/>
            <w:right w:val="none" w:sz="0" w:space="0" w:color="auto"/>
          </w:divBdr>
        </w:div>
        <w:div w:id="289631286">
          <w:marLeft w:val="0"/>
          <w:marRight w:val="0"/>
          <w:marTop w:val="0"/>
          <w:marBottom w:val="0"/>
          <w:divBdr>
            <w:top w:val="none" w:sz="0" w:space="0" w:color="auto"/>
            <w:left w:val="none" w:sz="0" w:space="0" w:color="auto"/>
            <w:bottom w:val="none" w:sz="0" w:space="0" w:color="auto"/>
            <w:right w:val="none" w:sz="0" w:space="0" w:color="auto"/>
          </w:divBdr>
        </w:div>
        <w:div w:id="2106685835">
          <w:marLeft w:val="0"/>
          <w:marRight w:val="0"/>
          <w:marTop w:val="0"/>
          <w:marBottom w:val="0"/>
          <w:divBdr>
            <w:top w:val="none" w:sz="0" w:space="0" w:color="auto"/>
            <w:left w:val="none" w:sz="0" w:space="0" w:color="auto"/>
            <w:bottom w:val="none" w:sz="0" w:space="0" w:color="auto"/>
            <w:right w:val="none" w:sz="0" w:space="0" w:color="auto"/>
          </w:divBdr>
        </w:div>
        <w:div w:id="75785457">
          <w:marLeft w:val="0"/>
          <w:marRight w:val="0"/>
          <w:marTop w:val="0"/>
          <w:marBottom w:val="0"/>
          <w:divBdr>
            <w:top w:val="none" w:sz="0" w:space="0" w:color="auto"/>
            <w:left w:val="none" w:sz="0" w:space="0" w:color="auto"/>
            <w:bottom w:val="none" w:sz="0" w:space="0" w:color="auto"/>
            <w:right w:val="none" w:sz="0" w:space="0" w:color="auto"/>
          </w:divBdr>
        </w:div>
        <w:div w:id="494808127">
          <w:marLeft w:val="0"/>
          <w:marRight w:val="0"/>
          <w:marTop w:val="0"/>
          <w:marBottom w:val="0"/>
          <w:divBdr>
            <w:top w:val="none" w:sz="0" w:space="0" w:color="auto"/>
            <w:left w:val="none" w:sz="0" w:space="0" w:color="auto"/>
            <w:bottom w:val="none" w:sz="0" w:space="0" w:color="auto"/>
            <w:right w:val="none" w:sz="0" w:space="0" w:color="auto"/>
          </w:divBdr>
        </w:div>
        <w:div w:id="8023861">
          <w:marLeft w:val="0"/>
          <w:marRight w:val="0"/>
          <w:marTop w:val="0"/>
          <w:marBottom w:val="0"/>
          <w:divBdr>
            <w:top w:val="none" w:sz="0" w:space="0" w:color="auto"/>
            <w:left w:val="none" w:sz="0" w:space="0" w:color="auto"/>
            <w:bottom w:val="none" w:sz="0" w:space="0" w:color="auto"/>
            <w:right w:val="none" w:sz="0" w:space="0" w:color="auto"/>
          </w:divBdr>
        </w:div>
        <w:div w:id="1989094419">
          <w:marLeft w:val="0"/>
          <w:marRight w:val="0"/>
          <w:marTop w:val="0"/>
          <w:marBottom w:val="0"/>
          <w:divBdr>
            <w:top w:val="none" w:sz="0" w:space="0" w:color="auto"/>
            <w:left w:val="none" w:sz="0" w:space="0" w:color="auto"/>
            <w:bottom w:val="none" w:sz="0" w:space="0" w:color="auto"/>
            <w:right w:val="none" w:sz="0" w:space="0" w:color="auto"/>
          </w:divBdr>
        </w:div>
        <w:div w:id="2087416854">
          <w:marLeft w:val="0"/>
          <w:marRight w:val="0"/>
          <w:marTop w:val="0"/>
          <w:marBottom w:val="0"/>
          <w:divBdr>
            <w:top w:val="none" w:sz="0" w:space="0" w:color="auto"/>
            <w:left w:val="none" w:sz="0" w:space="0" w:color="auto"/>
            <w:bottom w:val="none" w:sz="0" w:space="0" w:color="auto"/>
            <w:right w:val="none" w:sz="0" w:space="0" w:color="auto"/>
          </w:divBdr>
        </w:div>
        <w:div w:id="761223635">
          <w:marLeft w:val="0"/>
          <w:marRight w:val="0"/>
          <w:marTop w:val="0"/>
          <w:marBottom w:val="0"/>
          <w:divBdr>
            <w:top w:val="none" w:sz="0" w:space="0" w:color="auto"/>
            <w:left w:val="none" w:sz="0" w:space="0" w:color="auto"/>
            <w:bottom w:val="none" w:sz="0" w:space="0" w:color="auto"/>
            <w:right w:val="none" w:sz="0" w:space="0" w:color="auto"/>
          </w:divBdr>
        </w:div>
        <w:div w:id="1504589621">
          <w:marLeft w:val="0"/>
          <w:marRight w:val="0"/>
          <w:marTop w:val="0"/>
          <w:marBottom w:val="0"/>
          <w:divBdr>
            <w:top w:val="none" w:sz="0" w:space="0" w:color="auto"/>
            <w:left w:val="none" w:sz="0" w:space="0" w:color="auto"/>
            <w:bottom w:val="none" w:sz="0" w:space="0" w:color="auto"/>
            <w:right w:val="none" w:sz="0" w:space="0" w:color="auto"/>
          </w:divBdr>
        </w:div>
        <w:div w:id="229196032">
          <w:marLeft w:val="0"/>
          <w:marRight w:val="0"/>
          <w:marTop w:val="0"/>
          <w:marBottom w:val="0"/>
          <w:divBdr>
            <w:top w:val="none" w:sz="0" w:space="0" w:color="auto"/>
            <w:left w:val="none" w:sz="0" w:space="0" w:color="auto"/>
            <w:bottom w:val="none" w:sz="0" w:space="0" w:color="auto"/>
            <w:right w:val="none" w:sz="0" w:space="0" w:color="auto"/>
          </w:divBdr>
        </w:div>
        <w:div w:id="952437651">
          <w:marLeft w:val="0"/>
          <w:marRight w:val="0"/>
          <w:marTop w:val="0"/>
          <w:marBottom w:val="0"/>
          <w:divBdr>
            <w:top w:val="none" w:sz="0" w:space="0" w:color="auto"/>
            <w:left w:val="none" w:sz="0" w:space="0" w:color="auto"/>
            <w:bottom w:val="none" w:sz="0" w:space="0" w:color="auto"/>
            <w:right w:val="none" w:sz="0" w:space="0" w:color="auto"/>
          </w:divBdr>
        </w:div>
        <w:div w:id="353271051">
          <w:marLeft w:val="0"/>
          <w:marRight w:val="0"/>
          <w:marTop w:val="0"/>
          <w:marBottom w:val="0"/>
          <w:divBdr>
            <w:top w:val="none" w:sz="0" w:space="0" w:color="auto"/>
            <w:left w:val="none" w:sz="0" w:space="0" w:color="auto"/>
            <w:bottom w:val="none" w:sz="0" w:space="0" w:color="auto"/>
            <w:right w:val="none" w:sz="0" w:space="0" w:color="auto"/>
          </w:divBdr>
        </w:div>
        <w:div w:id="947738497">
          <w:marLeft w:val="0"/>
          <w:marRight w:val="0"/>
          <w:marTop w:val="0"/>
          <w:marBottom w:val="0"/>
          <w:divBdr>
            <w:top w:val="none" w:sz="0" w:space="0" w:color="auto"/>
            <w:left w:val="none" w:sz="0" w:space="0" w:color="auto"/>
            <w:bottom w:val="none" w:sz="0" w:space="0" w:color="auto"/>
            <w:right w:val="none" w:sz="0" w:space="0" w:color="auto"/>
          </w:divBdr>
        </w:div>
        <w:div w:id="29885323">
          <w:marLeft w:val="0"/>
          <w:marRight w:val="0"/>
          <w:marTop w:val="0"/>
          <w:marBottom w:val="0"/>
          <w:divBdr>
            <w:top w:val="none" w:sz="0" w:space="0" w:color="auto"/>
            <w:left w:val="none" w:sz="0" w:space="0" w:color="auto"/>
            <w:bottom w:val="none" w:sz="0" w:space="0" w:color="auto"/>
            <w:right w:val="none" w:sz="0" w:space="0" w:color="auto"/>
          </w:divBdr>
        </w:div>
        <w:div w:id="1785882448">
          <w:marLeft w:val="0"/>
          <w:marRight w:val="0"/>
          <w:marTop w:val="0"/>
          <w:marBottom w:val="0"/>
          <w:divBdr>
            <w:top w:val="none" w:sz="0" w:space="0" w:color="auto"/>
            <w:left w:val="none" w:sz="0" w:space="0" w:color="auto"/>
            <w:bottom w:val="none" w:sz="0" w:space="0" w:color="auto"/>
            <w:right w:val="none" w:sz="0" w:space="0" w:color="auto"/>
          </w:divBdr>
        </w:div>
        <w:div w:id="58871462">
          <w:marLeft w:val="0"/>
          <w:marRight w:val="0"/>
          <w:marTop w:val="0"/>
          <w:marBottom w:val="0"/>
          <w:divBdr>
            <w:top w:val="none" w:sz="0" w:space="0" w:color="auto"/>
            <w:left w:val="none" w:sz="0" w:space="0" w:color="auto"/>
            <w:bottom w:val="none" w:sz="0" w:space="0" w:color="auto"/>
            <w:right w:val="none" w:sz="0" w:space="0" w:color="auto"/>
          </w:divBdr>
        </w:div>
        <w:div w:id="1387993819">
          <w:marLeft w:val="0"/>
          <w:marRight w:val="0"/>
          <w:marTop w:val="0"/>
          <w:marBottom w:val="0"/>
          <w:divBdr>
            <w:top w:val="none" w:sz="0" w:space="0" w:color="auto"/>
            <w:left w:val="none" w:sz="0" w:space="0" w:color="auto"/>
            <w:bottom w:val="none" w:sz="0" w:space="0" w:color="auto"/>
            <w:right w:val="none" w:sz="0" w:space="0" w:color="auto"/>
          </w:divBdr>
        </w:div>
        <w:div w:id="1528522906">
          <w:marLeft w:val="0"/>
          <w:marRight w:val="0"/>
          <w:marTop w:val="0"/>
          <w:marBottom w:val="0"/>
          <w:divBdr>
            <w:top w:val="none" w:sz="0" w:space="0" w:color="auto"/>
            <w:left w:val="none" w:sz="0" w:space="0" w:color="auto"/>
            <w:bottom w:val="none" w:sz="0" w:space="0" w:color="auto"/>
            <w:right w:val="none" w:sz="0" w:space="0" w:color="auto"/>
          </w:divBdr>
        </w:div>
        <w:div w:id="40523277">
          <w:marLeft w:val="0"/>
          <w:marRight w:val="0"/>
          <w:marTop w:val="0"/>
          <w:marBottom w:val="0"/>
          <w:divBdr>
            <w:top w:val="none" w:sz="0" w:space="0" w:color="auto"/>
            <w:left w:val="none" w:sz="0" w:space="0" w:color="auto"/>
            <w:bottom w:val="none" w:sz="0" w:space="0" w:color="auto"/>
            <w:right w:val="none" w:sz="0" w:space="0" w:color="auto"/>
          </w:divBdr>
        </w:div>
        <w:div w:id="1693802248">
          <w:marLeft w:val="0"/>
          <w:marRight w:val="0"/>
          <w:marTop w:val="0"/>
          <w:marBottom w:val="0"/>
          <w:divBdr>
            <w:top w:val="none" w:sz="0" w:space="0" w:color="auto"/>
            <w:left w:val="none" w:sz="0" w:space="0" w:color="auto"/>
            <w:bottom w:val="none" w:sz="0" w:space="0" w:color="auto"/>
            <w:right w:val="none" w:sz="0" w:space="0" w:color="auto"/>
          </w:divBdr>
        </w:div>
        <w:div w:id="1292246426">
          <w:marLeft w:val="0"/>
          <w:marRight w:val="0"/>
          <w:marTop w:val="0"/>
          <w:marBottom w:val="0"/>
          <w:divBdr>
            <w:top w:val="none" w:sz="0" w:space="0" w:color="auto"/>
            <w:left w:val="none" w:sz="0" w:space="0" w:color="auto"/>
            <w:bottom w:val="none" w:sz="0" w:space="0" w:color="auto"/>
            <w:right w:val="none" w:sz="0" w:space="0" w:color="auto"/>
          </w:divBdr>
        </w:div>
        <w:div w:id="1083449195">
          <w:marLeft w:val="0"/>
          <w:marRight w:val="0"/>
          <w:marTop w:val="0"/>
          <w:marBottom w:val="0"/>
          <w:divBdr>
            <w:top w:val="none" w:sz="0" w:space="0" w:color="auto"/>
            <w:left w:val="none" w:sz="0" w:space="0" w:color="auto"/>
            <w:bottom w:val="none" w:sz="0" w:space="0" w:color="auto"/>
            <w:right w:val="none" w:sz="0" w:space="0" w:color="auto"/>
          </w:divBdr>
        </w:div>
        <w:div w:id="1378774453">
          <w:marLeft w:val="0"/>
          <w:marRight w:val="0"/>
          <w:marTop w:val="0"/>
          <w:marBottom w:val="0"/>
          <w:divBdr>
            <w:top w:val="none" w:sz="0" w:space="0" w:color="auto"/>
            <w:left w:val="none" w:sz="0" w:space="0" w:color="auto"/>
            <w:bottom w:val="none" w:sz="0" w:space="0" w:color="auto"/>
            <w:right w:val="none" w:sz="0" w:space="0" w:color="auto"/>
          </w:divBdr>
        </w:div>
        <w:div w:id="1827939821">
          <w:marLeft w:val="0"/>
          <w:marRight w:val="0"/>
          <w:marTop w:val="0"/>
          <w:marBottom w:val="0"/>
          <w:divBdr>
            <w:top w:val="none" w:sz="0" w:space="0" w:color="auto"/>
            <w:left w:val="none" w:sz="0" w:space="0" w:color="auto"/>
            <w:bottom w:val="none" w:sz="0" w:space="0" w:color="auto"/>
            <w:right w:val="none" w:sz="0" w:space="0" w:color="auto"/>
          </w:divBdr>
        </w:div>
        <w:div w:id="418916761">
          <w:marLeft w:val="0"/>
          <w:marRight w:val="0"/>
          <w:marTop w:val="0"/>
          <w:marBottom w:val="0"/>
          <w:divBdr>
            <w:top w:val="none" w:sz="0" w:space="0" w:color="auto"/>
            <w:left w:val="none" w:sz="0" w:space="0" w:color="auto"/>
            <w:bottom w:val="none" w:sz="0" w:space="0" w:color="auto"/>
            <w:right w:val="none" w:sz="0" w:space="0" w:color="auto"/>
          </w:divBdr>
        </w:div>
        <w:div w:id="2042246973">
          <w:marLeft w:val="0"/>
          <w:marRight w:val="0"/>
          <w:marTop w:val="0"/>
          <w:marBottom w:val="0"/>
          <w:divBdr>
            <w:top w:val="none" w:sz="0" w:space="0" w:color="auto"/>
            <w:left w:val="none" w:sz="0" w:space="0" w:color="auto"/>
            <w:bottom w:val="none" w:sz="0" w:space="0" w:color="auto"/>
            <w:right w:val="none" w:sz="0" w:space="0" w:color="auto"/>
          </w:divBdr>
        </w:div>
        <w:div w:id="628628405">
          <w:marLeft w:val="0"/>
          <w:marRight w:val="0"/>
          <w:marTop w:val="0"/>
          <w:marBottom w:val="0"/>
          <w:divBdr>
            <w:top w:val="none" w:sz="0" w:space="0" w:color="auto"/>
            <w:left w:val="none" w:sz="0" w:space="0" w:color="auto"/>
            <w:bottom w:val="none" w:sz="0" w:space="0" w:color="auto"/>
            <w:right w:val="none" w:sz="0" w:space="0" w:color="auto"/>
          </w:divBdr>
        </w:div>
        <w:div w:id="1826315152">
          <w:marLeft w:val="0"/>
          <w:marRight w:val="0"/>
          <w:marTop w:val="0"/>
          <w:marBottom w:val="0"/>
          <w:divBdr>
            <w:top w:val="none" w:sz="0" w:space="0" w:color="auto"/>
            <w:left w:val="none" w:sz="0" w:space="0" w:color="auto"/>
            <w:bottom w:val="none" w:sz="0" w:space="0" w:color="auto"/>
            <w:right w:val="none" w:sz="0" w:space="0" w:color="auto"/>
          </w:divBdr>
        </w:div>
        <w:div w:id="995913692">
          <w:marLeft w:val="0"/>
          <w:marRight w:val="0"/>
          <w:marTop w:val="0"/>
          <w:marBottom w:val="0"/>
          <w:divBdr>
            <w:top w:val="none" w:sz="0" w:space="0" w:color="auto"/>
            <w:left w:val="none" w:sz="0" w:space="0" w:color="auto"/>
            <w:bottom w:val="none" w:sz="0" w:space="0" w:color="auto"/>
            <w:right w:val="none" w:sz="0" w:space="0" w:color="auto"/>
          </w:divBdr>
        </w:div>
        <w:div w:id="2113698653">
          <w:marLeft w:val="0"/>
          <w:marRight w:val="0"/>
          <w:marTop w:val="0"/>
          <w:marBottom w:val="0"/>
          <w:divBdr>
            <w:top w:val="none" w:sz="0" w:space="0" w:color="auto"/>
            <w:left w:val="none" w:sz="0" w:space="0" w:color="auto"/>
            <w:bottom w:val="none" w:sz="0" w:space="0" w:color="auto"/>
            <w:right w:val="none" w:sz="0" w:space="0" w:color="auto"/>
          </w:divBdr>
        </w:div>
        <w:div w:id="1189685458">
          <w:marLeft w:val="0"/>
          <w:marRight w:val="0"/>
          <w:marTop w:val="0"/>
          <w:marBottom w:val="0"/>
          <w:divBdr>
            <w:top w:val="none" w:sz="0" w:space="0" w:color="auto"/>
            <w:left w:val="none" w:sz="0" w:space="0" w:color="auto"/>
            <w:bottom w:val="none" w:sz="0" w:space="0" w:color="auto"/>
            <w:right w:val="none" w:sz="0" w:space="0" w:color="auto"/>
          </w:divBdr>
        </w:div>
        <w:div w:id="501556152">
          <w:marLeft w:val="0"/>
          <w:marRight w:val="0"/>
          <w:marTop w:val="0"/>
          <w:marBottom w:val="0"/>
          <w:divBdr>
            <w:top w:val="none" w:sz="0" w:space="0" w:color="auto"/>
            <w:left w:val="none" w:sz="0" w:space="0" w:color="auto"/>
            <w:bottom w:val="none" w:sz="0" w:space="0" w:color="auto"/>
            <w:right w:val="none" w:sz="0" w:space="0" w:color="auto"/>
          </w:divBdr>
        </w:div>
        <w:div w:id="1432628934">
          <w:marLeft w:val="0"/>
          <w:marRight w:val="0"/>
          <w:marTop w:val="0"/>
          <w:marBottom w:val="0"/>
          <w:divBdr>
            <w:top w:val="none" w:sz="0" w:space="0" w:color="auto"/>
            <w:left w:val="none" w:sz="0" w:space="0" w:color="auto"/>
            <w:bottom w:val="none" w:sz="0" w:space="0" w:color="auto"/>
            <w:right w:val="none" w:sz="0" w:space="0" w:color="auto"/>
          </w:divBdr>
        </w:div>
        <w:div w:id="120537395">
          <w:marLeft w:val="0"/>
          <w:marRight w:val="0"/>
          <w:marTop w:val="0"/>
          <w:marBottom w:val="0"/>
          <w:divBdr>
            <w:top w:val="none" w:sz="0" w:space="0" w:color="auto"/>
            <w:left w:val="none" w:sz="0" w:space="0" w:color="auto"/>
            <w:bottom w:val="none" w:sz="0" w:space="0" w:color="auto"/>
            <w:right w:val="none" w:sz="0" w:space="0" w:color="auto"/>
          </w:divBdr>
        </w:div>
        <w:div w:id="1530535025">
          <w:marLeft w:val="0"/>
          <w:marRight w:val="0"/>
          <w:marTop w:val="0"/>
          <w:marBottom w:val="0"/>
          <w:divBdr>
            <w:top w:val="none" w:sz="0" w:space="0" w:color="auto"/>
            <w:left w:val="none" w:sz="0" w:space="0" w:color="auto"/>
            <w:bottom w:val="none" w:sz="0" w:space="0" w:color="auto"/>
            <w:right w:val="none" w:sz="0" w:space="0" w:color="auto"/>
          </w:divBdr>
        </w:div>
        <w:div w:id="903446227">
          <w:marLeft w:val="0"/>
          <w:marRight w:val="0"/>
          <w:marTop w:val="0"/>
          <w:marBottom w:val="0"/>
          <w:divBdr>
            <w:top w:val="none" w:sz="0" w:space="0" w:color="auto"/>
            <w:left w:val="none" w:sz="0" w:space="0" w:color="auto"/>
            <w:bottom w:val="none" w:sz="0" w:space="0" w:color="auto"/>
            <w:right w:val="none" w:sz="0" w:space="0" w:color="auto"/>
          </w:divBdr>
        </w:div>
        <w:div w:id="207686491">
          <w:marLeft w:val="0"/>
          <w:marRight w:val="0"/>
          <w:marTop w:val="0"/>
          <w:marBottom w:val="0"/>
          <w:divBdr>
            <w:top w:val="none" w:sz="0" w:space="0" w:color="auto"/>
            <w:left w:val="none" w:sz="0" w:space="0" w:color="auto"/>
            <w:bottom w:val="none" w:sz="0" w:space="0" w:color="auto"/>
            <w:right w:val="none" w:sz="0" w:space="0" w:color="auto"/>
          </w:divBdr>
        </w:div>
        <w:div w:id="951740494">
          <w:marLeft w:val="0"/>
          <w:marRight w:val="0"/>
          <w:marTop w:val="0"/>
          <w:marBottom w:val="0"/>
          <w:divBdr>
            <w:top w:val="none" w:sz="0" w:space="0" w:color="auto"/>
            <w:left w:val="none" w:sz="0" w:space="0" w:color="auto"/>
            <w:bottom w:val="none" w:sz="0" w:space="0" w:color="auto"/>
            <w:right w:val="none" w:sz="0" w:space="0" w:color="auto"/>
          </w:divBdr>
        </w:div>
        <w:div w:id="537006873">
          <w:marLeft w:val="0"/>
          <w:marRight w:val="0"/>
          <w:marTop w:val="0"/>
          <w:marBottom w:val="0"/>
          <w:divBdr>
            <w:top w:val="none" w:sz="0" w:space="0" w:color="auto"/>
            <w:left w:val="none" w:sz="0" w:space="0" w:color="auto"/>
            <w:bottom w:val="none" w:sz="0" w:space="0" w:color="auto"/>
            <w:right w:val="none" w:sz="0" w:space="0" w:color="auto"/>
          </w:divBdr>
        </w:div>
        <w:div w:id="634336274">
          <w:marLeft w:val="0"/>
          <w:marRight w:val="0"/>
          <w:marTop w:val="0"/>
          <w:marBottom w:val="0"/>
          <w:divBdr>
            <w:top w:val="none" w:sz="0" w:space="0" w:color="auto"/>
            <w:left w:val="none" w:sz="0" w:space="0" w:color="auto"/>
            <w:bottom w:val="none" w:sz="0" w:space="0" w:color="auto"/>
            <w:right w:val="none" w:sz="0" w:space="0" w:color="auto"/>
          </w:divBdr>
        </w:div>
        <w:div w:id="54623147">
          <w:marLeft w:val="0"/>
          <w:marRight w:val="0"/>
          <w:marTop w:val="0"/>
          <w:marBottom w:val="0"/>
          <w:divBdr>
            <w:top w:val="none" w:sz="0" w:space="0" w:color="auto"/>
            <w:left w:val="none" w:sz="0" w:space="0" w:color="auto"/>
            <w:bottom w:val="none" w:sz="0" w:space="0" w:color="auto"/>
            <w:right w:val="none" w:sz="0" w:space="0" w:color="auto"/>
          </w:divBdr>
        </w:div>
        <w:div w:id="2074304822">
          <w:marLeft w:val="0"/>
          <w:marRight w:val="0"/>
          <w:marTop w:val="0"/>
          <w:marBottom w:val="0"/>
          <w:divBdr>
            <w:top w:val="none" w:sz="0" w:space="0" w:color="auto"/>
            <w:left w:val="none" w:sz="0" w:space="0" w:color="auto"/>
            <w:bottom w:val="none" w:sz="0" w:space="0" w:color="auto"/>
            <w:right w:val="none" w:sz="0" w:space="0" w:color="auto"/>
          </w:divBdr>
        </w:div>
        <w:div w:id="1722679433">
          <w:marLeft w:val="0"/>
          <w:marRight w:val="0"/>
          <w:marTop w:val="0"/>
          <w:marBottom w:val="0"/>
          <w:divBdr>
            <w:top w:val="none" w:sz="0" w:space="0" w:color="auto"/>
            <w:left w:val="none" w:sz="0" w:space="0" w:color="auto"/>
            <w:bottom w:val="none" w:sz="0" w:space="0" w:color="auto"/>
            <w:right w:val="none" w:sz="0" w:space="0" w:color="auto"/>
          </w:divBdr>
        </w:div>
        <w:div w:id="2124381816">
          <w:marLeft w:val="0"/>
          <w:marRight w:val="0"/>
          <w:marTop w:val="0"/>
          <w:marBottom w:val="0"/>
          <w:divBdr>
            <w:top w:val="none" w:sz="0" w:space="0" w:color="auto"/>
            <w:left w:val="none" w:sz="0" w:space="0" w:color="auto"/>
            <w:bottom w:val="none" w:sz="0" w:space="0" w:color="auto"/>
            <w:right w:val="none" w:sz="0" w:space="0" w:color="auto"/>
          </w:divBdr>
        </w:div>
        <w:div w:id="2099710554">
          <w:marLeft w:val="0"/>
          <w:marRight w:val="0"/>
          <w:marTop w:val="0"/>
          <w:marBottom w:val="0"/>
          <w:divBdr>
            <w:top w:val="none" w:sz="0" w:space="0" w:color="auto"/>
            <w:left w:val="none" w:sz="0" w:space="0" w:color="auto"/>
            <w:bottom w:val="none" w:sz="0" w:space="0" w:color="auto"/>
            <w:right w:val="none" w:sz="0" w:space="0" w:color="auto"/>
          </w:divBdr>
        </w:div>
        <w:div w:id="1003899979">
          <w:marLeft w:val="0"/>
          <w:marRight w:val="0"/>
          <w:marTop w:val="0"/>
          <w:marBottom w:val="0"/>
          <w:divBdr>
            <w:top w:val="none" w:sz="0" w:space="0" w:color="auto"/>
            <w:left w:val="none" w:sz="0" w:space="0" w:color="auto"/>
            <w:bottom w:val="none" w:sz="0" w:space="0" w:color="auto"/>
            <w:right w:val="none" w:sz="0" w:space="0" w:color="auto"/>
          </w:divBdr>
        </w:div>
        <w:div w:id="2126994418">
          <w:marLeft w:val="0"/>
          <w:marRight w:val="0"/>
          <w:marTop w:val="0"/>
          <w:marBottom w:val="0"/>
          <w:divBdr>
            <w:top w:val="none" w:sz="0" w:space="0" w:color="auto"/>
            <w:left w:val="none" w:sz="0" w:space="0" w:color="auto"/>
            <w:bottom w:val="none" w:sz="0" w:space="0" w:color="auto"/>
            <w:right w:val="none" w:sz="0" w:space="0" w:color="auto"/>
          </w:divBdr>
        </w:div>
        <w:div w:id="1806699930">
          <w:marLeft w:val="0"/>
          <w:marRight w:val="0"/>
          <w:marTop w:val="0"/>
          <w:marBottom w:val="0"/>
          <w:divBdr>
            <w:top w:val="none" w:sz="0" w:space="0" w:color="auto"/>
            <w:left w:val="none" w:sz="0" w:space="0" w:color="auto"/>
            <w:bottom w:val="none" w:sz="0" w:space="0" w:color="auto"/>
            <w:right w:val="none" w:sz="0" w:space="0" w:color="auto"/>
          </w:divBdr>
        </w:div>
        <w:div w:id="1774353426">
          <w:marLeft w:val="0"/>
          <w:marRight w:val="0"/>
          <w:marTop w:val="0"/>
          <w:marBottom w:val="0"/>
          <w:divBdr>
            <w:top w:val="none" w:sz="0" w:space="0" w:color="auto"/>
            <w:left w:val="none" w:sz="0" w:space="0" w:color="auto"/>
            <w:bottom w:val="none" w:sz="0" w:space="0" w:color="auto"/>
            <w:right w:val="none" w:sz="0" w:space="0" w:color="auto"/>
          </w:divBdr>
        </w:div>
        <w:div w:id="1708875727">
          <w:marLeft w:val="0"/>
          <w:marRight w:val="0"/>
          <w:marTop w:val="0"/>
          <w:marBottom w:val="0"/>
          <w:divBdr>
            <w:top w:val="none" w:sz="0" w:space="0" w:color="auto"/>
            <w:left w:val="none" w:sz="0" w:space="0" w:color="auto"/>
            <w:bottom w:val="none" w:sz="0" w:space="0" w:color="auto"/>
            <w:right w:val="none" w:sz="0" w:space="0" w:color="auto"/>
          </w:divBdr>
        </w:div>
        <w:div w:id="436605766">
          <w:marLeft w:val="0"/>
          <w:marRight w:val="0"/>
          <w:marTop w:val="0"/>
          <w:marBottom w:val="0"/>
          <w:divBdr>
            <w:top w:val="none" w:sz="0" w:space="0" w:color="auto"/>
            <w:left w:val="none" w:sz="0" w:space="0" w:color="auto"/>
            <w:bottom w:val="none" w:sz="0" w:space="0" w:color="auto"/>
            <w:right w:val="none" w:sz="0" w:space="0" w:color="auto"/>
          </w:divBdr>
        </w:div>
        <w:div w:id="2040353293">
          <w:marLeft w:val="0"/>
          <w:marRight w:val="0"/>
          <w:marTop w:val="0"/>
          <w:marBottom w:val="0"/>
          <w:divBdr>
            <w:top w:val="none" w:sz="0" w:space="0" w:color="auto"/>
            <w:left w:val="none" w:sz="0" w:space="0" w:color="auto"/>
            <w:bottom w:val="none" w:sz="0" w:space="0" w:color="auto"/>
            <w:right w:val="none" w:sz="0" w:space="0" w:color="auto"/>
          </w:divBdr>
        </w:div>
        <w:div w:id="1491796121">
          <w:marLeft w:val="0"/>
          <w:marRight w:val="0"/>
          <w:marTop w:val="0"/>
          <w:marBottom w:val="0"/>
          <w:divBdr>
            <w:top w:val="none" w:sz="0" w:space="0" w:color="auto"/>
            <w:left w:val="none" w:sz="0" w:space="0" w:color="auto"/>
            <w:bottom w:val="none" w:sz="0" w:space="0" w:color="auto"/>
            <w:right w:val="none" w:sz="0" w:space="0" w:color="auto"/>
          </w:divBdr>
        </w:div>
        <w:div w:id="2104909688">
          <w:marLeft w:val="0"/>
          <w:marRight w:val="0"/>
          <w:marTop w:val="0"/>
          <w:marBottom w:val="0"/>
          <w:divBdr>
            <w:top w:val="none" w:sz="0" w:space="0" w:color="auto"/>
            <w:left w:val="none" w:sz="0" w:space="0" w:color="auto"/>
            <w:bottom w:val="none" w:sz="0" w:space="0" w:color="auto"/>
            <w:right w:val="none" w:sz="0" w:space="0" w:color="auto"/>
          </w:divBdr>
        </w:div>
        <w:div w:id="401367682">
          <w:marLeft w:val="0"/>
          <w:marRight w:val="0"/>
          <w:marTop w:val="0"/>
          <w:marBottom w:val="0"/>
          <w:divBdr>
            <w:top w:val="none" w:sz="0" w:space="0" w:color="auto"/>
            <w:left w:val="none" w:sz="0" w:space="0" w:color="auto"/>
            <w:bottom w:val="none" w:sz="0" w:space="0" w:color="auto"/>
            <w:right w:val="none" w:sz="0" w:space="0" w:color="auto"/>
          </w:divBdr>
        </w:div>
        <w:div w:id="1205294057">
          <w:marLeft w:val="0"/>
          <w:marRight w:val="0"/>
          <w:marTop w:val="0"/>
          <w:marBottom w:val="0"/>
          <w:divBdr>
            <w:top w:val="none" w:sz="0" w:space="0" w:color="auto"/>
            <w:left w:val="none" w:sz="0" w:space="0" w:color="auto"/>
            <w:bottom w:val="none" w:sz="0" w:space="0" w:color="auto"/>
            <w:right w:val="none" w:sz="0" w:space="0" w:color="auto"/>
          </w:divBdr>
        </w:div>
        <w:div w:id="904755487">
          <w:marLeft w:val="0"/>
          <w:marRight w:val="0"/>
          <w:marTop w:val="0"/>
          <w:marBottom w:val="0"/>
          <w:divBdr>
            <w:top w:val="none" w:sz="0" w:space="0" w:color="auto"/>
            <w:left w:val="none" w:sz="0" w:space="0" w:color="auto"/>
            <w:bottom w:val="none" w:sz="0" w:space="0" w:color="auto"/>
            <w:right w:val="none" w:sz="0" w:space="0" w:color="auto"/>
          </w:divBdr>
        </w:div>
        <w:div w:id="870190497">
          <w:marLeft w:val="0"/>
          <w:marRight w:val="0"/>
          <w:marTop w:val="0"/>
          <w:marBottom w:val="0"/>
          <w:divBdr>
            <w:top w:val="none" w:sz="0" w:space="0" w:color="auto"/>
            <w:left w:val="none" w:sz="0" w:space="0" w:color="auto"/>
            <w:bottom w:val="none" w:sz="0" w:space="0" w:color="auto"/>
            <w:right w:val="none" w:sz="0" w:space="0" w:color="auto"/>
          </w:divBdr>
        </w:div>
        <w:div w:id="1459640688">
          <w:marLeft w:val="0"/>
          <w:marRight w:val="0"/>
          <w:marTop w:val="0"/>
          <w:marBottom w:val="0"/>
          <w:divBdr>
            <w:top w:val="none" w:sz="0" w:space="0" w:color="auto"/>
            <w:left w:val="none" w:sz="0" w:space="0" w:color="auto"/>
            <w:bottom w:val="none" w:sz="0" w:space="0" w:color="auto"/>
            <w:right w:val="none" w:sz="0" w:space="0" w:color="auto"/>
          </w:divBdr>
        </w:div>
        <w:div w:id="869728797">
          <w:marLeft w:val="0"/>
          <w:marRight w:val="0"/>
          <w:marTop w:val="0"/>
          <w:marBottom w:val="0"/>
          <w:divBdr>
            <w:top w:val="none" w:sz="0" w:space="0" w:color="auto"/>
            <w:left w:val="none" w:sz="0" w:space="0" w:color="auto"/>
            <w:bottom w:val="none" w:sz="0" w:space="0" w:color="auto"/>
            <w:right w:val="none" w:sz="0" w:space="0" w:color="auto"/>
          </w:divBdr>
        </w:div>
        <w:div w:id="660735584">
          <w:marLeft w:val="0"/>
          <w:marRight w:val="0"/>
          <w:marTop w:val="0"/>
          <w:marBottom w:val="0"/>
          <w:divBdr>
            <w:top w:val="none" w:sz="0" w:space="0" w:color="auto"/>
            <w:left w:val="none" w:sz="0" w:space="0" w:color="auto"/>
            <w:bottom w:val="none" w:sz="0" w:space="0" w:color="auto"/>
            <w:right w:val="none" w:sz="0" w:space="0" w:color="auto"/>
          </w:divBdr>
        </w:div>
        <w:div w:id="168106327">
          <w:marLeft w:val="0"/>
          <w:marRight w:val="0"/>
          <w:marTop w:val="0"/>
          <w:marBottom w:val="0"/>
          <w:divBdr>
            <w:top w:val="none" w:sz="0" w:space="0" w:color="auto"/>
            <w:left w:val="none" w:sz="0" w:space="0" w:color="auto"/>
            <w:bottom w:val="none" w:sz="0" w:space="0" w:color="auto"/>
            <w:right w:val="none" w:sz="0" w:space="0" w:color="auto"/>
          </w:divBdr>
        </w:div>
        <w:div w:id="787892443">
          <w:marLeft w:val="0"/>
          <w:marRight w:val="0"/>
          <w:marTop w:val="0"/>
          <w:marBottom w:val="0"/>
          <w:divBdr>
            <w:top w:val="none" w:sz="0" w:space="0" w:color="auto"/>
            <w:left w:val="none" w:sz="0" w:space="0" w:color="auto"/>
            <w:bottom w:val="none" w:sz="0" w:space="0" w:color="auto"/>
            <w:right w:val="none" w:sz="0" w:space="0" w:color="auto"/>
          </w:divBdr>
        </w:div>
        <w:div w:id="151799833">
          <w:marLeft w:val="0"/>
          <w:marRight w:val="0"/>
          <w:marTop w:val="0"/>
          <w:marBottom w:val="0"/>
          <w:divBdr>
            <w:top w:val="none" w:sz="0" w:space="0" w:color="auto"/>
            <w:left w:val="none" w:sz="0" w:space="0" w:color="auto"/>
            <w:bottom w:val="none" w:sz="0" w:space="0" w:color="auto"/>
            <w:right w:val="none" w:sz="0" w:space="0" w:color="auto"/>
          </w:divBdr>
        </w:div>
        <w:div w:id="1092046784">
          <w:marLeft w:val="0"/>
          <w:marRight w:val="0"/>
          <w:marTop w:val="0"/>
          <w:marBottom w:val="0"/>
          <w:divBdr>
            <w:top w:val="none" w:sz="0" w:space="0" w:color="auto"/>
            <w:left w:val="none" w:sz="0" w:space="0" w:color="auto"/>
            <w:bottom w:val="none" w:sz="0" w:space="0" w:color="auto"/>
            <w:right w:val="none" w:sz="0" w:space="0" w:color="auto"/>
          </w:divBdr>
        </w:div>
        <w:div w:id="531112840">
          <w:marLeft w:val="0"/>
          <w:marRight w:val="0"/>
          <w:marTop w:val="0"/>
          <w:marBottom w:val="0"/>
          <w:divBdr>
            <w:top w:val="none" w:sz="0" w:space="0" w:color="auto"/>
            <w:left w:val="none" w:sz="0" w:space="0" w:color="auto"/>
            <w:bottom w:val="none" w:sz="0" w:space="0" w:color="auto"/>
            <w:right w:val="none" w:sz="0" w:space="0" w:color="auto"/>
          </w:divBdr>
        </w:div>
      </w:divsChild>
    </w:div>
    <w:div w:id="424500701">
      <w:bodyDiv w:val="1"/>
      <w:marLeft w:val="0"/>
      <w:marRight w:val="0"/>
      <w:marTop w:val="0"/>
      <w:marBottom w:val="0"/>
      <w:divBdr>
        <w:top w:val="none" w:sz="0" w:space="0" w:color="auto"/>
        <w:left w:val="none" w:sz="0" w:space="0" w:color="auto"/>
        <w:bottom w:val="none" w:sz="0" w:space="0" w:color="auto"/>
        <w:right w:val="none" w:sz="0" w:space="0" w:color="auto"/>
      </w:divBdr>
      <w:divsChild>
        <w:div w:id="1172069280">
          <w:marLeft w:val="0"/>
          <w:marRight w:val="0"/>
          <w:marTop w:val="0"/>
          <w:marBottom w:val="0"/>
          <w:divBdr>
            <w:top w:val="none" w:sz="0" w:space="0" w:color="auto"/>
            <w:left w:val="none" w:sz="0" w:space="0" w:color="auto"/>
            <w:bottom w:val="none" w:sz="0" w:space="0" w:color="auto"/>
            <w:right w:val="none" w:sz="0" w:space="0" w:color="auto"/>
          </w:divBdr>
        </w:div>
        <w:div w:id="989019155">
          <w:marLeft w:val="0"/>
          <w:marRight w:val="0"/>
          <w:marTop w:val="0"/>
          <w:marBottom w:val="0"/>
          <w:divBdr>
            <w:top w:val="none" w:sz="0" w:space="0" w:color="auto"/>
            <w:left w:val="none" w:sz="0" w:space="0" w:color="auto"/>
            <w:bottom w:val="none" w:sz="0" w:space="0" w:color="auto"/>
            <w:right w:val="none" w:sz="0" w:space="0" w:color="auto"/>
          </w:divBdr>
        </w:div>
        <w:div w:id="1173882679">
          <w:marLeft w:val="0"/>
          <w:marRight w:val="0"/>
          <w:marTop w:val="0"/>
          <w:marBottom w:val="0"/>
          <w:divBdr>
            <w:top w:val="none" w:sz="0" w:space="0" w:color="auto"/>
            <w:left w:val="none" w:sz="0" w:space="0" w:color="auto"/>
            <w:bottom w:val="none" w:sz="0" w:space="0" w:color="auto"/>
            <w:right w:val="none" w:sz="0" w:space="0" w:color="auto"/>
          </w:divBdr>
        </w:div>
        <w:div w:id="1596087540">
          <w:marLeft w:val="0"/>
          <w:marRight w:val="0"/>
          <w:marTop w:val="0"/>
          <w:marBottom w:val="0"/>
          <w:divBdr>
            <w:top w:val="none" w:sz="0" w:space="0" w:color="auto"/>
            <w:left w:val="none" w:sz="0" w:space="0" w:color="auto"/>
            <w:bottom w:val="none" w:sz="0" w:space="0" w:color="auto"/>
            <w:right w:val="none" w:sz="0" w:space="0" w:color="auto"/>
          </w:divBdr>
        </w:div>
        <w:div w:id="736320147">
          <w:marLeft w:val="0"/>
          <w:marRight w:val="0"/>
          <w:marTop w:val="0"/>
          <w:marBottom w:val="0"/>
          <w:divBdr>
            <w:top w:val="none" w:sz="0" w:space="0" w:color="auto"/>
            <w:left w:val="none" w:sz="0" w:space="0" w:color="auto"/>
            <w:bottom w:val="none" w:sz="0" w:space="0" w:color="auto"/>
            <w:right w:val="none" w:sz="0" w:space="0" w:color="auto"/>
          </w:divBdr>
        </w:div>
        <w:div w:id="1387684964">
          <w:marLeft w:val="0"/>
          <w:marRight w:val="0"/>
          <w:marTop w:val="0"/>
          <w:marBottom w:val="0"/>
          <w:divBdr>
            <w:top w:val="none" w:sz="0" w:space="0" w:color="auto"/>
            <w:left w:val="none" w:sz="0" w:space="0" w:color="auto"/>
            <w:bottom w:val="none" w:sz="0" w:space="0" w:color="auto"/>
            <w:right w:val="none" w:sz="0" w:space="0" w:color="auto"/>
          </w:divBdr>
        </w:div>
        <w:div w:id="28729302">
          <w:marLeft w:val="0"/>
          <w:marRight w:val="0"/>
          <w:marTop w:val="0"/>
          <w:marBottom w:val="0"/>
          <w:divBdr>
            <w:top w:val="none" w:sz="0" w:space="0" w:color="auto"/>
            <w:left w:val="none" w:sz="0" w:space="0" w:color="auto"/>
            <w:bottom w:val="none" w:sz="0" w:space="0" w:color="auto"/>
            <w:right w:val="none" w:sz="0" w:space="0" w:color="auto"/>
          </w:divBdr>
        </w:div>
        <w:div w:id="855121603">
          <w:marLeft w:val="0"/>
          <w:marRight w:val="0"/>
          <w:marTop w:val="0"/>
          <w:marBottom w:val="0"/>
          <w:divBdr>
            <w:top w:val="none" w:sz="0" w:space="0" w:color="auto"/>
            <w:left w:val="none" w:sz="0" w:space="0" w:color="auto"/>
            <w:bottom w:val="none" w:sz="0" w:space="0" w:color="auto"/>
            <w:right w:val="none" w:sz="0" w:space="0" w:color="auto"/>
          </w:divBdr>
        </w:div>
        <w:div w:id="698510279">
          <w:marLeft w:val="0"/>
          <w:marRight w:val="0"/>
          <w:marTop w:val="0"/>
          <w:marBottom w:val="0"/>
          <w:divBdr>
            <w:top w:val="none" w:sz="0" w:space="0" w:color="auto"/>
            <w:left w:val="none" w:sz="0" w:space="0" w:color="auto"/>
            <w:bottom w:val="none" w:sz="0" w:space="0" w:color="auto"/>
            <w:right w:val="none" w:sz="0" w:space="0" w:color="auto"/>
          </w:divBdr>
        </w:div>
        <w:div w:id="1712803227">
          <w:marLeft w:val="0"/>
          <w:marRight w:val="0"/>
          <w:marTop w:val="0"/>
          <w:marBottom w:val="0"/>
          <w:divBdr>
            <w:top w:val="none" w:sz="0" w:space="0" w:color="auto"/>
            <w:left w:val="none" w:sz="0" w:space="0" w:color="auto"/>
            <w:bottom w:val="none" w:sz="0" w:space="0" w:color="auto"/>
            <w:right w:val="none" w:sz="0" w:space="0" w:color="auto"/>
          </w:divBdr>
        </w:div>
        <w:div w:id="1439569123">
          <w:marLeft w:val="0"/>
          <w:marRight w:val="0"/>
          <w:marTop w:val="0"/>
          <w:marBottom w:val="0"/>
          <w:divBdr>
            <w:top w:val="none" w:sz="0" w:space="0" w:color="auto"/>
            <w:left w:val="none" w:sz="0" w:space="0" w:color="auto"/>
            <w:bottom w:val="none" w:sz="0" w:space="0" w:color="auto"/>
            <w:right w:val="none" w:sz="0" w:space="0" w:color="auto"/>
          </w:divBdr>
        </w:div>
        <w:div w:id="1593197662">
          <w:marLeft w:val="0"/>
          <w:marRight w:val="0"/>
          <w:marTop w:val="0"/>
          <w:marBottom w:val="0"/>
          <w:divBdr>
            <w:top w:val="none" w:sz="0" w:space="0" w:color="auto"/>
            <w:left w:val="none" w:sz="0" w:space="0" w:color="auto"/>
            <w:bottom w:val="none" w:sz="0" w:space="0" w:color="auto"/>
            <w:right w:val="none" w:sz="0" w:space="0" w:color="auto"/>
          </w:divBdr>
        </w:div>
        <w:div w:id="1563328404">
          <w:marLeft w:val="0"/>
          <w:marRight w:val="0"/>
          <w:marTop w:val="0"/>
          <w:marBottom w:val="0"/>
          <w:divBdr>
            <w:top w:val="none" w:sz="0" w:space="0" w:color="auto"/>
            <w:left w:val="none" w:sz="0" w:space="0" w:color="auto"/>
            <w:bottom w:val="none" w:sz="0" w:space="0" w:color="auto"/>
            <w:right w:val="none" w:sz="0" w:space="0" w:color="auto"/>
          </w:divBdr>
        </w:div>
        <w:div w:id="137577007">
          <w:marLeft w:val="0"/>
          <w:marRight w:val="0"/>
          <w:marTop w:val="0"/>
          <w:marBottom w:val="0"/>
          <w:divBdr>
            <w:top w:val="none" w:sz="0" w:space="0" w:color="auto"/>
            <w:left w:val="none" w:sz="0" w:space="0" w:color="auto"/>
            <w:bottom w:val="none" w:sz="0" w:space="0" w:color="auto"/>
            <w:right w:val="none" w:sz="0" w:space="0" w:color="auto"/>
          </w:divBdr>
        </w:div>
        <w:div w:id="673412321">
          <w:marLeft w:val="0"/>
          <w:marRight w:val="0"/>
          <w:marTop w:val="0"/>
          <w:marBottom w:val="0"/>
          <w:divBdr>
            <w:top w:val="none" w:sz="0" w:space="0" w:color="auto"/>
            <w:left w:val="none" w:sz="0" w:space="0" w:color="auto"/>
            <w:bottom w:val="none" w:sz="0" w:space="0" w:color="auto"/>
            <w:right w:val="none" w:sz="0" w:space="0" w:color="auto"/>
          </w:divBdr>
        </w:div>
        <w:div w:id="78138652">
          <w:marLeft w:val="0"/>
          <w:marRight w:val="0"/>
          <w:marTop w:val="0"/>
          <w:marBottom w:val="0"/>
          <w:divBdr>
            <w:top w:val="none" w:sz="0" w:space="0" w:color="auto"/>
            <w:left w:val="none" w:sz="0" w:space="0" w:color="auto"/>
            <w:bottom w:val="none" w:sz="0" w:space="0" w:color="auto"/>
            <w:right w:val="none" w:sz="0" w:space="0" w:color="auto"/>
          </w:divBdr>
        </w:div>
        <w:div w:id="1138491700">
          <w:marLeft w:val="0"/>
          <w:marRight w:val="0"/>
          <w:marTop w:val="0"/>
          <w:marBottom w:val="0"/>
          <w:divBdr>
            <w:top w:val="none" w:sz="0" w:space="0" w:color="auto"/>
            <w:left w:val="none" w:sz="0" w:space="0" w:color="auto"/>
            <w:bottom w:val="none" w:sz="0" w:space="0" w:color="auto"/>
            <w:right w:val="none" w:sz="0" w:space="0" w:color="auto"/>
          </w:divBdr>
        </w:div>
        <w:div w:id="1071535654">
          <w:marLeft w:val="0"/>
          <w:marRight w:val="0"/>
          <w:marTop w:val="0"/>
          <w:marBottom w:val="0"/>
          <w:divBdr>
            <w:top w:val="none" w:sz="0" w:space="0" w:color="auto"/>
            <w:left w:val="none" w:sz="0" w:space="0" w:color="auto"/>
            <w:bottom w:val="none" w:sz="0" w:space="0" w:color="auto"/>
            <w:right w:val="none" w:sz="0" w:space="0" w:color="auto"/>
          </w:divBdr>
        </w:div>
      </w:divsChild>
    </w:div>
    <w:div w:id="635530804">
      <w:bodyDiv w:val="1"/>
      <w:marLeft w:val="0"/>
      <w:marRight w:val="0"/>
      <w:marTop w:val="0"/>
      <w:marBottom w:val="0"/>
      <w:divBdr>
        <w:top w:val="none" w:sz="0" w:space="0" w:color="auto"/>
        <w:left w:val="none" w:sz="0" w:space="0" w:color="auto"/>
        <w:bottom w:val="none" w:sz="0" w:space="0" w:color="auto"/>
        <w:right w:val="none" w:sz="0" w:space="0" w:color="auto"/>
      </w:divBdr>
    </w:div>
    <w:div w:id="756173230">
      <w:bodyDiv w:val="1"/>
      <w:marLeft w:val="0"/>
      <w:marRight w:val="0"/>
      <w:marTop w:val="0"/>
      <w:marBottom w:val="0"/>
      <w:divBdr>
        <w:top w:val="none" w:sz="0" w:space="0" w:color="auto"/>
        <w:left w:val="none" w:sz="0" w:space="0" w:color="auto"/>
        <w:bottom w:val="none" w:sz="0" w:space="0" w:color="auto"/>
        <w:right w:val="none" w:sz="0" w:space="0" w:color="auto"/>
      </w:divBdr>
      <w:divsChild>
        <w:div w:id="887914389">
          <w:marLeft w:val="0"/>
          <w:marRight w:val="0"/>
          <w:marTop w:val="0"/>
          <w:marBottom w:val="0"/>
          <w:divBdr>
            <w:top w:val="none" w:sz="0" w:space="0" w:color="auto"/>
            <w:left w:val="none" w:sz="0" w:space="0" w:color="auto"/>
            <w:bottom w:val="none" w:sz="0" w:space="0" w:color="auto"/>
            <w:right w:val="none" w:sz="0" w:space="0" w:color="auto"/>
          </w:divBdr>
        </w:div>
        <w:div w:id="812795209">
          <w:marLeft w:val="0"/>
          <w:marRight w:val="0"/>
          <w:marTop w:val="0"/>
          <w:marBottom w:val="0"/>
          <w:divBdr>
            <w:top w:val="none" w:sz="0" w:space="0" w:color="auto"/>
            <w:left w:val="none" w:sz="0" w:space="0" w:color="auto"/>
            <w:bottom w:val="none" w:sz="0" w:space="0" w:color="auto"/>
            <w:right w:val="none" w:sz="0" w:space="0" w:color="auto"/>
          </w:divBdr>
        </w:div>
        <w:div w:id="443815076">
          <w:marLeft w:val="0"/>
          <w:marRight w:val="0"/>
          <w:marTop w:val="0"/>
          <w:marBottom w:val="0"/>
          <w:divBdr>
            <w:top w:val="none" w:sz="0" w:space="0" w:color="auto"/>
            <w:left w:val="none" w:sz="0" w:space="0" w:color="auto"/>
            <w:bottom w:val="none" w:sz="0" w:space="0" w:color="auto"/>
            <w:right w:val="none" w:sz="0" w:space="0" w:color="auto"/>
          </w:divBdr>
        </w:div>
        <w:div w:id="791440813">
          <w:marLeft w:val="0"/>
          <w:marRight w:val="0"/>
          <w:marTop w:val="0"/>
          <w:marBottom w:val="0"/>
          <w:divBdr>
            <w:top w:val="none" w:sz="0" w:space="0" w:color="auto"/>
            <w:left w:val="none" w:sz="0" w:space="0" w:color="auto"/>
            <w:bottom w:val="none" w:sz="0" w:space="0" w:color="auto"/>
            <w:right w:val="none" w:sz="0" w:space="0" w:color="auto"/>
          </w:divBdr>
        </w:div>
      </w:divsChild>
    </w:div>
    <w:div w:id="828329828">
      <w:bodyDiv w:val="1"/>
      <w:marLeft w:val="0"/>
      <w:marRight w:val="0"/>
      <w:marTop w:val="0"/>
      <w:marBottom w:val="0"/>
      <w:divBdr>
        <w:top w:val="none" w:sz="0" w:space="0" w:color="auto"/>
        <w:left w:val="none" w:sz="0" w:space="0" w:color="auto"/>
        <w:bottom w:val="none" w:sz="0" w:space="0" w:color="auto"/>
        <w:right w:val="none" w:sz="0" w:space="0" w:color="auto"/>
      </w:divBdr>
    </w:div>
    <w:div w:id="828984606">
      <w:bodyDiv w:val="1"/>
      <w:marLeft w:val="0"/>
      <w:marRight w:val="0"/>
      <w:marTop w:val="0"/>
      <w:marBottom w:val="0"/>
      <w:divBdr>
        <w:top w:val="none" w:sz="0" w:space="0" w:color="auto"/>
        <w:left w:val="none" w:sz="0" w:space="0" w:color="auto"/>
        <w:bottom w:val="none" w:sz="0" w:space="0" w:color="auto"/>
        <w:right w:val="none" w:sz="0" w:space="0" w:color="auto"/>
      </w:divBdr>
      <w:divsChild>
        <w:div w:id="1976253727">
          <w:blockQuote w:val="1"/>
          <w:marLeft w:val="0"/>
          <w:marRight w:val="0"/>
          <w:marTop w:val="240"/>
          <w:marBottom w:val="0"/>
          <w:divBdr>
            <w:top w:val="none" w:sz="0" w:space="0" w:color="auto"/>
            <w:left w:val="single" w:sz="12" w:space="11" w:color="ADB2B8"/>
            <w:bottom w:val="none" w:sz="0" w:space="0" w:color="auto"/>
            <w:right w:val="none" w:sz="0" w:space="0" w:color="auto"/>
          </w:divBdr>
        </w:div>
        <w:div w:id="1513648302">
          <w:blockQuote w:val="1"/>
          <w:marLeft w:val="0"/>
          <w:marRight w:val="0"/>
          <w:marTop w:val="240"/>
          <w:marBottom w:val="0"/>
          <w:divBdr>
            <w:top w:val="none" w:sz="0" w:space="0" w:color="auto"/>
            <w:left w:val="single" w:sz="12" w:space="11" w:color="ADB2B8"/>
            <w:bottom w:val="none" w:sz="0" w:space="0" w:color="auto"/>
            <w:right w:val="none" w:sz="0" w:space="0" w:color="auto"/>
          </w:divBdr>
        </w:div>
        <w:div w:id="2071422269">
          <w:blockQuote w:val="1"/>
          <w:marLeft w:val="0"/>
          <w:marRight w:val="0"/>
          <w:marTop w:val="240"/>
          <w:marBottom w:val="0"/>
          <w:divBdr>
            <w:top w:val="none" w:sz="0" w:space="0" w:color="auto"/>
            <w:left w:val="single" w:sz="12" w:space="11" w:color="ADB2B8"/>
            <w:bottom w:val="none" w:sz="0" w:space="0" w:color="auto"/>
            <w:right w:val="none" w:sz="0" w:space="0" w:color="auto"/>
          </w:divBdr>
        </w:div>
        <w:div w:id="8483089">
          <w:blockQuote w:val="1"/>
          <w:marLeft w:val="0"/>
          <w:marRight w:val="0"/>
          <w:marTop w:val="240"/>
          <w:marBottom w:val="0"/>
          <w:divBdr>
            <w:top w:val="none" w:sz="0" w:space="0" w:color="auto"/>
            <w:left w:val="single" w:sz="12" w:space="11" w:color="ADB2B8"/>
            <w:bottom w:val="none" w:sz="0" w:space="0" w:color="auto"/>
            <w:right w:val="none" w:sz="0" w:space="0" w:color="auto"/>
          </w:divBdr>
        </w:div>
        <w:div w:id="834105011">
          <w:blockQuote w:val="1"/>
          <w:marLeft w:val="0"/>
          <w:marRight w:val="0"/>
          <w:marTop w:val="240"/>
          <w:marBottom w:val="0"/>
          <w:divBdr>
            <w:top w:val="none" w:sz="0" w:space="0" w:color="auto"/>
            <w:left w:val="single" w:sz="12" w:space="11" w:color="ADB2B8"/>
            <w:bottom w:val="none" w:sz="0" w:space="0" w:color="auto"/>
            <w:right w:val="none" w:sz="0" w:space="0" w:color="auto"/>
          </w:divBdr>
        </w:div>
        <w:div w:id="2030257520">
          <w:blockQuote w:val="1"/>
          <w:marLeft w:val="0"/>
          <w:marRight w:val="0"/>
          <w:marTop w:val="240"/>
          <w:marBottom w:val="0"/>
          <w:divBdr>
            <w:top w:val="none" w:sz="0" w:space="0" w:color="auto"/>
            <w:left w:val="single" w:sz="12" w:space="11" w:color="ADB2B8"/>
            <w:bottom w:val="none" w:sz="0" w:space="0" w:color="auto"/>
            <w:right w:val="none" w:sz="0" w:space="0" w:color="auto"/>
          </w:divBdr>
        </w:div>
        <w:div w:id="1295255373">
          <w:marLeft w:val="0"/>
          <w:marRight w:val="0"/>
          <w:marTop w:val="0"/>
          <w:marBottom w:val="0"/>
          <w:divBdr>
            <w:top w:val="none" w:sz="0" w:space="0" w:color="auto"/>
            <w:left w:val="none" w:sz="0" w:space="0" w:color="auto"/>
            <w:bottom w:val="none" w:sz="0" w:space="0" w:color="auto"/>
            <w:right w:val="none" w:sz="0" w:space="0" w:color="auto"/>
          </w:divBdr>
        </w:div>
      </w:divsChild>
    </w:div>
    <w:div w:id="892542459">
      <w:bodyDiv w:val="1"/>
      <w:marLeft w:val="0"/>
      <w:marRight w:val="0"/>
      <w:marTop w:val="0"/>
      <w:marBottom w:val="0"/>
      <w:divBdr>
        <w:top w:val="none" w:sz="0" w:space="0" w:color="auto"/>
        <w:left w:val="none" w:sz="0" w:space="0" w:color="auto"/>
        <w:bottom w:val="none" w:sz="0" w:space="0" w:color="auto"/>
        <w:right w:val="none" w:sz="0" w:space="0" w:color="auto"/>
      </w:divBdr>
    </w:div>
    <w:div w:id="986667718">
      <w:bodyDiv w:val="1"/>
      <w:marLeft w:val="0"/>
      <w:marRight w:val="0"/>
      <w:marTop w:val="0"/>
      <w:marBottom w:val="0"/>
      <w:divBdr>
        <w:top w:val="none" w:sz="0" w:space="0" w:color="auto"/>
        <w:left w:val="none" w:sz="0" w:space="0" w:color="auto"/>
        <w:bottom w:val="none" w:sz="0" w:space="0" w:color="auto"/>
        <w:right w:val="none" w:sz="0" w:space="0" w:color="auto"/>
      </w:divBdr>
      <w:divsChild>
        <w:div w:id="1147236608">
          <w:marLeft w:val="0"/>
          <w:marRight w:val="0"/>
          <w:marTop w:val="0"/>
          <w:marBottom w:val="0"/>
          <w:divBdr>
            <w:top w:val="none" w:sz="0" w:space="0" w:color="auto"/>
            <w:left w:val="none" w:sz="0" w:space="0" w:color="auto"/>
            <w:bottom w:val="none" w:sz="0" w:space="0" w:color="auto"/>
            <w:right w:val="none" w:sz="0" w:space="0" w:color="auto"/>
          </w:divBdr>
        </w:div>
        <w:div w:id="903568492">
          <w:marLeft w:val="0"/>
          <w:marRight w:val="0"/>
          <w:marTop w:val="0"/>
          <w:marBottom w:val="0"/>
          <w:divBdr>
            <w:top w:val="none" w:sz="0" w:space="0" w:color="auto"/>
            <w:left w:val="none" w:sz="0" w:space="0" w:color="auto"/>
            <w:bottom w:val="none" w:sz="0" w:space="0" w:color="auto"/>
            <w:right w:val="none" w:sz="0" w:space="0" w:color="auto"/>
          </w:divBdr>
        </w:div>
        <w:div w:id="807478726">
          <w:marLeft w:val="0"/>
          <w:marRight w:val="0"/>
          <w:marTop w:val="0"/>
          <w:marBottom w:val="0"/>
          <w:divBdr>
            <w:top w:val="none" w:sz="0" w:space="0" w:color="auto"/>
            <w:left w:val="none" w:sz="0" w:space="0" w:color="auto"/>
            <w:bottom w:val="none" w:sz="0" w:space="0" w:color="auto"/>
            <w:right w:val="none" w:sz="0" w:space="0" w:color="auto"/>
          </w:divBdr>
        </w:div>
      </w:divsChild>
    </w:div>
    <w:div w:id="1009869952">
      <w:bodyDiv w:val="1"/>
      <w:marLeft w:val="0"/>
      <w:marRight w:val="0"/>
      <w:marTop w:val="0"/>
      <w:marBottom w:val="0"/>
      <w:divBdr>
        <w:top w:val="none" w:sz="0" w:space="0" w:color="auto"/>
        <w:left w:val="none" w:sz="0" w:space="0" w:color="auto"/>
        <w:bottom w:val="none" w:sz="0" w:space="0" w:color="auto"/>
        <w:right w:val="none" w:sz="0" w:space="0" w:color="auto"/>
      </w:divBdr>
      <w:divsChild>
        <w:div w:id="117652449">
          <w:marLeft w:val="0"/>
          <w:marRight w:val="0"/>
          <w:marTop w:val="0"/>
          <w:marBottom w:val="0"/>
          <w:divBdr>
            <w:top w:val="none" w:sz="0" w:space="0" w:color="auto"/>
            <w:left w:val="none" w:sz="0" w:space="0" w:color="auto"/>
            <w:bottom w:val="none" w:sz="0" w:space="0" w:color="auto"/>
            <w:right w:val="none" w:sz="0" w:space="0" w:color="auto"/>
          </w:divBdr>
        </w:div>
        <w:div w:id="959728088">
          <w:marLeft w:val="0"/>
          <w:marRight w:val="0"/>
          <w:marTop w:val="0"/>
          <w:marBottom w:val="0"/>
          <w:divBdr>
            <w:top w:val="none" w:sz="0" w:space="0" w:color="auto"/>
            <w:left w:val="none" w:sz="0" w:space="0" w:color="auto"/>
            <w:bottom w:val="none" w:sz="0" w:space="0" w:color="auto"/>
            <w:right w:val="none" w:sz="0" w:space="0" w:color="auto"/>
          </w:divBdr>
        </w:div>
        <w:div w:id="210306751">
          <w:marLeft w:val="0"/>
          <w:marRight w:val="0"/>
          <w:marTop w:val="0"/>
          <w:marBottom w:val="0"/>
          <w:divBdr>
            <w:top w:val="none" w:sz="0" w:space="0" w:color="auto"/>
            <w:left w:val="none" w:sz="0" w:space="0" w:color="auto"/>
            <w:bottom w:val="none" w:sz="0" w:space="0" w:color="auto"/>
            <w:right w:val="none" w:sz="0" w:space="0" w:color="auto"/>
          </w:divBdr>
        </w:div>
        <w:div w:id="1276014735">
          <w:marLeft w:val="0"/>
          <w:marRight w:val="0"/>
          <w:marTop w:val="0"/>
          <w:marBottom w:val="0"/>
          <w:divBdr>
            <w:top w:val="none" w:sz="0" w:space="0" w:color="auto"/>
            <w:left w:val="none" w:sz="0" w:space="0" w:color="auto"/>
            <w:bottom w:val="none" w:sz="0" w:space="0" w:color="auto"/>
            <w:right w:val="none" w:sz="0" w:space="0" w:color="auto"/>
          </w:divBdr>
        </w:div>
        <w:div w:id="1510409317">
          <w:marLeft w:val="0"/>
          <w:marRight w:val="0"/>
          <w:marTop w:val="0"/>
          <w:marBottom w:val="0"/>
          <w:divBdr>
            <w:top w:val="none" w:sz="0" w:space="0" w:color="auto"/>
            <w:left w:val="none" w:sz="0" w:space="0" w:color="auto"/>
            <w:bottom w:val="none" w:sz="0" w:space="0" w:color="auto"/>
            <w:right w:val="none" w:sz="0" w:space="0" w:color="auto"/>
          </w:divBdr>
        </w:div>
        <w:div w:id="687680187">
          <w:marLeft w:val="0"/>
          <w:marRight w:val="0"/>
          <w:marTop w:val="0"/>
          <w:marBottom w:val="0"/>
          <w:divBdr>
            <w:top w:val="none" w:sz="0" w:space="0" w:color="auto"/>
            <w:left w:val="none" w:sz="0" w:space="0" w:color="auto"/>
            <w:bottom w:val="none" w:sz="0" w:space="0" w:color="auto"/>
            <w:right w:val="none" w:sz="0" w:space="0" w:color="auto"/>
          </w:divBdr>
        </w:div>
        <w:div w:id="1244951737">
          <w:marLeft w:val="0"/>
          <w:marRight w:val="0"/>
          <w:marTop w:val="0"/>
          <w:marBottom w:val="0"/>
          <w:divBdr>
            <w:top w:val="none" w:sz="0" w:space="0" w:color="auto"/>
            <w:left w:val="none" w:sz="0" w:space="0" w:color="auto"/>
            <w:bottom w:val="none" w:sz="0" w:space="0" w:color="auto"/>
            <w:right w:val="none" w:sz="0" w:space="0" w:color="auto"/>
          </w:divBdr>
        </w:div>
        <w:div w:id="2138138072">
          <w:marLeft w:val="0"/>
          <w:marRight w:val="0"/>
          <w:marTop w:val="0"/>
          <w:marBottom w:val="0"/>
          <w:divBdr>
            <w:top w:val="none" w:sz="0" w:space="0" w:color="auto"/>
            <w:left w:val="none" w:sz="0" w:space="0" w:color="auto"/>
            <w:bottom w:val="none" w:sz="0" w:space="0" w:color="auto"/>
            <w:right w:val="none" w:sz="0" w:space="0" w:color="auto"/>
          </w:divBdr>
        </w:div>
        <w:div w:id="1086657188">
          <w:marLeft w:val="0"/>
          <w:marRight w:val="0"/>
          <w:marTop w:val="0"/>
          <w:marBottom w:val="0"/>
          <w:divBdr>
            <w:top w:val="none" w:sz="0" w:space="0" w:color="auto"/>
            <w:left w:val="none" w:sz="0" w:space="0" w:color="auto"/>
            <w:bottom w:val="none" w:sz="0" w:space="0" w:color="auto"/>
            <w:right w:val="none" w:sz="0" w:space="0" w:color="auto"/>
          </w:divBdr>
        </w:div>
      </w:divsChild>
    </w:div>
    <w:div w:id="1139229379">
      <w:bodyDiv w:val="1"/>
      <w:marLeft w:val="0"/>
      <w:marRight w:val="0"/>
      <w:marTop w:val="0"/>
      <w:marBottom w:val="0"/>
      <w:divBdr>
        <w:top w:val="none" w:sz="0" w:space="0" w:color="auto"/>
        <w:left w:val="none" w:sz="0" w:space="0" w:color="auto"/>
        <w:bottom w:val="none" w:sz="0" w:space="0" w:color="auto"/>
        <w:right w:val="none" w:sz="0" w:space="0" w:color="auto"/>
      </w:divBdr>
      <w:divsChild>
        <w:div w:id="970014513">
          <w:marLeft w:val="0"/>
          <w:marRight w:val="0"/>
          <w:marTop w:val="0"/>
          <w:marBottom w:val="0"/>
          <w:divBdr>
            <w:top w:val="none" w:sz="0" w:space="0" w:color="auto"/>
            <w:left w:val="none" w:sz="0" w:space="0" w:color="auto"/>
            <w:bottom w:val="none" w:sz="0" w:space="0" w:color="auto"/>
            <w:right w:val="none" w:sz="0" w:space="0" w:color="auto"/>
          </w:divBdr>
        </w:div>
        <w:div w:id="1705445463">
          <w:marLeft w:val="0"/>
          <w:marRight w:val="0"/>
          <w:marTop w:val="0"/>
          <w:marBottom w:val="0"/>
          <w:divBdr>
            <w:top w:val="none" w:sz="0" w:space="0" w:color="auto"/>
            <w:left w:val="none" w:sz="0" w:space="0" w:color="auto"/>
            <w:bottom w:val="none" w:sz="0" w:space="0" w:color="auto"/>
            <w:right w:val="none" w:sz="0" w:space="0" w:color="auto"/>
          </w:divBdr>
        </w:div>
        <w:div w:id="1989288390">
          <w:marLeft w:val="0"/>
          <w:marRight w:val="0"/>
          <w:marTop w:val="0"/>
          <w:marBottom w:val="0"/>
          <w:divBdr>
            <w:top w:val="none" w:sz="0" w:space="0" w:color="auto"/>
            <w:left w:val="none" w:sz="0" w:space="0" w:color="auto"/>
            <w:bottom w:val="none" w:sz="0" w:space="0" w:color="auto"/>
            <w:right w:val="none" w:sz="0" w:space="0" w:color="auto"/>
          </w:divBdr>
        </w:div>
        <w:div w:id="1005519018">
          <w:marLeft w:val="0"/>
          <w:marRight w:val="0"/>
          <w:marTop w:val="0"/>
          <w:marBottom w:val="0"/>
          <w:divBdr>
            <w:top w:val="none" w:sz="0" w:space="0" w:color="auto"/>
            <w:left w:val="none" w:sz="0" w:space="0" w:color="auto"/>
            <w:bottom w:val="none" w:sz="0" w:space="0" w:color="auto"/>
            <w:right w:val="none" w:sz="0" w:space="0" w:color="auto"/>
          </w:divBdr>
        </w:div>
        <w:div w:id="164443019">
          <w:marLeft w:val="0"/>
          <w:marRight w:val="0"/>
          <w:marTop w:val="0"/>
          <w:marBottom w:val="0"/>
          <w:divBdr>
            <w:top w:val="none" w:sz="0" w:space="0" w:color="auto"/>
            <w:left w:val="none" w:sz="0" w:space="0" w:color="auto"/>
            <w:bottom w:val="none" w:sz="0" w:space="0" w:color="auto"/>
            <w:right w:val="none" w:sz="0" w:space="0" w:color="auto"/>
          </w:divBdr>
        </w:div>
        <w:div w:id="3628629">
          <w:marLeft w:val="0"/>
          <w:marRight w:val="0"/>
          <w:marTop w:val="0"/>
          <w:marBottom w:val="0"/>
          <w:divBdr>
            <w:top w:val="none" w:sz="0" w:space="0" w:color="auto"/>
            <w:left w:val="none" w:sz="0" w:space="0" w:color="auto"/>
            <w:bottom w:val="none" w:sz="0" w:space="0" w:color="auto"/>
            <w:right w:val="none" w:sz="0" w:space="0" w:color="auto"/>
          </w:divBdr>
        </w:div>
        <w:div w:id="350379379">
          <w:marLeft w:val="0"/>
          <w:marRight w:val="0"/>
          <w:marTop w:val="0"/>
          <w:marBottom w:val="0"/>
          <w:divBdr>
            <w:top w:val="none" w:sz="0" w:space="0" w:color="auto"/>
            <w:left w:val="none" w:sz="0" w:space="0" w:color="auto"/>
            <w:bottom w:val="none" w:sz="0" w:space="0" w:color="auto"/>
            <w:right w:val="none" w:sz="0" w:space="0" w:color="auto"/>
          </w:divBdr>
        </w:div>
        <w:div w:id="907114588">
          <w:marLeft w:val="0"/>
          <w:marRight w:val="0"/>
          <w:marTop w:val="0"/>
          <w:marBottom w:val="0"/>
          <w:divBdr>
            <w:top w:val="none" w:sz="0" w:space="0" w:color="auto"/>
            <w:left w:val="none" w:sz="0" w:space="0" w:color="auto"/>
            <w:bottom w:val="none" w:sz="0" w:space="0" w:color="auto"/>
            <w:right w:val="none" w:sz="0" w:space="0" w:color="auto"/>
          </w:divBdr>
        </w:div>
        <w:div w:id="2629644">
          <w:marLeft w:val="0"/>
          <w:marRight w:val="0"/>
          <w:marTop w:val="0"/>
          <w:marBottom w:val="0"/>
          <w:divBdr>
            <w:top w:val="none" w:sz="0" w:space="0" w:color="auto"/>
            <w:left w:val="none" w:sz="0" w:space="0" w:color="auto"/>
            <w:bottom w:val="none" w:sz="0" w:space="0" w:color="auto"/>
            <w:right w:val="none" w:sz="0" w:space="0" w:color="auto"/>
          </w:divBdr>
        </w:div>
        <w:div w:id="1843162808">
          <w:marLeft w:val="0"/>
          <w:marRight w:val="0"/>
          <w:marTop w:val="0"/>
          <w:marBottom w:val="0"/>
          <w:divBdr>
            <w:top w:val="none" w:sz="0" w:space="0" w:color="auto"/>
            <w:left w:val="none" w:sz="0" w:space="0" w:color="auto"/>
            <w:bottom w:val="none" w:sz="0" w:space="0" w:color="auto"/>
            <w:right w:val="none" w:sz="0" w:space="0" w:color="auto"/>
          </w:divBdr>
        </w:div>
        <w:div w:id="940990597">
          <w:marLeft w:val="0"/>
          <w:marRight w:val="0"/>
          <w:marTop w:val="0"/>
          <w:marBottom w:val="0"/>
          <w:divBdr>
            <w:top w:val="none" w:sz="0" w:space="0" w:color="auto"/>
            <w:left w:val="none" w:sz="0" w:space="0" w:color="auto"/>
            <w:bottom w:val="none" w:sz="0" w:space="0" w:color="auto"/>
            <w:right w:val="none" w:sz="0" w:space="0" w:color="auto"/>
          </w:divBdr>
        </w:div>
        <w:div w:id="1888183056">
          <w:marLeft w:val="0"/>
          <w:marRight w:val="0"/>
          <w:marTop w:val="0"/>
          <w:marBottom w:val="0"/>
          <w:divBdr>
            <w:top w:val="none" w:sz="0" w:space="0" w:color="auto"/>
            <w:left w:val="none" w:sz="0" w:space="0" w:color="auto"/>
            <w:bottom w:val="none" w:sz="0" w:space="0" w:color="auto"/>
            <w:right w:val="none" w:sz="0" w:space="0" w:color="auto"/>
          </w:divBdr>
        </w:div>
        <w:div w:id="1880170139">
          <w:marLeft w:val="0"/>
          <w:marRight w:val="0"/>
          <w:marTop w:val="0"/>
          <w:marBottom w:val="0"/>
          <w:divBdr>
            <w:top w:val="none" w:sz="0" w:space="0" w:color="auto"/>
            <w:left w:val="none" w:sz="0" w:space="0" w:color="auto"/>
            <w:bottom w:val="none" w:sz="0" w:space="0" w:color="auto"/>
            <w:right w:val="none" w:sz="0" w:space="0" w:color="auto"/>
          </w:divBdr>
        </w:div>
        <w:div w:id="988242885">
          <w:marLeft w:val="0"/>
          <w:marRight w:val="0"/>
          <w:marTop w:val="0"/>
          <w:marBottom w:val="0"/>
          <w:divBdr>
            <w:top w:val="none" w:sz="0" w:space="0" w:color="auto"/>
            <w:left w:val="none" w:sz="0" w:space="0" w:color="auto"/>
            <w:bottom w:val="none" w:sz="0" w:space="0" w:color="auto"/>
            <w:right w:val="none" w:sz="0" w:space="0" w:color="auto"/>
          </w:divBdr>
        </w:div>
      </w:divsChild>
    </w:div>
    <w:div w:id="1141535500">
      <w:bodyDiv w:val="1"/>
      <w:marLeft w:val="0"/>
      <w:marRight w:val="0"/>
      <w:marTop w:val="0"/>
      <w:marBottom w:val="0"/>
      <w:divBdr>
        <w:top w:val="none" w:sz="0" w:space="0" w:color="auto"/>
        <w:left w:val="none" w:sz="0" w:space="0" w:color="auto"/>
        <w:bottom w:val="none" w:sz="0" w:space="0" w:color="auto"/>
        <w:right w:val="none" w:sz="0" w:space="0" w:color="auto"/>
      </w:divBdr>
    </w:div>
    <w:div w:id="1223519375">
      <w:bodyDiv w:val="1"/>
      <w:marLeft w:val="0"/>
      <w:marRight w:val="0"/>
      <w:marTop w:val="0"/>
      <w:marBottom w:val="0"/>
      <w:divBdr>
        <w:top w:val="none" w:sz="0" w:space="0" w:color="auto"/>
        <w:left w:val="none" w:sz="0" w:space="0" w:color="auto"/>
        <w:bottom w:val="none" w:sz="0" w:space="0" w:color="auto"/>
        <w:right w:val="none" w:sz="0" w:space="0" w:color="auto"/>
      </w:divBdr>
      <w:divsChild>
        <w:div w:id="531118508">
          <w:marLeft w:val="0"/>
          <w:marRight w:val="0"/>
          <w:marTop w:val="0"/>
          <w:marBottom w:val="0"/>
          <w:divBdr>
            <w:top w:val="none" w:sz="0" w:space="0" w:color="auto"/>
            <w:left w:val="none" w:sz="0" w:space="0" w:color="auto"/>
            <w:bottom w:val="none" w:sz="0" w:space="0" w:color="auto"/>
            <w:right w:val="none" w:sz="0" w:space="0" w:color="auto"/>
          </w:divBdr>
        </w:div>
        <w:div w:id="229659454">
          <w:marLeft w:val="0"/>
          <w:marRight w:val="0"/>
          <w:marTop w:val="0"/>
          <w:marBottom w:val="0"/>
          <w:divBdr>
            <w:top w:val="none" w:sz="0" w:space="0" w:color="auto"/>
            <w:left w:val="none" w:sz="0" w:space="0" w:color="auto"/>
            <w:bottom w:val="none" w:sz="0" w:space="0" w:color="auto"/>
            <w:right w:val="none" w:sz="0" w:space="0" w:color="auto"/>
          </w:divBdr>
        </w:div>
        <w:div w:id="185946760">
          <w:marLeft w:val="0"/>
          <w:marRight w:val="0"/>
          <w:marTop w:val="0"/>
          <w:marBottom w:val="0"/>
          <w:divBdr>
            <w:top w:val="none" w:sz="0" w:space="0" w:color="auto"/>
            <w:left w:val="none" w:sz="0" w:space="0" w:color="auto"/>
            <w:bottom w:val="none" w:sz="0" w:space="0" w:color="auto"/>
            <w:right w:val="none" w:sz="0" w:space="0" w:color="auto"/>
          </w:divBdr>
        </w:div>
        <w:div w:id="1323580344">
          <w:marLeft w:val="0"/>
          <w:marRight w:val="0"/>
          <w:marTop w:val="0"/>
          <w:marBottom w:val="0"/>
          <w:divBdr>
            <w:top w:val="none" w:sz="0" w:space="0" w:color="auto"/>
            <w:left w:val="none" w:sz="0" w:space="0" w:color="auto"/>
            <w:bottom w:val="none" w:sz="0" w:space="0" w:color="auto"/>
            <w:right w:val="none" w:sz="0" w:space="0" w:color="auto"/>
          </w:divBdr>
        </w:div>
        <w:div w:id="247618786">
          <w:marLeft w:val="0"/>
          <w:marRight w:val="0"/>
          <w:marTop w:val="0"/>
          <w:marBottom w:val="0"/>
          <w:divBdr>
            <w:top w:val="none" w:sz="0" w:space="0" w:color="auto"/>
            <w:left w:val="none" w:sz="0" w:space="0" w:color="auto"/>
            <w:bottom w:val="none" w:sz="0" w:space="0" w:color="auto"/>
            <w:right w:val="none" w:sz="0" w:space="0" w:color="auto"/>
          </w:divBdr>
        </w:div>
        <w:div w:id="1129667079">
          <w:marLeft w:val="0"/>
          <w:marRight w:val="0"/>
          <w:marTop w:val="0"/>
          <w:marBottom w:val="0"/>
          <w:divBdr>
            <w:top w:val="none" w:sz="0" w:space="0" w:color="auto"/>
            <w:left w:val="none" w:sz="0" w:space="0" w:color="auto"/>
            <w:bottom w:val="none" w:sz="0" w:space="0" w:color="auto"/>
            <w:right w:val="none" w:sz="0" w:space="0" w:color="auto"/>
          </w:divBdr>
        </w:div>
        <w:div w:id="1909992580">
          <w:marLeft w:val="0"/>
          <w:marRight w:val="0"/>
          <w:marTop w:val="0"/>
          <w:marBottom w:val="0"/>
          <w:divBdr>
            <w:top w:val="none" w:sz="0" w:space="0" w:color="auto"/>
            <w:left w:val="none" w:sz="0" w:space="0" w:color="auto"/>
            <w:bottom w:val="none" w:sz="0" w:space="0" w:color="auto"/>
            <w:right w:val="none" w:sz="0" w:space="0" w:color="auto"/>
          </w:divBdr>
        </w:div>
      </w:divsChild>
    </w:div>
    <w:div w:id="1303999737">
      <w:bodyDiv w:val="1"/>
      <w:marLeft w:val="0"/>
      <w:marRight w:val="0"/>
      <w:marTop w:val="0"/>
      <w:marBottom w:val="0"/>
      <w:divBdr>
        <w:top w:val="none" w:sz="0" w:space="0" w:color="auto"/>
        <w:left w:val="none" w:sz="0" w:space="0" w:color="auto"/>
        <w:bottom w:val="none" w:sz="0" w:space="0" w:color="auto"/>
        <w:right w:val="none" w:sz="0" w:space="0" w:color="auto"/>
      </w:divBdr>
      <w:divsChild>
        <w:div w:id="359283140">
          <w:blockQuote w:val="1"/>
          <w:marLeft w:val="720"/>
          <w:marRight w:val="720"/>
          <w:marTop w:val="100"/>
          <w:marBottom w:val="100"/>
          <w:divBdr>
            <w:top w:val="none" w:sz="0" w:space="0" w:color="auto"/>
            <w:left w:val="none" w:sz="0" w:space="0" w:color="auto"/>
            <w:bottom w:val="none" w:sz="0" w:space="0" w:color="auto"/>
            <w:right w:val="none" w:sz="0" w:space="0" w:color="auto"/>
          </w:divBdr>
        </w:div>
        <w:div w:id="621957707">
          <w:blockQuote w:val="1"/>
          <w:marLeft w:val="720"/>
          <w:marRight w:val="720"/>
          <w:marTop w:val="100"/>
          <w:marBottom w:val="100"/>
          <w:divBdr>
            <w:top w:val="none" w:sz="0" w:space="0" w:color="auto"/>
            <w:left w:val="none" w:sz="0" w:space="0" w:color="auto"/>
            <w:bottom w:val="none" w:sz="0" w:space="0" w:color="auto"/>
            <w:right w:val="none" w:sz="0" w:space="0" w:color="auto"/>
          </w:divBdr>
        </w:div>
        <w:div w:id="589042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395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256016">
      <w:bodyDiv w:val="1"/>
      <w:marLeft w:val="0"/>
      <w:marRight w:val="0"/>
      <w:marTop w:val="0"/>
      <w:marBottom w:val="0"/>
      <w:divBdr>
        <w:top w:val="none" w:sz="0" w:space="0" w:color="auto"/>
        <w:left w:val="none" w:sz="0" w:space="0" w:color="auto"/>
        <w:bottom w:val="none" w:sz="0" w:space="0" w:color="auto"/>
        <w:right w:val="none" w:sz="0" w:space="0" w:color="auto"/>
      </w:divBdr>
      <w:divsChild>
        <w:div w:id="1067529622">
          <w:marLeft w:val="0"/>
          <w:marRight w:val="0"/>
          <w:marTop w:val="0"/>
          <w:marBottom w:val="0"/>
          <w:divBdr>
            <w:top w:val="none" w:sz="0" w:space="0" w:color="auto"/>
            <w:left w:val="none" w:sz="0" w:space="0" w:color="auto"/>
            <w:bottom w:val="none" w:sz="0" w:space="0" w:color="auto"/>
            <w:right w:val="none" w:sz="0" w:space="0" w:color="auto"/>
          </w:divBdr>
        </w:div>
        <w:div w:id="1282298492">
          <w:marLeft w:val="0"/>
          <w:marRight w:val="0"/>
          <w:marTop w:val="0"/>
          <w:marBottom w:val="0"/>
          <w:divBdr>
            <w:top w:val="none" w:sz="0" w:space="0" w:color="auto"/>
            <w:left w:val="none" w:sz="0" w:space="0" w:color="auto"/>
            <w:bottom w:val="none" w:sz="0" w:space="0" w:color="auto"/>
            <w:right w:val="none" w:sz="0" w:space="0" w:color="auto"/>
          </w:divBdr>
        </w:div>
        <w:div w:id="2079815276">
          <w:marLeft w:val="0"/>
          <w:marRight w:val="0"/>
          <w:marTop w:val="0"/>
          <w:marBottom w:val="0"/>
          <w:divBdr>
            <w:top w:val="none" w:sz="0" w:space="0" w:color="auto"/>
            <w:left w:val="none" w:sz="0" w:space="0" w:color="auto"/>
            <w:bottom w:val="none" w:sz="0" w:space="0" w:color="auto"/>
            <w:right w:val="none" w:sz="0" w:space="0" w:color="auto"/>
          </w:divBdr>
        </w:div>
        <w:div w:id="1164080514">
          <w:marLeft w:val="0"/>
          <w:marRight w:val="0"/>
          <w:marTop w:val="0"/>
          <w:marBottom w:val="0"/>
          <w:divBdr>
            <w:top w:val="none" w:sz="0" w:space="0" w:color="auto"/>
            <w:left w:val="none" w:sz="0" w:space="0" w:color="auto"/>
            <w:bottom w:val="none" w:sz="0" w:space="0" w:color="auto"/>
            <w:right w:val="none" w:sz="0" w:space="0" w:color="auto"/>
          </w:divBdr>
        </w:div>
        <w:div w:id="397477177">
          <w:marLeft w:val="0"/>
          <w:marRight w:val="0"/>
          <w:marTop w:val="0"/>
          <w:marBottom w:val="0"/>
          <w:divBdr>
            <w:top w:val="none" w:sz="0" w:space="0" w:color="auto"/>
            <w:left w:val="none" w:sz="0" w:space="0" w:color="auto"/>
            <w:bottom w:val="none" w:sz="0" w:space="0" w:color="auto"/>
            <w:right w:val="none" w:sz="0" w:space="0" w:color="auto"/>
          </w:divBdr>
        </w:div>
        <w:div w:id="1917592882">
          <w:marLeft w:val="0"/>
          <w:marRight w:val="0"/>
          <w:marTop w:val="0"/>
          <w:marBottom w:val="0"/>
          <w:divBdr>
            <w:top w:val="none" w:sz="0" w:space="0" w:color="auto"/>
            <w:left w:val="none" w:sz="0" w:space="0" w:color="auto"/>
            <w:bottom w:val="none" w:sz="0" w:space="0" w:color="auto"/>
            <w:right w:val="none" w:sz="0" w:space="0" w:color="auto"/>
          </w:divBdr>
        </w:div>
        <w:div w:id="236331286">
          <w:marLeft w:val="0"/>
          <w:marRight w:val="0"/>
          <w:marTop w:val="0"/>
          <w:marBottom w:val="0"/>
          <w:divBdr>
            <w:top w:val="none" w:sz="0" w:space="0" w:color="auto"/>
            <w:left w:val="none" w:sz="0" w:space="0" w:color="auto"/>
            <w:bottom w:val="none" w:sz="0" w:space="0" w:color="auto"/>
            <w:right w:val="none" w:sz="0" w:space="0" w:color="auto"/>
          </w:divBdr>
        </w:div>
        <w:div w:id="1214973026">
          <w:marLeft w:val="0"/>
          <w:marRight w:val="0"/>
          <w:marTop w:val="0"/>
          <w:marBottom w:val="0"/>
          <w:divBdr>
            <w:top w:val="none" w:sz="0" w:space="0" w:color="auto"/>
            <w:left w:val="none" w:sz="0" w:space="0" w:color="auto"/>
            <w:bottom w:val="none" w:sz="0" w:space="0" w:color="auto"/>
            <w:right w:val="none" w:sz="0" w:space="0" w:color="auto"/>
          </w:divBdr>
        </w:div>
        <w:div w:id="929847679">
          <w:marLeft w:val="0"/>
          <w:marRight w:val="0"/>
          <w:marTop w:val="0"/>
          <w:marBottom w:val="0"/>
          <w:divBdr>
            <w:top w:val="none" w:sz="0" w:space="0" w:color="auto"/>
            <w:left w:val="none" w:sz="0" w:space="0" w:color="auto"/>
            <w:bottom w:val="none" w:sz="0" w:space="0" w:color="auto"/>
            <w:right w:val="none" w:sz="0" w:space="0" w:color="auto"/>
          </w:divBdr>
        </w:div>
        <w:div w:id="1868909949">
          <w:marLeft w:val="0"/>
          <w:marRight w:val="0"/>
          <w:marTop w:val="0"/>
          <w:marBottom w:val="0"/>
          <w:divBdr>
            <w:top w:val="none" w:sz="0" w:space="0" w:color="auto"/>
            <w:left w:val="none" w:sz="0" w:space="0" w:color="auto"/>
            <w:bottom w:val="none" w:sz="0" w:space="0" w:color="auto"/>
            <w:right w:val="none" w:sz="0" w:space="0" w:color="auto"/>
          </w:divBdr>
        </w:div>
        <w:div w:id="1394427285">
          <w:marLeft w:val="0"/>
          <w:marRight w:val="0"/>
          <w:marTop w:val="0"/>
          <w:marBottom w:val="0"/>
          <w:divBdr>
            <w:top w:val="none" w:sz="0" w:space="0" w:color="auto"/>
            <w:left w:val="none" w:sz="0" w:space="0" w:color="auto"/>
            <w:bottom w:val="none" w:sz="0" w:space="0" w:color="auto"/>
            <w:right w:val="none" w:sz="0" w:space="0" w:color="auto"/>
          </w:divBdr>
        </w:div>
        <w:div w:id="242885169">
          <w:marLeft w:val="0"/>
          <w:marRight w:val="0"/>
          <w:marTop w:val="0"/>
          <w:marBottom w:val="0"/>
          <w:divBdr>
            <w:top w:val="none" w:sz="0" w:space="0" w:color="auto"/>
            <w:left w:val="none" w:sz="0" w:space="0" w:color="auto"/>
            <w:bottom w:val="none" w:sz="0" w:space="0" w:color="auto"/>
            <w:right w:val="none" w:sz="0" w:space="0" w:color="auto"/>
          </w:divBdr>
        </w:div>
        <w:div w:id="1214346267">
          <w:marLeft w:val="0"/>
          <w:marRight w:val="0"/>
          <w:marTop w:val="0"/>
          <w:marBottom w:val="0"/>
          <w:divBdr>
            <w:top w:val="none" w:sz="0" w:space="0" w:color="auto"/>
            <w:left w:val="none" w:sz="0" w:space="0" w:color="auto"/>
            <w:bottom w:val="none" w:sz="0" w:space="0" w:color="auto"/>
            <w:right w:val="none" w:sz="0" w:space="0" w:color="auto"/>
          </w:divBdr>
        </w:div>
        <w:div w:id="1311325449">
          <w:marLeft w:val="0"/>
          <w:marRight w:val="0"/>
          <w:marTop w:val="0"/>
          <w:marBottom w:val="0"/>
          <w:divBdr>
            <w:top w:val="none" w:sz="0" w:space="0" w:color="auto"/>
            <w:left w:val="none" w:sz="0" w:space="0" w:color="auto"/>
            <w:bottom w:val="none" w:sz="0" w:space="0" w:color="auto"/>
            <w:right w:val="none" w:sz="0" w:space="0" w:color="auto"/>
          </w:divBdr>
        </w:div>
        <w:div w:id="580987937">
          <w:marLeft w:val="0"/>
          <w:marRight w:val="0"/>
          <w:marTop w:val="0"/>
          <w:marBottom w:val="0"/>
          <w:divBdr>
            <w:top w:val="none" w:sz="0" w:space="0" w:color="auto"/>
            <w:left w:val="none" w:sz="0" w:space="0" w:color="auto"/>
            <w:bottom w:val="none" w:sz="0" w:space="0" w:color="auto"/>
            <w:right w:val="none" w:sz="0" w:space="0" w:color="auto"/>
          </w:divBdr>
        </w:div>
        <w:div w:id="51197462">
          <w:marLeft w:val="0"/>
          <w:marRight w:val="0"/>
          <w:marTop w:val="0"/>
          <w:marBottom w:val="0"/>
          <w:divBdr>
            <w:top w:val="none" w:sz="0" w:space="0" w:color="auto"/>
            <w:left w:val="none" w:sz="0" w:space="0" w:color="auto"/>
            <w:bottom w:val="none" w:sz="0" w:space="0" w:color="auto"/>
            <w:right w:val="none" w:sz="0" w:space="0" w:color="auto"/>
          </w:divBdr>
        </w:div>
        <w:div w:id="348264857">
          <w:marLeft w:val="0"/>
          <w:marRight w:val="0"/>
          <w:marTop w:val="0"/>
          <w:marBottom w:val="0"/>
          <w:divBdr>
            <w:top w:val="none" w:sz="0" w:space="0" w:color="auto"/>
            <w:left w:val="none" w:sz="0" w:space="0" w:color="auto"/>
            <w:bottom w:val="none" w:sz="0" w:space="0" w:color="auto"/>
            <w:right w:val="none" w:sz="0" w:space="0" w:color="auto"/>
          </w:divBdr>
        </w:div>
        <w:div w:id="237054405">
          <w:marLeft w:val="0"/>
          <w:marRight w:val="0"/>
          <w:marTop w:val="0"/>
          <w:marBottom w:val="0"/>
          <w:divBdr>
            <w:top w:val="none" w:sz="0" w:space="0" w:color="auto"/>
            <w:left w:val="none" w:sz="0" w:space="0" w:color="auto"/>
            <w:bottom w:val="none" w:sz="0" w:space="0" w:color="auto"/>
            <w:right w:val="none" w:sz="0" w:space="0" w:color="auto"/>
          </w:divBdr>
        </w:div>
      </w:divsChild>
    </w:div>
    <w:div w:id="1379628272">
      <w:bodyDiv w:val="1"/>
      <w:marLeft w:val="0"/>
      <w:marRight w:val="0"/>
      <w:marTop w:val="0"/>
      <w:marBottom w:val="0"/>
      <w:divBdr>
        <w:top w:val="none" w:sz="0" w:space="0" w:color="auto"/>
        <w:left w:val="none" w:sz="0" w:space="0" w:color="auto"/>
        <w:bottom w:val="none" w:sz="0" w:space="0" w:color="auto"/>
        <w:right w:val="none" w:sz="0" w:space="0" w:color="auto"/>
      </w:divBdr>
    </w:div>
    <w:div w:id="1436049289">
      <w:bodyDiv w:val="1"/>
      <w:marLeft w:val="0"/>
      <w:marRight w:val="0"/>
      <w:marTop w:val="0"/>
      <w:marBottom w:val="0"/>
      <w:divBdr>
        <w:top w:val="none" w:sz="0" w:space="0" w:color="auto"/>
        <w:left w:val="none" w:sz="0" w:space="0" w:color="auto"/>
        <w:bottom w:val="none" w:sz="0" w:space="0" w:color="auto"/>
        <w:right w:val="none" w:sz="0" w:space="0" w:color="auto"/>
      </w:divBdr>
    </w:div>
    <w:div w:id="1606959884">
      <w:bodyDiv w:val="1"/>
      <w:marLeft w:val="0"/>
      <w:marRight w:val="0"/>
      <w:marTop w:val="0"/>
      <w:marBottom w:val="0"/>
      <w:divBdr>
        <w:top w:val="none" w:sz="0" w:space="0" w:color="auto"/>
        <w:left w:val="none" w:sz="0" w:space="0" w:color="auto"/>
        <w:bottom w:val="none" w:sz="0" w:space="0" w:color="auto"/>
        <w:right w:val="none" w:sz="0" w:space="0" w:color="auto"/>
      </w:divBdr>
    </w:div>
    <w:div w:id="1608777741">
      <w:bodyDiv w:val="1"/>
      <w:marLeft w:val="0"/>
      <w:marRight w:val="0"/>
      <w:marTop w:val="0"/>
      <w:marBottom w:val="0"/>
      <w:divBdr>
        <w:top w:val="none" w:sz="0" w:space="0" w:color="auto"/>
        <w:left w:val="none" w:sz="0" w:space="0" w:color="auto"/>
        <w:bottom w:val="none" w:sz="0" w:space="0" w:color="auto"/>
        <w:right w:val="none" w:sz="0" w:space="0" w:color="auto"/>
      </w:divBdr>
    </w:div>
    <w:div w:id="1685205055">
      <w:bodyDiv w:val="1"/>
      <w:marLeft w:val="0"/>
      <w:marRight w:val="0"/>
      <w:marTop w:val="0"/>
      <w:marBottom w:val="0"/>
      <w:divBdr>
        <w:top w:val="none" w:sz="0" w:space="0" w:color="auto"/>
        <w:left w:val="none" w:sz="0" w:space="0" w:color="auto"/>
        <w:bottom w:val="none" w:sz="0" w:space="0" w:color="auto"/>
        <w:right w:val="none" w:sz="0" w:space="0" w:color="auto"/>
      </w:divBdr>
      <w:divsChild>
        <w:div w:id="360861897">
          <w:marLeft w:val="0"/>
          <w:marRight w:val="0"/>
          <w:marTop w:val="0"/>
          <w:marBottom w:val="0"/>
          <w:divBdr>
            <w:top w:val="none" w:sz="0" w:space="0" w:color="auto"/>
            <w:left w:val="none" w:sz="0" w:space="0" w:color="auto"/>
            <w:bottom w:val="none" w:sz="0" w:space="0" w:color="auto"/>
            <w:right w:val="none" w:sz="0" w:space="0" w:color="auto"/>
          </w:divBdr>
        </w:div>
        <w:div w:id="1119302692">
          <w:marLeft w:val="0"/>
          <w:marRight w:val="0"/>
          <w:marTop w:val="0"/>
          <w:marBottom w:val="0"/>
          <w:divBdr>
            <w:top w:val="none" w:sz="0" w:space="0" w:color="auto"/>
            <w:left w:val="none" w:sz="0" w:space="0" w:color="auto"/>
            <w:bottom w:val="none" w:sz="0" w:space="0" w:color="auto"/>
            <w:right w:val="none" w:sz="0" w:space="0" w:color="auto"/>
          </w:divBdr>
        </w:div>
        <w:div w:id="1445033495">
          <w:marLeft w:val="0"/>
          <w:marRight w:val="0"/>
          <w:marTop w:val="0"/>
          <w:marBottom w:val="0"/>
          <w:divBdr>
            <w:top w:val="none" w:sz="0" w:space="0" w:color="auto"/>
            <w:left w:val="none" w:sz="0" w:space="0" w:color="auto"/>
            <w:bottom w:val="none" w:sz="0" w:space="0" w:color="auto"/>
            <w:right w:val="none" w:sz="0" w:space="0" w:color="auto"/>
          </w:divBdr>
        </w:div>
        <w:div w:id="68357060">
          <w:marLeft w:val="0"/>
          <w:marRight w:val="0"/>
          <w:marTop w:val="0"/>
          <w:marBottom w:val="0"/>
          <w:divBdr>
            <w:top w:val="none" w:sz="0" w:space="0" w:color="auto"/>
            <w:left w:val="none" w:sz="0" w:space="0" w:color="auto"/>
            <w:bottom w:val="none" w:sz="0" w:space="0" w:color="auto"/>
            <w:right w:val="none" w:sz="0" w:space="0" w:color="auto"/>
          </w:divBdr>
        </w:div>
        <w:div w:id="2093120975">
          <w:marLeft w:val="0"/>
          <w:marRight w:val="0"/>
          <w:marTop w:val="0"/>
          <w:marBottom w:val="0"/>
          <w:divBdr>
            <w:top w:val="none" w:sz="0" w:space="0" w:color="auto"/>
            <w:left w:val="none" w:sz="0" w:space="0" w:color="auto"/>
            <w:bottom w:val="none" w:sz="0" w:space="0" w:color="auto"/>
            <w:right w:val="none" w:sz="0" w:space="0" w:color="auto"/>
          </w:divBdr>
        </w:div>
        <w:div w:id="282618629">
          <w:marLeft w:val="0"/>
          <w:marRight w:val="0"/>
          <w:marTop w:val="0"/>
          <w:marBottom w:val="0"/>
          <w:divBdr>
            <w:top w:val="none" w:sz="0" w:space="0" w:color="auto"/>
            <w:left w:val="none" w:sz="0" w:space="0" w:color="auto"/>
            <w:bottom w:val="none" w:sz="0" w:space="0" w:color="auto"/>
            <w:right w:val="none" w:sz="0" w:space="0" w:color="auto"/>
          </w:divBdr>
        </w:div>
        <w:div w:id="1145241628">
          <w:marLeft w:val="0"/>
          <w:marRight w:val="0"/>
          <w:marTop w:val="0"/>
          <w:marBottom w:val="0"/>
          <w:divBdr>
            <w:top w:val="none" w:sz="0" w:space="0" w:color="auto"/>
            <w:left w:val="none" w:sz="0" w:space="0" w:color="auto"/>
            <w:bottom w:val="none" w:sz="0" w:space="0" w:color="auto"/>
            <w:right w:val="none" w:sz="0" w:space="0" w:color="auto"/>
          </w:divBdr>
        </w:div>
        <w:div w:id="1052921422">
          <w:marLeft w:val="0"/>
          <w:marRight w:val="0"/>
          <w:marTop w:val="0"/>
          <w:marBottom w:val="0"/>
          <w:divBdr>
            <w:top w:val="none" w:sz="0" w:space="0" w:color="auto"/>
            <w:left w:val="none" w:sz="0" w:space="0" w:color="auto"/>
            <w:bottom w:val="none" w:sz="0" w:space="0" w:color="auto"/>
            <w:right w:val="none" w:sz="0" w:space="0" w:color="auto"/>
          </w:divBdr>
        </w:div>
        <w:div w:id="491794593">
          <w:marLeft w:val="0"/>
          <w:marRight w:val="0"/>
          <w:marTop w:val="0"/>
          <w:marBottom w:val="0"/>
          <w:divBdr>
            <w:top w:val="none" w:sz="0" w:space="0" w:color="auto"/>
            <w:left w:val="none" w:sz="0" w:space="0" w:color="auto"/>
            <w:bottom w:val="none" w:sz="0" w:space="0" w:color="auto"/>
            <w:right w:val="none" w:sz="0" w:space="0" w:color="auto"/>
          </w:divBdr>
        </w:div>
        <w:div w:id="732315384">
          <w:marLeft w:val="0"/>
          <w:marRight w:val="0"/>
          <w:marTop w:val="0"/>
          <w:marBottom w:val="0"/>
          <w:divBdr>
            <w:top w:val="none" w:sz="0" w:space="0" w:color="auto"/>
            <w:left w:val="none" w:sz="0" w:space="0" w:color="auto"/>
            <w:bottom w:val="none" w:sz="0" w:space="0" w:color="auto"/>
            <w:right w:val="none" w:sz="0" w:space="0" w:color="auto"/>
          </w:divBdr>
        </w:div>
        <w:div w:id="1429736632">
          <w:marLeft w:val="0"/>
          <w:marRight w:val="0"/>
          <w:marTop w:val="0"/>
          <w:marBottom w:val="0"/>
          <w:divBdr>
            <w:top w:val="none" w:sz="0" w:space="0" w:color="auto"/>
            <w:left w:val="none" w:sz="0" w:space="0" w:color="auto"/>
            <w:bottom w:val="none" w:sz="0" w:space="0" w:color="auto"/>
            <w:right w:val="none" w:sz="0" w:space="0" w:color="auto"/>
          </w:divBdr>
        </w:div>
        <w:div w:id="2089307964">
          <w:marLeft w:val="0"/>
          <w:marRight w:val="0"/>
          <w:marTop w:val="0"/>
          <w:marBottom w:val="0"/>
          <w:divBdr>
            <w:top w:val="none" w:sz="0" w:space="0" w:color="auto"/>
            <w:left w:val="none" w:sz="0" w:space="0" w:color="auto"/>
            <w:bottom w:val="none" w:sz="0" w:space="0" w:color="auto"/>
            <w:right w:val="none" w:sz="0" w:space="0" w:color="auto"/>
          </w:divBdr>
        </w:div>
        <w:div w:id="1390572190">
          <w:marLeft w:val="0"/>
          <w:marRight w:val="0"/>
          <w:marTop w:val="0"/>
          <w:marBottom w:val="0"/>
          <w:divBdr>
            <w:top w:val="none" w:sz="0" w:space="0" w:color="auto"/>
            <w:left w:val="none" w:sz="0" w:space="0" w:color="auto"/>
            <w:bottom w:val="none" w:sz="0" w:space="0" w:color="auto"/>
            <w:right w:val="none" w:sz="0" w:space="0" w:color="auto"/>
          </w:divBdr>
        </w:div>
        <w:div w:id="1303119958">
          <w:marLeft w:val="0"/>
          <w:marRight w:val="0"/>
          <w:marTop w:val="0"/>
          <w:marBottom w:val="0"/>
          <w:divBdr>
            <w:top w:val="none" w:sz="0" w:space="0" w:color="auto"/>
            <w:left w:val="none" w:sz="0" w:space="0" w:color="auto"/>
            <w:bottom w:val="none" w:sz="0" w:space="0" w:color="auto"/>
            <w:right w:val="none" w:sz="0" w:space="0" w:color="auto"/>
          </w:divBdr>
        </w:div>
        <w:div w:id="1453089018">
          <w:marLeft w:val="0"/>
          <w:marRight w:val="0"/>
          <w:marTop w:val="0"/>
          <w:marBottom w:val="0"/>
          <w:divBdr>
            <w:top w:val="none" w:sz="0" w:space="0" w:color="auto"/>
            <w:left w:val="none" w:sz="0" w:space="0" w:color="auto"/>
            <w:bottom w:val="none" w:sz="0" w:space="0" w:color="auto"/>
            <w:right w:val="none" w:sz="0" w:space="0" w:color="auto"/>
          </w:divBdr>
        </w:div>
        <w:div w:id="2131121140">
          <w:marLeft w:val="0"/>
          <w:marRight w:val="0"/>
          <w:marTop w:val="0"/>
          <w:marBottom w:val="0"/>
          <w:divBdr>
            <w:top w:val="none" w:sz="0" w:space="0" w:color="auto"/>
            <w:left w:val="none" w:sz="0" w:space="0" w:color="auto"/>
            <w:bottom w:val="none" w:sz="0" w:space="0" w:color="auto"/>
            <w:right w:val="none" w:sz="0" w:space="0" w:color="auto"/>
          </w:divBdr>
        </w:div>
        <w:div w:id="1654094062">
          <w:marLeft w:val="0"/>
          <w:marRight w:val="0"/>
          <w:marTop w:val="0"/>
          <w:marBottom w:val="0"/>
          <w:divBdr>
            <w:top w:val="none" w:sz="0" w:space="0" w:color="auto"/>
            <w:left w:val="none" w:sz="0" w:space="0" w:color="auto"/>
            <w:bottom w:val="none" w:sz="0" w:space="0" w:color="auto"/>
            <w:right w:val="none" w:sz="0" w:space="0" w:color="auto"/>
          </w:divBdr>
        </w:div>
        <w:div w:id="1720786798">
          <w:marLeft w:val="0"/>
          <w:marRight w:val="0"/>
          <w:marTop w:val="0"/>
          <w:marBottom w:val="0"/>
          <w:divBdr>
            <w:top w:val="none" w:sz="0" w:space="0" w:color="auto"/>
            <w:left w:val="none" w:sz="0" w:space="0" w:color="auto"/>
            <w:bottom w:val="none" w:sz="0" w:space="0" w:color="auto"/>
            <w:right w:val="none" w:sz="0" w:space="0" w:color="auto"/>
          </w:divBdr>
        </w:div>
        <w:div w:id="1394233397">
          <w:marLeft w:val="0"/>
          <w:marRight w:val="0"/>
          <w:marTop w:val="0"/>
          <w:marBottom w:val="0"/>
          <w:divBdr>
            <w:top w:val="none" w:sz="0" w:space="0" w:color="auto"/>
            <w:left w:val="none" w:sz="0" w:space="0" w:color="auto"/>
            <w:bottom w:val="none" w:sz="0" w:space="0" w:color="auto"/>
            <w:right w:val="none" w:sz="0" w:space="0" w:color="auto"/>
          </w:divBdr>
        </w:div>
        <w:div w:id="437525318">
          <w:marLeft w:val="0"/>
          <w:marRight w:val="0"/>
          <w:marTop w:val="0"/>
          <w:marBottom w:val="0"/>
          <w:divBdr>
            <w:top w:val="none" w:sz="0" w:space="0" w:color="auto"/>
            <w:left w:val="none" w:sz="0" w:space="0" w:color="auto"/>
            <w:bottom w:val="none" w:sz="0" w:space="0" w:color="auto"/>
            <w:right w:val="none" w:sz="0" w:space="0" w:color="auto"/>
          </w:divBdr>
        </w:div>
        <w:div w:id="1338508240">
          <w:marLeft w:val="0"/>
          <w:marRight w:val="0"/>
          <w:marTop w:val="0"/>
          <w:marBottom w:val="0"/>
          <w:divBdr>
            <w:top w:val="none" w:sz="0" w:space="0" w:color="auto"/>
            <w:left w:val="none" w:sz="0" w:space="0" w:color="auto"/>
            <w:bottom w:val="none" w:sz="0" w:space="0" w:color="auto"/>
            <w:right w:val="none" w:sz="0" w:space="0" w:color="auto"/>
          </w:divBdr>
        </w:div>
        <w:div w:id="1475416542">
          <w:marLeft w:val="0"/>
          <w:marRight w:val="0"/>
          <w:marTop w:val="0"/>
          <w:marBottom w:val="0"/>
          <w:divBdr>
            <w:top w:val="none" w:sz="0" w:space="0" w:color="auto"/>
            <w:left w:val="none" w:sz="0" w:space="0" w:color="auto"/>
            <w:bottom w:val="none" w:sz="0" w:space="0" w:color="auto"/>
            <w:right w:val="none" w:sz="0" w:space="0" w:color="auto"/>
          </w:divBdr>
        </w:div>
        <w:div w:id="265619228">
          <w:marLeft w:val="0"/>
          <w:marRight w:val="0"/>
          <w:marTop w:val="0"/>
          <w:marBottom w:val="0"/>
          <w:divBdr>
            <w:top w:val="none" w:sz="0" w:space="0" w:color="auto"/>
            <w:left w:val="none" w:sz="0" w:space="0" w:color="auto"/>
            <w:bottom w:val="none" w:sz="0" w:space="0" w:color="auto"/>
            <w:right w:val="none" w:sz="0" w:space="0" w:color="auto"/>
          </w:divBdr>
        </w:div>
        <w:div w:id="1238245010">
          <w:marLeft w:val="0"/>
          <w:marRight w:val="0"/>
          <w:marTop w:val="0"/>
          <w:marBottom w:val="0"/>
          <w:divBdr>
            <w:top w:val="none" w:sz="0" w:space="0" w:color="auto"/>
            <w:left w:val="none" w:sz="0" w:space="0" w:color="auto"/>
            <w:bottom w:val="none" w:sz="0" w:space="0" w:color="auto"/>
            <w:right w:val="none" w:sz="0" w:space="0" w:color="auto"/>
          </w:divBdr>
        </w:div>
        <w:div w:id="1298872703">
          <w:marLeft w:val="0"/>
          <w:marRight w:val="0"/>
          <w:marTop w:val="0"/>
          <w:marBottom w:val="0"/>
          <w:divBdr>
            <w:top w:val="none" w:sz="0" w:space="0" w:color="auto"/>
            <w:left w:val="none" w:sz="0" w:space="0" w:color="auto"/>
            <w:bottom w:val="none" w:sz="0" w:space="0" w:color="auto"/>
            <w:right w:val="none" w:sz="0" w:space="0" w:color="auto"/>
          </w:divBdr>
        </w:div>
        <w:div w:id="1266842801">
          <w:marLeft w:val="0"/>
          <w:marRight w:val="0"/>
          <w:marTop w:val="0"/>
          <w:marBottom w:val="0"/>
          <w:divBdr>
            <w:top w:val="none" w:sz="0" w:space="0" w:color="auto"/>
            <w:left w:val="none" w:sz="0" w:space="0" w:color="auto"/>
            <w:bottom w:val="none" w:sz="0" w:space="0" w:color="auto"/>
            <w:right w:val="none" w:sz="0" w:space="0" w:color="auto"/>
          </w:divBdr>
        </w:div>
        <w:div w:id="1111819327">
          <w:marLeft w:val="0"/>
          <w:marRight w:val="0"/>
          <w:marTop w:val="0"/>
          <w:marBottom w:val="0"/>
          <w:divBdr>
            <w:top w:val="none" w:sz="0" w:space="0" w:color="auto"/>
            <w:left w:val="none" w:sz="0" w:space="0" w:color="auto"/>
            <w:bottom w:val="none" w:sz="0" w:space="0" w:color="auto"/>
            <w:right w:val="none" w:sz="0" w:space="0" w:color="auto"/>
          </w:divBdr>
        </w:div>
        <w:div w:id="1951624950">
          <w:marLeft w:val="0"/>
          <w:marRight w:val="0"/>
          <w:marTop w:val="0"/>
          <w:marBottom w:val="0"/>
          <w:divBdr>
            <w:top w:val="none" w:sz="0" w:space="0" w:color="auto"/>
            <w:left w:val="none" w:sz="0" w:space="0" w:color="auto"/>
            <w:bottom w:val="none" w:sz="0" w:space="0" w:color="auto"/>
            <w:right w:val="none" w:sz="0" w:space="0" w:color="auto"/>
          </w:divBdr>
        </w:div>
        <w:div w:id="189877138">
          <w:marLeft w:val="0"/>
          <w:marRight w:val="0"/>
          <w:marTop w:val="0"/>
          <w:marBottom w:val="0"/>
          <w:divBdr>
            <w:top w:val="none" w:sz="0" w:space="0" w:color="auto"/>
            <w:left w:val="none" w:sz="0" w:space="0" w:color="auto"/>
            <w:bottom w:val="none" w:sz="0" w:space="0" w:color="auto"/>
            <w:right w:val="none" w:sz="0" w:space="0" w:color="auto"/>
          </w:divBdr>
        </w:div>
        <w:div w:id="1194466037">
          <w:marLeft w:val="0"/>
          <w:marRight w:val="0"/>
          <w:marTop w:val="0"/>
          <w:marBottom w:val="0"/>
          <w:divBdr>
            <w:top w:val="none" w:sz="0" w:space="0" w:color="auto"/>
            <w:left w:val="none" w:sz="0" w:space="0" w:color="auto"/>
            <w:bottom w:val="none" w:sz="0" w:space="0" w:color="auto"/>
            <w:right w:val="none" w:sz="0" w:space="0" w:color="auto"/>
          </w:divBdr>
        </w:div>
      </w:divsChild>
    </w:div>
    <w:div w:id="1731805504">
      <w:bodyDiv w:val="1"/>
      <w:marLeft w:val="0"/>
      <w:marRight w:val="0"/>
      <w:marTop w:val="0"/>
      <w:marBottom w:val="0"/>
      <w:divBdr>
        <w:top w:val="none" w:sz="0" w:space="0" w:color="auto"/>
        <w:left w:val="none" w:sz="0" w:space="0" w:color="auto"/>
        <w:bottom w:val="none" w:sz="0" w:space="0" w:color="auto"/>
        <w:right w:val="none" w:sz="0" w:space="0" w:color="auto"/>
      </w:divBdr>
    </w:div>
    <w:div w:id="1739667224">
      <w:bodyDiv w:val="1"/>
      <w:marLeft w:val="0"/>
      <w:marRight w:val="0"/>
      <w:marTop w:val="0"/>
      <w:marBottom w:val="0"/>
      <w:divBdr>
        <w:top w:val="none" w:sz="0" w:space="0" w:color="auto"/>
        <w:left w:val="none" w:sz="0" w:space="0" w:color="auto"/>
        <w:bottom w:val="none" w:sz="0" w:space="0" w:color="auto"/>
        <w:right w:val="none" w:sz="0" w:space="0" w:color="auto"/>
      </w:divBdr>
    </w:div>
    <w:div w:id="1836021617">
      <w:bodyDiv w:val="1"/>
      <w:marLeft w:val="0"/>
      <w:marRight w:val="0"/>
      <w:marTop w:val="0"/>
      <w:marBottom w:val="0"/>
      <w:divBdr>
        <w:top w:val="none" w:sz="0" w:space="0" w:color="auto"/>
        <w:left w:val="none" w:sz="0" w:space="0" w:color="auto"/>
        <w:bottom w:val="none" w:sz="0" w:space="0" w:color="auto"/>
        <w:right w:val="none" w:sz="0" w:space="0" w:color="auto"/>
      </w:divBdr>
    </w:div>
    <w:div w:id="1877280425">
      <w:bodyDiv w:val="1"/>
      <w:marLeft w:val="0"/>
      <w:marRight w:val="0"/>
      <w:marTop w:val="0"/>
      <w:marBottom w:val="0"/>
      <w:divBdr>
        <w:top w:val="none" w:sz="0" w:space="0" w:color="auto"/>
        <w:left w:val="none" w:sz="0" w:space="0" w:color="auto"/>
        <w:bottom w:val="none" w:sz="0" w:space="0" w:color="auto"/>
        <w:right w:val="none" w:sz="0" w:space="0" w:color="auto"/>
      </w:divBdr>
      <w:divsChild>
        <w:div w:id="822897000">
          <w:marLeft w:val="0"/>
          <w:marRight w:val="0"/>
          <w:marTop w:val="0"/>
          <w:marBottom w:val="0"/>
          <w:divBdr>
            <w:top w:val="none" w:sz="0" w:space="0" w:color="auto"/>
            <w:left w:val="none" w:sz="0" w:space="0" w:color="auto"/>
            <w:bottom w:val="none" w:sz="0" w:space="0" w:color="auto"/>
            <w:right w:val="none" w:sz="0" w:space="0" w:color="auto"/>
          </w:divBdr>
          <w:divsChild>
            <w:div w:id="6856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15084">
      <w:bodyDiv w:val="1"/>
      <w:marLeft w:val="0"/>
      <w:marRight w:val="0"/>
      <w:marTop w:val="0"/>
      <w:marBottom w:val="0"/>
      <w:divBdr>
        <w:top w:val="none" w:sz="0" w:space="0" w:color="auto"/>
        <w:left w:val="none" w:sz="0" w:space="0" w:color="auto"/>
        <w:bottom w:val="none" w:sz="0" w:space="0" w:color="auto"/>
        <w:right w:val="none" w:sz="0" w:space="0" w:color="auto"/>
      </w:divBdr>
      <w:divsChild>
        <w:div w:id="1706364297">
          <w:marLeft w:val="0"/>
          <w:marRight w:val="0"/>
          <w:marTop w:val="0"/>
          <w:marBottom w:val="0"/>
          <w:divBdr>
            <w:top w:val="none" w:sz="0" w:space="0" w:color="auto"/>
            <w:left w:val="none" w:sz="0" w:space="0" w:color="auto"/>
            <w:bottom w:val="none" w:sz="0" w:space="0" w:color="auto"/>
            <w:right w:val="none" w:sz="0" w:space="0" w:color="auto"/>
          </w:divBdr>
        </w:div>
        <w:div w:id="1490057535">
          <w:marLeft w:val="0"/>
          <w:marRight w:val="0"/>
          <w:marTop w:val="0"/>
          <w:marBottom w:val="0"/>
          <w:divBdr>
            <w:top w:val="none" w:sz="0" w:space="0" w:color="auto"/>
            <w:left w:val="none" w:sz="0" w:space="0" w:color="auto"/>
            <w:bottom w:val="none" w:sz="0" w:space="0" w:color="auto"/>
            <w:right w:val="none" w:sz="0" w:space="0" w:color="auto"/>
          </w:divBdr>
        </w:div>
        <w:div w:id="251471392">
          <w:marLeft w:val="0"/>
          <w:marRight w:val="0"/>
          <w:marTop w:val="0"/>
          <w:marBottom w:val="0"/>
          <w:divBdr>
            <w:top w:val="none" w:sz="0" w:space="0" w:color="auto"/>
            <w:left w:val="none" w:sz="0" w:space="0" w:color="auto"/>
            <w:bottom w:val="none" w:sz="0" w:space="0" w:color="auto"/>
            <w:right w:val="none" w:sz="0" w:space="0" w:color="auto"/>
          </w:divBdr>
        </w:div>
        <w:div w:id="774983576">
          <w:marLeft w:val="0"/>
          <w:marRight w:val="0"/>
          <w:marTop w:val="0"/>
          <w:marBottom w:val="0"/>
          <w:divBdr>
            <w:top w:val="none" w:sz="0" w:space="0" w:color="auto"/>
            <w:left w:val="none" w:sz="0" w:space="0" w:color="auto"/>
            <w:bottom w:val="none" w:sz="0" w:space="0" w:color="auto"/>
            <w:right w:val="none" w:sz="0" w:space="0" w:color="auto"/>
          </w:divBdr>
        </w:div>
        <w:div w:id="129712409">
          <w:marLeft w:val="0"/>
          <w:marRight w:val="0"/>
          <w:marTop w:val="0"/>
          <w:marBottom w:val="0"/>
          <w:divBdr>
            <w:top w:val="none" w:sz="0" w:space="0" w:color="auto"/>
            <w:left w:val="none" w:sz="0" w:space="0" w:color="auto"/>
            <w:bottom w:val="none" w:sz="0" w:space="0" w:color="auto"/>
            <w:right w:val="none" w:sz="0" w:space="0" w:color="auto"/>
          </w:divBdr>
        </w:div>
        <w:div w:id="68579122">
          <w:marLeft w:val="0"/>
          <w:marRight w:val="0"/>
          <w:marTop w:val="0"/>
          <w:marBottom w:val="0"/>
          <w:divBdr>
            <w:top w:val="none" w:sz="0" w:space="0" w:color="auto"/>
            <w:left w:val="none" w:sz="0" w:space="0" w:color="auto"/>
            <w:bottom w:val="none" w:sz="0" w:space="0" w:color="auto"/>
            <w:right w:val="none" w:sz="0" w:space="0" w:color="auto"/>
          </w:divBdr>
        </w:div>
        <w:div w:id="2092658323">
          <w:marLeft w:val="0"/>
          <w:marRight w:val="0"/>
          <w:marTop w:val="0"/>
          <w:marBottom w:val="0"/>
          <w:divBdr>
            <w:top w:val="none" w:sz="0" w:space="0" w:color="auto"/>
            <w:left w:val="none" w:sz="0" w:space="0" w:color="auto"/>
            <w:bottom w:val="none" w:sz="0" w:space="0" w:color="auto"/>
            <w:right w:val="none" w:sz="0" w:space="0" w:color="auto"/>
          </w:divBdr>
        </w:div>
        <w:div w:id="428738066">
          <w:marLeft w:val="0"/>
          <w:marRight w:val="0"/>
          <w:marTop w:val="0"/>
          <w:marBottom w:val="0"/>
          <w:divBdr>
            <w:top w:val="none" w:sz="0" w:space="0" w:color="auto"/>
            <w:left w:val="none" w:sz="0" w:space="0" w:color="auto"/>
            <w:bottom w:val="none" w:sz="0" w:space="0" w:color="auto"/>
            <w:right w:val="none" w:sz="0" w:space="0" w:color="auto"/>
          </w:divBdr>
        </w:div>
        <w:div w:id="1901672633">
          <w:marLeft w:val="0"/>
          <w:marRight w:val="0"/>
          <w:marTop w:val="0"/>
          <w:marBottom w:val="0"/>
          <w:divBdr>
            <w:top w:val="none" w:sz="0" w:space="0" w:color="auto"/>
            <w:left w:val="none" w:sz="0" w:space="0" w:color="auto"/>
            <w:bottom w:val="none" w:sz="0" w:space="0" w:color="auto"/>
            <w:right w:val="none" w:sz="0" w:space="0" w:color="auto"/>
          </w:divBdr>
        </w:div>
        <w:div w:id="853693946">
          <w:marLeft w:val="0"/>
          <w:marRight w:val="0"/>
          <w:marTop w:val="0"/>
          <w:marBottom w:val="0"/>
          <w:divBdr>
            <w:top w:val="none" w:sz="0" w:space="0" w:color="auto"/>
            <w:left w:val="none" w:sz="0" w:space="0" w:color="auto"/>
            <w:bottom w:val="none" w:sz="0" w:space="0" w:color="auto"/>
            <w:right w:val="none" w:sz="0" w:space="0" w:color="auto"/>
          </w:divBdr>
        </w:div>
        <w:div w:id="2112621225">
          <w:marLeft w:val="0"/>
          <w:marRight w:val="0"/>
          <w:marTop w:val="0"/>
          <w:marBottom w:val="0"/>
          <w:divBdr>
            <w:top w:val="none" w:sz="0" w:space="0" w:color="auto"/>
            <w:left w:val="none" w:sz="0" w:space="0" w:color="auto"/>
            <w:bottom w:val="none" w:sz="0" w:space="0" w:color="auto"/>
            <w:right w:val="none" w:sz="0" w:space="0" w:color="auto"/>
          </w:divBdr>
        </w:div>
        <w:div w:id="232857718">
          <w:marLeft w:val="0"/>
          <w:marRight w:val="0"/>
          <w:marTop w:val="0"/>
          <w:marBottom w:val="0"/>
          <w:divBdr>
            <w:top w:val="none" w:sz="0" w:space="0" w:color="auto"/>
            <w:left w:val="none" w:sz="0" w:space="0" w:color="auto"/>
            <w:bottom w:val="none" w:sz="0" w:space="0" w:color="auto"/>
            <w:right w:val="none" w:sz="0" w:space="0" w:color="auto"/>
          </w:divBdr>
        </w:div>
      </w:divsChild>
    </w:div>
    <w:div w:id="1945579041">
      <w:bodyDiv w:val="1"/>
      <w:marLeft w:val="0"/>
      <w:marRight w:val="0"/>
      <w:marTop w:val="0"/>
      <w:marBottom w:val="0"/>
      <w:divBdr>
        <w:top w:val="none" w:sz="0" w:space="0" w:color="auto"/>
        <w:left w:val="none" w:sz="0" w:space="0" w:color="auto"/>
        <w:bottom w:val="none" w:sz="0" w:space="0" w:color="auto"/>
        <w:right w:val="none" w:sz="0" w:space="0" w:color="auto"/>
      </w:divBdr>
      <w:divsChild>
        <w:div w:id="1736273732">
          <w:marLeft w:val="0"/>
          <w:marRight w:val="0"/>
          <w:marTop w:val="0"/>
          <w:marBottom w:val="0"/>
          <w:divBdr>
            <w:top w:val="none" w:sz="0" w:space="0" w:color="auto"/>
            <w:left w:val="none" w:sz="0" w:space="0" w:color="auto"/>
            <w:bottom w:val="none" w:sz="0" w:space="0" w:color="auto"/>
            <w:right w:val="none" w:sz="0" w:space="0" w:color="auto"/>
          </w:divBdr>
        </w:div>
        <w:div w:id="628172755">
          <w:marLeft w:val="0"/>
          <w:marRight w:val="0"/>
          <w:marTop w:val="0"/>
          <w:marBottom w:val="0"/>
          <w:divBdr>
            <w:top w:val="none" w:sz="0" w:space="0" w:color="auto"/>
            <w:left w:val="none" w:sz="0" w:space="0" w:color="auto"/>
            <w:bottom w:val="none" w:sz="0" w:space="0" w:color="auto"/>
            <w:right w:val="none" w:sz="0" w:space="0" w:color="auto"/>
          </w:divBdr>
        </w:div>
        <w:div w:id="1494561054">
          <w:marLeft w:val="0"/>
          <w:marRight w:val="0"/>
          <w:marTop w:val="0"/>
          <w:marBottom w:val="0"/>
          <w:divBdr>
            <w:top w:val="none" w:sz="0" w:space="0" w:color="auto"/>
            <w:left w:val="none" w:sz="0" w:space="0" w:color="auto"/>
            <w:bottom w:val="none" w:sz="0" w:space="0" w:color="auto"/>
            <w:right w:val="none" w:sz="0" w:space="0" w:color="auto"/>
          </w:divBdr>
        </w:div>
      </w:divsChild>
    </w:div>
    <w:div w:id="2105758549">
      <w:bodyDiv w:val="1"/>
      <w:marLeft w:val="0"/>
      <w:marRight w:val="0"/>
      <w:marTop w:val="0"/>
      <w:marBottom w:val="0"/>
      <w:divBdr>
        <w:top w:val="none" w:sz="0" w:space="0" w:color="auto"/>
        <w:left w:val="none" w:sz="0" w:space="0" w:color="auto"/>
        <w:bottom w:val="none" w:sz="0" w:space="0" w:color="auto"/>
        <w:right w:val="none" w:sz="0" w:space="0" w:color="auto"/>
      </w:divBdr>
      <w:divsChild>
        <w:div w:id="1002245361">
          <w:marLeft w:val="0"/>
          <w:marRight w:val="0"/>
          <w:marTop w:val="0"/>
          <w:marBottom w:val="0"/>
          <w:divBdr>
            <w:top w:val="none" w:sz="0" w:space="0" w:color="auto"/>
            <w:left w:val="none" w:sz="0" w:space="0" w:color="auto"/>
            <w:bottom w:val="none" w:sz="0" w:space="0" w:color="auto"/>
            <w:right w:val="none" w:sz="0" w:space="0" w:color="auto"/>
          </w:divBdr>
        </w:div>
        <w:div w:id="238447518">
          <w:marLeft w:val="0"/>
          <w:marRight w:val="0"/>
          <w:marTop w:val="0"/>
          <w:marBottom w:val="0"/>
          <w:divBdr>
            <w:top w:val="none" w:sz="0" w:space="0" w:color="auto"/>
            <w:left w:val="none" w:sz="0" w:space="0" w:color="auto"/>
            <w:bottom w:val="none" w:sz="0" w:space="0" w:color="auto"/>
            <w:right w:val="none" w:sz="0" w:space="0" w:color="auto"/>
          </w:divBdr>
        </w:div>
        <w:div w:id="1482694129">
          <w:marLeft w:val="0"/>
          <w:marRight w:val="0"/>
          <w:marTop w:val="0"/>
          <w:marBottom w:val="0"/>
          <w:divBdr>
            <w:top w:val="none" w:sz="0" w:space="0" w:color="auto"/>
            <w:left w:val="none" w:sz="0" w:space="0" w:color="auto"/>
            <w:bottom w:val="none" w:sz="0" w:space="0" w:color="auto"/>
            <w:right w:val="none" w:sz="0" w:space="0" w:color="auto"/>
          </w:divBdr>
        </w:div>
        <w:div w:id="658769941">
          <w:marLeft w:val="0"/>
          <w:marRight w:val="0"/>
          <w:marTop w:val="0"/>
          <w:marBottom w:val="0"/>
          <w:divBdr>
            <w:top w:val="none" w:sz="0" w:space="0" w:color="auto"/>
            <w:left w:val="none" w:sz="0" w:space="0" w:color="auto"/>
            <w:bottom w:val="none" w:sz="0" w:space="0" w:color="auto"/>
            <w:right w:val="none" w:sz="0" w:space="0" w:color="auto"/>
          </w:divBdr>
        </w:div>
        <w:div w:id="597951808">
          <w:marLeft w:val="0"/>
          <w:marRight w:val="0"/>
          <w:marTop w:val="0"/>
          <w:marBottom w:val="0"/>
          <w:divBdr>
            <w:top w:val="none" w:sz="0" w:space="0" w:color="auto"/>
            <w:left w:val="none" w:sz="0" w:space="0" w:color="auto"/>
            <w:bottom w:val="none" w:sz="0" w:space="0" w:color="auto"/>
            <w:right w:val="none" w:sz="0" w:space="0" w:color="auto"/>
          </w:divBdr>
        </w:div>
      </w:divsChild>
    </w:div>
    <w:div w:id="2124960576">
      <w:bodyDiv w:val="1"/>
      <w:marLeft w:val="0"/>
      <w:marRight w:val="0"/>
      <w:marTop w:val="0"/>
      <w:marBottom w:val="0"/>
      <w:divBdr>
        <w:top w:val="none" w:sz="0" w:space="0" w:color="auto"/>
        <w:left w:val="none" w:sz="0" w:space="0" w:color="auto"/>
        <w:bottom w:val="none" w:sz="0" w:space="0" w:color="auto"/>
        <w:right w:val="none" w:sz="0" w:space="0" w:color="auto"/>
      </w:divBdr>
      <w:divsChild>
        <w:div w:id="499854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DBD1-286F-4620-A885-37BEF21F2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33</Pages>
  <Words>6341</Words>
  <Characters>36145</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Набоков</dc:creator>
  <cp:keywords/>
  <dc:description/>
  <cp:lastModifiedBy>Денис Набоков</cp:lastModifiedBy>
  <cp:revision>5</cp:revision>
  <dcterms:created xsi:type="dcterms:W3CDTF">2026-04-25T12:16:00Z</dcterms:created>
  <dcterms:modified xsi:type="dcterms:W3CDTF">2026-04-25T13:28:00Z</dcterms:modified>
</cp:coreProperties>
</file>