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COLUSA</w:t>
      </w:r>
      <w:r>
        <w:t xml:space="preserve"> </w:t>
      </w:r>
      <w:r>
        <w:t xml:space="preserve">CO.</w:t>
      </w:r>
      <w:r>
        <w:t xml:space="preserve"> </w:t>
      </w:r>
      <w:r>
        <w:t xml:space="preserve">WWD</w:t>
      </w:r>
      <w:r>
        <w:t xml:space="preserve"> </w:t>
      </w:r>
      <w:r>
        <w:t xml:space="preserve">#1</w:t>
      </w:r>
      <w:r>
        <w:t xml:space="preserve"> </w:t>
      </w:r>
      <w:r>
        <w:t xml:space="preserve">-</w:t>
      </w:r>
      <w:r>
        <w:t xml:space="preserve"> </w:t>
      </w:r>
      <w:r>
        <w:t xml:space="preserve">GRIMES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0600008</w:t>
      </w:r>
      <w:r>
        <w:t xml:space="preserve"> </w:t>
      </w:r>
      <w:r>
        <w:t xml:space="preserve">|</w:t>
      </w:r>
      <w:r>
        <w:t xml:space="preserve"> </w:t>
      </w:r>
      <w:r>
        <w:t xml:space="preserve">GRIMES,</w:t>
      </w:r>
      <w:r>
        <w:t xml:space="preserve"> </w:t>
      </w:r>
      <w:r>
        <w:t xml:space="preserve">COLUSA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caccr.github.io/ccrs/0600008.html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COLUSA CO. WWD #1 - GRIMES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COLUSA CO. WWD #1 - GRIMES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11</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60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COLUSA CO. WWD #1 - GRIMES</w:t>
      </w:r>
      <w:r>
        <w:t xml:space="preserve">, located in</w:t>
      </w:r>
      <w:r>
        <w:t xml:space="preserve"> </w:t>
      </w:r>
      <w:r>
        <w:rPr>
          <w:b/>
        </w:rPr>
        <w:t xml:space="preserve">GRIMES (COLUSA CO.)</w:t>
      </w:r>
      <w:r>
        <w:t xml:space="preserve">:</w:t>
      </w:r>
    </w:p>
    <w:p>
      <w:pPr>
        <w:pStyle w:val="Compact"/>
        <w:numPr>
          <w:numId w:val="1001"/>
          <w:ilvl w:val="0"/>
        </w:numPr>
      </w:pPr>
      <w:r>
        <w:t xml:space="preserve">services</w:t>
      </w:r>
      <w:r>
        <w:t xml:space="preserve"> </w:t>
      </w:r>
      <w:r>
        <w:rPr>
          <w:b/>
        </w:rPr>
        <w:t xml:space="preserve">123</w:t>
      </w:r>
      <w:r>
        <w:t xml:space="preserve"> </w:t>
      </w:r>
      <w:r>
        <w:t xml:space="preserve">connections to serve a total population of</w:t>
      </w:r>
      <w:r>
        <w:t xml:space="preserve"> </w:t>
      </w:r>
      <w:r>
        <w:rPr>
          <w:b/>
        </w:rPr>
        <w:t xml:space="preserve">381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COLUSA CO. WWD #1 - GRIMES</w:t>
      </w:r>
      <w:r>
        <w:br w:type="textWrapping"/>
      </w:r>
      <w:r>
        <w:t xml:space="preserve">P. O. BOX 131 GRIMES, CA 95950</w:t>
      </w:r>
      <w:r>
        <w:br w:type="textWrapping"/>
      </w:r>
      <w:r>
        <w:t xml:space="preserve">NA</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COLUSA CO. WWD #1 - GRIMES Consumer Confidence Report</dc:title>
  <dc:creator/>
  <cp:keywords/>
  <dcterms:created xsi:type="dcterms:W3CDTF">2019-10-10T18:20:16Z</dcterms:created>
  <dcterms:modified xsi:type="dcterms:W3CDTF">2019-10-10T18:20:16Z</dcterms:modified>
</cp:coreProperties>
</file>