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MULBERRY</w:t>
      </w:r>
      <w:r>
        <w:t xml:space="preserve"> </w:t>
      </w:r>
      <w:r>
        <w:t xml:space="preserve">UNION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1300556</w:t>
      </w:r>
      <w:r>
        <w:t xml:space="preserve"> </w:t>
      </w:r>
      <w:r>
        <w:t xml:space="preserve">|</w:t>
      </w:r>
      <w:r>
        <w:t xml:space="preserve"> </w:t>
      </w:r>
      <w:r>
        <w:t xml:space="preserve">BRAWLEY,</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MULBERRY UNION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MULBERRY UNION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151</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MULBERRY UNION SCHOOL</w:t>
      </w:r>
      <w:r>
        <w:t xml:space="preserve">, located in</w:t>
      </w:r>
      <w:r>
        <w:t xml:space="preserve"> </w:t>
      </w:r>
      <w:r>
        <w:rPr>
          <w:b/>
        </w:rPr>
        <w:t xml:space="preserve">BRAWLEY (IMPERIAL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MULBERRY UNION SCHOOL</w:t>
      </w:r>
      <w:r>
        <w:br w:type="textWrapping"/>
      </w:r>
      <w:r>
        <w:t xml:space="preserve">1391 RUTHERFORD ROAD BRAWLEY, CA 92227</w:t>
      </w:r>
      <w:r>
        <w:br w:type="textWrapping"/>
      </w:r>
      <w:r>
        <w:t xml:space="preserve">NA</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MULBERRY UNION SCHOOL Consumer Confidence Report</dc:title>
  <dc:creator/>
  <cp:keywords/>
  <dcterms:created xsi:type="dcterms:W3CDTF">2019-10-10T18:26:36Z</dcterms:created>
  <dcterms:modified xsi:type="dcterms:W3CDTF">2019-10-10T18:26:36Z</dcterms:modified>
</cp:coreProperties>
</file>