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AERIAL</w:t>
      </w:r>
      <w:r>
        <w:t xml:space="preserve"> </w:t>
      </w:r>
      <w:r>
        <w:t xml:space="preserve">ACRES</w:t>
      </w:r>
      <w:r>
        <w:t xml:space="preserve"> </w:t>
      </w:r>
      <w:r>
        <w:t xml:space="preserve">WATER</w:t>
      </w:r>
      <w:r>
        <w:t xml:space="preserve"> </w:t>
      </w:r>
      <w:r>
        <w:t xml:space="preserve">COMPANY,</w:t>
      </w:r>
      <w:r>
        <w:t xml:space="preserve"> </w:t>
      </w:r>
      <w:r>
        <w:t xml:space="preserve">INC.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1500405</w:t>
      </w:r>
      <w:r>
        <w:t xml:space="preserve"> </w:t>
      </w:r>
      <w:r>
        <w:t xml:space="preserve">|</w:t>
      </w:r>
      <w:r>
        <w:t xml:space="preserve"> </w:t>
      </w:r>
      <w:r>
        <w:t xml:space="preserve">NORTH</w:t>
      </w:r>
      <w:r>
        <w:t xml:space="preserve"> </w:t>
      </w:r>
      <w:r>
        <w:t xml:space="preserve">EDWARDS,</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AERIAL ACRES WATER COMPANY, INC.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AERIAL ACRES WATER COMPANY, INC.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AERIAL ACRES WATER COMPANY, INC.</w:t>
      </w:r>
      <w:r>
        <w:t xml:space="preserve">, located in</w:t>
      </w:r>
      <w:r>
        <w:t xml:space="preserve"> </w:t>
      </w:r>
      <w:r>
        <w:rPr>
          <w:b/>
        </w:rPr>
        <w:t xml:space="preserve">NORTH EDWARDS (KERN CO.)</w:t>
      </w:r>
      <w:r>
        <w:t xml:space="preserve">:</w:t>
      </w:r>
    </w:p>
    <w:p>
      <w:pPr>
        <w:pStyle w:val="Compact"/>
        <w:numPr>
          <w:numId w:val="1001"/>
          <w:ilvl w:val="0"/>
        </w:numPr>
      </w:pPr>
      <w:r>
        <w:t xml:space="preserve">services</w:t>
      </w:r>
      <w:r>
        <w:t xml:space="preserve"> </w:t>
      </w:r>
      <w:r>
        <w:rPr>
          <w:b/>
        </w:rPr>
        <w:t xml:space="preserve">48</w:t>
      </w:r>
      <w:r>
        <w:t xml:space="preserve"> </w:t>
      </w:r>
      <w:r>
        <w:t xml:space="preserve">connections to serve a total population of</w:t>
      </w:r>
      <w:r>
        <w:t xml:space="preserve"> </w:t>
      </w:r>
      <w:r>
        <w:rPr>
          <w:b/>
        </w:rPr>
        <w:t xml:space="preserve">112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AERIAL ACRES WATER COMPANY, INC.</w:t>
      </w:r>
      <w:r>
        <w:br w:type="textWrapping"/>
      </w:r>
      <w:r>
        <w:t xml:space="preserve">18130 AVENUE B NORTH EDWARDS, CA 93523</w:t>
      </w:r>
      <w:r>
        <w:br w:type="textWrapping"/>
      </w:r>
      <w:r>
        <w:t xml:space="preserve">NA</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AERIAL ACRES WATER COMPANY, INC. Consumer Confidence Report</dc:title>
  <dc:creator/>
  <cp:keywords/>
  <dcterms:created xsi:type="dcterms:W3CDTF">2019-10-10T18:28:40Z</dcterms:created>
  <dcterms:modified xsi:type="dcterms:W3CDTF">2019-10-10T18:28:40Z</dcterms:modified>
</cp:coreProperties>
</file>