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SKIES</w:t>
      </w:r>
      <w:r>
        <w:t xml:space="preserve"> </w:t>
      </w:r>
      <w:r>
        <w:t xml:space="preserve">TRAILOR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1900055</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caccr.github.io/ccrs/1900055.html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BLUE SKIES TRAILOR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BLUE SKIES TRAILOR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0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BLUE SKIES TRAILOR PARK</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BLUE SKIES TRAILOR PARK</w:t>
      </w:r>
      <w:r>
        <w:br w:type="textWrapping"/>
      </w:r>
      <w:r>
        <w:t xml:space="preserve">PO BOX 2441 BAKERSFIELD, CA 93303-0000</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SKIES TRAILOR PARK Consumer Confidence Report</dc:title>
  <dc:creator/>
  <cp:keywords/>
  <dcterms:created xsi:type="dcterms:W3CDTF">2019-10-10T18:39:26Z</dcterms:created>
  <dcterms:modified xsi:type="dcterms:W3CDTF">2019-10-10T18:39:26Z</dcterms:modified>
</cp:coreProperties>
</file>