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CHINO</w:t>
      </w:r>
      <w:r>
        <w:t xml:space="preserve"> </w:t>
      </w:r>
      <w:r>
        <w:t xml:space="preserve">BASIN</w:t>
      </w:r>
      <w:r>
        <w:t xml:space="preserve"> </w:t>
      </w:r>
      <w:r>
        <w:t xml:space="preserve">DESALTER</w:t>
      </w:r>
      <w:r>
        <w:t xml:space="preserve"> </w:t>
      </w:r>
      <w:r>
        <w:t xml:space="preserve">AUTH.</w:t>
      </w:r>
      <w:r>
        <w:t xml:space="preserve"> </w:t>
      </w:r>
      <w:r>
        <w:t xml:space="preserve">-</w:t>
      </w:r>
      <w:r>
        <w:t xml:space="preserve"> </w:t>
      </w:r>
      <w:r>
        <w:t xml:space="preserve">DESALTER</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3610075</w:t>
      </w:r>
      <w:r>
        <w:t xml:space="preserve"> </w:t>
      </w:r>
      <w:r>
        <w:t xml:space="preserve">|</w:t>
      </w:r>
      <w:r>
        <w:t xml:space="preserve"> </w:t>
      </w:r>
      <w:r>
        <w:t xml:space="preserve">CHINO,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CHINO BASIN DESALTER AUTH. - DESALTER 1 a</w:t>
      </w:r>
      <w:r>
        <w:t xml:space="preserve"> </w:t>
      </w:r>
      <w:hyperlink w:anchor="contact-link">
        <w:r>
          <w:rPr>
            <w:rStyle w:val="Hyperlink"/>
          </w:rPr>
          <w:t xml:space="preserve">909-218-3230</w:t>
        </w:r>
      </w:hyperlink>
      <w:r>
        <w:t xml:space="preserve"> </w:t>
      </w:r>
      <w:r>
        <w:t xml:space="preserve">para asistirlo en español.</w:t>
      </w:r>
    </w:p>
    <w:p>
      <w:pPr>
        <w:pStyle w:val="BodyText"/>
      </w:pPr>
      <w:r>
        <w:t xml:space="preserve">这份报告含有关于您的饮用水的重要讯息。请用以下地址和电话联系 CHINO BASIN DESALTER AUTH. - DESALTER 1 以获得中文的帮助:</w:t>
      </w:r>
      <w:r>
        <w:t xml:space="preserve"> </w:t>
      </w:r>
      <w:hyperlink w:anchor="contact-link">
        <w:r>
          <w:rPr>
            <w:rStyle w:val="Hyperlink"/>
          </w:rPr>
          <w:t xml:space="preserve">909-218-3230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31</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CHINO BASIN DESALTER AUTH. - DESALTER 1</w:t>
      </w:r>
      <w:r>
        <w:t xml:space="preserve">, located in</w:t>
      </w:r>
      <w:r>
        <w:t xml:space="preserve"> </w:t>
      </w:r>
      <w:r>
        <w:rPr>
          <w:b/>
        </w:rPr>
        <w:t xml:space="preserve">CHINO (SAN BERNARDINO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CHINO BASIN DESALTER AUTH. - DESALTER 1</w:t>
      </w:r>
      <w:r>
        <w:br w:type="textWrapping"/>
      </w:r>
      <w:r>
        <w:t xml:space="preserve">2151 S. Haven Ave ONTARIO, CA 91764-4196</w:t>
      </w:r>
      <w:r>
        <w:br w:type="textWrapping"/>
      </w:r>
      <w:r>
        <w:t xml:space="preserve">909-218-3230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CHINO BASIN DESALTER AUTH. - DESALTER 1 Consumer Confidence Report</dc:title>
  <dc:creator/>
  <cp:keywords/>
  <dcterms:created xsi:type="dcterms:W3CDTF">2019-10-10T19:29:00Z</dcterms:created>
  <dcterms:modified xsi:type="dcterms:W3CDTF">2019-10-10T19:29:00Z</dcterms:modified>
</cp:coreProperties>
</file>