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RIDGEVIEW</w:t>
      </w:r>
      <w:r>
        <w:t xml:space="preserve"> </w:t>
      </w:r>
      <w:r>
        <w:t xml:space="preserve">ESTATES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4400585</w:t>
      </w:r>
      <w:r>
        <w:t xml:space="preserve"> </w:t>
      </w:r>
      <w:r>
        <w:t xml:space="preserve">|</w:t>
      </w:r>
      <w:r>
        <w:t xml:space="preserve"> </w:t>
      </w:r>
      <w:r>
        <w:t xml:space="preserve">BOULDER</w:t>
      </w:r>
      <w:r>
        <w:t xml:space="preserve"> </w:t>
      </w:r>
      <w:r>
        <w:t xml:space="preserve">CREEK,</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caccr.github.io/ccrs/4400585.html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RIDGEVIEW ESTATES MWC a</w:t>
      </w:r>
      <w:r>
        <w:t xml:space="preserve"> </w:t>
      </w:r>
      <w:hyperlink w:anchor="contact-link">
        <w:r>
          <w:rPr>
            <w:rStyle w:val="Hyperlink"/>
          </w:rPr>
          <w:t xml:space="preserve">831-338-1399</w:t>
        </w:r>
      </w:hyperlink>
      <w:r>
        <w:t xml:space="preserve"> </w:t>
      </w:r>
      <w:r>
        <w:t xml:space="preserve">para asistirlo en español.</w:t>
      </w:r>
    </w:p>
    <w:p>
      <w:pPr>
        <w:pStyle w:val="BodyText"/>
      </w:pPr>
      <w:r>
        <w:t xml:space="preserve">这份报告含有关于您的饮用水的重要讯息。请用以下地址和电话联系 RIDGEVIEW ESTATES MWC 以获得中文的帮助:</w:t>
      </w:r>
      <w:r>
        <w:t xml:space="preserve"> </w:t>
      </w:r>
      <w:hyperlink w:anchor="contact-link">
        <w:r>
          <w:rPr>
            <w:rStyle w:val="Hyperlink"/>
          </w:rPr>
          <w:t xml:space="preserve">831-338-1399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17"/>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RIDGEVIEW ESTATES MWC</w:t>
      </w:r>
      <w:r>
        <w:t xml:space="preserve">, located in</w:t>
      </w:r>
      <w:r>
        <w:t xml:space="preserve"> </w:t>
      </w:r>
      <w:r>
        <w:rPr>
          <w:b/>
        </w:rPr>
        <w:t xml:space="preserve">BOULDER CREEK (SANTA CRUZ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RIDGEVIEW ESTATES MWC</w:t>
      </w:r>
      <w:r>
        <w:br w:type="textWrapping"/>
      </w:r>
      <w:r>
        <w:t xml:space="preserve">740 QUIGG WAY BOULDER CREEK, CA 95006</w:t>
      </w:r>
      <w:r>
        <w:br w:type="textWrapping"/>
      </w:r>
      <w:r>
        <w:t xml:space="preserve">831-338-1399</w:t>
      </w:r>
    </w:p>
    <w:p>
      <w:pPr>
        <w:pStyle w:val="BlockText"/>
      </w:pPr>
      <w:r>
        <w:t xml:space="preserve">Health Agency: LPA74 - SANTA CRUZ COUNTY</w:t>
      </w:r>
      <w:r>
        <w:br w:type="textWrapping"/>
      </w:r>
      <w:r>
        <w:t xml:space="preserve">701 Ocean Street, Ste. 312 SANTA CRUZ, CA 95060</w:t>
      </w:r>
      <w:r>
        <w:br w:type="textWrapping"/>
      </w:r>
      <w:r>
        <w:t xml:space="preserve">831-454-2022</w:t>
      </w:r>
      <w:r>
        <w:br w:type="textWrapping"/>
      </w:r>
      <w:r>
        <w:t xml:space="preserve">env.hlth@santacruzcounty.us</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RIDGEVIEW ESTATES MWC Consumer Confidence Report</dc:title>
  <dc:creator/>
  <cp:keywords/>
  <dcterms:created xsi:type="dcterms:W3CDTF">2019-10-10T19:42:55Z</dcterms:created>
  <dcterms:modified xsi:type="dcterms:W3CDTF">2019-10-10T19:42:55Z</dcterms:modified>
</cp:coreProperties>
</file>