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PARK</w:t>
      </w:r>
      <w:r>
        <w:t xml:space="preserve"> </w:t>
      </w:r>
      <w:r>
        <w:t xml:space="preserve">ROYAL</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4900553</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PARK ROYAL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PARK ROYAL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81</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PARK ROYAL MUTUAL WATER COMPANY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PARK ROYAL MUTUAL WATER COMPANY</w:t>
      </w:r>
      <w:r>
        <w:br w:type="textWrapping"/>
      </w:r>
      <w:r>
        <w:t xml:space="preserve">4460 Abbey Lane SANTA ROSA, CA 95401</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 ROYAL MUTUAL WATER COMPANY Consumer Confidence Report</dc:title>
  <dc:creator/>
  <cp:keywords/>
  <dcterms:created xsi:type="dcterms:W3CDTF">2019-10-10T19:47:11Z</dcterms:created>
  <dcterms:modified xsi:type="dcterms:W3CDTF">2019-10-10T19:47:11Z</dcterms:modified>
</cp:coreProperties>
</file>