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11A9" w:rsidRDefault="00C011A9" w:rsidP="00C011A9">
      <w:pPr>
        <w:pStyle w:val="a6"/>
        <w:spacing w:before="240"/>
        <w:jc w:val="center"/>
        <w:rPr>
          <w:rFonts w:ascii="隶书" w:eastAsia="隶书" w:hAnsi="方正隶书_GBK"/>
          <w:sz w:val="52"/>
        </w:rPr>
      </w:pPr>
      <w:r>
        <w:rPr>
          <w:rFonts w:ascii="隶书" w:eastAsia="隶书" w:hAnsi="方正隶书_GBK" w:hint="eastAsia"/>
          <w:sz w:val="52"/>
        </w:rPr>
        <w:t>哈 尔 滨 工 业 大 学</w:t>
      </w:r>
    </w:p>
    <w:p w:rsidR="00C011A9" w:rsidRDefault="00C011A9" w:rsidP="00C011A9">
      <w:pPr>
        <w:pStyle w:val="a6"/>
        <w:spacing w:before="240"/>
        <w:jc w:val="center"/>
        <w:rPr>
          <w:rFonts w:ascii="隶书" w:eastAsia="隶书" w:hAnsi="方正隶书_GBK" w:hint="eastAsia"/>
          <w:spacing w:val="-18"/>
          <w:sz w:val="72"/>
        </w:rPr>
      </w:pPr>
      <w:r>
        <w:rPr>
          <w:rFonts w:ascii="隶书" w:eastAsia="隶书" w:hAnsi="方正隶书_GBK" w:hint="eastAsia"/>
          <w:spacing w:val="-18"/>
          <w:sz w:val="72"/>
        </w:rPr>
        <w:t>研究生学位论文书写范例</w:t>
      </w:r>
    </w:p>
    <w:p w:rsidR="00C011A9" w:rsidRDefault="00C011A9" w:rsidP="00C011A9">
      <w:pPr>
        <w:pStyle w:val="a6"/>
        <w:spacing w:before="240"/>
        <w:jc w:val="center"/>
        <w:rPr>
          <w:rFonts w:ascii="隶书" w:eastAsia="隶书" w:hAnsi="宋体" w:hint="eastAsia"/>
          <w:spacing w:val="-18"/>
          <w:sz w:val="52"/>
          <w:szCs w:val="52"/>
        </w:rPr>
      </w:pPr>
      <w:r>
        <w:rPr>
          <w:rFonts w:ascii="隶书" w:eastAsia="隶书" w:hAnsi="宋体" w:hint="eastAsia"/>
          <w:spacing w:val="-18"/>
          <w:sz w:val="52"/>
          <w:szCs w:val="52"/>
        </w:rPr>
        <w:t>（理工类）</w:t>
      </w: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hint="eastAsia"/>
          <w:b/>
          <w:sz w:val="44"/>
          <w:szCs w:val="44"/>
        </w:rPr>
      </w:pPr>
    </w:p>
    <w:p w:rsidR="00BC6CB5" w:rsidRDefault="00BC6CB5">
      <w:pPr>
        <w:adjustRightInd w:val="0"/>
        <w:snapToGrid w:val="0"/>
        <w:rPr>
          <w:rFonts w:ascii="楷体_GB2312" w:eastAsia="楷体_GB2312" w:hint="eastAsia"/>
          <w:b/>
          <w:sz w:val="44"/>
          <w:szCs w:val="44"/>
        </w:rPr>
      </w:pPr>
      <w:r>
        <w:rPr>
          <w:rFonts w:ascii="楷体_GB2312" w:eastAsia="楷体_GB2312" w:hint="eastAsia"/>
          <w:b/>
          <w:sz w:val="44"/>
          <w:szCs w:val="44"/>
        </w:rPr>
        <w:t>说明：</w:t>
      </w:r>
    </w:p>
    <w:p w:rsidR="00BC6CB5" w:rsidRDefault="00BC6CB5">
      <w:pPr>
        <w:adjustRightInd w:val="0"/>
        <w:snapToGrid w:val="0"/>
        <w:jc w:val="center"/>
        <w:rPr>
          <w:rFonts w:hint="eastAsia"/>
          <w:b/>
          <w:sz w:val="44"/>
          <w:szCs w:val="44"/>
        </w:rPr>
      </w:pPr>
    </w:p>
    <w:p w:rsidR="00BC6CB5" w:rsidRDefault="00BC6CB5">
      <w:pPr>
        <w:adjustRightInd w:val="0"/>
        <w:snapToGrid w:val="0"/>
        <w:spacing w:line="300" w:lineRule="auto"/>
        <w:rPr>
          <w:rFonts w:ascii="楷体_GB2312" w:eastAsia="楷体_GB2312" w:hint="eastAsia"/>
          <w:sz w:val="32"/>
          <w:szCs w:val="32"/>
        </w:rPr>
      </w:pPr>
      <w:r>
        <w:rPr>
          <w:rFonts w:hint="eastAsia"/>
          <w:sz w:val="32"/>
          <w:szCs w:val="32"/>
        </w:rPr>
        <w:t xml:space="preserve">   </w:t>
      </w:r>
      <w:r>
        <w:rPr>
          <w:rFonts w:ascii="楷体_GB2312" w:eastAsia="楷体_GB2312" w:hint="eastAsia"/>
          <w:sz w:val="32"/>
          <w:szCs w:val="32"/>
        </w:rPr>
        <w:t xml:space="preserve"> 规范中所引用的示例，只作为论文书写格式的示范，并不代表论文研究内容的示范。</w:t>
      </w:r>
    </w:p>
    <w:p w:rsidR="00BC6CB5" w:rsidRDefault="00BC6CB5">
      <w:pPr>
        <w:adjustRightInd w:val="0"/>
        <w:snapToGrid w:val="0"/>
        <w:rPr>
          <w:rFonts w:hint="eastAsia"/>
        </w:rPr>
      </w:pPr>
    </w:p>
    <w:p w:rsidR="00BC6CB5" w:rsidRDefault="00BC6CB5">
      <w:pPr>
        <w:adjustRightInd w:val="0"/>
        <w:snapToGrid w:val="0"/>
        <w:rPr>
          <w:rFonts w:hint="eastAsia"/>
        </w:rPr>
        <w:sectPr w:rsidR="00BC6CB5">
          <w:headerReference w:type="even" r:id="rId7"/>
          <w:headerReference w:type="default" r:id="rId8"/>
          <w:footerReference w:type="even" r:id="rId9"/>
          <w:footerReference w:type="default" r:id="rId10"/>
          <w:headerReference w:type="first" r:id="rId11"/>
          <w:footerReference w:type="first" r:id="rId12"/>
          <w:pgSz w:w="11906" w:h="16838"/>
          <w:pgMar w:top="2155" w:right="1701" w:bottom="1701" w:left="1701" w:header="1701" w:footer="1304" w:gutter="0"/>
          <w:pgNumType w:fmt="numberInDash" w:start="24"/>
          <w:cols w:space="720"/>
          <w:titlePg/>
          <w:docGrid w:type="linesAndChars" w:linePitch="395" w:charSpace="1861"/>
        </w:sectPr>
      </w:pPr>
    </w:p>
    <w:p w:rsidR="00BC6CB5" w:rsidRDefault="00BC6CB5">
      <w:pPr>
        <w:adjustRightInd w:val="0"/>
        <w:snapToGrid w:val="0"/>
        <w:rPr>
          <w:rFonts w:hint="eastAsia"/>
        </w:rPr>
      </w:pPr>
    </w:p>
    <w:p w:rsidR="00BC6CB5" w:rsidRDefault="00BC6CB5">
      <w:pPr>
        <w:adjustRightInd w:val="0"/>
        <w:snapToGrid w:val="0"/>
        <w:rPr>
          <w:rFonts w:hint="eastAsia"/>
        </w:rPr>
      </w:pPr>
    </w:p>
    <w:p w:rsidR="00BC6CB5" w:rsidRDefault="00BC6CB5">
      <w:pPr>
        <w:adjustRightInd w:val="0"/>
        <w:snapToGrid w:val="0"/>
        <w:rPr>
          <w:rFonts w:hint="eastAsia"/>
        </w:rPr>
      </w:pPr>
    </w:p>
    <w:p w:rsidR="00BC6CB5" w:rsidRDefault="00BC6CB5">
      <w:pPr>
        <w:adjustRightInd w:val="0"/>
        <w:snapToGrid w:val="0"/>
        <w:jc w:val="center"/>
        <w:rPr>
          <w:rFonts w:hint="eastAsia"/>
          <w:sz w:val="48"/>
          <w:szCs w:val="48"/>
        </w:rPr>
      </w:pPr>
      <w:r>
        <w:rPr>
          <w:rFonts w:hint="eastAsia"/>
          <w:b/>
          <w:sz w:val="48"/>
          <w:szCs w:val="48"/>
        </w:rPr>
        <w:t>博士学位论文</w:t>
      </w:r>
    </w:p>
    <w:p w:rsidR="00BC6CB5" w:rsidRDefault="00BC6CB5">
      <w:pPr>
        <w:adjustRightInd w:val="0"/>
        <w:snapToGrid w:val="0"/>
        <w:jc w:val="center"/>
        <w:rPr>
          <w:rFonts w:hint="eastAsia"/>
        </w:rPr>
      </w:pPr>
      <w:r>
        <w:rPr>
          <w:rFonts w:hint="eastAsia"/>
        </w:rPr>
        <w:t>↑</w:t>
      </w:r>
    </w:p>
    <w:p w:rsidR="00BC6CB5" w:rsidRDefault="00BC6CB5">
      <w:pPr>
        <w:adjustRightInd w:val="0"/>
        <w:snapToGrid w:val="0"/>
        <w:jc w:val="center"/>
        <w:rPr>
          <w:rFonts w:hint="eastAsia"/>
        </w:rPr>
      </w:pPr>
      <w:r>
        <w:rPr>
          <w:rFonts w:hint="eastAsia"/>
        </w:rPr>
        <w:t>（宋体小</w:t>
      </w:r>
      <w:r>
        <w:rPr>
          <w:rFonts w:hint="eastAsia"/>
        </w:rPr>
        <w:t>1</w:t>
      </w:r>
      <w:r>
        <w:rPr>
          <w:rFonts w:hint="eastAsia"/>
        </w:rPr>
        <w:t>号字加粗）</w:t>
      </w:r>
    </w:p>
    <w:p w:rsidR="00BC6CB5" w:rsidRDefault="00BC6CB5">
      <w:pPr>
        <w:adjustRightInd w:val="0"/>
        <w:snapToGrid w:val="0"/>
        <w:jc w:val="center"/>
        <w:rPr>
          <w:rFonts w:ascii="宋体" w:hAnsi="宋体" w:hint="eastAsia"/>
          <w:b/>
          <w:bCs/>
          <w:sz w:val="36"/>
          <w:szCs w:val="36"/>
        </w:rPr>
      </w:pPr>
      <w:r>
        <w:rPr>
          <w:rFonts w:ascii="宋体" w:hAnsi="宋体" w:hint="eastAsia"/>
          <w:b/>
          <w:bCs/>
          <w:sz w:val="36"/>
          <w:szCs w:val="36"/>
        </w:rPr>
        <w:t>（学术学位论文）</w:t>
      </w:r>
    </w:p>
    <w:p w:rsidR="00BC6CB5" w:rsidRDefault="00BC6CB5">
      <w:pPr>
        <w:adjustRightInd w:val="0"/>
        <w:snapToGrid w:val="0"/>
        <w:jc w:val="center"/>
        <w:rPr>
          <w:rFonts w:hint="eastAsia"/>
        </w:rPr>
      </w:pPr>
      <w:r>
        <w:rPr>
          <w:rFonts w:hint="eastAsia"/>
        </w:rPr>
        <w:t>↑</w:t>
      </w:r>
    </w:p>
    <w:p w:rsidR="00BC6CB5" w:rsidRDefault="00BC6CB5">
      <w:pPr>
        <w:adjustRightInd w:val="0"/>
        <w:snapToGrid w:val="0"/>
        <w:jc w:val="center"/>
        <w:rPr>
          <w:rFonts w:hint="eastAsia"/>
        </w:rPr>
      </w:pPr>
      <w:r>
        <w:rPr>
          <w:rFonts w:hint="eastAsia"/>
        </w:rPr>
        <w:t>（宋体小</w:t>
      </w:r>
      <w:r>
        <w:rPr>
          <w:rFonts w:hint="eastAsia"/>
        </w:rPr>
        <w:t>2</w:t>
      </w:r>
      <w:r>
        <w:rPr>
          <w:rFonts w:hint="eastAsia"/>
        </w:rPr>
        <w:t>号字加粗）</w:t>
      </w:r>
    </w:p>
    <w:p w:rsidR="00BC6CB5" w:rsidRDefault="00BC6CB5">
      <w:pPr>
        <w:adjustRightInd w:val="0"/>
        <w:spacing w:before="240"/>
        <w:jc w:val="center"/>
        <w:rPr>
          <w:rFonts w:ascii="黑体" w:eastAsia="黑体" w:hint="eastAsia"/>
          <w:sz w:val="44"/>
          <w:szCs w:val="44"/>
        </w:rPr>
      </w:pPr>
      <w:r>
        <w:rPr>
          <w:rFonts w:ascii="黑体" w:eastAsia="黑体" w:hint="eastAsia"/>
          <w:sz w:val="44"/>
          <w:szCs w:val="44"/>
        </w:rPr>
        <w:t>局部多孔质气体静压轴承关键技术的研究</w:t>
      </w:r>
    </w:p>
    <w:p w:rsidR="00BC6CB5" w:rsidRDefault="00BC6CB5">
      <w:pPr>
        <w:adjustRightInd w:val="0"/>
        <w:snapToGrid w:val="0"/>
        <w:jc w:val="center"/>
        <w:rPr>
          <w:rFonts w:hint="eastAsia"/>
        </w:rPr>
      </w:pPr>
      <w:r>
        <w:rPr>
          <w:rFonts w:hint="eastAsia"/>
        </w:rPr>
        <w:t>↑</w:t>
      </w:r>
    </w:p>
    <w:p w:rsidR="00BC6CB5" w:rsidRDefault="00BC6CB5">
      <w:pPr>
        <w:adjustRightInd w:val="0"/>
        <w:snapToGrid w:val="0"/>
        <w:jc w:val="center"/>
        <w:rPr>
          <w:rFonts w:ascii="黑体" w:eastAsia="黑体" w:hint="eastAsia"/>
          <w:sz w:val="44"/>
        </w:rPr>
      </w:pPr>
      <w:r>
        <w:rPr>
          <w:rFonts w:hint="eastAsia"/>
        </w:rPr>
        <w:t>（黑体</w:t>
      </w:r>
      <w:r>
        <w:rPr>
          <w:rFonts w:hint="eastAsia"/>
        </w:rPr>
        <w:t>2</w:t>
      </w:r>
      <w:r>
        <w:rPr>
          <w:rFonts w:hint="eastAsia"/>
        </w:rPr>
        <w:t>号字）</w:t>
      </w:r>
    </w:p>
    <w:p w:rsidR="00BC6CB5" w:rsidRDefault="00BC6CB5">
      <w:pPr>
        <w:adjustRightInd w:val="0"/>
        <w:snapToGrid w:val="0"/>
        <w:spacing w:before="240" w:line="300" w:lineRule="auto"/>
        <w:jc w:val="center"/>
        <w:rPr>
          <w:rFonts w:eastAsia="黑体" w:hint="eastAsia"/>
          <w:b/>
          <w:sz w:val="36"/>
          <w:szCs w:val="36"/>
        </w:rPr>
      </w:pPr>
      <w:r>
        <w:rPr>
          <w:rFonts w:eastAsia="黑体" w:hint="eastAsia"/>
          <w:b/>
          <w:sz w:val="36"/>
          <w:szCs w:val="36"/>
        </w:rPr>
        <w:t>RESEARCH ON KEY TECHNOLOGIES OF PARTIAL POROUS EXTERNALLY PRESSURIZED GAS BEARING</w:t>
      </w:r>
    </w:p>
    <w:p w:rsidR="00BC6CB5" w:rsidRDefault="00BC6CB5">
      <w:pPr>
        <w:adjustRightInd w:val="0"/>
        <w:snapToGrid w:val="0"/>
        <w:jc w:val="center"/>
        <w:rPr>
          <w:rFonts w:hint="eastAsia"/>
        </w:rPr>
      </w:pPr>
      <w:r>
        <w:rPr>
          <w:rFonts w:hint="eastAsia"/>
        </w:rPr>
        <w:t>↑</w:t>
      </w:r>
    </w:p>
    <w:p w:rsidR="00BC6CB5" w:rsidRDefault="00BC6CB5">
      <w:pPr>
        <w:adjustRightInd w:val="0"/>
        <w:snapToGrid w:val="0"/>
        <w:jc w:val="center"/>
        <w:rPr>
          <w:rFonts w:ascii="黑体" w:eastAsia="黑体" w:hint="eastAsia"/>
          <w:sz w:val="44"/>
        </w:rPr>
      </w:pPr>
      <w:r>
        <w:rPr>
          <w:rFonts w:hint="eastAsia"/>
        </w:rPr>
        <w:t>（</w:t>
      </w:r>
      <w:r>
        <w:t xml:space="preserve">Times New Roman </w:t>
      </w:r>
      <w:r>
        <w:rPr>
          <w:rFonts w:hint="eastAsia"/>
        </w:rPr>
        <w:t>2</w:t>
      </w:r>
      <w:r>
        <w:rPr>
          <w:rFonts w:hint="eastAsia"/>
        </w:rPr>
        <w:t>号字加粗，题目太长时可用小</w:t>
      </w:r>
      <w:r>
        <w:rPr>
          <w:rFonts w:hint="eastAsia"/>
        </w:rPr>
        <w:t>2</w:t>
      </w:r>
      <w:r>
        <w:rPr>
          <w:rFonts w:hint="eastAsia"/>
        </w:rPr>
        <w:t>号字）</w:t>
      </w:r>
    </w:p>
    <w:p w:rsidR="00BC6CB5" w:rsidRDefault="00BC6CB5">
      <w:pPr>
        <w:adjustRightInd w:val="0"/>
        <w:snapToGrid w:val="0"/>
        <w:spacing w:line="300" w:lineRule="auto"/>
        <w:jc w:val="center"/>
        <w:rPr>
          <w:rFonts w:ascii="宋体" w:hAnsi="宋体" w:hint="eastAsia"/>
          <w:b/>
          <w:sz w:val="44"/>
          <w:szCs w:val="44"/>
        </w:rPr>
      </w:pPr>
    </w:p>
    <w:p w:rsidR="00BC6CB5" w:rsidRDefault="006D6910" w:rsidP="006D6910">
      <w:pPr>
        <w:adjustRightInd w:val="0"/>
        <w:snapToGrid w:val="0"/>
        <w:jc w:val="center"/>
        <w:rPr>
          <w:rFonts w:ascii="宋体" w:hAnsi="宋体" w:hint="eastAsia"/>
          <w:b/>
          <w:sz w:val="36"/>
          <w:szCs w:val="36"/>
        </w:rPr>
      </w:pPr>
      <w:r>
        <w:rPr>
          <w:rFonts w:ascii="宋体" w:hAnsi="宋体" w:hint="eastAsia"/>
          <w:b/>
          <w:sz w:val="36"/>
          <w:szCs w:val="36"/>
        </w:rPr>
        <w:t>□</w:t>
      </w:r>
      <w:r w:rsidR="00BC6CB5">
        <w:rPr>
          <w:rFonts w:ascii="宋体" w:hAnsi="宋体" w:hint="eastAsia"/>
          <w:b/>
          <w:sz w:val="36"/>
          <w:szCs w:val="36"/>
        </w:rPr>
        <w:t>□□</w:t>
      </w:r>
    </w:p>
    <w:p w:rsidR="00BC6CB5" w:rsidRDefault="00BC6CB5">
      <w:pPr>
        <w:adjustRightInd w:val="0"/>
        <w:snapToGrid w:val="0"/>
        <w:jc w:val="center"/>
        <w:rPr>
          <w:rFonts w:hint="eastAsia"/>
        </w:rPr>
      </w:pPr>
      <w:r>
        <w:rPr>
          <w:rFonts w:hint="eastAsia"/>
        </w:rPr>
        <w:t>↑</w:t>
      </w:r>
    </w:p>
    <w:p w:rsidR="00BC6CB5" w:rsidRDefault="00BC6CB5">
      <w:pPr>
        <w:adjustRightInd w:val="0"/>
        <w:snapToGrid w:val="0"/>
        <w:jc w:val="center"/>
        <w:rPr>
          <w:rFonts w:ascii="黑体" w:eastAsia="黑体" w:hint="eastAsia"/>
          <w:sz w:val="44"/>
        </w:rPr>
      </w:pPr>
      <w:r>
        <w:rPr>
          <w:rFonts w:hint="eastAsia"/>
        </w:rPr>
        <w:t>（宋体小</w:t>
      </w:r>
      <w:r>
        <w:rPr>
          <w:rFonts w:hint="eastAsia"/>
        </w:rPr>
        <w:t>2</w:t>
      </w:r>
      <w:r>
        <w:rPr>
          <w:rFonts w:hint="eastAsia"/>
        </w:rPr>
        <w:t>号字加粗）</w:t>
      </w:r>
    </w:p>
    <w:p w:rsidR="00BC6CB5" w:rsidRDefault="00BC6CB5">
      <w:pPr>
        <w:adjustRightInd w:val="0"/>
        <w:snapToGrid w:val="0"/>
        <w:spacing w:line="300" w:lineRule="auto"/>
        <w:rPr>
          <w:rFonts w:eastAsia="黑体" w:hint="eastAsia"/>
          <w:b/>
          <w:sz w:val="36"/>
          <w:szCs w:val="36"/>
        </w:rPr>
      </w:pPr>
    </w:p>
    <w:p w:rsidR="00BC6CB5" w:rsidRDefault="00BC6CB5">
      <w:pPr>
        <w:adjustRightInd w:val="0"/>
        <w:snapToGrid w:val="0"/>
        <w:rPr>
          <w:rFonts w:hint="eastAsia"/>
        </w:rPr>
      </w:pPr>
    </w:p>
    <w:p w:rsidR="00BC6CB5" w:rsidRDefault="00BC6CB5">
      <w:pPr>
        <w:adjustRightInd w:val="0"/>
        <w:snapToGrid w:val="0"/>
        <w:rPr>
          <w:rFonts w:hint="eastAsia"/>
        </w:rPr>
      </w:pPr>
    </w:p>
    <w:p w:rsidR="00BC6CB5" w:rsidRDefault="00BC6CB5">
      <w:pPr>
        <w:adjustRightInd w:val="0"/>
        <w:snapToGrid w:val="0"/>
        <w:rPr>
          <w:rFonts w:hint="eastAsia"/>
        </w:rPr>
      </w:pPr>
    </w:p>
    <w:p w:rsidR="00BC6CB5" w:rsidRDefault="00BC6CB5">
      <w:pPr>
        <w:adjustRightInd w:val="0"/>
        <w:snapToGrid w:val="0"/>
        <w:rPr>
          <w:rFonts w:hint="eastAsia"/>
        </w:rPr>
      </w:pPr>
    </w:p>
    <w:p w:rsidR="00BC6CB5" w:rsidRDefault="00BC6CB5">
      <w:pPr>
        <w:adjustRightInd w:val="0"/>
        <w:snapToGrid w:val="0"/>
        <w:rPr>
          <w:rFonts w:hint="eastAsia"/>
        </w:rPr>
      </w:pPr>
    </w:p>
    <w:p w:rsidR="00BC6CB5" w:rsidRDefault="00BC6CB5">
      <w:pPr>
        <w:adjustRightInd w:val="0"/>
        <w:snapToGrid w:val="0"/>
        <w:rPr>
          <w:rFonts w:hint="eastAsia"/>
        </w:rPr>
      </w:pPr>
    </w:p>
    <w:p w:rsidR="00BC6CB5" w:rsidRDefault="00BC6CB5">
      <w:pPr>
        <w:adjustRightInd w:val="0"/>
        <w:snapToGrid w:val="0"/>
        <w:spacing w:line="324" w:lineRule="auto"/>
        <w:jc w:val="center"/>
        <w:rPr>
          <w:rFonts w:hint="eastAsia"/>
        </w:rPr>
      </w:pPr>
      <w:r>
        <w:rPr>
          <w:rFonts w:ascii="楷体_GB2312" w:eastAsia="楷体_GB2312" w:hint="eastAsia"/>
          <w:b/>
          <w:sz w:val="36"/>
          <w:szCs w:val="36"/>
        </w:rPr>
        <w:t xml:space="preserve">               哈尔滨工业大学</w:t>
      </w:r>
      <w:r>
        <w:rPr>
          <w:rFonts w:hint="eastAsia"/>
        </w:rPr>
        <w:t>←（楷体小</w:t>
      </w:r>
      <w:r>
        <w:rPr>
          <w:rFonts w:hint="eastAsia"/>
        </w:rPr>
        <w:t>2</w:t>
      </w:r>
      <w:r>
        <w:rPr>
          <w:rFonts w:hint="eastAsia"/>
        </w:rPr>
        <w:t>号字加粗）</w:t>
      </w:r>
    </w:p>
    <w:p w:rsidR="00BC6CB5" w:rsidRDefault="00BC6CB5">
      <w:pPr>
        <w:adjustRightInd w:val="0"/>
        <w:snapToGrid w:val="0"/>
        <w:jc w:val="center"/>
        <w:rPr>
          <w:rFonts w:hint="eastAsia"/>
        </w:rPr>
      </w:pPr>
      <w:r>
        <w:rPr>
          <w:rFonts w:hint="eastAsia"/>
          <w:b/>
          <w:sz w:val="36"/>
          <w:szCs w:val="36"/>
        </w:rPr>
        <w:t xml:space="preserve">                 </w:t>
      </w:r>
      <w:r>
        <w:rPr>
          <w:b/>
          <w:sz w:val="36"/>
          <w:szCs w:val="36"/>
        </w:rPr>
        <w:t>20</w:t>
      </w:r>
      <w:r>
        <w:rPr>
          <w:rFonts w:hint="eastAsia"/>
          <w:b/>
          <w:sz w:val="36"/>
          <w:szCs w:val="36"/>
        </w:rPr>
        <w:t>20</w:t>
      </w:r>
      <w:r>
        <w:rPr>
          <w:rFonts w:hAnsi="宋体"/>
          <w:b/>
          <w:sz w:val="36"/>
          <w:szCs w:val="36"/>
        </w:rPr>
        <w:t>年</w:t>
      </w:r>
      <w:r>
        <w:rPr>
          <w:b/>
          <w:sz w:val="36"/>
          <w:szCs w:val="36"/>
        </w:rPr>
        <w:t>6</w:t>
      </w:r>
      <w:r>
        <w:rPr>
          <w:rFonts w:hAnsi="宋体"/>
          <w:b/>
          <w:sz w:val="36"/>
          <w:szCs w:val="36"/>
        </w:rPr>
        <w:t>月</w:t>
      </w:r>
      <w:r>
        <w:rPr>
          <w:rFonts w:hint="eastAsia"/>
        </w:rPr>
        <w:t>←（年、月用阿拉伯数字，</w:t>
      </w:r>
    </w:p>
    <w:p w:rsidR="00F92E54" w:rsidRDefault="00BC6CB5">
      <w:pPr>
        <w:adjustRightInd w:val="0"/>
        <w:snapToGrid w:val="0"/>
        <w:jc w:val="center"/>
      </w:pPr>
      <w:r>
        <w:rPr>
          <w:rFonts w:hint="eastAsia"/>
        </w:rPr>
        <w:t xml:space="preserve">                                   </w:t>
      </w:r>
      <w:r>
        <w:rPr>
          <w:rFonts w:hint="eastAsia"/>
        </w:rPr>
        <w:t>宋体、</w:t>
      </w:r>
      <w:r>
        <w:rPr>
          <w:rFonts w:hint="eastAsia"/>
        </w:rPr>
        <w:t>Times New Roman</w:t>
      </w:r>
      <w:r>
        <w:rPr>
          <w:rFonts w:hint="eastAsia"/>
        </w:rPr>
        <w:t>小</w:t>
      </w:r>
      <w:r>
        <w:rPr>
          <w:rFonts w:hint="eastAsia"/>
        </w:rPr>
        <w:t>2</w:t>
      </w:r>
      <w:r>
        <w:rPr>
          <w:rFonts w:hint="eastAsia"/>
        </w:rPr>
        <w:t>号字加粗）</w:t>
      </w:r>
    </w:p>
    <w:p w:rsidR="00BC6CB5" w:rsidRDefault="00F92E54" w:rsidP="00B25276">
      <w:pPr>
        <w:adjustRightInd w:val="0"/>
        <w:snapToGrid w:val="0"/>
        <w:jc w:val="center"/>
        <w:rPr>
          <w:rFonts w:hint="eastAsia"/>
        </w:rPr>
      </w:pPr>
      <w:r>
        <w:br w:type="page"/>
      </w:r>
      <w:r w:rsidR="00BC6CB5">
        <w:rPr>
          <w:rFonts w:hint="eastAsia"/>
        </w:rPr>
        <w:lastRenderedPageBreak/>
        <w:t>国内图书分类号：××××</w:t>
      </w:r>
      <w:r w:rsidR="00BC6CB5">
        <w:rPr>
          <w:rFonts w:hint="eastAsia"/>
        </w:rPr>
        <w:t xml:space="preserve">                            </w:t>
      </w:r>
      <w:r w:rsidR="00BC6CB5">
        <w:rPr>
          <w:rFonts w:hint="eastAsia"/>
        </w:rPr>
        <w:t>学校代码：×××</w:t>
      </w:r>
    </w:p>
    <w:p w:rsidR="00BC6CB5" w:rsidRDefault="00BC6CB5">
      <w:pPr>
        <w:adjustRightInd w:val="0"/>
        <w:snapToGrid w:val="0"/>
        <w:spacing w:line="300" w:lineRule="auto"/>
        <w:ind w:rightChars="-29" w:right="-72"/>
        <w:rPr>
          <w:rFonts w:hint="eastAsia"/>
        </w:rPr>
      </w:pPr>
      <w:r>
        <w:rPr>
          <w:rFonts w:hint="eastAsia"/>
        </w:rPr>
        <w:t>国际图书分类号：××××</w:t>
      </w:r>
      <w:r>
        <w:rPr>
          <w:rFonts w:hint="eastAsia"/>
        </w:rPr>
        <w:t xml:space="preserve">                                </w:t>
      </w:r>
      <w:r>
        <w:rPr>
          <w:rFonts w:hint="eastAsia"/>
        </w:rPr>
        <w:t>密级：公开</w:t>
      </w:r>
      <w:r>
        <w:rPr>
          <w:rFonts w:hint="eastAsia"/>
        </w:rPr>
        <w:t xml:space="preserve"> </w:t>
      </w:r>
    </w:p>
    <w:p w:rsidR="00BC6CB5" w:rsidRDefault="00BC6CB5">
      <w:pPr>
        <w:adjustRightInd w:val="0"/>
        <w:ind w:firstLineChars="343" w:firstLine="854"/>
        <w:rPr>
          <w:rFonts w:hint="eastAsia"/>
        </w:rPr>
      </w:pPr>
      <w:r>
        <w:rPr>
          <w:rFonts w:hint="eastAsia"/>
        </w:rPr>
        <w:t>↑</w:t>
      </w:r>
      <w:r>
        <w:rPr>
          <w:rFonts w:hint="eastAsia"/>
        </w:rPr>
        <w:t xml:space="preserve">                                                </w:t>
      </w:r>
      <w:r>
        <w:rPr>
          <w:rFonts w:hint="eastAsia"/>
        </w:rPr>
        <w:t>↑</w:t>
      </w:r>
    </w:p>
    <w:p w:rsidR="00BC6CB5" w:rsidRDefault="00BC6CB5">
      <w:pPr>
        <w:adjustRightInd w:val="0"/>
        <w:snapToGrid w:val="0"/>
        <w:spacing w:line="300" w:lineRule="auto"/>
        <w:rPr>
          <w:rFonts w:ascii="黑体" w:eastAsia="黑体" w:hint="eastAsia"/>
          <w:sz w:val="44"/>
        </w:rPr>
      </w:pPr>
      <w:r>
        <w:rPr>
          <w:rFonts w:hint="eastAsia"/>
        </w:rPr>
        <w:t>（宋体小</w:t>
      </w:r>
      <w:r>
        <w:rPr>
          <w:rFonts w:hint="eastAsia"/>
        </w:rPr>
        <w:t>4</w:t>
      </w:r>
      <w:r>
        <w:rPr>
          <w:rFonts w:hint="eastAsia"/>
        </w:rPr>
        <w:t>号字）</w:t>
      </w:r>
      <w:r>
        <w:rPr>
          <w:rFonts w:hint="eastAsia"/>
        </w:rPr>
        <w:t xml:space="preserve">                                   </w:t>
      </w:r>
      <w:r>
        <w:rPr>
          <w:rFonts w:hint="eastAsia"/>
        </w:rPr>
        <w:t>（宋体小</w:t>
      </w:r>
      <w:r>
        <w:rPr>
          <w:rFonts w:hint="eastAsia"/>
        </w:rPr>
        <w:t>4</w:t>
      </w:r>
      <w:r>
        <w:rPr>
          <w:rFonts w:hint="eastAsia"/>
        </w:rPr>
        <w:t>号字）</w:t>
      </w: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snapToGrid w:val="0"/>
        <w:jc w:val="center"/>
        <w:rPr>
          <w:rFonts w:hint="eastAsia"/>
          <w:sz w:val="36"/>
        </w:rPr>
      </w:pPr>
      <w:r>
        <w:rPr>
          <w:rFonts w:hint="eastAsia"/>
          <w:b/>
          <w:sz w:val="36"/>
        </w:rPr>
        <w:t>博士学位论文</w:t>
      </w:r>
    </w:p>
    <w:p w:rsidR="00BC6CB5" w:rsidRDefault="00BC6CB5">
      <w:pPr>
        <w:adjustRightInd w:val="0"/>
        <w:jc w:val="center"/>
        <w:rPr>
          <w:rFonts w:hint="eastAsia"/>
        </w:rPr>
      </w:pPr>
      <w:r>
        <w:rPr>
          <w:rFonts w:hint="eastAsia"/>
        </w:rPr>
        <w:t>↑</w:t>
      </w:r>
    </w:p>
    <w:p w:rsidR="00BC6CB5" w:rsidRDefault="00BC6CB5">
      <w:pPr>
        <w:adjustRightInd w:val="0"/>
        <w:snapToGrid w:val="0"/>
        <w:spacing w:line="300" w:lineRule="auto"/>
        <w:jc w:val="center"/>
        <w:rPr>
          <w:rFonts w:ascii="黑体" w:eastAsia="黑体" w:hint="eastAsia"/>
          <w:sz w:val="44"/>
        </w:rPr>
      </w:pPr>
      <w:r>
        <w:rPr>
          <w:rFonts w:hint="eastAsia"/>
        </w:rPr>
        <w:t>（宋体小</w:t>
      </w:r>
      <w:r>
        <w:rPr>
          <w:rFonts w:hint="eastAsia"/>
        </w:rPr>
        <w:t>2</w:t>
      </w:r>
      <w:r>
        <w:rPr>
          <w:rFonts w:hint="eastAsia"/>
        </w:rPr>
        <w:t>号字加粗）</w:t>
      </w:r>
    </w:p>
    <w:p w:rsidR="00BC6CB5" w:rsidRDefault="00BC6CB5">
      <w:pPr>
        <w:adjustRightInd w:val="0"/>
        <w:jc w:val="center"/>
        <w:rPr>
          <w:rFonts w:ascii="黑体" w:eastAsia="黑体" w:hint="eastAsia"/>
          <w:sz w:val="44"/>
          <w:szCs w:val="44"/>
        </w:rPr>
      </w:pPr>
      <w:r>
        <w:rPr>
          <w:rFonts w:ascii="黑体" w:eastAsia="黑体" w:hint="eastAsia"/>
          <w:sz w:val="44"/>
          <w:szCs w:val="44"/>
        </w:rPr>
        <w:t>局部多孔质气体静压轴承关键技术的研究</w:t>
      </w:r>
    </w:p>
    <w:p w:rsidR="00BC6CB5" w:rsidRDefault="00BC6CB5">
      <w:pPr>
        <w:adjustRightInd w:val="0"/>
        <w:jc w:val="center"/>
        <w:rPr>
          <w:rFonts w:hint="eastAsia"/>
        </w:rPr>
      </w:pPr>
      <w:r>
        <w:rPr>
          <w:rFonts w:hint="eastAsia"/>
        </w:rPr>
        <w:t>↑</w:t>
      </w:r>
    </w:p>
    <w:p w:rsidR="00BC6CB5" w:rsidRDefault="00BC6CB5">
      <w:pPr>
        <w:adjustRightInd w:val="0"/>
        <w:jc w:val="center"/>
        <w:rPr>
          <w:rFonts w:ascii="黑体" w:eastAsia="黑体" w:hint="eastAsia"/>
          <w:sz w:val="44"/>
        </w:rPr>
      </w:pPr>
      <w:r>
        <w:rPr>
          <w:rFonts w:hint="eastAsia"/>
        </w:rPr>
        <w:t>（黑体</w:t>
      </w:r>
      <w:r>
        <w:rPr>
          <w:rFonts w:hint="eastAsia"/>
        </w:rPr>
        <w:t>2</w:t>
      </w:r>
      <w:r>
        <w:rPr>
          <w:rFonts w:hint="eastAsia"/>
        </w:rPr>
        <w:t>号字）</w:t>
      </w:r>
    </w:p>
    <w:p w:rsidR="00BC6CB5" w:rsidRDefault="00BC6CB5">
      <w:pPr>
        <w:adjustRightInd w:val="0"/>
        <w:spacing w:line="780" w:lineRule="exact"/>
        <w:jc w:val="center"/>
        <w:rPr>
          <w:rFonts w:ascii="黑体" w:eastAsia="黑体" w:hint="eastAsia"/>
          <w:sz w:val="44"/>
        </w:rPr>
      </w:pPr>
    </w:p>
    <w:p w:rsidR="00BC6CB5" w:rsidRDefault="00BC6CB5">
      <w:pPr>
        <w:adjustRightInd w:val="0"/>
        <w:spacing w:line="780" w:lineRule="exact"/>
        <w:jc w:val="center"/>
        <w:rPr>
          <w:rFonts w:ascii="黑体" w:eastAsia="黑体" w:hint="eastAsia"/>
          <w:sz w:val="44"/>
        </w:rPr>
      </w:pPr>
    </w:p>
    <w:p w:rsidR="00BC6CB5" w:rsidRDefault="00BC6CB5">
      <w:pPr>
        <w:adjustRightInd w:val="0"/>
        <w:spacing w:line="780" w:lineRule="exact"/>
        <w:jc w:val="center"/>
        <w:rPr>
          <w:rFonts w:ascii="黑体" w:eastAsia="黑体" w:hint="eastAsia"/>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1806"/>
        <w:gridCol w:w="301"/>
        <w:gridCol w:w="2951"/>
      </w:tblGrid>
      <w:tr w:rsidR="00BC6CB5">
        <w:trPr>
          <w:cantSplit/>
          <w:trHeight w:val="540"/>
          <w:jc w:val="center"/>
        </w:trPr>
        <w:tc>
          <w:tcPr>
            <w:tcW w:w="1806" w:type="dxa"/>
            <w:tcMar>
              <w:left w:w="0" w:type="dxa"/>
              <w:right w:w="0" w:type="dxa"/>
            </w:tcMar>
          </w:tcPr>
          <w:p w:rsidR="00BC6CB5" w:rsidRDefault="00BC6CB5">
            <w:pPr>
              <w:adjustRightInd w:val="0"/>
              <w:spacing w:line="360" w:lineRule="auto"/>
              <w:jc w:val="distribute"/>
              <w:rPr>
                <w:rFonts w:ascii="黑体" w:eastAsia="黑体" w:hint="eastAsia"/>
                <w:sz w:val="28"/>
              </w:rPr>
            </w:pPr>
            <w:r>
              <w:rPr>
                <w:rFonts w:ascii="黑体" w:eastAsia="黑体" w:hint="eastAsia"/>
                <w:sz w:val="44"/>
                <w:lang w:val="en-US" w:eastAsia="zh-CN"/>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2" o:spid="_x0000_s1026" type="#_x0000_t87" style="position:absolute;left:0;text-align:left;margin-left:-13.25pt;margin-top:8.6pt;width:5.2pt;height:191.2pt;z-index:251659264"/>
              </w:pict>
            </w:r>
            <w:r>
              <w:rPr>
                <w:rFonts w:ascii="黑体" w:eastAsia="黑体" w:hint="eastAsia"/>
                <w:kern w:val="0"/>
                <w:sz w:val="28"/>
              </w:rPr>
              <w:t>博士研究生</w:t>
            </w:r>
          </w:p>
        </w:tc>
        <w:tc>
          <w:tcPr>
            <w:tcW w:w="301" w:type="dxa"/>
          </w:tcPr>
          <w:p w:rsidR="00BC6CB5" w:rsidRDefault="00BC6CB5">
            <w:pPr>
              <w:adjustRightInd w:val="0"/>
              <w:spacing w:line="360" w:lineRule="auto"/>
              <w:rPr>
                <w:rFonts w:ascii="宋体" w:hint="eastAsia"/>
                <w:sz w:val="28"/>
              </w:rPr>
            </w:pPr>
            <w:r>
              <w:rPr>
                <w:rFonts w:ascii="宋体" w:hint="eastAsia"/>
                <w:sz w:val="28"/>
              </w:rPr>
              <w:t>：</w:t>
            </w:r>
          </w:p>
        </w:tc>
        <w:tc>
          <w:tcPr>
            <w:tcW w:w="2951" w:type="dxa"/>
          </w:tcPr>
          <w:p w:rsidR="00BC6CB5" w:rsidRDefault="00BC6CB5">
            <w:pPr>
              <w:adjustRightInd w:val="0"/>
              <w:spacing w:line="360" w:lineRule="auto"/>
              <w:rPr>
                <w:rFonts w:ascii="宋体" w:hint="eastAsia"/>
                <w:sz w:val="28"/>
              </w:rPr>
            </w:pPr>
            <w:r>
              <w:rPr>
                <w:rFonts w:ascii="宋体" w:hint="eastAsia"/>
                <w:sz w:val="28"/>
              </w:rPr>
              <w:t>□□□</w:t>
            </w:r>
          </w:p>
        </w:tc>
      </w:tr>
      <w:tr w:rsidR="00BC6CB5">
        <w:trPr>
          <w:cantSplit/>
          <w:trHeight w:val="540"/>
          <w:jc w:val="center"/>
        </w:trPr>
        <w:tc>
          <w:tcPr>
            <w:tcW w:w="1806" w:type="dxa"/>
            <w:tcMar>
              <w:left w:w="0" w:type="dxa"/>
              <w:right w:w="0" w:type="dxa"/>
            </w:tcMar>
          </w:tcPr>
          <w:p w:rsidR="00BC6CB5" w:rsidRDefault="00BC6CB5">
            <w:pPr>
              <w:adjustRightInd w:val="0"/>
              <w:spacing w:line="360" w:lineRule="auto"/>
              <w:jc w:val="distribute"/>
              <w:rPr>
                <w:rFonts w:ascii="黑体" w:eastAsia="黑体" w:hint="eastAsia"/>
                <w:sz w:val="28"/>
              </w:rPr>
            </w:pPr>
            <w:r>
              <w:rPr>
                <w:rFonts w:ascii="黑体" w:eastAsia="黑体" w:hint="eastAsia"/>
                <w:sz w:val="44"/>
                <w:lang w:val="en-US" w:eastAsia="zh-CN"/>
              </w:rPr>
              <w:pict>
                <v:shapetype id="_x0000_t202" coordsize="21600,21600" o:spt="202" path="m,l,21600r21600,l21600,xe">
                  <v:stroke joinstyle="miter"/>
                  <v:path gradientshapeok="t" o:connecttype="rect"/>
                </v:shapetype>
                <v:shape id="文本框 3" o:spid="_x0000_s1027" type="#_x0000_t202" style="position:absolute;left:0;text-align:left;margin-left:-84.35pt;margin-top:3pt;width:67.55pt;height:122.2pt;z-index:251648000;mso-position-horizontal-relative:text;mso-position-vertical-relative:text" filled="f" stroked="f">
                  <v:textbox>
                    <w:txbxContent>
                      <w:p w:rsidR="00BC6CB5" w:rsidRDefault="00BC6CB5">
                        <w:pPr>
                          <w:snapToGrid w:val="0"/>
                          <w:rPr>
                            <w:rFonts w:hint="eastAsia"/>
                          </w:rPr>
                        </w:pPr>
                        <w:r>
                          <w:rPr>
                            <w:rFonts w:hint="eastAsia"/>
                          </w:rPr>
                          <w:t>冒号左侧用黑体</w:t>
                        </w:r>
                        <w:r>
                          <w:rPr>
                            <w:rFonts w:hint="eastAsia"/>
                          </w:rPr>
                          <w:t>4</w:t>
                        </w:r>
                        <w:r>
                          <w:rPr>
                            <w:rFonts w:hint="eastAsia"/>
                          </w:rPr>
                          <w:t>号字，冒号右侧用宋体</w:t>
                        </w:r>
                        <w:r>
                          <w:rPr>
                            <w:rFonts w:hint="eastAsia"/>
                          </w:rPr>
                          <w:t>4</w:t>
                        </w:r>
                        <w:r>
                          <w:rPr>
                            <w:rFonts w:hint="eastAsia"/>
                          </w:rPr>
                          <w:t>号字，多倍行距</w:t>
                        </w:r>
                        <w:r>
                          <w:rPr>
                            <w:rFonts w:hint="eastAsia"/>
                          </w:rPr>
                          <w:t>1.5</w:t>
                        </w:r>
                      </w:p>
                    </w:txbxContent>
                  </v:textbox>
                </v:shape>
              </w:pict>
            </w:r>
            <w:r>
              <w:rPr>
                <w:rFonts w:ascii="黑体" w:eastAsia="黑体" w:hint="eastAsia"/>
                <w:sz w:val="28"/>
              </w:rPr>
              <w:t>导        师</w:t>
            </w:r>
          </w:p>
        </w:tc>
        <w:tc>
          <w:tcPr>
            <w:tcW w:w="301" w:type="dxa"/>
          </w:tcPr>
          <w:p w:rsidR="00BC6CB5" w:rsidRDefault="00BC6CB5">
            <w:pPr>
              <w:adjustRightInd w:val="0"/>
              <w:spacing w:line="360" w:lineRule="auto"/>
              <w:rPr>
                <w:rFonts w:ascii="宋体" w:hint="eastAsia"/>
                <w:sz w:val="28"/>
              </w:rPr>
            </w:pPr>
            <w:r>
              <w:rPr>
                <w:rFonts w:ascii="宋体" w:hint="eastAsia"/>
                <w:sz w:val="28"/>
              </w:rPr>
              <w:t>：</w:t>
            </w:r>
          </w:p>
        </w:tc>
        <w:tc>
          <w:tcPr>
            <w:tcW w:w="2951" w:type="dxa"/>
          </w:tcPr>
          <w:p w:rsidR="00BC6CB5" w:rsidRDefault="00BC6CB5">
            <w:pPr>
              <w:adjustRightInd w:val="0"/>
              <w:spacing w:line="360" w:lineRule="auto"/>
              <w:rPr>
                <w:rFonts w:ascii="宋体" w:hint="eastAsia"/>
                <w:sz w:val="28"/>
              </w:rPr>
            </w:pPr>
            <w:r>
              <w:rPr>
                <w:rFonts w:ascii="宋体" w:hint="eastAsia"/>
                <w:sz w:val="28"/>
              </w:rPr>
              <w:t>□□□教授</w:t>
            </w:r>
          </w:p>
        </w:tc>
      </w:tr>
      <w:tr w:rsidR="00BC6CB5">
        <w:trPr>
          <w:cantSplit/>
          <w:trHeight w:val="540"/>
          <w:jc w:val="center"/>
        </w:trPr>
        <w:tc>
          <w:tcPr>
            <w:tcW w:w="1806" w:type="dxa"/>
            <w:tcMar>
              <w:left w:w="0" w:type="dxa"/>
              <w:right w:w="0" w:type="dxa"/>
            </w:tcMar>
          </w:tcPr>
          <w:p w:rsidR="00BC6CB5" w:rsidRDefault="00BC6CB5">
            <w:pPr>
              <w:adjustRightInd w:val="0"/>
              <w:spacing w:line="360" w:lineRule="auto"/>
              <w:jc w:val="distribute"/>
              <w:rPr>
                <w:rFonts w:ascii="黑体" w:eastAsia="黑体" w:hint="eastAsia"/>
                <w:sz w:val="28"/>
              </w:rPr>
            </w:pPr>
            <w:r>
              <w:rPr>
                <w:rFonts w:ascii="黑体" w:eastAsia="黑体" w:hint="eastAsia"/>
                <w:sz w:val="28"/>
              </w:rPr>
              <w:t>申请学位</w:t>
            </w:r>
          </w:p>
        </w:tc>
        <w:tc>
          <w:tcPr>
            <w:tcW w:w="301" w:type="dxa"/>
          </w:tcPr>
          <w:p w:rsidR="00BC6CB5" w:rsidRDefault="00BC6CB5">
            <w:pPr>
              <w:adjustRightInd w:val="0"/>
              <w:spacing w:line="360" w:lineRule="auto"/>
              <w:rPr>
                <w:rFonts w:ascii="宋体" w:hint="eastAsia"/>
                <w:sz w:val="28"/>
              </w:rPr>
            </w:pPr>
            <w:r>
              <w:rPr>
                <w:rFonts w:ascii="宋体" w:hint="eastAsia"/>
                <w:sz w:val="28"/>
              </w:rPr>
              <w:t>：</w:t>
            </w:r>
          </w:p>
        </w:tc>
        <w:tc>
          <w:tcPr>
            <w:tcW w:w="2951" w:type="dxa"/>
          </w:tcPr>
          <w:p w:rsidR="00BC6CB5" w:rsidRDefault="004A3117">
            <w:pPr>
              <w:adjustRightInd w:val="0"/>
              <w:spacing w:line="360" w:lineRule="auto"/>
              <w:rPr>
                <w:rFonts w:ascii="宋体" w:hint="eastAsia"/>
                <w:sz w:val="28"/>
              </w:rPr>
            </w:pPr>
            <w:r>
              <w:rPr>
                <w:rFonts w:ascii="宋体" w:hint="eastAsia"/>
                <w:sz w:val="28"/>
              </w:rPr>
              <w:t>□□</w:t>
            </w:r>
            <w:r w:rsidR="00BC6CB5">
              <w:rPr>
                <w:rFonts w:ascii="宋体" w:hint="eastAsia"/>
                <w:sz w:val="28"/>
              </w:rPr>
              <w:t>博士</w:t>
            </w:r>
          </w:p>
        </w:tc>
      </w:tr>
      <w:tr w:rsidR="00BC6CB5">
        <w:trPr>
          <w:cantSplit/>
          <w:trHeight w:val="540"/>
          <w:jc w:val="center"/>
        </w:trPr>
        <w:tc>
          <w:tcPr>
            <w:tcW w:w="1806" w:type="dxa"/>
            <w:tcMar>
              <w:left w:w="0" w:type="dxa"/>
              <w:right w:w="0" w:type="dxa"/>
            </w:tcMar>
          </w:tcPr>
          <w:p w:rsidR="00BC6CB5" w:rsidRDefault="00BC6CB5">
            <w:pPr>
              <w:adjustRightInd w:val="0"/>
              <w:spacing w:line="360" w:lineRule="auto"/>
              <w:jc w:val="distribute"/>
              <w:rPr>
                <w:rFonts w:ascii="黑体" w:eastAsia="黑体" w:hint="eastAsia"/>
                <w:sz w:val="28"/>
              </w:rPr>
            </w:pPr>
            <w:r>
              <w:rPr>
                <w:rFonts w:ascii="黑体" w:eastAsia="黑体" w:hint="eastAsia"/>
                <w:kern w:val="0"/>
                <w:sz w:val="28"/>
              </w:rPr>
              <w:t>学科</w:t>
            </w:r>
          </w:p>
        </w:tc>
        <w:tc>
          <w:tcPr>
            <w:tcW w:w="301" w:type="dxa"/>
          </w:tcPr>
          <w:p w:rsidR="00BC6CB5" w:rsidRDefault="00BC6CB5">
            <w:pPr>
              <w:adjustRightInd w:val="0"/>
              <w:spacing w:line="360" w:lineRule="auto"/>
              <w:rPr>
                <w:rFonts w:ascii="宋体" w:hint="eastAsia"/>
                <w:sz w:val="28"/>
              </w:rPr>
            </w:pPr>
            <w:r>
              <w:rPr>
                <w:rFonts w:ascii="宋体" w:hint="eastAsia"/>
                <w:sz w:val="28"/>
              </w:rPr>
              <w:t>：</w:t>
            </w:r>
          </w:p>
        </w:tc>
        <w:tc>
          <w:tcPr>
            <w:tcW w:w="2951" w:type="dxa"/>
          </w:tcPr>
          <w:p w:rsidR="00BC6CB5" w:rsidRDefault="00BC6CB5">
            <w:pPr>
              <w:adjustRightInd w:val="0"/>
              <w:spacing w:line="360" w:lineRule="auto"/>
              <w:rPr>
                <w:rFonts w:ascii="宋体" w:hint="eastAsia"/>
                <w:sz w:val="28"/>
              </w:rPr>
            </w:pPr>
            <w:r>
              <w:rPr>
                <w:rFonts w:ascii="宋体" w:hint="eastAsia"/>
                <w:sz w:val="28"/>
              </w:rPr>
              <w:t>机械制造及其自动化</w:t>
            </w:r>
          </w:p>
        </w:tc>
      </w:tr>
      <w:tr w:rsidR="00BC6CB5">
        <w:trPr>
          <w:cantSplit/>
          <w:trHeight w:val="540"/>
          <w:jc w:val="center"/>
        </w:trPr>
        <w:tc>
          <w:tcPr>
            <w:tcW w:w="1806" w:type="dxa"/>
            <w:tcMar>
              <w:left w:w="0" w:type="dxa"/>
              <w:right w:w="0" w:type="dxa"/>
            </w:tcMar>
          </w:tcPr>
          <w:p w:rsidR="00BC6CB5" w:rsidRDefault="00BC6CB5">
            <w:pPr>
              <w:adjustRightInd w:val="0"/>
              <w:spacing w:line="360" w:lineRule="auto"/>
              <w:jc w:val="distribute"/>
              <w:rPr>
                <w:rFonts w:ascii="黑体" w:eastAsia="黑体" w:hint="eastAsia"/>
                <w:sz w:val="28"/>
              </w:rPr>
            </w:pPr>
            <w:r>
              <w:rPr>
                <w:rFonts w:ascii="黑体" w:eastAsia="黑体" w:hint="eastAsia"/>
                <w:kern w:val="0"/>
                <w:sz w:val="28"/>
              </w:rPr>
              <w:t>所 在 单 位</w:t>
            </w:r>
          </w:p>
        </w:tc>
        <w:tc>
          <w:tcPr>
            <w:tcW w:w="301" w:type="dxa"/>
          </w:tcPr>
          <w:p w:rsidR="00BC6CB5" w:rsidRDefault="00BC6CB5">
            <w:pPr>
              <w:adjustRightInd w:val="0"/>
              <w:spacing w:line="360" w:lineRule="auto"/>
              <w:rPr>
                <w:rFonts w:ascii="宋体" w:hint="eastAsia"/>
                <w:sz w:val="28"/>
              </w:rPr>
            </w:pPr>
            <w:r>
              <w:rPr>
                <w:rFonts w:ascii="宋体" w:hint="eastAsia"/>
                <w:sz w:val="28"/>
              </w:rPr>
              <w:t>：</w:t>
            </w:r>
          </w:p>
        </w:tc>
        <w:tc>
          <w:tcPr>
            <w:tcW w:w="2951" w:type="dxa"/>
          </w:tcPr>
          <w:p w:rsidR="00BC6CB5" w:rsidRDefault="00BC6CB5">
            <w:pPr>
              <w:adjustRightInd w:val="0"/>
              <w:spacing w:line="360" w:lineRule="auto"/>
              <w:rPr>
                <w:rFonts w:ascii="宋体" w:hint="eastAsia"/>
                <w:sz w:val="28"/>
              </w:rPr>
            </w:pPr>
            <w:r>
              <w:rPr>
                <w:rFonts w:ascii="宋体" w:hint="eastAsia"/>
                <w:sz w:val="28"/>
              </w:rPr>
              <w:t>机电工程学院</w:t>
            </w:r>
          </w:p>
        </w:tc>
      </w:tr>
      <w:tr w:rsidR="00BC6CB5">
        <w:trPr>
          <w:cantSplit/>
          <w:trHeight w:val="540"/>
          <w:jc w:val="center"/>
        </w:trPr>
        <w:tc>
          <w:tcPr>
            <w:tcW w:w="1806" w:type="dxa"/>
            <w:tcMar>
              <w:left w:w="0" w:type="dxa"/>
              <w:right w:w="0" w:type="dxa"/>
            </w:tcMar>
          </w:tcPr>
          <w:p w:rsidR="00BC6CB5" w:rsidRDefault="00BC6CB5">
            <w:pPr>
              <w:adjustRightInd w:val="0"/>
              <w:spacing w:line="360" w:lineRule="auto"/>
              <w:jc w:val="distribute"/>
              <w:rPr>
                <w:rFonts w:ascii="黑体" w:eastAsia="黑体" w:hint="eastAsia"/>
                <w:sz w:val="28"/>
              </w:rPr>
            </w:pPr>
            <w:r>
              <w:rPr>
                <w:rFonts w:ascii="黑体" w:eastAsia="黑体" w:hint="eastAsia"/>
                <w:kern w:val="0"/>
                <w:sz w:val="28"/>
              </w:rPr>
              <w:t>答 辩 日 期</w:t>
            </w:r>
          </w:p>
        </w:tc>
        <w:tc>
          <w:tcPr>
            <w:tcW w:w="301" w:type="dxa"/>
          </w:tcPr>
          <w:p w:rsidR="00BC6CB5" w:rsidRDefault="00BC6CB5">
            <w:pPr>
              <w:adjustRightInd w:val="0"/>
              <w:spacing w:line="360" w:lineRule="auto"/>
              <w:rPr>
                <w:rFonts w:ascii="宋体" w:hint="eastAsia"/>
                <w:sz w:val="28"/>
              </w:rPr>
            </w:pPr>
            <w:r>
              <w:rPr>
                <w:rFonts w:ascii="宋体" w:hint="eastAsia"/>
                <w:sz w:val="28"/>
              </w:rPr>
              <w:t>：</w:t>
            </w:r>
          </w:p>
        </w:tc>
        <w:tc>
          <w:tcPr>
            <w:tcW w:w="2951" w:type="dxa"/>
          </w:tcPr>
          <w:p w:rsidR="00BC6CB5" w:rsidRDefault="00BC6CB5">
            <w:pPr>
              <w:adjustRightInd w:val="0"/>
              <w:spacing w:line="360" w:lineRule="auto"/>
              <w:rPr>
                <w:rFonts w:ascii="宋体" w:hint="eastAsia"/>
                <w:sz w:val="28"/>
              </w:rPr>
            </w:pPr>
            <w:r>
              <w:rPr>
                <w:rFonts w:hint="eastAsia"/>
                <w:sz w:val="28"/>
              </w:rPr>
              <w:t>2020</w:t>
            </w:r>
            <w:r>
              <w:rPr>
                <w:rFonts w:ascii="宋体" w:hint="eastAsia"/>
                <w:sz w:val="28"/>
              </w:rPr>
              <w:t>年</w:t>
            </w:r>
            <w:r>
              <w:rPr>
                <w:rFonts w:hint="eastAsia"/>
                <w:sz w:val="28"/>
              </w:rPr>
              <w:t>6</w:t>
            </w:r>
            <w:r>
              <w:rPr>
                <w:rFonts w:ascii="宋体" w:hint="eastAsia"/>
                <w:sz w:val="28"/>
              </w:rPr>
              <w:t>月</w:t>
            </w:r>
          </w:p>
        </w:tc>
      </w:tr>
      <w:tr w:rsidR="00BC6CB5">
        <w:trPr>
          <w:cantSplit/>
          <w:trHeight w:val="540"/>
          <w:jc w:val="center"/>
        </w:trPr>
        <w:tc>
          <w:tcPr>
            <w:tcW w:w="1806" w:type="dxa"/>
            <w:tcMar>
              <w:left w:w="0" w:type="dxa"/>
              <w:right w:w="0" w:type="dxa"/>
            </w:tcMar>
          </w:tcPr>
          <w:p w:rsidR="00BC6CB5" w:rsidRDefault="00BC6CB5">
            <w:pPr>
              <w:adjustRightInd w:val="0"/>
              <w:spacing w:line="360" w:lineRule="auto"/>
              <w:jc w:val="distribute"/>
              <w:rPr>
                <w:rFonts w:ascii="黑体" w:eastAsia="黑体" w:hint="eastAsia"/>
                <w:sz w:val="28"/>
              </w:rPr>
            </w:pPr>
            <w:r>
              <w:rPr>
                <w:rFonts w:ascii="黑体" w:eastAsia="黑体" w:hint="eastAsia"/>
                <w:sz w:val="28"/>
              </w:rPr>
              <w:t>授予学位单位</w:t>
            </w:r>
          </w:p>
        </w:tc>
        <w:tc>
          <w:tcPr>
            <w:tcW w:w="301" w:type="dxa"/>
          </w:tcPr>
          <w:p w:rsidR="00BC6CB5" w:rsidRDefault="00BC6CB5">
            <w:pPr>
              <w:adjustRightInd w:val="0"/>
              <w:spacing w:line="360" w:lineRule="auto"/>
              <w:rPr>
                <w:rFonts w:ascii="宋体" w:hint="eastAsia"/>
                <w:sz w:val="28"/>
              </w:rPr>
            </w:pPr>
            <w:r>
              <w:rPr>
                <w:rFonts w:ascii="宋体" w:hint="eastAsia"/>
                <w:sz w:val="28"/>
              </w:rPr>
              <w:t>：</w:t>
            </w:r>
          </w:p>
        </w:tc>
        <w:tc>
          <w:tcPr>
            <w:tcW w:w="2951" w:type="dxa"/>
          </w:tcPr>
          <w:p w:rsidR="00BC6CB5" w:rsidRDefault="00BC6CB5">
            <w:pPr>
              <w:adjustRightInd w:val="0"/>
              <w:spacing w:line="360" w:lineRule="auto"/>
              <w:rPr>
                <w:rFonts w:ascii="宋体" w:hint="eastAsia"/>
                <w:sz w:val="28"/>
              </w:rPr>
            </w:pPr>
            <w:r>
              <w:rPr>
                <w:rFonts w:ascii="宋体" w:hint="eastAsia"/>
                <w:sz w:val="28"/>
              </w:rPr>
              <w:t>哈尔滨工业大学</w:t>
            </w:r>
          </w:p>
        </w:tc>
      </w:tr>
    </w:tbl>
    <w:p w:rsidR="00BC6CB5" w:rsidRDefault="00BC6CB5">
      <w:pPr>
        <w:adjustRightInd w:val="0"/>
        <w:rPr>
          <w:rFonts w:hint="eastAsia"/>
        </w:rPr>
      </w:pPr>
    </w:p>
    <w:p w:rsidR="00BC6CB5" w:rsidRDefault="00BC6CB5">
      <w:pPr>
        <w:adjustRightInd w:val="0"/>
        <w:rPr>
          <w:rFonts w:hint="eastAsia"/>
        </w:rPr>
      </w:pPr>
      <w:r>
        <w:br w:type="page"/>
      </w:r>
      <w:r>
        <w:rPr>
          <w:rFonts w:hint="eastAsia"/>
        </w:rPr>
        <w:lastRenderedPageBreak/>
        <w:t xml:space="preserve">Classified Index: </w:t>
      </w:r>
      <w:r>
        <w:rPr>
          <w:rFonts w:hint="eastAsia"/>
        </w:rPr>
        <w:t>××××</w:t>
      </w:r>
      <w:r>
        <w:rPr>
          <w:rFonts w:hint="eastAsia"/>
        </w:rPr>
        <w:t xml:space="preserve">   </w:t>
      </w:r>
      <w:r>
        <w:rPr>
          <w:rFonts w:hint="eastAsia"/>
        </w:rPr>
        <w:t>（</w:t>
      </w:r>
      <w:r>
        <w:t>Times New Roman</w:t>
      </w:r>
      <w:r>
        <w:rPr>
          <w:rFonts w:hint="eastAsia"/>
        </w:rPr>
        <w:t xml:space="preserve"> </w:t>
      </w:r>
      <w:r>
        <w:rPr>
          <w:rFonts w:hint="eastAsia"/>
        </w:rPr>
        <w:t>小</w:t>
      </w:r>
      <w:r>
        <w:rPr>
          <w:rFonts w:hint="eastAsia"/>
        </w:rPr>
        <w:t>4</w:t>
      </w:r>
      <w:r>
        <w:rPr>
          <w:rFonts w:hint="eastAsia"/>
        </w:rPr>
        <w:t>号字）</w:t>
      </w:r>
    </w:p>
    <w:p w:rsidR="00BC6CB5" w:rsidRDefault="00BC6CB5">
      <w:pPr>
        <w:adjustRightInd w:val="0"/>
        <w:rPr>
          <w:rFonts w:hint="eastAsia"/>
        </w:rPr>
      </w:pPr>
      <w:r>
        <w:rPr>
          <w:rFonts w:hint="eastAsia"/>
        </w:rPr>
        <w:t xml:space="preserve">U.D.C: </w:t>
      </w:r>
      <w:r>
        <w:rPr>
          <w:rFonts w:hint="eastAsia"/>
        </w:rPr>
        <w:t>××××</w:t>
      </w:r>
      <w:r>
        <w:rPr>
          <w:rFonts w:hint="eastAsia"/>
        </w:rPr>
        <w:t xml:space="preserve">           </w:t>
      </w:r>
      <w:r>
        <w:rPr>
          <w:rFonts w:hint="eastAsia"/>
        </w:rPr>
        <w:t>（</w:t>
      </w:r>
      <w:r>
        <w:t>Times New Roman</w:t>
      </w:r>
      <w:r>
        <w:rPr>
          <w:rFonts w:hint="eastAsia"/>
        </w:rPr>
        <w:t xml:space="preserve"> </w:t>
      </w:r>
      <w:r>
        <w:rPr>
          <w:rFonts w:hint="eastAsia"/>
        </w:rPr>
        <w:t>小</w:t>
      </w:r>
      <w:r>
        <w:rPr>
          <w:rFonts w:hint="eastAsia"/>
        </w:rPr>
        <w:t>4</w:t>
      </w:r>
      <w:r>
        <w:rPr>
          <w:rFonts w:hint="eastAsia"/>
        </w:rPr>
        <w:t>号字）</w:t>
      </w: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jc w:val="center"/>
        <w:rPr>
          <w:rFonts w:hint="eastAsia"/>
          <w:sz w:val="36"/>
        </w:rPr>
      </w:pPr>
      <w:r>
        <w:rPr>
          <w:rFonts w:hint="eastAsia"/>
          <w:sz w:val="36"/>
        </w:rPr>
        <w:t>Dissertation for th</w:t>
      </w:r>
      <w:r w:rsidR="00F52AD6">
        <w:rPr>
          <w:rFonts w:hint="eastAsia"/>
          <w:sz w:val="36"/>
        </w:rPr>
        <w:t xml:space="preserve">e Doctoral Degree </w:t>
      </w:r>
    </w:p>
    <w:p w:rsidR="00BC6CB5" w:rsidRDefault="00BC6CB5">
      <w:pPr>
        <w:adjustRightInd w:val="0"/>
        <w:snapToGrid w:val="0"/>
        <w:jc w:val="center"/>
        <w:rPr>
          <w:rFonts w:hint="eastAsia"/>
        </w:rPr>
      </w:pPr>
      <w:r>
        <w:rPr>
          <w:rFonts w:hint="eastAsia"/>
        </w:rPr>
        <w:t>↑</w:t>
      </w:r>
    </w:p>
    <w:p w:rsidR="00BC6CB5" w:rsidRDefault="00BC6CB5">
      <w:pPr>
        <w:adjustRightInd w:val="0"/>
        <w:snapToGrid w:val="0"/>
        <w:jc w:val="center"/>
        <w:rPr>
          <w:rFonts w:ascii="黑体" w:eastAsia="黑体" w:hint="eastAsia"/>
          <w:sz w:val="44"/>
        </w:rPr>
      </w:pPr>
      <w:r>
        <w:rPr>
          <w:rFonts w:hint="eastAsia"/>
        </w:rPr>
        <w:t>（</w:t>
      </w:r>
      <w:r>
        <w:t>Times New Roman</w:t>
      </w:r>
      <w:r>
        <w:rPr>
          <w:rFonts w:hint="eastAsia"/>
        </w:rPr>
        <w:t xml:space="preserve"> </w:t>
      </w:r>
      <w:r>
        <w:rPr>
          <w:rFonts w:hint="eastAsia"/>
        </w:rPr>
        <w:t>小</w:t>
      </w:r>
      <w:r>
        <w:rPr>
          <w:rFonts w:hint="eastAsia"/>
        </w:rPr>
        <w:t>2</w:t>
      </w:r>
      <w:r>
        <w:rPr>
          <w:rFonts w:hint="eastAsia"/>
        </w:rPr>
        <w:t>号字）</w:t>
      </w:r>
    </w:p>
    <w:p w:rsidR="00BC6CB5" w:rsidRDefault="00BC6CB5">
      <w:pPr>
        <w:adjustRightInd w:val="0"/>
        <w:jc w:val="center"/>
        <w:rPr>
          <w:rFonts w:hint="eastAsia"/>
          <w:sz w:val="36"/>
        </w:rPr>
      </w:pPr>
    </w:p>
    <w:p w:rsidR="00BC6CB5" w:rsidRDefault="00BC6CB5">
      <w:pPr>
        <w:adjustRightInd w:val="0"/>
        <w:snapToGrid w:val="0"/>
        <w:spacing w:line="300" w:lineRule="auto"/>
        <w:jc w:val="center"/>
        <w:rPr>
          <w:rFonts w:eastAsia="黑体" w:hint="eastAsia"/>
          <w:b/>
          <w:sz w:val="36"/>
          <w:szCs w:val="36"/>
        </w:rPr>
      </w:pPr>
      <w:r>
        <w:rPr>
          <w:rFonts w:eastAsia="黑体" w:hint="eastAsia"/>
          <w:b/>
          <w:sz w:val="36"/>
          <w:szCs w:val="36"/>
        </w:rPr>
        <w:t xml:space="preserve">RESEARCH ON KEY TECHNOLOGIES OF PARTIAL POROUS EXTERNALLY PRESSURIZED GAS BEARING </w:t>
      </w:r>
    </w:p>
    <w:p w:rsidR="00BC6CB5" w:rsidRDefault="00BC6CB5">
      <w:pPr>
        <w:adjustRightInd w:val="0"/>
        <w:snapToGrid w:val="0"/>
        <w:jc w:val="center"/>
        <w:rPr>
          <w:rFonts w:hint="eastAsia"/>
        </w:rPr>
      </w:pPr>
      <w:r>
        <w:rPr>
          <w:rFonts w:hint="eastAsia"/>
        </w:rPr>
        <w:t>↑</w:t>
      </w:r>
    </w:p>
    <w:p w:rsidR="00BC6CB5" w:rsidRDefault="00BC6CB5">
      <w:pPr>
        <w:adjustRightInd w:val="0"/>
        <w:snapToGrid w:val="0"/>
        <w:jc w:val="center"/>
        <w:rPr>
          <w:rFonts w:ascii="黑体" w:eastAsia="黑体" w:hint="eastAsia"/>
          <w:sz w:val="44"/>
        </w:rPr>
      </w:pPr>
      <w:r>
        <w:rPr>
          <w:rFonts w:hint="eastAsia"/>
        </w:rPr>
        <w:t>（</w:t>
      </w:r>
      <w:r>
        <w:t xml:space="preserve">Times New Roman </w:t>
      </w:r>
      <w:r>
        <w:rPr>
          <w:rFonts w:hint="eastAsia"/>
        </w:rPr>
        <w:t>2</w:t>
      </w:r>
      <w:r>
        <w:rPr>
          <w:rFonts w:hint="eastAsia"/>
        </w:rPr>
        <w:t>号字加粗，题目太长时可用小</w:t>
      </w:r>
      <w:r>
        <w:rPr>
          <w:rFonts w:hint="eastAsia"/>
        </w:rPr>
        <w:t>2</w:t>
      </w:r>
      <w:r>
        <w:rPr>
          <w:rFonts w:hint="eastAsia"/>
        </w:rPr>
        <w:t>号字）</w:t>
      </w:r>
    </w:p>
    <w:p w:rsidR="00BC6CB5" w:rsidRDefault="00BC6CB5">
      <w:pPr>
        <w:adjustRightInd w:val="0"/>
        <w:jc w:val="center"/>
        <w:rPr>
          <w:rFonts w:hint="eastAsia"/>
          <w:sz w:val="44"/>
        </w:rPr>
      </w:pPr>
    </w:p>
    <w:p w:rsidR="00BC6CB5" w:rsidRDefault="00BC6CB5">
      <w:pPr>
        <w:adjustRightInd w:val="0"/>
        <w:jc w:val="center"/>
        <w:rPr>
          <w:rFonts w:hint="eastAsia"/>
          <w:sz w:val="44"/>
        </w:rPr>
      </w:pPr>
    </w:p>
    <w:tbl>
      <w:tblPr>
        <w:tblW w:w="0" w:type="auto"/>
        <w:jc w:val="center"/>
        <w:tblInd w:w="0" w:type="dxa"/>
        <w:tblLayout w:type="fixed"/>
        <w:tblLook w:val="0000" w:firstRow="0" w:lastRow="0" w:firstColumn="0" w:lastColumn="0" w:noHBand="0" w:noVBand="0"/>
      </w:tblPr>
      <w:tblGrid>
        <w:gridCol w:w="4262"/>
        <w:gridCol w:w="4406"/>
      </w:tblGrid>
      <w:tr w:rsidR="00BC6CB5">
        <w:trPr>
          <w:jc w:val="center"/>
        </w:trPr>
        <w:tc>
          <w:tcPr>
            <w:tcW w:w="4262" w:type="dxa"/>
          </w:tcPr>
          <w:p w:rsidR="00BC6CB5" w:rsidRDefault="00BC6CB5">
            <w:pPr>
              <w:adjustRightInd w:val="0"/>
              <w:spacing w:line="440" w:lineRule="exact"/>
              <w:rPr>
                <w:rFonts w:eastAsia="黑体" w:hint="eastAsia"/>
                <w:b/>
                <w:bCs/>
                <w:sz w:val="44"/>
              </w:rPr>
            </w:pPr>
            <w:r>
              <w:rPr>
                <w:rFonts w:eastAsia="黑体" w:hint="eastAsia"/>
                <w:b/>
                <w:bCs/>
                <w:kern w:val="0"/>
                <w:sz w:val="28"/>
              </w:rPr>
              <w:t>Candidate</w:t>
            </w:r>
            <w:r>
              <w:rPr>
                <w:rFonts w:eastAsia="黑体" w:hint="eastAsia"/>
                <w:b/>
                <w:bCs/>
                <w:sz w:val="28"/>
              </w:rPr>
              <w:t>：</w:t>
            </w:r>
          </w:p>
        </w:tc>
        <w:tc>
          <w:tcPr>
            <w:tcW w:w="4406" w:type="dxa"/>
          </w:tcPr>
          <w:p w:rsidR="00BC6CB5" w:rsidRDefault="00BC6CB5">
            <w:pPr>
              <w:adjustRightInd w:val="0"/>
              <w:spacing w:line="440" w:lineRule="exact"/>
              <w:rPr>
                <w:rFonts w:eastAsia="黑体" w:hint="eastAsia"/>
                <w:sz w:val="44"/>
              </w:rPr>
            </w:pPr>
            <w:r>
              <w:rPr>
                <w:rFonts w:hint="eastAsia"/>
                <w:sz w:val="28"/>
              </w:rPr>
              <w:t>□□□</w:t>
            </w:r>
          </w:p>
        </w:tc>
      </w:tr>
      <w:tr w:rsidR="00BC6CB5">
        <w:trPr>
          <w:jc w:val="center"/>
        </w:trPr>
        <w:tc>
          <w:tcPr>
            <w:tcW w:w="4262" w:type="dxa"/>
          </w:tcPr>
          <w:p w:rsidR="00BC6CB5" w:rsidRDefault="00BC6CB5">
            <w:pPr>
              <w:adjustRightInd w:val="0"/>
              <w:spacing w:line="440" w:lineRule="exact"/>
              <w:rPr>
                <w:rFonts w:eastAsia="黑体" w:hint="eastAsia"/>
                <w:b/>
                <w:bCs/>
                <w:sz w:val="44"/>
              </w:rPr>
            </w:pPr>
            <w:r>
              <w:rPr>
                <w:rFonts w:eastAsia="黑体" w:hint="eastAsia"/>
                <w:b/>
                <w:bCs/>
                <w:kern w:val="0"/>
                <w:sz w:val="28"/>
              </w:rPr>
              <w:t>Supervisor</w:t>
            </w:r>
            <w:r>
              <w:rPr>
                <w:rFonts w:eastAsia="黑体" w:hint="eastAsia"/>
                <w:b/>
                <w:bCs/>
                <w:sz w:val="28"/>
              </w:rPr>
              <w:t>：</w:t>
            </w:r>
          </w:p>
        </w:tc>
        <w:tc>
          <w:tcPr>
            <w:tcW w:w="4406" w:type="dxa"/>
          </w:tcPr>
          <w:p w:rsidR="00BC6CB5" w:rsidRDefault="00BC6CB5">
            <w:pPr>
              <w:adjustRightInd w:val="0"/>
              <w:spacing w:line="440" w:lineRule="exact"/>
              <w:rPr>
                <w:rFonts w:eastAsia="黑体" w:hint="eastAsia"/>
                <w:sz w:val="44"/>
              </w:rPr>
            </w:pPr>
            <w:r>
              <w:rPr>
                <w:rFonts w:hint="eastAsia"/>
                <w:sz w:val="28"/>
              </w:rPr>
              <w:t>Prof.</w:t>
            </w:r>
            <w:r>
              <w:rPr>
                <w:rFonts w:hint="eastAsia"/>
                <w:sz w:val="28"/>
              </w:rPr>
              <w:t>□□□</w:t>
            </w:r>
          </w:p>
        </w:tc>
      </w:tr>
      <w:tr w:rsidR="00BC6CB5">
        <w:trPr>
          <w:jc w:val="center"/>
        </w:trPr>
        <w:tc>
          <w:tcPr>
            <w:tcW w:w="4262" w:type="dxa"/>
          </w:tcPr>
          <w:p w:rsidR="00BC6CB5" w:rsidRDefault="00BC6CB5">
            <w:pPr>
              <w:adjustRightInd w:val="0"/>
              <w:spacing w:line="440" w:lineRule="exact"/>
              <w:ind w:rightChars="4" w:right="10"/>
              <w:rPr>
                <w:rFonts w:eastAsia="黑体" w:hint="eastAsia"/>
                <w:b/>
                <w:bCs/>
                <w:sz w:val="44"/>
              </w:rPr>
            </w:pPr>
            <w:r>
              <w:rPr>
                <w:rFonts w:eastAsia="黑体" w:hint="eastAsia"/>
                <w:b/>
                <w:bCs/>
                <w:kern w:val="0"/>
                <w:sz w:val="28"/>
              </w:rPr>
              <w:t>Academic Degree Applied for</w:t>
            </w:r>
            <w:r>
              <w:rPr>
                <w:rFonts w:eastAsia="黑体" w:hint="eastAsia"/>
                <w:b/>
                <w:bCs/>
                <w:sz w:val="28"/>
              </w:rPr>
              <w:t>：</w:t>
            </w:r>
          </w:p>
        </w:tc>
        <w:tc>
          <w:tcPr>
            <w:tcW w:w="4406" w:type="dxa"/>
          </w:tcPr>
          <w:p w:rsidR="00BC6CB5" w:rsidRDefault="00BC6CB5" w:rsidP="007E7E88">
            <w:pPr>
              <w:adjustRightInd w:val="0"/>
              <w:spacing w:line="440" w:lineRule="exact"/>
              <w:rPr>
                <w:rFonts w:eastAsia="黑体" w:hint="eastAsia"/>
                <w:sz w:val="44"/>
              </w:rPr>
            </w:pPr>
            <w:r>
              <w:rPr>
                <w:rFonts w:hint="eastAsia"/>
                <w:sz w:val="28"/>
              </w:rPr>
              <w:t xml:space="preserve">Doctor of </w:t>
            </w:r>
            <w:r w:rsidR="007E7E88">
              <w:rPr>
                <w:rFonts w:hint="eastAsia"/>
                <w:sz w:val="28"/>
              </w:rPr>
              <w:t>□□□□</w:t>
            </w:r>
          </w:p>
        </w:tc>
      </w:tr>
      <w:tr w:rsidR="00BC6CB5">
        <w:trPr>
          <w:trHeight w:val="360"/>
          <w:jc w:val="center"/>
        </w:trPr>
        <w:tc>
          <w:tcPr>
            <w:tcW w:w="4262" w:type="dxa"/>
          </w:tcPr>
          <w:p w:rsidR="00BC6CB5" w:rsidRDefault="00BC6CB5">
            <w:pPr>
              <w:adjustRightInd w:val="0"/>
              <w:spacing w:line="440" w:lineRule="exact"/>
              <w:rPr>
                <w:rFonts w:eastAsia="黑体" w:hint="eastAsia"/>
                <w:b/>
                <w:bCs/>
                <w:sz w:val="44"/>
              </w:rPr>
            </w:pPr>
            <w:r>
              <w:rPr>
                <w:rFonts w:eastAsia="黑体" w:hint="eastAsia"/>
                <w:b/>
                <w:bCs/>
                <w:kern w:val="0"/>
                <w:sz w:val="28"/>
              </w:rPr>
              <w:t>Speciality</w:t>
            </w:r>
            <w:r>
              <w:rPr>
                <w:rFonts w:eastAsia="黑体" w:hint="eastAsia"/>
                <w:b/>
                <w:bCs/>
                <w:sz w:val="28"/>
              </w:rPr>
              <w:t>：</w:t>
            </w:r>
          </w:p>
        </w:tc>
        <w:tc>
          <w:tcPr>
            <w:tcW w:w="4406" w:type="dxa"/>
          </w:tcPr>
          <w:p w:rsidR="00BC6CB5" w:rsidRDefault="00BC6CB5">
            <w:pPr>
              <w:adjustRightInd w:val="0"/>
              <w:spacing w:line="360" w:lineRule="exact"/>
              <w:rPr>
                <w:rFonts w:hint="eastAsia"/>
                <w:sz w:val="28"/>
              </w:rPr>
            </w:pPr>
            <w:r>
              <w:rPr>
                <w:rFonts w:hint="eastAsia"/>
                <w:sz w:val="28"/>
              </w:rPr>
              <w:t xml:space="preserve">Mechanical Manufacturing and </w:t>
            </w:r>
          </w:p>
          <w:p w:rsidR="00BC6CB5" w:rsidRDefault="00BC6CB5">
            <w:pPr>
              <w:adjustRightInd w:val="0"/>
              <w:spacing w:line="360" w:lineRule="exact"/>
              <w:rPr>
                <w:rFonts w:eastAsia="黑体" w:hint="eastAsia"/>
                <w:sz w:val="44"/>
              </w:rPr>
            </w:pPr>
            <w:r>
              <w:rPr>
                <w:rFonts w:hint="eastAsia"/>
                <w:sz w:val="28"/>
              </w:rPr>
              <w:t>Automation</w:t>
            </w:r>
          </w:p>
        </w:tc>
      </w:tr>
      <w:tr w:rsidR="00BC6CB5">
        <w:trPr>
          <w:trHeight w:val="360"/>
          <w:jc w:val="center"/>
        </w:trPr>
        <w:tc>
          <w:tcPr>
            <w:tcW w:w="4262" w:type="dxa"/>
          </w:tcPr>
          <w:p w:rsidR="00BC6CB5" w:rsidRDefault="00BC6CB5">
            <w:pPr>
              <w:adjustRightInd w:val="0"/>
              <w:spacing w:line="440" w:lineRule="exact"/>
              <w:rPr>
                <w:rFonts w:eastAsia="黑体" w:hint="eastAsia"/>
                <w:b/>
                <w:bCs/>
                <w:kern w:val="0"/>
                <w:sz w:val="28"/>
              </w:rPr>
            </w:pPr>
            <w:r>
              <w:rPr>
                <w:rFonts w:eastAsia="黑体" w:hint="eastAsia"/>
                <w:b/>
                <w:bCs/>
                <w:kern w:val="0"/>
                <w:sz w:val="28"/>
              </w:rPr>
              <w:t>Affiliation</w:t>
            </w:r>
            <w:r>
              <w:rPr>
                <w:rFonts w:eastAsia="黑体" w:hint="eastAsia"/>
                <w:b/>
                <w:bCs/>
                <w:sz w:val="28"/>
              </w:rPr>
              <w:t>：</w:t>
            </w:r>
          </w:p>
        </w:tc>
        <w:tc>
          <w:tcPr>
            <w:tcW w:w="4406" w:type="dxa"/>
          </w:tcPr>
          <w:p w:rsidR="00BC6CB5" w:rsidRDefault="00BC6CB5">
            <w:pPr>
              <w:adjustRightInd w:val="0"/>
              <w:spacing w:line="360" w:lineRule="exact"/>
              <w:rPr>
                <w:rFonts w:hint="eastAsia"/>
                <w:spacing w:val="-4"/>
                <w:sz w:val="28"/>
                <w:szCs w:val="28"/>
              </w:rPr>
            </w:pPr>
            <w:r>
              <w:rPr>
                <w:rFonts w:hint="eastAsia"/>
                <w:spacing w:val="-4"/>
                <w:sz w:val="28"/>
                <w:szCs w:val="28"/>
              </w:rPr>
              <w:t>School of M</w:t>
            </w:r>
            <w:r>
              <w:rPr>
                <w:spacing w:val="-4"/>
                <w:sz w:val="28"/>
                <w:szCs w:val="28"/>
              </w:rPr>
              <w:t>echatronics</w:t>
            </w:r>
            <w:r>
              <w:rPr>
                <w:rFonts w:hint="eastAsia"/>
                <w:spacing w:val="-4"/>
                <w:sz w:val="28"/>
                <w:szCs w:val="28"/>
              </w:rPr>
              <w:t xml:space="preserve"> Engineering</w:t>
            </w:r>
          </w:p>
        </w:tc>
      </w:tr>
      <w:tr w:rsidR="00BC6CB5">
        <w:trPr>
          <w:jc w:val="center"/>
        </w:trPr>
        <w:tc>
          <w:tcPr>
            <w:tcW w:w="4262" w:type="dxa"/>
          </w:tcPr>
          <w:p w:rsidR="00BC6CB5" w:rsidRDefault="00BC6CB5">
            <w:pPr>
              <w:adjustRightInd w:val="0"/>
              <w:spacing w:line="440" w:lineRule="exact"/>
              <w:rPr>
                <w:rFonts w:eastAsia="黑体" w:hint="eastAsia"/>
                <w:b/>
                <w:bCs/>
                <w:sz w:val="44"/>
              </w:rPr>
            </w:pPr>
            <w:r>
              <w:rPr>
                <w:rFonts w:eastAsia="黑体" w:hint="eastAsia"/>
                <w:b/>
                <w:bCs/>
                <w:kern w:val="0"/>
                <w:sz w:val="28"/>
              </w:rPr>
              <w:t>Date of Defence</w:t>
            </w:r>
            <w:r>
              <w:rPr>
                <w:rFonts w:eastAsia="黑体" w:hint="eastAsia"/>
                <w:b/>
                <w:bCs/>
                <w:sz w:val="28"/>
              </w:rPr>
              <w:t>：</w:t>
            </w:r>
          </w:p>
        </w:tc>
        <w:tc>
          <w:tcPr>
            <w:tcW w:w="4406" w:type="dxa"/>
          </w:tcPr>
          <w:p w:rsidR="00BC6CB5" w:rsidRDefault="00BC6CB5">
            <w:pPr>
              <w:adjustRightInd w:val="0"/>
              <w:spacing w:line="360" w:lineRule="exact"/>
              <w:rPr>
                <w:rFonts w:hint="eastAsia"/>
                <w:spacing w:val="-4"/>
                <w:sz w:val="28"/>
                <w:szCs w:val="28"/>
              </w:rPr>
            </w:pPr>
            <w:r>
              <w:rPr>
                <w:rFonts w:hint="eastAsia"/>
                <w:spacing w:val="-4"/>
                <w:sz w:val="28"/>
                <w:szCs w:val="28"/>
              </w:rPr>
              <w:t>June, 2020</w:t>
            </w:r>
          </w:p>
        </w:tc>
      </w:tr>
      <w:tr w:rsidR="00BC6CB5">
        <w:trPr>
          <w:jc w:val="center"/>
        </w:trPr>
        <w:tc>
          <w:tcPr>
            <w:tcW w:w="4262" w:type="dxa"/>
          </w:tcPr>
          <w:p w:rsidR="00BC6CB5" w:rsidRDefault="00BC6CB5">
            <w:pPr>
              <w:adjustRightInd w:val="0"/>
              <w:spacing w:line="440" w:lineRule="exact"/>
              <w:rPr>
                <w:rFonts w:eastAsia="黑体" w:hint="eastAsia"/>
                <w:b/>
                <w:bCs/>
                <w:sz w:val="44"/>
              </w:rPr>
            </w:pPr>
            <w:r>
              <w:rPr>
                <w:rFonts w:eastAsia="黑体" w:hint="eastAsia"/>
                <w:b/>
                <w:bCs/>
                <w:kern w:val="0"/>
                <w:sz w:val="28"/>
              </w:rPr>
              <w:t>Degree-Conferring-Institution</w:t>
            </w:r>
            <w:r>
              <w:rPr>
                <w:rFonts w:eastAsia="黑体" w:hint="eastAsia"/>
                <w:b/>
                <w:bCs/>
                <w:kern w:val="0"/>
                <w:sz w:val="28"/>
              </w:rPr>
              <w:t>：</w:t>
            </w:r>
          </w:p>
        </w:tc>
        <w:tc>
          <w:tcPr>
            <w:tcW w:w="4406" w:type="dxa"/>
          </w:tcPr>
          <w:p w:rsidR="00BC6CB5" w:rsidRDefault="00BC6CB5">
            <w:pPr>
              <w:adjustRightInd w:val="0"/>
              <w:spacing w:line="440" w:lineRule="exact"/>
              <w:rPr>
                <w:rFonts w:eastAsia="黑体" w:hint="eastAsia"/>
                <w:sz w:val="44"/>
              </w:rPr>
            </w:pPr>
            <w:r>
              <w:rPr>
                <w:rFonts w:hint="eastAsia"/>
                <w:sz w:val="28"/>
              </w:rPr>
              <w:t>Harbin Institute of Technology</w:t>
            </w:r>
          </w:p>
        </w:tc>
      </w:tr>
    </w:tbl>
    <w:p w:rsidR="00BC6CB5" w:rsidRDefault="00BC6CB5">
      <w:pPr>
        <w:adjustRightInd w:val="0"/>
        <w:snapToGrid w:val="0"/>
        <w:jc w:val="center"/>
        <w:rPr>
          <w:rFonts w:hint="eastAsia"/>
        </w:rPr>
      </w:pPr>
    </w:p>
    <w:p w:rsidR="00B25276" w:rsidRDefault="00BC6CB5">
      <w:pPr>
        <w:adjustRightInd w:val="0"/>
        <w:snapToGrid w:val="0"/>
        <w:jc w:val="center"/>
        <w:sectPr w:rsidR="00B25276">
          <w:footerReference w:type="even" r:id="rId13"/>
          <w:footerReference w:type="default" r:id="rId14"/>
          <w:pgSz w:w="11906" w:h="16838"/>
          <w:pgMar w:top="2155" w:right="1701" w:bottom="1701" w:left="1701" w:header="1701" w:footer="1304" w:gutter="0"/>
          <w:pgNumType w:fmt="numberInDash" w:start="21"/>
          <w:cols w:space="720"/>
          <w:docGrid w:type="linesAndChars" w:linePitch="395" w:charSpace="1861"/>
        </w:sectPr>
      </w:pPr>
      <w:r>
        <w:rPr>
          <w:rFonts w:hint="eastAsia"/>
        </w:rPr>
        <w:t>（</w:t>
      </w:r>
      <w:r>
        <w:t xml:space="preserve">Times New Roman </w:t>
      </w:r>
      <w:r>
        <w:rPr>
          <w:rFonts w:hint="eastAsia"/>
        </w:rPr>
        <w:t>4</w:t>
      </w:r>
      <w:r>
        <w:rPr>
          <w:rFonts w:hint="eastAsia"/>
        </w:rPr>
        <w:t>号字）</w:t>
      </w:r>
    </w:p>
    <w:p w:rsidR="00BC6CB5" w:rsidRDefault="00BC6CB5">
      <w:pPr>
        <w:pStyle w:val="1"/>
        <w:spacing w:beforeLines="0" w:before="391" w:afterLines="0" w:after="312"/>
        <w:rPr>
          <w:rFonts w:hint="eastAsia"/>
        </w:rPr>
      </w:pPr>
      <w:bookmarkStart w:id="0" w:name="_Toc225579639"/>
      <w:bookmarkStart w:id="1" w:name="_Toc250450163"/>
      <w:bookmarkStart w:id="2" w:name="_Toc280628504"/>
      <w:bookmarkStart w:id="3" w:name="_Toc280715538"/>
      <w:bookmarkStart w:id="4" w:name="_Toc280715683"/>
      <w:bookmarkStart w:id="5" w:name="_Toc280797185"/>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p>
    <w:p w:rsidR="00BC6CB5" w:rsidRDefault="00BC6CB5">
      <w:pPr>
        <w:ind w:firstLineChars="200" w:firstLine="498"/>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r>
        <w:rPr>
          <w:rFonts w:hint="eastAsia"/>
        </w:rPr>
        <w:t xml:space="preserve"> </w:t>
      </w:r>
    </w:p>
    <w:p w:rsidR="00BC6CB5" w:rsidRDefault="00BC6CB5">
      <w:pPr>
        <w:ind w:firstLineChars="200" w:firstLine="498"/>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rsidR="00BC6CB5" w:rsidRDefault="00BC6CB5">
      <w:pPr>
        <w:ind w:firstLineChars="200" w:firstLine="498"/>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rsidR="00BC6CB5" w:rsidRDefault="00BC6CB5">
      <w:pPr>
        <w:ind w:firstLineChars="200" w:firstLine="498"/>
        <w:rPr>
          <w:rFonts w:ascii="宋体" w:hAnsi="宋体" w:hint="eastAsia"/>
        </w:rPr>
      </w:pPr>
      <w:r>
        <w:rPr>
          <w:rFonts w:ascii="宋体" w:hAnsi="宋体" w:hint="eastAsia"/>
        </w:rPr>
        <w:t>……</w:t>
      </w:r>
    </w:p>
    <w:p w:rsidR="00BC6CB5" w:rsidRDefault="00BC6CB5" w:rsidP="000A10BD">
      <w:pPr>
        <w:rPr>
          <w:rFonts w:hint="eastAsia"/>
        </w:rPr>
      </w:pPr>
      <w:r>
        <w:rPr>
          <w:rFonts w:ascii="黑体" w:eastAsia="黑体" w:hAnsi="黑体" w:hint="eastAsia"/>
        </w:rPr>
        <w:t>关键词</w:t>
      </w:r>
      <w:r>
        <w:rPr>
          <w:rFonts w:hint="eastAsia"/>
        </w:rPr>
        <w:t>:</w:t>
      </w:r>
      <w:r>
        <w:rPr>
          <w:rFonts w:hint="eastAsia"/>
        </w:rPr>
        <w:t>多孔质石墨；</w:t>
      </w:r>
      <w:r>
        <w:rPr>
          <w:rFonts w:ascii="宋体" w:hAnsi="宋体" w:hint="eastAsia"/>
        </w:rPr>
        <w:t>……</w:t>
      </w:r>
      <w:r>
        <w:rPr>
          <w:rFonts w:hint="eastAsia"/>
        </w:rPr>
        <w:t>；</w:t>
      </w:r>
      <w:r w:rsidR="000A10BD">
        <w:rPr>
          <w:rFonts w:hint="eastAsia"/>
        </w:rPr>
        <w:t xml:space="preserve">                                </w:t>
      </w:r>
      <w:r w:rsidR="00820FB2">
        <w:rPr>
          <w:rFonts w:hint="eastAsia"/>
        </w:rPr>
        <w:t xml:space="preserve">   </w:t>
      </w:r>
      <w:r w:rsidR="000A10BD">
        <w:rPr>
          <w:rFonts w:hint="eastAsia"/>
        </w:rPr>
        <w:t xml:space="preserve">  </w:t>
      </w:r>
      <w:r>
        <w:rPr>
          <w:rFonts w:hint="eastAsia"/>
        </w:rPr>
        <w:t>稳定性</w:t>
      </w:r>
    </w:p>
    <w:p w:rsidR="00BC6CB5" w:rsidRDefault="00BC6CB5">
      <w:pPr>
        <w:pStyle w:val="a6"/>
        <w:adjustRightInd w:val="0"/>
        <w:snapToGrid w:val="0"/>
        <w:spacing w:line="288" w:lineRule="auto"/>
        <w:rPr>
          <w:rFonts w:hint="eastAsia"/>
          <w:sz w:val="24"/>
          <w:szCs w:val="24"/>
        </w:rPr>
      </w:pPr>
    </w:p>
    <w:p w:rsidR="00BC6CB5" w:rsidRDefault="00BC6CB5">
      <w:pPr>
        <w:pStyle w:val="a6"/>
        <w:adjustRightInd w:val="0"/>
        <w:snapToGrid w:val="0"/>
        <w:spacing w:line="300" w:lineRule="auto"/>
        <w:rPr>
          <w:rFonts w:hint="eastAsia"/>
          <w:sz w:val="24"/>
          <w:szCs w:val="24"/>
        </w:rPr>
      </w:pPr>
    </w:p>
    <w:p w:rsidR="00BC6CB5" w:rsidRDefault="00BC6CB5">
      <w:pPr>
        <w:pStyle w:val="a6"/>
        <w:adjustRightInd w:val="0"/>
        <w:snapToGrid w:val="0"/>
        <w:spacing w:line="300" w:lineRule="auto"/>
        <w:rPr>
          <w:rFonts w:hint="eastAsia"/>
          <w:sz w:val="24"/>
          <w:szCs w:val="24"/>
        </w:rPr>
      </w:pPr>
    </w:p>
    <w:p w:rsidR="00BC6CB5" w:rsidRDefault="00BC6CB5">
      <w:pPr>
        <w:adjustRightInd w:val="0"/>
        <w:jc w:val="center"/>
        <w:rPr>
          <w:rFonts w:hAnsi="宋体"/>
          <w:b/>
        </w:rPr>
      </w:pPr>
      <w:r>
        <w:rPr>
          <w:b/>
        </w:rPr>
        <w:t>（</w:t>
      </w:r>
      <w:r>
        <w:rPr>
          <w:rFonts w:hint="eastAsia"/>
          <w:b/>
        </w:rPr>
        <w:t>内容及关键词用</w:t>
      </w:r>
      <w:r>
        <w:rPr>
          <w:rFonts w:hAnsi="宋体"/>
          <w:b/>
        </w:rPr>
        <w:t>小</w:t>
      </w:r>
      <w:r>
        <w:rPr>
          <w:b/>
        </w:rPr>
        <w:t>4</w:t>
      </w:r>
      <w:r>
        <w:rPr>
          <w:rFonts w:hAnsi="宋体"/>
          <w:b/>
        </w:rPr>
        <w:t>号字）</w:t>
      </w:r>
    </w:p>
    <w:p w:rsidR="00BC6CB5" w:rsidRDefault="00BC6CB5">
      <w:pPr>
        <w:pStyle w:val="a6"/>
        <w:adjustRightInd w:val="0"/>
        <w:snapToGrid w:val="0"/>
        <w:rPr>
          <w:rFonts w:hint="eastAsia"/>
          <w:sz w:val="24"/>
          <w:szCs w:val="24"/>
        </w:rPr>
      </w:pPr>
    </w:p>
    <w:p w:rsidR="00BC6CB5" w:rsidRDefault="00BC6CB5">
      <w:pPr>
        <w:pStyle w:val="a6"/>
        <w:adjustRightInd w:val="0"/>
        <w:snapToGrid w:val="0"/>
        <w:rPr>
          <w:rFonts w:hint="eastAsia"/>
          <w:sz w:val="24"/>
          <w:szCs w:val="24"/>
        </w:rPr>
      </w:pPr>
    </w:p>
    <w:p w:rsidR="00BC6CB5" w:rsidRDefault="00BC6CB5">
      <w:pPr>
        <w:pStyle w:val="a6"/>
        <w:adjustRightInd w:val="0"/>
        <w:snapToGrid w:val="0"/>
        <w:rPr>
          <w:sz w:val="24"/>
          <w:szCs w:val="24"/>
        </w:rPr>
        <w:sectPr w:rsidR="00BC6CB5">
          <w:headerReference w:type="even" r:id="rId15"/>
          <w:headerReference w:type="default" r:id="rId16"/>
          <w:footerReference w:type="even" r:id="rId17"/>
          <w:footerReference w:type="default" r:id="rId18"/>
          <w:pgSz w:w="11906" w:h="16838"/>
          <w:pgMar w:top="2155" w:right="1701" w:bottom="1701" w:left="1701" w:header="1701" w:footer="1304" w:gutter="0"/>
          <w:pgNumType w:fmt="upperRoman" w:start="1"/>
          <w:cols w:space="720"/>
          <w:docGrid w:type="linesAndChars" w:linePitch="391" w:charSpace="1861"/>
        </w:sectPr>
      </w:pPr>
    </w:p>
    <w:p w:rsidR="00BC6CB5" w:rsidRDefault="00BC6CB5">
      <w:pPr>
        <w:pStyle w:val="1"/>
        <w:spacing w:beforeLines="0" w:before="391" w:afterLines="0" w:after="312"/>
      </w:pPr>
      <w:bookmarkStart w:id="6" w:name="_Toc280628505"/>
      <w:bookmarkStart w:id="7" w:name="_Toc250450164"/>
      <w:bookmarkStart w:id="8" w:name="_Toc280715539"/>
      <w:bookmarkStart w:id="9" w:name="_Toc280715684"/>
      <w:bookmarkStart w:id="10" w:name="_Toc280797186"/>
      <w:r>
        <w:lastRenderedPageBreak/>
        <w:t>Abstract</w:t>
      </w:r>
      <w:bookmarkEnd w:id="6"/>
      <w:bookmarkEnd w:id="7"/>
      <w:bookmarkEnd w:id="8"/>
      <w:bookmarkEnd w:id="9"/>
      <w:bookmarkEnd w:id="10"/>
    </w:p>
    <w:p w:rsidR="00BC6CB5" w:rsidRDefault="00BC6CB5">
      <w:pPr>
        <w:spacing w:line="360" w:lineRule="exact"/>
        <w:ind w:firstLineChars="200"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rsidR="00BC6CB5" w:rsidRDefault="00BC6CB5">
      <w:pPr>
        <w:spacing w:line="360" w:lineRule="exact"/>
        <w:ind w:firstLineChars="200" w:firstLine="498"/>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rsidR="00BC6CB5" w:rsidRDefault="00BC6CB5">
      <w:pPr>
        <w:spacing w:line="360" w:lineRule="exact"/>
        <w:ind w:firstLineChars="200"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sidR="00BC6CB5" w:rsidRDefault="00BC6CB5">
      <w:pPr>
        <w:spacing w:line="360" w:lineRule="exact"/>
        <w:ind w:firstLineChars="200" w:firstLine="498"/>
        <w:rPr>
          <w:rFonts w:hint="eastAsia"/>
        </w:rPr>
      </w:pPr>
      <w:r>
        <w:t>…</w:t>
      </w:r>
    </w:p>
    <w:p w:rsidR="00BC6CB5" w:rsidRDefault="00BC6CB5" w:rsidP="00820FB2">
      <w:pPr>
        <w:spacing w:line="360" w:lineRule="exact"/>
        <w:rPr>
          <w:rFonts w:hint="eastAsia"/>
        </w:rPr>
      </w:pPr>
      <w:r>
        <w:rPr>
          <w:b/>
          <w:bCs/>
        </w:rPr>
        <w:t>Keywords</w:t>
      </w:r>
      <w:r>
        <w:rPr>
          <w:rFonts w:hint="eastAsia"/>
        </w:rPr>
        <w:t>：</w:t>
      </w:r>
      <w:r>
        <w:t xml:space="preserve">porous graphite, …,  </w:t>
      </w:r>
      <w:r w:rsidR="00820FB2">
        <w:rPr>
          <w:rFonts w:hint="eastAsia"/>
        </w:rPr>
        <w:t xml:space="preserve">                    </w:t>
      </w:r>
      <w:r>
        <w:t xml:space="preserve"> </w:t>
      </w:r>
      <w:r w:rsidR="00820FB2">
        <w:rPr>
          <w:rFonts w:hint="eastAsia"/>
        </w:rPr>
        <w:t xml:space="preserve">            </w:t>
      </w:r>
      <w:r>
        <w:t>Stability</w:t>
      </w:r>
    </w:p>
    <w:p w:rsidR="00BC6CB5" w:rsidRDefault="00BC6CB5">
      <w:pPr>
        <w:adjustRightInd w:val="0"/>
        <w:snapToGrid w:val="0"/>
        <w:spacing w:line="288" w:lineRule="auto"/>
        <w:ind w:firstLineChars="200" w:firstLine="498"/>
        <w:rPr>
          <w:lang w:val="en-US" w:eastAsia="zh-CN"/>
        </w:rPr>
      </w:pPr>
    </w:p>
    <w:p w:rsidR="00BC6CB5" w:rsidRDefault="00BC6CB5">
      <w:pPr>
        <w:pStyle w:val="a6"/>
        <w:adjustRightInd w:val="0"/>
        <w:snapToGrid w:val="0"/>
        <w:spacing w:line="288" w:lineRule="auto"/>
        <w:rPr>
          <w:rFonts w:ascii="Times New Roman" w:hAnsi="Times New Roman" w:hint="eastAsia"/>
          <w:sz w:val="24"/>
          <w:szCs w:val="24"/>
        </w:rPr>
      </w:pPr>
    </w:p>
    <w:p w:rsidR="00BC6CB5" w:rsidRDefault="00BC6CB5">
      <w:pPr>
        <w:pStyle w:val="a6"/>
        <w:adjustRightInd w:val="0"/>
        <w:snapToGrid w:val="0"/>
        <w:spacing w:line="288" w:lineRule="auto"/>
        <w:rPr>
          <w:rFonts w:ascii="Times New Roman" w:hAnsi="Times New Roman" w:hint="eastAsia"/>
          <w:sz w:val="24"/>
          <w:szCs w:val="24"/>
        </w:rPr>
      </w:pPr>
    </w:p>
    <w:p w:rsidR="00BC6CB5" w:rsidRDefault="00BC6CB5">
      <w:pPr>
        <w:adjustRightInd w:val="0"/>
        <w:snapToGrid w:val="0"/>
        <w:spacing w:line="288" w:lineRule="auto"/>
        <w:ind w:firstLineChars="196" w:firstLine="488"/>
        <w:rPr>
          <w:rFonts w:hint="eastAsia"/>
        </w:rPr>
      </w:pPr>
      <w:r>
        <w:rPr>
          <w:rFonts w:hint="eastAsia"/>
          <w:color w:val="000000"/>
          <w:szCs w:val="32"/>
          <w:lang w:val="en-US" w:eastAsia="zh-CN"/>
        </w:rPr>
        <w:t>英文摘要与中文摘要的内容应一致，在语法、用词上应准</w:t>
      </w:r>
      <w:r>
        <w:rPr>
          <w:rFonts w:hint="eastAsia"/>
          <w:szCs w:val="32"/>
          <w:lang w:val="en-US" w:eastAsia="zh-CN"/>
        </w:rPr>
        <w:t>确无误。关键词间用逗号相连。</w:t>
      </w:r>
    </w:p>
    <w:p w:rsidR="00BC6CB5" w:rsidRDefault="00BC6CB5">
      <w:pPr>
        <w:adjustRightInd w:val="0"/>
        <w:spacing w:line="288"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rsidR="00BC6CB5" w:rsidRDefault="00BC6CB5">
      <w:pPr>
        <w:pStyle w:val="a6"/>
        <w:adjustRightInd w:val="0"/>
        <w:snapToGrid w:val="0"/>
        <w:rPr>
          <w:rFonts w:ascii="Times New Roman" w:hAnsi="Times New Roman" w:hint="eastAsia"/>
          <w:sz w:val="24"/>
          <w:szCs w:val="24"/>
        </w:rPr>
        <w:sectPr w:rsidR="00BC6CB5">
          <w:headerReference w:type="even" r:id="rId19"/>
          <w:headerReference w:type="default" r:id="rId20"/>
          <w:footerReference w:type="default" r:id="rId21"/>
          <w:pgSz w:w="11906" w:h="16838"/>
          <w:pgMar w:top="2155" w:right="1701" w:bottom="1701" w:left="1701" w:header="1701" w:footer="1304" w:gutter="0"/>
          <w:pgNumType w:fmt="upperRoman" w:start="2"/>
          <w:cols w:space="720"/>
          <w:docGrid w:type="linesAndChars" w:linePitch="391" w:charSpace="1861"/>
        </w:sectPr>
      </w:pPr>
    </w:p>
    <w:p w:rsidR="00BC6CB5" w:rsidRDefault="00BC6CB5">
      <w:pPr>
        <w:adjustRightInd w:val="0"/>
        <w:snapToGrid w:val="0"/>
        <w:spacing w:beforeLines="100" w:before="391" w:afterLines="80" w:after="312" w:line="288" w:lineRule="auto"/>
        <w:jc w:val="center"/>
        <w:rPr>
          <w:rFonts w:eastAsia="黑体" w:hint="eastAsia"/>
          <w:sz w:val="36"/>
          <w:szCs w:val="36"/>
        </w:rPr>
      </w:pPr>
      <w:r>
        <w:rPr>
          <w:rFonts w:eastAsia="黑体" w:hint="eastAsia"/>
          <w:sz w:val="36"/>
          <w:szCs w:val="36"/>
        </w:rPr>
        <w:t>目</w:t>
      </w:r>
      <w:r>
        <w:rPr>
          <w:sz w:val="36"/>
          <w:szCs w:val="36"/>
        </w:rPr>
        <w:t xml:space="preserve">  </w:t>
      </w:r>
      <w:r>
        <w:rPr>
          <w:rFonts w:eastAsia="黑体" w:hint="eastAsia"/>
          <w:sz w:val="36"/>
          <w:szCs w:val="36"/>
        </w:rPr>
        <w:t>录</w:t>
      </w:r>
    </w:p>
    <w:p w:rsidR="00BC6CB5" w:rsidRDefault="00BC6CB5">
      <w:pPr>
        <w:pStyle w:val="10"/>
        <w:spacing w:line="288" w:lineRule="auto"/>
        <w:rPr>
          <w:rFonts w:eastAsia="宋体" w:hAnsi="Times New Roman"/>
          <w:bCs w:val="0"/>
          <w:caps w:val="0"/>
          <w:sz w:val="21"/>
        </w:rPr>
      </w:pPr>
      <w:r>
        <w:fldChar w:fldCharType="begin"/>
      </w:r>
      <w:r>
        <w:instrText xml:space="preserve"> TOC \o "1-3" \h \z \u </w:instrText>
      </w:r>
      <w:r>
        <w:fldChar w:fldCharType="separate"/>
      </w:r>
      <w:hyperlink w:anchor="_Toc280797185" w:history="1">
        <w:r>
          <w:rPr>
            <w:rStyle w:val="af0"/>
            <w:rFonts w:hint="eastAsia"/>
          </w:rPr>
          <w:t>摘</w:t>
        </w:r>
        <w:r>
          <w:rPr>
            <w:rStyle w:val="af0"/>
          </w:rPr>
          <w:t xml:space="preserve">  </w:t>
        </w:r>
        <w:r>
          <w:rPr>
            <w:rStyle w:val="af0"/>
            <w:rFonts w:hint="eastAsia"/>
          </w:rPr>
          <w:t>要</w:t>
        </w:r>
        <w:r>
          <w:tab/>
        </w:r>
        <w:r>
          <w:fldChar w:fldCharType="begin"/>
        </w:r>
        <w:r>
          <w:instrText xml:space="preserve"> PAGEREF _Toc280797185 \h </w:instrText>
        </w:r>
        <w:r>
          <w:fldChar w:fldCharType="separate"/>
        </w:r>
        <w:r>
          <w:t>I</w:t>
        </w:r>
        <w:r>
          <w:fldChar w:fldCharType="end"/>
        </w:r>
      </w:hyperlink>
    </w:p>
    <w:p w:rsidR="00BC6CB5" w:rsidRDefault="00BC6CB5">
      <w:pPr>
        <w:pStyle w:val="10"/>
        <w:spacing w:line="288" w:lineRule="auto"/>
        <w:rPr>
          <w:rFonts w:eastAsia="宋体" w:hAnsi="Times New Roman"/>
          <w:bCs w:val="0"/>
          <w:caps w:val="0"/>
          <w:sz w:val="21"/>
        </w:rPr>
      </w:pPr>
      <w:hyperlink w:anchor="_Toc280797186" w:history="1">
        <w:r>
          <w:rPr>
            <w:rFonts w:hint="eastAsia"/>
            <w:lang w:val="en-US" w:eastAsia="zh-CN"/>
          </w:rPr>
          <w:t>A</w:t>
        </w:r>
        <w:r>
          <w:rPr>
            <w:rFonts w:hint="eastAsia"/>
            <w:caps w:val="0"/>
            <w:lang w:val="en-US" w:eastAsia="zh-CN"/>
          </w:rPr>
          <w:t>bstract</w:t>
        </w:r>
        <w:r>
          <w:tab/>
        </w:r>
        <w:r>
          <w:fldChar w:fldCharType="begin"/>
        </w:r>
        <w:r>
          <w:instrText xml:space="preserve"> PAGEREF _Toc280797186 \h </w:instrText>
        </w:r>
        <w:r>
          <w:fldChar w:fldCharType="separate"/>
        </w:r>
        <w:r>
          <w:t>II</w:t>
        </w:r>
        <w:r>
          <w:fldChar w:fldCharType="end"/>
        </w:r>
      </w:hyperlink>
    </w:p>
    <w:p w:rsidR="00BC6CB5" w:rsidRDefault="00BC6CB5">
      <w:pPr>
        <w:pStyle w:val="10"/>
        <w:spacing w:line="288" w:lineRule="auto"/>
        <w:rPr>
          <w:rFonts w:eastAsia="宋体" w:hAnsi="Times New Roman"/>
          <w:bCs w:val="0"/>
          <w:caps w:val="0"/>
          <w:sz w:val="21"/>
        </w:rPr>
      </w:pPr>
      <w:hyperlink w:anchor="_Toc280797187" w:history="1">
        <w:r>
          <w:rPr>
            <w:rStyle w:val="af0"/>
            <w:rFonts w:hint="eastAsia"/>
          </w:rPr>
          <w:t>第</w:t>
        </w:r>
        <w:r>
          <w:rPr>
            <w:rStyle w:val="af0"/>
          </w:rPr>
          <w:t>1</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绪</w:t>
        </w:r>
        <w:r>
          <w:rPr>
            <w:rStyle w:val="af0"/>
          </w:rPr>
          <w:t xml:space="preserve">  </w:t>
        </w:r>
        <w:r>
          <w:rPr>
            <w:rStyle w:val="af0"/>
            <w:rFonts w:hint="eastAsia"/>
          </w:rPr>
          <w:t>论</w:t>
        </w:r>
        <w:r>
          <w:tab/>
        </w:r>
        <w:r>
          <w:fldChar w:fldCharType="begin"/>
        </w:r>
        <w:r>
          <w:instrText xml:space="preserve"> PAGEREF _Toc280797187 \h </w:instrText>
        </w:r>
        <w:r>
          <w:fldChar w:fldCharType="separate"/>
        </w:r>
        <w:r>
          <w:t>1</w:t>
        </w:r>
        <w:r>
          <w:fldChar w:fldCharType="end"/>
        </w:r>
      </w:hyperlink>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188" w:history="1">
        <w:r>
          <w:rPr>
            <w:rStyle w:val="af0"/>
            <w:lang w:val="en-US" w:eastAsia="zh-CN"/>
          </w:rPr>
          <w:t xml:space="preserve">1.1 </w:t>
        </w:r>
        <w:r>
          <w:rPr>
            <w:rStyle w:val="af0"/>
            <w:rFonts w:eastAsia="宋体" w:hint="eastAsia"/>
          </w:rPr>
          <w:t xml:space="preserve"> </w:t>
        </w:r>
        <w:r>
          <w:rPr>
            <w:rStyle w:val="af0"/>
            <w:rFonts w:ascii="宋体" w:eastAsia="宋体" w:hAnsi="宋体" w:cs="宋体" w:hint="eastAsia"/>
            <w:lang w:val="en-US" w:eastAsia="zh-CN"/>
          </w:rPr>
          <w:t>课题背景及研究的目的和意义</w:t>
        </w:r>
        <w:r>
          <w:rPr>
            <w:lang w:val="en-US" w:eastAsia="zh-CN"/>
          </w:rPr>
          <w:tab/>
        </w:r>
        <w:r>
          <w:rPr>
            <w:lang w:val="en-US" w:eastAsia="zh-CN"/>
          </w:rPr>
          <w:fldChar w:fldCharType="begin"/>
        </w:r>
        <w:r>
          <w:rPr>
            <w:lang w:val="en-US" w:eastAsia="zh-CN"/>
          </w:rPr>
          <w:instrText xml:space="preserve"> PAGEREF _Toc280797188 \h </w:instrText>
        </w:r>
        <w:r>
          <w:rPr>
            <w:lang w:val="en-US" w:eastAsia="zh-CN"/>
          </w:rPr>
          <w:fldChar w:fldCharType="separate"/>
        </w:r>
        <w:r>
          <w:rPr>
            <w:lang w:val="en-US" w:eastAsia="zh-CN"/>
          </w:rPr>
          <w:t>1</w:t>
        </w:r>
        <w:r>
          <w:rPr>
            <w:lang w:val="en-US" w:eastAsia="zh-CN"/>
          </w:rPr>
          <w:fldChar w:fldCharType="end"/>
        </w:r>
      </w:hyperlink>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189" w:history="1">
        <w:r>
          <w:rPr>
            <w:rStyle w:val="af0"/>
            <w:lang w:val="en-US" w:eastAsia="zh-CN"/>
          </w:rPr>
          <w:t xml:space="preserve">1.2 </w:t>
        </w:r>
        <w:r>
          <w:rPr>
            <w:rStyle w:val="af0"/>
            <w:rFonts w:eastAsia="宋体" w:hint="eastAsia"/>
          </w:rPr>
          <w:t xml:space="preserve"> </w:t>
        </w:r>
        <w:r>
          <w:rPr>
            <w:rStyle w:val="af0"/>
            <w:rFonts w:ascii="宋体" w:eastAsia="宋体" w:hAnsi="宋体" w:cs="宋体" w:hint="eastAsia"/>
            <w:lang w:val="en-US" w:eastAsia="zh-CN"/>
          </w:rPr>
          <w:t>气体润滑轴承及其相关理论的发展概况</w:t>
        </w:r>
        <w:r>
          <w:rPr>
            <w:lang w:val="en-US" w:eastAsia="zh-CN"/>
          </w:rPr>
          <w:tab/>
        </w:r>
        <w:r>
          <w:rPr>
            <w:lang w:val="en-US" w:eastAsia="zh-CN"/>
          </w:rPr>
          <w:fldChar w:fldCharType="begin"/>
        </w:r>
        <w:r>
          <w:rPr>
            <w:lang w:val="en-US" w:eastAsia="zh-CN"/>
          </w:rPr>
          <w:instrText xml:space="preserve"> PAGEREF _Toc280797189 \h </w:instrText>
        </w:r>
        <w:r>
          <w:rPr>
            <w:lang w:val="en-US" w:eastAsia="zh-CN"/>
          </w:rPr>
          <w:fldChar w:fldCharType="separate"/>
        </w:r>
        <w:r>
          <w:rPr>
            <w:lang w:val="en-US" w:eastAsia="zh-CN"/>
          </w:rPr>
          <w:t>1</w:t>
        </w:r>
        <w:r>
          <w:rPr>
            <w:lang w:val="en-US" w:eastAsia="zh-CN"/>
          </w:rPr>
          <w:fldChar w:fldCharType="end"/>
        </w:r>
      </w:hyperlink>
    </w:p>
    <w:p w:rsidR="00BC6CB5" w:rsidRDefault="00BC6CB5">
      <w:pPr>
        <w:pStyle w:val="30"/>
        <w:rPr>
          <w:sz w:val="21"/>
        </w:rPr>
      </w:pPr>
      <w:hyperlink w:anchor="_Toc280797190" w:history="1">
        <w:r>
          <w:rPr>
            <w:rStyle w:val="af0"/>
          </w:rPr>
          <w:t xml:space="preserve">1.2.1 </w:t>
        </w:r>
        <w:r>
          <w:rPr>
            <w:rStyle w:val="af0"/>
            <w:rFonts w:hint="eastAsia"/>
            <w:lang w:val="en-US" w:eastAsia="zh-CN"/>
          </w:rPr>
          <w:t xml:space="preserve"> </w:t>
        </w:r>
        <w:r>
          <w:rPr>
            <w:rStyle w:val="af0"/>
            <w:rFonts w:hint="eastAsia"/>
          </w:rPr>
          <w:t>气体润滑轴承的发展</w:t>
        </w:r>
        <w:r>
          <w:tab/>
        </w:r>
        <w:r>
          <w:fldChar w:fldCharType="begin"/>
        </w:r>
        <w:r>
          <w:instrText xml:space="preserve"> PAGEREF _Toc280797190 \h </w:instrText>
        </w:r>
        <w:r>
          <w:fldChar w:fldCharType="separate"/>
        </w:r>
        <w:r>
          <w:t>1</w:t>
        </w:r>
        <w:r>
          <w:fldChar w:fldCharType="end"/>
        </w:r>
      </w:hyperlink>
    </w:p>
    <w:p w:rsidR="00BC6CB5" w:rsidRDefault="00BC6CB5">
      <w:pPr>
        <w:pStyle w:val="30"/>
        <w:rPr>
          <w:sz w:val="21"/>
        </w:rPr>
      </w:pPr>
      <w:hyperlink w:anchor="_Toc280797191" w:history="1">
        <w:r>
          <w:rPr>
            <w:rStyle w:val="af0"/>
          </w:rPr>
          <w:t xml:space="preserve">1.2.2 </w:t>
        </w:r>
        <w:r>
          <w:rPr>
            <w:rStyle w:val="af0"/>
            <w:rFonts w:hint="eastAsia"/>
            <w:lang w:val="en-US" w:eastAsia="zh-CN"/>
          </w:rPr>
          <w:t xml:space="preserve"> </w:t>
        </w:r>
        <w:r>
          <w:rPr>
            <w:rStyle w:val="af0"/>
            <w:rFonts w:hint="eastAsia"/>
          </w:rPr>
          <w:t>气体润滑轴承的分类</w:t>
        </w:r>
        <w:r>
          <w:tab/>
        </w:r>
        <w:r>
          <w:fldChar w:fldCharType="begin"/>
        </w:r>
        <w:r>
          <w:instrText xml:space="preserve"> PAGEREF _Toc280797191 \h </w:instrText>
        </w:r>
        <w:r>
          <w:fldChar w:fldCharType="separate"/>
        </w:r>
        <w:r>
          <w:t>1</w:t>
        </w:r>
        <w:r>
          <w:fldChar w:fldCharType="end"/>
        </w:r>
      </w:hyperlink>
    </w:p>
    <w:p w:rsidR="00BC6CB5" w:rsidRDefault="00BC6CB5">
      <w:pPr>
        <w:pStyle w:val="30"/>
        <w:rPr>
          <w:rStyle w:val="af0"/>
          <w:color w:val="000000"/>
          <w:u w:val="none"/>
        </w:rPr>
      </w:pPr>
      <w:r>
        <w:rPr>
          <w:rStyle w:val="af0"/>
          <w:color w:val="000000"/>
          <w:u w:val="none"/>
        </w:rPr>
        <w:t>……</w:t>
      </w:r>
    </w:p>
    <w:p w:rsidR="00BC6CB5" w:rsidRDefault="00BC6CB5">
      <w:pPr>
        <w:pStyle w:val="30"/>
        <w:rPr>
          <w:sz w:val="21"/>
        </w:rPr>
      </w:pPr>
      <w:hyperlink w:anchor="_Toc280797192" w:history="1">
        <w:r>
          <w:rPr>
            <w:rStyle w:val="af0"/>
          </w:rPr>
          <w:t xml:space="preserve">1.2.5 </w:t>
        </w:r>
        <w:r>
          <w:rPr>
            <w:rStyle w:val="af0"/>
            <w:rFonts w:hint="eastAsia"/>
            <w:lang w:val="en-US" w:eastAsia="zh-CN"/>
          </w:rPr>
          <w:t xml:space="preserve"> </w:t>
        </w:r>
        <w:r>
          <w:rPr>
            <w:rStyle w:val="af0"/>
            <w:rFonts w:hint="eastAsia"/>
          </w:rPr>
          <w:t>多孔质气体静压轴承的研究</w:t>
        </w:r>
        <w:r>
          <w:tab/>
        </w:r>
        <w:r>
          <w:fldChar w:fldCharType="begin"/>
        </w:r>
        <w:r>
          <w:instrText xml:space="preserve"> PAGEREF _Toc280797192 \h </w:instrText>
        </w:r>
        <w:r>
          <w:fldChar w:fldCharType="separate"/>
        </w:r>
        <w:r>
          <w:t>3</w:t>
        </w:r>
        <w:r>
          <w:fldChar w:fldCharType="end"/>
        </w:r>
      </w:hyperlink>
    </w:p>
    <w:p w:rsidR="00BC6CB5" w:rsidRDefault="00BC6CB5">
      <w:pPr>
        <w:pStyle w:val="30"/>
        <w:rPr>
          <w:rStyle w:val="af0"/>
          <w:color w:val="000000"/>
          <w:u w:val="none"/>
        </w:rPr>
      </w:pPr>
      <w:r>
        <w:rPr>
          <w:rStyle w:val="af0"/>
          <w:color w:val="000000"/>
          <w:u w:val="none"/>
        </w:rPr>
        <w:t>……</w:t>
      </w:r>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193" w:history="1">
        <w:r>
          <w:rPr>
            <w:rStyle w:val="af0"/>
            <w:lang w:val="en-US" w:eastAsia="zh-CN"/>
          </w:rPr>
          <w:t xml:space="preserve">1.4 </w:t>
        </w:r>
        <w:r>
          <w:rPr>
            <w:rStyle w:val="af0"/>
            <w:rFonts w:eastAsia="宋体" w:hint="eastAsia"/>
          </w:rPr>
          <w:t xml:space="preserve"> </w:t>
        </w:r>
        <w:r>
          <w:rPr>
            <w:rStyle w:val="af0"/>
            <w:rFonts w:ascii="宋体" w:eastAsia="宋体" w:hAnsi="宋体" w:cs="宋体" w:hint="eastAsia"/>
            <w:lang w:val="en-US" w:eastAsia="zh-CN"/>
          </w:rPr>
          <w:t>本文的主要研究内容</w:t>
        </w:r>
        <w:r>
          <w:rPr>
            <w:lang w:val="en-US" w:eastAsia="zh-CN"/>
          </w:rPr>
          <w:tab/>
        </w:r>
        <w:r>
          <w:rPr>
            <w:lang w:val="en-US" w:eastAsia="zh-CN"/>
          </w:rPr>
          <w:fldChar w:fldCharType="begin"/>
        </w:r>
        <w:r>
          <w:rPr>
            <w:lang w:val="en-US" w:eastAsia="zh-CN"/>
          </w:rPr>
          <w:instrText xml:space="preserve"> PAGEREF _Toc280797193 \h </w:instrText>
        </w:r>
        <w:r>
          <w:rPr>
            <w:lang w:val="en-US" w:eastAsia="zh-CN"/>
          </w:rPr>
          <w:fldChar w:fldCharType="separate"/>
        </w:r>
        <w:r>
          <w:rPr>
            <w:lang w:val="en-US" w:eastAsia="zh-CN"/>
          </w:rPr>
          <w:t>3</w:t>
        </w:r>
        <w:r>
          <w:rPr>
            <w:lang w:val="en-US" w:eastAsia="zh-CN"/>
          </w:rPr>
          <w:fldChar w:fldCharType="end"/>
        </w:r>
      </w:hyperlink>
    </w:p>
    <w:p w:rsidR="00BC6CB5" w:rsidRDefault="00BC6CB5">
      <w:pPr>
        <w:pStyle w:val="10"/>
        <w:spacing w:line="288" w:lineRule="auto"/>
        <w:rPr>
          <w:rFonts w:eastAsia="宋体" w:hAnsi="Times New Roman"/>
          <w:bCs w:val="0"/>
          <w:caps w:val="0"/>
          <w:sz w:val="21"/>
        </w:rPr>
      </w:pPr>
      <w:hyperlink w:anchor="_Toc280797194" w:history="1">
        <w:r>
          <w:rPr>
            <w:rStyle w:val="af0"/>
            <w:rFonts w:hint="eastAsia"/>
          </w:rPr>
          <w:t>第</w:t>
        </w:r>
        <w:r>
          <w:rPr>
            <w:rStyle w:val="af0"/>
          </w:rPr>
          <w:t>4</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基于</w:t>
        </w:r>
        <w:r>
          <w:rPr>
            <w:rStyle w:val="af0"/>
          </w:rPr>
          <w:t>FLUENT</w:t>
        </w:r>
        <w:r>
          <w:rPr>
            <w:rStyle w:val="af0"/>
            <w:rFonts w:hint="eastAsia"/>
          </w:rPr>
          <w:t>软件的轴承静态特性研究</w:t>
        </w:r>
        <w:r>
          <w:tab/>
        </w:r>
        <w:r>
          <w:fldChar w:fldCharType="begin"/>
        </w:r>
        <w:r>
          <w:instrText xml:space="preserve"> PAGEREF _Toc280797194 \h </w:instrText>
        </w:r>
        <w:r>
          <w:fldChar w:fldCharType="separate"/>
        </w:r>
        <w:r>
          <w:t>4</w:t>
        </w:r>
        <w:r>
          <w:fldChar w:fldCharType="end"/>
        </w:r>
      </w:hyperlink>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195" w:history="1">
        <w:r>
          <w:rPr>
            <w:rStyle w:val="af0"/>
            <w:lang w:val="en-US" w:eastAsia="zh-CN"/>
          </w:rPr>
          <w:t xml:space="preserve">4.1 </w:t>
        </w:r>
        <w:r>
          <w:rPr>
            <w:rStyle w:val="af0"/>
            <w:rFonts w:eastAsia="宋体" w:hint="eastAsia"/>
          </w:rPr>
          <w:t xml:space="preserve"> </w:t>
        </w:r>
        <w:r>
          <w:rPr>
            <w:rStyle w:val="af0"/>
            <w:rFonts w:ascii="宋体" w:eastAsia="宋体" w:hAnsi="宋体" w:cs="宋体" w:hint="eastAsia"/>
            <w:lang w:val="en-US" w:eastAsia="zh-CN"/>
          </w:rPr>
          <w:t>引言</w:t>
        </w:r>
        <w:r>
          <w:rPr>
            <w:lang w:val="en-US" w:eastAsia="zh-CN"/>
          </w:rPr>
          <w:tab/>
        </w:r>
        <w:r>
          <w:rPr>
            <w:lang w:val="en-US" w:eastAsia="zh-CN"/>
          </w:rPr>
          <w:fldChar w:fldCharType="begin"/>
        </w:r>
        <w:r>
          <w:rPr>
            <w:lang w:val="en-US" w:eastAsia="zh-CN"/>
          </w:rPr>
          <w:instrText xml:space="preserve"> PAGEREF _Toc280797195 \h </w:instrText>
        </w:r>
        <w:r>
          <w:rPr>
            <w:lang w:val="en-US" w:eastAsia="zh-CN"/>
          </w:rPr>
          <w:fldChar w:fldCharType="separate"/>
        </w:r>
        <w:r>
          <w:rPr>
            <w:lang w:val="en-US" w:eastAsia="zh-CN"/>
          </w:rPr>
          <w:t>4</w:t>
        </w:r>
        <w:r>
          <w:rPr>
            <w:lang w:val="en-US" w:eastAsia="zh-CN"/>
          </w:rPr>
          <w:fldChar w:fldCharType="end"/>
        </w:r>
      </w:hyperlink>
    </w:p>
    <w:p w:rsidR="00BC6CB5" w:rsidRDefault="00BC6CB5">
      <w:pPr>
        <w:pStyle w:val="30"/>
        <w:rPr>
          <w:rStyle w:val="af0"/>
          <w:color w:val="000000"/>
          <w:u w:val="none"/>
        </w:rPr>
      </w:pPr>
      <w:r>
        <w:rPr>
          <w:rStyle w:val="af0"/>
          <w:color w:val="000000"/>
          <w:u w:val="none"/>
        </w:rPr>
        <w:t>……</w:t>
      </w:r>
    </w:p>
    <w:p w:rsidR="00BC6CB5" w:rsidRDefault="00BC6CB5">
      <w:pPr>
        <w:pStyle w:val="30"/>
        <w:rPr>
          <w:sz w:val="21"/>
        </w:rPr>
      </w:pPr>
      <w:hyperlink w:anchor="_Toc280797196" w:history="1">
        <w:r>
          <w:rPr>
            <w:rStyle w:val="af0"/>
          </w:rPr>
          <w:t xml:space="preserve">4.2.3 </w:t>
        </w:r>
        <w:r>
          <w:rPr>
            <w:rStyle w:val="af0"/>
            <w:rFonts w:hint="eastAsia"/>
            <w:lang w:val="en-US" w:eastAsia="zh-CN"/>
          </w:rPr>
          <w:t xml:space="preserve"> </w:t>
        </w:r>
        <w:r>
          <w:rPr>
            <w:rStyle w:val="af0"/>
            <w:rFonts w:hint="eastAsia"/>
          </w:rPr>
          <w:t>边界条件的设定</w:t>
        </w:r>
        <w:r>
          <w:tab/>
        </w:r>
        <w:r>
          <w:fldChar w:fldCharType="begin"/>
        </w:r>
        <w:r>
          <w:instrText xml:space="preserve"> PAGEREF _Toc280797196 \h </w:instrText>
        </w:r>
        <w:r>
          <w:fldChar w:fldCharType="separate"/>
        </w:r>
        <w:r>
          <w:t>4</w:t>
        </w:r>
        <w:r>
          <w:fldChar w:fldCharType="end"/>
        </w:r>
      </w:hyperlink>
    </w:p>
    <w:p w:rsidR="00BC6CB5" w:rsidRDefault="00BC6CB5">
      <w:pPr>
        <w:pStyle w:val="30"/>
        <w:rPr>
          <w:rStyle w:val="af0"/>
          <w:color w:val="000000"/>
          <w:u w:val="none"/>
        </w:rPr>
      </w:pPr>
      <w:r>
        <w:rPr>
          <w:rStyle w:val="af0"/>
          <w:color w:val="000000"/>
          <w:u w:val="none"/>
        </w:rPr>
        <w:t>……</w:t>
      </w:r>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197" w:history="1">
        <w:r>
          <w:rPr>
            <w:rStyle w:val="af0"/>
            <w:lang w:val="en-US" w:eastAsia="zh-CN"/>
          </w:rPr>
          <w:t xml:space="preserve">4.4 </w:t>
        </w:r>
        <w:r>
          <w:rPr>
            <w:rStyle w:val="af0"/>
            <w:rFonts w:eastAsia="宋体" w:hint="eastAsia"/>
          </w:rPr>
          <w:t xml:space="preserve"> </w:t>
        </w:r>
        <w:r>
          <w:rPr>
            <w:rStyle w:val="af0"/>
            <w:rFonts w:ascii="宋体" w:eastAsia="宋体" w:hAnsi="宋体" w:cs="宋体" w:hint="eastAsia"/>
            <w:lang w:val="en-US" w:eastAsia="zh-CN"/>
          </w:rPr>
          <w:t>本章小结</w:t>
        </w:r>
        <w:r>
          <w:rPr>
            <w:lang w:val="en-US" w:eastAsia="zh-CN"/>
          </w:rPr>
          <w:tab/>
        </w:r>
        <w:r w:rsidR="006D6910">
          <w:rPr>
            <w:rFonts w:eastAsia="宋体" w:hint="eastAsia"/>
            <w:lang w:val="en-US"/>
          </w:rPr>
          <w:t>5</w:t>
        </w:r>
      </w:hyperlink>
    </w:p>
    <w:p w:rsidR="00BC6CB5" w:rsidRDefault="00BC6CB5">
      <w:pPr>
        <w:pStyle w:val="10"/>
        <w:spacing w:line="288" w:lineRule="auto"/>
        <w:rPr>
          <w:rFonts w:eastAsia="宋体" w:hAnsi="Times New Roman"/>
          <w:bCs w:val="0"/>
          <w:caps w:val="0"/>
          <w:sz w:val="21"/>
        </w:rPr>
      </w:pPr>
      <w:hyperlink w:anchor="_Toc280797198" w:history="1">
        <w:r>
          <w:rPr>
            <w:rStyle w:val="af0"/>
            <w:rFonts w:hint="eastAsia"/>
          </w:rPr>
          <w:t>第</w:t>
        </w:r>
        <w:r>
          <w:rPr>
            <w:rStyle w:val="af0"/>
          </w:rPr>
          <w:t>6</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局部多孔质静压轴承的试验研究</w:t>
        </w:r>
        <w:r>
          <w:tab/>
        </w:r>
        <w:r>
          <w:fldChar w:fldCharType="begin"/>
        </w:r>
        <w:r>
          <w:instrText xml:space="preserve"> PAGEREF _Toc280797198 \h </w:instrText>
        </w:r>
        <w:r>
          <w:fldChar w:fldCharType="separate"/>
        </w:r>
        <w:r>
          <w:t>5</w:t>
        </w:r>
        <w:r>
          <w:fldChar w:fldCharType="end"/>
        </w:r>
      </w:hyperlink>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199" w:history="1">
        <w:r>
          <w:rPr>
            <w:rStyle w:val="af0"/>
            <w:lang w:val="en-US" w:eastAsia="zh-CN"/>
          </w:rPr>
          <w:t xml:space="preserve">6.1 </w:t>
        </w:r>
        <w:r>
          <w:rPr>
            <w:rStyle w:val="af0"/>
            <w:rFonts w:eastAsia="宋体" w:hint="eastAsia"/>
          </w:rPr>
          <w:t xml:space="preserve"> </w:t>
        </w:r>
        <w:r>
          <w:rPr>
            <w:rStyle w:val="af0"/>
            <w:rFonts w:ascii="宋体" w:eastAsia="宋体" w:hAnsi="宋体" w:cs="宋体" w:hint="eastAsia"/>
            <w:lang w:val="en-US" w:eastAsia="zh-CN"/>
          </w:rPr>
          <w:t>引言</w:t>
        </w:r>
        <w:r>
          <w:rPr>
            <w:lang w:val="en-US" w:eastAsia="zh-CN"/>
          </w:rPr>
          <w:tab/>
        </w:r>
        <w:r>
          <w:rPr>
            <w:lang w:val="en-US" w:eastAsia="zh-CN"/>
          </w:rPr>
          <w:fldChar w:fldCharType="begin"/>
        </w:r>
        <w:r>
          <w:rPr>
            <w:lang w:val="en-US" w:eastAsia="zh-CN"/>
          </w:rPr>
          <w:instrText xml:space="preserve"> PAGEREF _Toc280797199 \h </w:instrText>
        </w:r>
        <w:r>
          <w:rPr>
            <w:lang w:val="en-US" w:eastAsia="zh-CN"/>
          </w:rPr>
          <w:fldChar w:fldCharType="separate"/>
        </w:r>
        <w:r>
          <w:rPr>
            <w:lang w:val="en-US" w:eastAsia="zh-CN"/>
          </w:rPr>
          <w:t>5</w:t>
        </w:r>
        <w:r>
          <w:rPr>
            <w:lang w:val="en-US" w:eastAsia="zh-CN"/>
          </w:rPr>
          <w:fldChar w:fldCharType="end"/>
        </w:r>
      </w:hyperlink>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200" w:history="1">
        <w:r>
          <w:rPr>
            <w:rStyle w:val="af0"/>
            <w:lang w:val="en-US" w:eastAsia="zh-CN"/>
          </w:rPr>
          <w:t xml:space="preserve">6.2 </w:t>
        </w:r>
        <w:r>
          <w:rPr>
            <w:rStyle w:val="af0"/>
            <w:rFonts w:eastAsia="宋体" w:hint="eastAsia"/>
          </w:rPr>
          <w:t xml:space="preserve"> </w:t>
        </w:r>
        <w:r>
          <w:rPr>
            <w:rStyle w:val="af0"/>
            <w:rFonts w:ascii="宋体" w:eastAsia="宋体" w:hAnsi="宋体" w:cs="宋体" w:hint="eastAsia"/>
            <w:lang w:val="en-US" w:eastAsia="zh-CN"/>
          </w:rPr>
          <w:t>多孔质石墨渗透率测试试验</w:t>
        </w:r>
        <w:r>
          <w:rPr>
            <w:lang w:val="en-US" w:eastAsia="zh-CN"/>
          </w:rPr>
          <w:tab/>
        </w:r>
        <w:r>
          <w:rPr>
            <w:lang w:val="en-US" w:eastAsia="zh-CN"/>
          </w:rPr>
          <w:fldChar w:fldCharType="begin"/>
        </w:r>
        <w:r>
          <w:rPr>
            <w:lang w:val="en-US" w:eastAsia="zh-CN"/>
          </w:rPr>
          <w:instrText xml:space="preserve"> PAGEREF _Toc280797200 \h </w:instrText>
        </w:r>
        <w:r>
          <w:rPr>
            <w:lang w:val="en-US" w:eastAsia="zh-CN"/>
          </w:rPr>
          <w:fldChar w:fldCharType="separate"/>
        </w:r>
        <w:r>
          <w:rPr>
            <w:lang w:val="en-US" w:eastAsia="zh-CN"/>
          </w:rPr>
          <w:t>5</w:t>
        </w:r>
        <w:r>
          <w:rPr>
            <w:lang w:val="en-US" w:eastAsia="zh-CN"/>
          </w:rPr>
          <w:fldChar w:fldCharType="end"/>
        </w:r>
      </w:hyperlink>
    </w:p>
    <w:p w:rsidR="00BC6CB5" w:rsidRDefault="00BC6CB5">
      <w:pPr>
        <w:pStyle w:val="30"/>
        <w:ind w:left="0" w:firstLineChars="98" w:firstLine="244"/>
        <w:rPr>
          <w:rStyle w:val="af0"/>
          <w:color w:val="000000"/>
          <w:u w:val="none"/>
        </w:rPr>
      </w:pPr>
      <w:r>
        <w:rPr>
          <w:rStyle w:val="af0"/>
          <w:color w:val="000000"/>
          <w:u w:val="none"/>
        </w:rPr>
        <w:t>……</w:t>
      </w:r>
    </w:p>
    <w:p w:rsidR="00BC6CB5" w:rsidRDefault="00BC6CB5">
      <w:pPr>
        <w:pStyle w:val="20"/>
        <w:tabs>
          <w:tab w:val="right" w:leader="dot" w:pos="8494"/>
        </w:tabs>
        <w:snapToGrid w:val="0"/>
        <w:spacing w:line="288" w:lineRule="auto"/>
        <w:rPr>
          <w:rFonts w:eastAsia="宋体"/>
          <w:smallCaps w:val="0"/>
          <w:sz w:val="21"/>
          <w:szCs w:val="24"/>
          <w:lang w:val="en-US" w:eastAsia="zh-CN"/>
        </w:rPr>
      </w:pPr>
      <w:hyperlink w:anchor="_Toc280797201" w:history="1">
        <w:r>
          <w:rPr>
            <w:rStyle w:val="af0"/>
            <w:lang w:val="en-US" w:eastAsia="zh-CN"/>
          </w:rPr>
          <w:t xml:space="preserve">6.5 </w:t>
        </w:r>
        <w:r>
          <w:rPr>
            <w:rStyle w:val="af0"/>
            <w:rFonts w:eastAsia="宋体" w:hint="eastAsia"/>
          </w:rPr>
          <w:t xml:space="preserve"> </w:t>
        </w:r>
        <w:r>
          <w:rPr>
            <w:rStyle w:val="af0"/>
            <w:rFonts w:ascii="宋体" w:eastAsia="宋体" w:hAnsi="宋体" w:cs="宋体" w:hint="eastAsia"/>
            <w:lang w:val="en-US" w:eastAsia="zh-CN"/>
          </w:rPr>
          <w:t>本章小结</w:t>
        </w:r>
        <w:r>
          <w:rPr>
            <w:lang w:val="en-US" w:eastAsia="zh-CN"/>
          </w:rPr>
          <w:tab/>
        </w:r>
        <w:r>
          <w:rPr>
            <w:rFonts w:eastAsia="宋体" w:hint="eastAsia"/>
          </w:rPr>
          <w:t>7</w:t>
        </w:r>
      </w:hyperlink>
    </w:p>
    <w:p w:rsidR="00BC6CB5" w:rsidRDefault="00BC6CB5">
      <w:pPr>
        <w:pStyle w:val="10"/>
        <w:spacing w:line="288" w:lineRule="auto"/>
        <w:rPr>
          <w:rFonts w:eastAsia="宋体" w:hAnsi="Times New Roman"/>
          <w:bCs w:val="0"/>
          <w:caps w:val="0"/>
          <w:sz w:val="21"/>
        </w:rPr>
      </w:pPr>
      <w:hyperlink w:anchor="_Toc280797202" w:history="1">
        <w:r>
          <w:rPr>
            <w:rStyle w:val="af0"/>
            <w:rFonts w:hint="eastAsia"/>
          </w:rPr>
          <w:t>结</w:t>
        </w:r>
        <w:r>
          <w:rPr>
            <w:rStyle w:val="af0"/>
          </w:rPr>
          <w:t xml:space="preserve">  </w:t>
        </w:r>
        <w:r>
          <w:rPr>
            <w:rStyle w:val="af0"/>
            <w:rFonts w:hint="eastAsia"/>
          </w:rPr>
          <w:t>论</w:t>
        </w:r>
        <w:r>
          <w:tab/>
        </w:r>
        <w:r>
          <w:rPr>
            <w:rFonts w:hint="eastAsia"/>
            <w:lang w:val="en-US" w:eastAsia="zh-CN"/>
          </w:rPr>
          <w:t>8</w:t>
        </w:r>
      </w:hyperlink>
    </w:p>
    <w:p w:rsidR="00BC6CB5" w:rsidRDefault="00BC6CB5">
      <w:pPr>
        <w:pStyle w:val="10"/>
        <w:spacing w:line="288" w:lineRule="auto"/>
        <w:rPr>
          <w:rFonts w:eastAsia="宋体" w:hAnsi="Times New Roman"/>
          <w:bCs w:val="0"/>
          <w:caps w:val="0"/>
          <w:sz w:val="21"/>
        </w:rPr>
      </w:pPr>
      <w:hyperlink w:anchor="_Toc280797203" w:history="1">
        <w:r>
          <w:rPr>
            <w:rStyle w:val="af0"/>
            <w:rFonts w:hint="eastAsia"/>
          </w:rPr>
          <w:t>参考文献</w:t>
        </w:r>
        <w:r>
          <w:tab/>
        </w:r>
        <w:r>
          <w:rPr>
            <w:rFonts w:hint="eastAsia"/>
            <w:lang w:val="en-US" w:eastAsia="zh-CN"/>
          </w:rPr>
          <w:t>9</w:t>
        </w:r>
      </w:hyperlink>
    </w:p>
    <w:p w:rsidR="00BC6CB5" w:rsidRDefault="00BC6CB5">
      <w:pPr>
        <w:pStyle w:val="10"/>
        <w:spacing w:line="288" w:lineRule="auto"/>
        <w:rPr>
          <w:rFonts w:eastAsia="宋体" w:hAnsi="Times New Roman"/>
          <w:bCs w:val="0"/>
          <w:caps w:val="0"/>
          <w:sz w:val="21"/>
        </w:rPr>
      </w:pPr>
      <w:hyperlink w:anchor="_Toc280797204" w:history="1">
        <w:r>
          <w:rPr>
            <w:rStyle w:val="af0"/>
            <w:rFonts w:hint="eastAsia"/>
          </w:rPr>
          <w:t>攻读博士学位期间</w:t>
        </w:r>
        <w:r w:rsidR="008A1D10">
          <w:rPr>
            <w:rStyle w:val="af0"/>
            <w:rFonts w:hint="eastAsia"/>
            <w:lang w:eastAsia="zh-CN"/>
          </w:rPr>
          <w:t>取得创新性成果</w:t>
        </w:r>
        <w:r>
          <w:tab/>
        </w:r>
        <w:r>
          <w:rPr>
            <w:rFonts w:hint="eastAsia"/>
            <w:lang w:val="en-US" w:eastAsia="zh-CN"/>
          </w:rPr>
          <w:t>1</w:t>
        </w:r>
      </w:hyperlink>
      <w:r>
        <w:rPr>
          <w:rFonts w:hint="eastAsia"/>
          <w:lang w:val="en-US" w:eastAsia="zh-CN"/>
        </w:rPr>
        <w:t>0</w:t>
      </w:r>
    </w:p>
    <w:p w:rsidR="00BC6CB5" w:rsidRDefault="00BC6CB5">
      <w:pPr>
        <w:pStyle w:val="10"/>
        <w:spacing w:line="288" w:lineRule="auto"/>
        <w:rPr>
          <w:rFonts w:eastAsia="宋体" w:hAnsi="Times New Roman"/>
          <w:bCs w:val="0"/>
          <w:caps w:val="0"/>
          <w:sz w:val="21"/>
        </w:rPr>
      </w:pPr>
      <w:hyperlink w:anchor="_Toc280797205" w:history="1">
        <w:r>
          <w:rPr>
            <w:rStyle w:val="af0"/>
            <w:rFonts w:hint="eastAsia"/>
          </w:rPr>
          <w:t>哈尔滨工业大学学位论文原创性声明</w:t>
        </w:r>
        <w:r>
          <w:rPr>
            <w:rStyle w:val="af0"/>
            <w:rFonts w:hint="eastAsia"/>
            <w:lang w:eastAsia="zh-CN"/>
          </w:rPr>
          <w:t>和</w:t>
        </w:r>
        <w:r>
          <w:rPr>
            <w:rStyle w:val="af0"/>
            <w:rFonts w:hint="eastAsia"/>
          </w:rPr>
          <w:t>使用权</w:t>
        </w:r>
        <w:r>
          <w:rPr>
            <w:rStyle w:val="af0"/>
            <w:rFonts w:hint="eastAsia"/>
            <w:lang w:eastAsia="zh-CN"/>
          </w:rPr>
          <w:t>限</w:t>
        </w:r>
        <w:r>
          <w:tab/>
        </w:r>
        <w:r>
          <w:rPr>
            <w:rFonts w:hint="eastAsia"/>
            <w:lang w:val="en-US" w:eastAsia="zh-CN"/>
          </w:rPr>
          <w:t>1</w:t>
        </w:r>
      </w:hyperlink>
      <w:r>
        <w:rPr>
          <w:rFonts w:hint="eastAsia"/>
          <w:lang w:val="en-US" w:eastAsia="zh-CN"/>
        </w:rPr>
        <w:t>1</w:t>
      </w:r>
    </w:p>
    <w:p w:rsidR="00BC6CB5" w:rsidRDefault="00BC6CB5">
      <w:pPr>
        <w:pStyle w:val="10"/>
        <w:spacing w:line="288" w:lineRule="auto"/>
        <w:rPr>
          <w:rFonts w:eastAsia="宋体" w:hAnsi="Times New Roman"/>
          <w:bCs w:val="0"/>
          <w:caps w:val="0"/>
          <w:sz w:val="21"/>
        </w:rPr>
      </w:pPr>
      <w:hyperlink w:anchor="_Toc280797206" w:history="1">
        <w:r>
          <w:rPr>
            <w:rStyle w:val="af0"/>
            <w:rFonts w:hint="eastAsia"/>
          </w:rPr>
          <w:t>致</w:t>
        </w:r>
        <w:r>
          <w:rPr>
            <w:rStyle w:val="af0"/>
          </w:rPr>
          <w:t xml:space="preserve">  </w:t>
        </w:r>
        <w:r>
          <w:rPr>
            <w:rStyle w:val="af0"/>
            <w:rFonts w:hint="eastAsia"/>
          </w:rPr>
          <w:t>谢</w:t>
        </w:r>
        <w:r>
          <w:tab/>
        </w:r>
        <w:r>
          <w:rPr>
            <w:rFonts w:hint="eastAsia"/>
            <w:lang w:val="en-US" w:eastAsia="zh-CN"/>
          </w:rPr>
          <w:t>1</w:t>
        </w:r>
      </w:hyperlink>
      <w:r>
        <w:rPr>
          <w:rFonts w:hint="eastAsia"/>
          <w:lang w:val="en-US" w:eastAsia="zh-CN"/>
        </w:rPr>
        <w:t>2</w:t>
      </w:r>
    </w:p>
    <w:p w:rsidR="00BC6CB5" w:rsidRDefault="00BC6CB5">
      <w:pPr>
        <w:pStyle w:val="10"/>
        <w:spacing w:line="288" w:lineRule="auto"/>
        <w:rPr>
          <w:rFonts w:eastAsia="宋体" w:hAnsi="Times New Roman"/>
          <w:bCs w:val="0"/>
          <w:caps w:val="0"/>
          <w:sz w:val="21"/>
        </w:rPr>
      </w:pPr>
      <w:hyperlink w:anchor="_Toc280797207" w:history="1">
        <w:r>
          <w:rPr>
            <w:rStyle w:val="af0"/>
            <w:rFonts w:hint="eastAsia"/>
          </w:rPr>
          <w:t>个人简历</w:t>
        </w:r>
        <w:r>
          <w:tab/>
        </w:r>
        <w:r>
          <w:rPr>
            <w:rFonts w:hint="eastAsia"/>
            <w:lang w:val="en-US" w:eastAsia="zh-CN"/>
          </w:rPr>
          <w:t>1</w:t>
        </w:r>
      </w:hyperlink>
      <w:r>
        <w:rPr>
          <w:rFonts w:hint="eastAsia"/>
          <w:lang w:val="en-US" w:eastAsia="zh-CN"/>
        </w:rPr>
        <w:t>3</w:t>
      </w:r>
    </w:p>
    <w:p w:rsidR="00BC6CB5" w:rsidRDefault="00BC6CB5">
      <w:pPr>
        <w:adjustRightInd w:val="0"/>
        <w:snapToGrid w:val="0"/>
        <w:spacing w:before="400" w:after="200" w:line="288" w:lineRule="auto"/>
        <w:rPr>
          <w:rFonts w:eastAsia="黑体" w:hint="eastAsia"/>
          <w:b/>
          <w:bCs/>
          <w:caps/>
        </w:rPr>
      </w:pPr>
      <w:r>
        <w:rPr>
          <w:rFonts w:eastAsia="黑体" w:hAnsi="宋体"/>
          <w:lang w:val="en-US" w:eastAsia="zh-CN"/>
        </w:rPr>
        <w:fldChar w:fldCharType="end"/>
      </w:r>
    </w:p>
    <w:p w:rsidR="00BC6CB5" w:rsidRDefault="00BC6CB5">
      <w:pPr>
        <w:adjustRightInd w:val="0"/>
        <w:snapToGrid w:val="0"/>
        <w:spacing w:beforeLines="100" w:before="391" w:afterLines="80" w:after="312" w:line="288" w:lineRule="auto"/>
        <w:jc w:val="center"/>
        <w:rPr>
          <w:rFonts w:eastAsia="黑体" w:hint="eastAsia"/>
          <w:b/>
          <w:sz w:val="36"/>
          <w:szCs w:val="36"/>
        </w:rPr>
      </w:pPr>
      <w:r>
        <w:rPr>
          <w:b/>
          <w:caps/>
        </w:rPr>
        <w:br w:type="page"/>
      </w:r>
      <w:r>
        <w:rPr>
          <w:rFonts w:eastAsia="黑体" w:hint="eastAsia"/>
          <w:b/>
          <w:sz w:val="36"/>
          <w:szCs w:val="36"/>
        </w:rPr>
        <w:t>Contents</w:t>
      </w:r>
    </w:p>
    <w:p w:rsidR="00BC6CB5" w:rsidRDefault="00BC6CB5">
      <w:pPr>
        <w:tabs>
          <w:tab w:val="left" w:pos="8499"/>
        </w:tabs>
        <w:adjustRightInd w:val="0"/>
        <w:snapToGrid w:val="0"/>
        <w:spacing w:line="288" w:lineRule="auto"/>
        <w:jc w:val="distribute"/>
        <w:rPr>
          <w:rFonts w:hint="eastAsia"/>
          <w:b/>
        </w:rPr>
      </w:pPr>
      <w:r>
        <w:rPr>
          <w:rFonts w:eastAsia="黑体" w:hint="eastAsia"/>
          <w:b/>
        </w:rPr>
        <w:t>Abstract (In Chinese)</w:t>
      </w:r>
      <w:r>
        <w:t>........................................................................................І</w:t>
      </w:r>
    </w:p>
    <w:p w:rsidR="00BC6CB5" w:rsidRDefault="00BC6CB5">
      <w:pPr>
        <w:tabs>
          <w:tab w:val="left" w:pos="8499"/>
        </w:tabs>
        <w:adjustRightInd w:val="0"/>
        <w:snapToGrid w:val="0"/>
        <w:spacing w:line="288" w:lineRule="auto"/>
        <w:jc w:val="distribute"/>
        <w:rPr>
          <w:rFonts w:hint="eastAsia"/>
        </w:rPr>
      </w:pPr>
      <w:r>
        <w:rPr>
          <w:rFonts w:hint="eastAsia"/>
          <w:b/>
        </w:rPr>
        <w:t>Abstract (In English)</w:t>
      </w:r>
      <w:r>
        <w:t>........................................................................................ІІ</w:t>
      </w:r>
    </w:p>
    <w:p w:rsidR="00BC6CB5" w:rsidRDefault="00BC6CB5">
      <w:pPr>
        <w:tabs>
          <w:tab w:val="left" w:pos="8499"/>
        </w:tabs>
        <w:snapToGrid w:val="0"/>
        <w:spacing w:line="288" w:lineRule="auto"/>
        <w:jc w:val="distribute"/>
        <w:rPr>
          <w:rFonts w:hint="eastAsia"/>
        </w:rPr>
      </w:pPr>
      <w:r>
        <w:rPr>
          <w:rFonts w:eastAsia="黑体" w:hint="eastAsia"/>
          <w:b/>
          <w:bCs/>
        </w:rPr>
        <w:t>Chapter 1  Introduction</w:t>
      </w:r>
      <w:r>
        <w:t>...............................................................................</w:t>
      </w:r>
      <w:r>
        <w:rPr>
          <w:rFonts w:hint="eastAsia"/>
        </w:rPr>
        <w:t>.</w:t>
      </w:r>
      <w:r>
        <w:t>.....1</w:t>
      </w:r>
    </w:p>
    <w:p w:rsidR="00BC6CB5" w:rsidRDefault="00BC6CB5">
      <w:pPr>
        <w:pStyle w:val="a8"/>
        <w:tabs>
          <w:tab w:val="left" w:pos="8499"/>
        </w:tabs>
        <w:snapToGrid w:val="0"/>
        <w:spacing w:line="288" w:lineRule="auto"/>
        <w:ind w:firstLineChars="98" w:firstLine="244"/>
        <w:jc w:val="distribute"/>
        <w:rPr>
          <w:rFonts w:hint="eastAsia"/>
        </w:rPr>
      </w:pPr>
      <w:r>
        <w:rPr>
          <w:rFonts w:eastAsia="宋体" w:hint="eastAsia"/>
          <w:szCs w:val="24"/>
          <w:lang w:val="en-US" w:eastAsia="zh-CN"/>
        </w:rPr>
        <w:t>1.1  Background, objective and significance of the subject</w:t>
      </w:r>
      <w:r>
        <w:t>.................................1</w:t>
      </w:r>
    </w:p>
    <w:p w:rsidR="00BC6CB5" w:rsidRDefault="00BC6CB5">
      <w:pPr>
        <w:tabs>
          <w:tab w:val="left" w:pos="8499"/>
        </w:tabs>
        <w:snapToGrid w:val="0"/>
        <w:spacing w:line="288" w:lineRule="auto"/>
        <w:ind w:firstLineChars="98" w:firstLine="244"/>
        <w:jc w:val="distribute"/>
        <w:rPr>
          <w:rFonts w:hint="eastAsia"/>
        </w:rPr>
      </w:pPr>
      <w:r>
        <w:rPr>
          <w:rFonts w:hint="eastAsia"/>
        </w:rPr>
        <w:t>1.2  Developmental of gas-lubricated bearing and correlated theories</w:t>
      </w:r>
      <w:r>
        <w:t>................</w:t>
      </w:r>
      <w:r>
        <w:rPr>
          <w:rFonts w:hint="eastAsia"/>
        </w:rPr>
        <w:t>1</w:t>
      </w:r>
    </w:p>
    <w:p w:rsidR="00BC6CB5" w:rsidRDefault="00BC6CB5">
      <w:pPr>
        <w:tabs>
          <w:tab w:val="left" w:pos="1562"/>
          <w:tab w:val="left" w:pos="8499"/>
        </w:tabs>
        <w:snapToGrid w:val="0"/>
        <w:spacing w:line="288" w:lineRule="auto"/>
        <w:ind w:firstLine="482"/>
        <w:jc w:val="distribute"/>
        <w:rPr>
          <w:rFonts w:hint="eastAsia"/>
        </w:rPr>
      </w:pPr>
      <w:r>
        <w:rPr>
          <w:rFonts w:hint="eastAsia"/>
        </w:rPr>
        <w:t>1.2.1  Developmental of gas-lubricated bearing</w:t>
      </w:r>
      <w:r>
        <w:t>..........................</w:t>
      </w:r>
      <w:r>
        <w:rPr>
          <w:rFonts w:hint="eastAsia"/>
        </w:rPr>
        <w:t>..............</w:t>
      </w:r>
      <w:r>
        <w:t>......</w:t>
      </w:r>
      <w:r>
        <w:rPr>
          <w:rFonts w:hint="eastAsia"/>
        </w:rPr>
        <w:t>1</w:t>
      </w:r>
    </w:p>
    <w:p w:rsidR="00BC6CB5" w:rsidRDefault="00BC6CB5">
      <w:pPr>
        <w:tabs>
          <w:tab w:val="left" w:pos="1562"/>
          <w:tab w:val="left" w:pos="8499"/>
        </w:tabs>
        <w:snapToGrid w:val="0"/>
        <w:spacing w:line="288" w:lineRule="auto"/>
        <w:ind w:firstLine="482"/>
        <w:jc w:val="distribute"/>
        <w:rPr>
          <w:rFonts w:hint="eastAsia"/>
        </w:rPr>
      </w:pPr>
      <w:r>
        <w:t xml:space="preserve">1.2.2 </w:t>
      </w:r>
      <w:r>
        <w:rPr>
          <w:rFonts w:hint="eastAsia"/>
        </w:rPr>
        <w:t xml:space="preserve"> </w:t>
      </w:r>
      <w:r>
        <w:t>Classification of gas-lubricated bearing................................................</w:t>
      </w:r>
      <w:r>
        <w:rPr>
          <w:rFonts w:hint="eastAsia"/>
        </w:rPr>
        <w:t>1</w:t>
      </w:r>
    </w:p>
    <w:p w:rsidR="00BC6CB5" w:rsidRDefault="00BC6CB5">
      <w:pPr>
        <w:tabs>
          <w:tab w:val="left" w:pos="1562"/>
          <w:tab w:val="left" w:pos="8499"/>
        </w:tabs>
        <w:snapToGrid w:val="0"/>
        <w:spacing w:line="288" w:lineRule="auto"/>
        <w:ind w:firstLine="482"/>
        <w:rPr>
          <w:rFonts w:hint="eastAsia"/>
        </w:rPr>
      </w:pPr>
      <w:r>
        <w:t>...</w:t>
      </w:r>
    </w:p>
    <w:p w:rsidR="00BC6CB5" w:rsidRDefault="00BC6CB5">
      <w:pPr>
        <w:tabs>
          <w:tab w:val="left" w:pos="8499"/>
        </w:tabs>
        <w:snapToGrid w:val="0"/>
        <w:spacing w:line="288" w:lineRule="auto"/>
        <w:ind w:firstLine="482"/>
        <w:jc w:val="distribute"/>
        <w:rPr>
          <w:rFonts w:hint="eastAsia"/>
        </w:rPr>
      </w:pPr>
      <w:r>
        <w:rPr>
          <w:rFonts w:hint="eastAsia"/>
        </w:rPr>
        <w:t>1.2.5  Research on porous externally pressurized gas bearing</w:t>
      </w:r>
      <w:r>
        <w:t>....</w:t>
      </w:r>
      <w:r>
        <w:rPr>
          <w:rFonts w:hint="eastAsia"/>
        </w:rPr>
        <w:t>..</w:t>
      </w:r>
      <w:r>
        <w:t>.........</w:t>
      </w:r>
      <w:r>
        <w:rPr>
          <w:rFonts w:hint="eastAsia"/>
        </w:rPr>
        <w:t>3</w:t>
      </w:r>
    </w:p>
    <w:p w:rsidR="00BC6CB5" w:rsidRDefault="00BC6CB5">
      <w:pPr>
        <w:tabs>
          <w:tab w:val="left" w:pos="8499"/>
        </w:tabs>
        <w:snapToGrid w:val="0"/>
        <w:spacing w:line="288" w:lineRule="auto"/>
        <w:ind w:firstLine="482"/>
        <w:rPr>
          <w:rFonts w:hint="eastAsia"/>
        </w:rPr>
      </w:pPr>
      <w:r>
        <w:t>...</w:t>
      </w:r>
    </w:p>
    <w:p w:rsidR="00BC6CB5" w:rsidRDefault="00BC6CB5">
      <w:pPr>
        <w:tabs>
          <w:tab w:val="left" w:pos="8499"/>
        </w:tabs>
        <w:snapToGrid w:val="0"/>
        <w:spacing w:line="288" w:lineRule="auto"/>
        <w:ind w:firstLineChars="98" w:firstLine="244"/>
        <w:jc w:val="distribute"/>
        <w:rPr>
          <w:rFonts w:hint="eastAsia"/>
        </w:rPr>
      </w:pPr>
      <w:r>
        <w:rPr>
          <w:rFonts w:hint="eastAsia"/>
        </w:rPr>
        <w:t>1.4  Main research contents of this subject</w:t>
      </w:r>
      <w:r>
        <w:t>.......</w:t>
      </w:r>
      <w:r>
        <w:rPr>
          <w:rFonts w:hint="eastAsia"/>
        </w:rPr>
        <w:t>.....</w:t>
      </w:r>
      <w:r>
        <w:t>......</w:t>
      </w:r>
      <w:r>
        <w:rPr>
          <w:rFonts w:hint="eastAsia"/>
        </w:rPr>
        <w:t>.</w:t>
      </w:r>
      <w:r>
        <w:t>..</w:t>
      </w:r>
      <w:r>
        <w:rPr>
          <w:rFonts w:hint="eastAsia"/>
        </w:rPr>
        <w:t>..</w:t>
      </w:r>
      <w:r>
        <w:t>...................................</w:t>
      </w:r>
      <w:r>
        <w:rPr>
          <w:rFonts w:hint="eastAsia"/>
        </w:rPr>
        <w:t>3</w:t>
      </w:r>
    </w:p>
    <w:p w:rsidR="00BC6CB5" w:rsidRDefault="00BC6CB5">
      <w:pPr>
        <w:tabs>
          <w:tab w:val="left" w:pos="8499"/>
        </w:tabs>
        <w:snapToGrid w:val="0"/>
        <w:spacing w:line="288" w:lineRule="auto"/>
        <w:ind w:leftChars="-2" w:left="1283" w:hangingChars="515" w:hanging="1288"/>
        <w:jc w:val="left"/>
        <w:rPr>
          <w:rFonts w:eastAsia="黑体" w:hint="eastAsia"/>
          <w:b/>
          <w:bCs/>
        </w:rPr>
      </w:pPr>
      <w:r>
        <w:rPr>
          <w:rFonts w:eastAsia="黑体" w:hint="eastAsia"/>
          <w:b/>
          <w:bCs/>
        </w:rPr>
        <w:t xml:space="preserve">Chapter 4  Research on static characteristics of bearing based on FLUENT </w:t>
      </w:r>
    </w:p>
    <w:p w:rsidR="00BC6CB5" w:rsidRDefault="00BC6CB5">
      <w:pPr>
        <w:tabs>
          <w:tab w:val="left" w:pos="8499"/>
        </w:tabs>
        <w:snapToGrid w:val="0"/>
        <w:spacing w:line="288" w:lineRule="auto"/>
        <w:ind w:leftChars="500" w:left="1245"/>
        <w:jc w:val="distribute"/>
        <w:rPr>
          <w:rFonts w:hint="eastAsia"/>
        </w:rPr>
      </w:pPr>
      <w:r>
        <w:rPr>
          <w:rFonts w:eastAsia="黑体" w:hint="eastAsia"/>
          <w:b/>
          <w:bCs/>
        </w:rPr>
        <w:t>software</w:t>
      </w:r>
      <w:r>
        <w:t>...............................</w:t>
      </w:r>
      <w:r>
        <w:rPr>
          <w:rFonts w:hint="eastAsia"/>
        </w:rPr>
        <w:t>...................</w:t>
      </w:r>
      <w:r>
        <w:t>.............................................</w:t>
      </w:r>
      <w:r>
        <w:rPr>
          <w:rFonts w:hint="eastAsia"/>
        </w:rPr>
        <w:t>4</w:t>
      </w:r>
    </w:p>
    <w:p w:rsidR="00BC6CB5" w:rsidRDefault="00BC6CB5">
      <w:pPr>
        <w:tabs>
          <w:tab w:val="left" w:pos="8499"/>
        </w:tabs>
        <w:snapToGrid w:val="0"/>
        <w:spacing w:line="288" w:lineRule="auto"/>
        <w:ind w:firstLineChars="98" w:firstLine="244"/>
        <w:jc w:val="distribute"/>
        <w:rPr>
          <w:rFonts w:hint="eastAsia"/>
        </w:rPr>
      </w:pPr>
      <w:r>
        <w:rPr>
          <w:rFonts w:hint="eastAsia"/>
        </w:rPr>
        <w:t>4.1  Introduction</w:t>
      </w:r>
      <w:r>
        <w:t>.................................................................................................</w:t>
      </w:r>
      <w:r>
        <w:rPr>
          <w:rFonts w:hint="eastAsia"/>
        </w:rPr>
        <w:t>4</w:t>
      </w:r>
    </w:p>
    <w:p w:rsidR="00BC6CB5" w:rsidRDefault="00BC6CB5">
      <w:pPr>
        <w:tabs>
          <w:tab w:val="left" w:pos="8499"/>
        </w:tabs>
        <w:snapToGrid w:val="0"/>
        <w:spacing w:line="288" w:lineRule="auto"/>
        <w:ind w:firstLineChars="191" w:firstLine="476"/>
        <w:rPr>
          <w:rFonts w:hint="eastAsia"/>
        </w:rPr>
      </w:pPr>
      <w:r>
        <w:t>...</w:t>
      </w:r>
    </w:p>
    <w:p w:rsidR="00BC6CB5" w:rsidRDefault="00BC6CB5">
      <w:pPr>
        <w:tabs>
          <w:tab w:val="left" w:pos="1592"/>
          <w:tab w:val="left" w:pos="8499"/>
        </w:tabs>
        <w:snapToGrid w:val="0"/>
        <w:spacing w:line="288" w:lineRule="auto"/>
        <w:ind w:firstLine="480"/>
        <w:jc w:val="distribute"/>
        <w:rPr>
          <w:rFonts w:hint="eastAsia"/>
        </w:rPr>
      </w:pPr>
      <w:r>
        <w:rPr>
          <w:rFonts w:hint="eastAsia"/>
        </w:rPr>
        <w:t>4.2.3</w:t>
      </w:r>
      <w:r>
        <w:t xml:space="preserve"> </w:t>
      </w:r>
      <w:r>
        <w:rPr>
          <w:rFonts w:hint="eastAsia"/>
        </w:rPr>
        <w:t xml:space="preserve"> I</w:t>
      </w:r>
      <w:r>
        <w:t>nitialization</w:t>
      </w:r>
      <w:r>
        <w:rPr>
          <w:rFonts w:hint="eastAsia"/>
        </w:rPr>
        <w:t xml:space="preserve"> of boundary </w:t>
      </w:r>
      <w:r>
        <w:t>condition</w:t>
      </w:r>
      <w:r>
        <w:rPr>
          <w:rFonts w:hint="eastAsia"/>
        </w:rPr>
        <w:t>s</w:t>
      </w:r>
      <w:r>
        <w:t>..................................</w:t>
      </w:r>
      <w:r>
        <w:rPr>
          <w:rFonts w:hint="eastAsia"/>
        </w:rPr>
        <w:t>4</w:t>
      </w:r>
    </w:p>
    <w:p w:rsidR="00BC6CB5" w:rsidRDefault="00BC6CB5">
      <w:pPr>
        <w:pStyle w:val="30"/>
        <w:rPr>
          <w:rStyle w:val="af0"/>
          <w:color w:val="000000"/>
          <w:u w:val="none"/>
        </w:rPr>
      </w:pPr>
      <w:r>
        <w:rPr>
          <w:rStyle w:val="af0"/>
          <w:color w:val="000000"/>
          <w:u w:val="none"/>
        </w:rPr>
        <w:t>…</w:t>
      </w:r>
    </w:p>
    <w:p w:rsidR="00BC6CB5" w:rsidRDefault="00BC6CB5">
      <w:pPr>
        <w:tabs>
          <w:tab w:val="left" w:pos="918"/>
          <w:tab w:val="left" w:pos="8514"/>
        </w:tabs>
        <w:snapToGrid w:val="0"/>
        <w:spacing w:line="288" w:lineRule="auto"/>
        <w:ind w:firstLineChars="98" w:firstLine="244"/>
        <w:jc w:val="distribute"/>
        <w:rPr>
          <w:rFonts w:hint="eastAsia"/>
        </w:rPr>
      </w:pPr>
      <w:r>
        <w:rPr>
          <w:rFonts w:hint="eastAsia"/>
        </w:rPr>
        <w:t>4.4  Brief summary</w:t>
      </w:r>
      <w:r>
        <w:t>.............................................................................................</w:t>
      </w:r>
      <w:r w:rsidR="006D6910">
        <w:rPr>
          <w:rFonts w:hint="eastAsia"/>
        </w:rPr>
        <w:t>5</w:t>
      </w:r>
    </w:p>
    <w:p w:rsidR="00BC6CB5" w:rsidRDefault="00BC6CB5">
      <w:pPr>
        <w:tabs>
          <w:tab w:val="left" w:pos="8499"/>
        </w:tabs>
        <w:snapToGrid w:val="0"/>
        <w:spacing w:line="288" w:lineRule="auto"/>
        <w:jc w:val="distribute"/>
        <w:rPr>
          <w:rFonts w:hint="eastAsia"/>
        </w:rPr>
      </w:pPr>
      <w:r>
        <w:rPr>
          <w:rFonts w:eastAsia="黑体" w:hint="eastAsia"/>
          <w:b/>
          <w:bCs/>
        </w:rPr>
        <w:t xml:space="preserve">Chapter 6  Experiment on </w:t>
      </w:r>
      <w:r>
        <w:rPr>
          <w:rFonts w:hint="eastAsia"/>
          <w:b/>
        </w:rPr>
        <w:t>partial porous thrust bearing</w:t>
      </w:r>
      <w:r>
        <w:t>...</w:t>
      </w:r>
      <w:r>
        <w:rPr>
          <w:rFonts w:hint="eastAsia"/>
        </w:rPr>
        <w:t>......</w:t>
      </w:r>
      <w:r>
        <w:t>....</w:t>
      </w:r>
      <w:r>
        <w:rPr>
          <w:rFonts w:hint="eastAsia"/>
        </w:rPr>
        <w:t>.</w:t>
      </w:r>
      <w:r>
        <w:t>.................</w:t>
      </w:r>
      <w:r>
        <w:rPr>
          <w:rFonts w:hint="eastAsia"/>
        </w:rPr>
        <w:t>.</w:t>
      </w:r>
      <w:r>
        <w:t>.</w:t>
      </w:r>
      <w:r>
        <w:rPr>
          <w:rFonts w:hint="eastAsia"/>
        </w:rPr>
        <w:t>5</w:t>
      </w:r>
    </w:p>
    <w:p w:rsidR="00BC6CB5" w:rsidRDefault="00BC6CB5">
      <w:pPr>
        <w:tabs>
          <w:tab w:val="left" w:pos="8499"/>
        </w:tabs>
        <w:snapToGrid w:val="0"/>
        <w:spacing w:line="288" w:lineRule="auto"/>
        <w:jc w:val="distribute"/>
        <w:rPr>
          <w:rFonts w:hint="eastAsia"/>
        </w:rPr>
      </w:pPr>
      <w:r>
        <w:rPr>
          <w:rFonts w:hint="eastAsia"/>
        </w:rPr>
        <w:t xml:space="preserve">  6.1  Introduction</w:t>
      </w:r>
      <w:r>
        <w:t>......</w:t>
      </w:r>
      <w:r>
        <w:rPr>
          <w:rFonts w:hint="eastAsia"/>
        </w:rPr>
        <w:t>..............</w:t>
      </w:r>
      <w:r>
        <w:t>...................................</w:t>
      </w:r>
      <w:r>
        <w:rPr>
          <w:rFonts w:hint="eastAsia"/>
        </w:rPr>
        <w:t>.....................</w:t>
      </w:r>
      <w:r>
        <w:t>.....................</w:t>
      </w:r>
      <w:r>
        <w:rPr>
          <w:rFonts w:hint="eastAsia"/>
        </w:rPr>
        <w:t>5</w:t>
      </w:r>
    </w:p>
    <w:p w:rsidR="00BC6CB5" w:rsidRDefault="00BC6CB5">
      <w:pPr>
        <w:tabs>
          <w:tab w:val="left" w:pos="8499"/>
        </w:tabs>
        <w:snapToGrid w:val="0"/>
        <w:spacing w:line="288" w:lineRule="auto"/>
        <w:ind w:firstLineChars="98" w:firstLine="244"/>
        <w:jc w:val="distribute"/>
        <w:rPr>
          <w:rFonts w:hint="eastAsia"/>
        </w:rPr>
      </w:pPr>
      <w:r>
        <w:rPr>
          <w:rFonts w:hint="eastAsia"/>
        </w:rPr>
        <w:t>6.2</w:t>
      </w:r>
      <w:r>
        <w:rPr>
          <w:rFonts w:eastAsia="黑体" w:hint="eastAsia"/>
          <w:b/>
          <w:bCs/>
        </w:rPr>
        <w:t xml:space="preserve">  </w:t>
      </w:r>
      <w:r>
        <w:rPr>
          <w:rFonts w:eastAsia="黑体" w:hint="eastAsia"/>
          <w:bCs/>
        </w:rPr>
        <w:t>Experiments on permeability of porous graphite</w:t>
      </w:r>
      <w:r>
        <w:t>....</w:t>
      </w:r>
      <w:r>
        <w:rPr>
          <w:rFonts w:hint="eastAsia"/>
        </w:rPr>
        <w:t>.......</w:t>
      </w:r>
      <w:r>
        <w:t>.............................</w:t>
      </w:r>
      <w:r>
        <w:rPr>
          <w:rFonts w:hint="eastAsia"/>
        </w:rPr>
        <w:t>.</w:t>
      </w:r>
      <w:r>
        <w:t>.</w:t>
      </w:r>
      <w:r>
        <w:rPr>
          <w:rFonts w:hint="eastAsia"/>
        </w:rPr>
        <w:t>5</w:t>
      </w:r>
    </w:p>
    <w:p w:rsidR="00BC6CB5" w:rsidRDefault="00BC6CB5">
      <w:pPr>
        <w:tabs>
          <w:tab w:val="left" w:pos="8499"/>
        </w:tabs>
        <w:snapToGrid w:val="0"/>
        <w:spacing w:line="288" w:lineRule="auto"/>
        <w:ind w:firstLineChars="98" w:firstLine="244"/>
        <w:rPr>
          <w:rFonts w:hint="eastAsia"/>
        </w:rPr>
      </w:pPr>
      <w:r>
        <w:t>...</w:t>
      </w:r>
    </w:p>
    <w:p w:rsidR="00BC6CB5" w:rsidRDefault="00BC6CB5">
      <w:pPr>
        <w:tabs>
          <w:tab w:val="left" w:pos="8499"/>
        </w:tabs>
        <w:snapToGrid w:val="0"/>
        <w:spacing w:line="288" w:lineRule="auto"/>
        <w:ind w:firstLineChars="98" w:firstLine="244"/>
        <w:jc w:val="distribute"/>
        <w:rPr>
          <w:rFonts w:hint="eastAsia"/>
        </w:rPr>
      </w:pPr>
      <w:r>
        <w:rPr>
          <w:rFonts w:hint="eastAsia"/>
        </w:rPr>
        <w:t>6.5  Brief summary</w:t>
      </w:r>
      <w:r>
        <w:t>................................</w:t>
      </w:r>
      <w:r>
        <w:rPr>
          <w:rFonts w:hint="eastAsia"/>
        </w:rPr>
        <w:t>..</w:t>
      </w:r>
      <w:r>
        <w:t>...</w:t>
      </w:r>
      <w:r>
        <w:rPr>
          <w:rFonts w:hint="eastAsia"/>
        </w:rPr>
        <w:t>...</w:t>
      </w:r>
      <w:r>
        <w:t>....................................................</w:t>
      </w:r>
      <w:r>
        <w:rPr>
          <w:rFonts w:hint="eastAsia"/>
        </w:rPr>
        <w:t>7</w:t>
      </w:r>
    </w:p>
    <w:p w:rsidR="00BC6CB5" w:rsidRDefault="00BC6CB5">
      <w:pPr>
        <w:adjustRightInd w:val="0"/>
        <w:snapToGrid w:val="0"/>
        <w:spacing w:line="288" w:lineRule="auto"/>
        <w:ind w:rightChars="20" w:right="50"/>
        <w:jc w:val="distribute"/>
        <w:rPr>
          <w:rFonts w:eastAsia="黑体" w:hint="eastAsia"/>
        </w:rPr>
      </w:pPr>
      <w:r>
        <w:rPr>
          <w:rFonts w:eastAsia="黑体" w:hint="eastAsia"/>
          <w:b/>
          <w:bCs/>
        </w:rPr>
        <w:t>Conclusion</w:t>
      </w:r>
      <w:r>
        <w:rPr>
          <w:rFonts w:eastAsia="黑体"/>
          <w:b/>
          <w:bCs/>
        </w:rPr>
        <w:t>s</w:t>
      </w:r>
      <w:r>
        <w:t>...............................................................</w:t>
      </w:r>
      <w:r>
        <w:rPr>
          <w:rFonts w:hint="eastAsia"/>
        </w:rPr>
        <w:t>......</w:t>
      </w:r>
      <w:r>
        <w:t>........................................</w:t>
      </w:r>
      <w:r>
        <w:rPr>
          <w:rFonts w:hint="eastAsia"/>
        </w:rPr>
        <w:t>8</w:t>
      </w:r>
    </w:p>
    <w:p w:rsidR="00BC6CB5" w:rsidRDefault="00BC6CB5">
      <w:pPr>
        <w:adjustRightInd w:val="0"/>
        <w:snapToGrid w:val="0"/>
        <w:spacing w:line="288" w:lineRule="auto"/>
        <w:ind w:rightChars="20" w:right="50"/>
        <w:jc w:val="distribute"/>
        <w:rPr>
          <w:rFonts w:hint="eastAsia"/>
        </w:rPr>
      </w:pPr>
      <w:r>
        <w:rPr>
          <w:rFonts w:eastAsia="黑体" w:hint="eastAsia"/>
          <w:b/>
          <w:bCs/>
        </w:rPr>
        <w:t>References</w:t>
      </w:r>
      <w:r>
        <w:t>................................................................................................</w:t>
      </w:r>
      <w:r>
        <w:rPr>
          <w:rFonts w:hint="eastAsia"/>
        </w:rPr>
        <w:t>......</w:t>
      </w:r>
      <w:r>
        <w:t>.........</w:t>
      </w:r>
      <w:r>
        <w:rPr>
          <w:rFonts w:hint="eastAsia"/>
        </w:rPr>
        <w:t>9</w:t>
      </w:r>
    </w:p>
    <w:p w:rsidR="00BC6CB5" w:rsidRDefault="004C4C6D">
      <w:pPr>
        <w:adjustRightInd w:val="0"/>
        <w:snapToGrid w:val="0"/>
        <w:spacing w:line="288" w:lineRule="auto"/>
        <w:ind w:rightChars="20" w:right="50"/>
        <w:jc w:val="distribute"/>
        <w:rPr>
          <w:rFonts w:hint="eastAsia"/>
        </w:rPr>
      </w:pPr>
      <w:r w:rsidRPr="004C4C6D">
        <w:rPr>
          <w:rFonts w:eastAsia="黑体"/>
          <w:b/>
          <w:bCs/>
        </w:rPr>
        <w:t>Innovative achievements for Ph.D</w:t>
      </w:r>
      <w:r w:rsidR="00BC6CB5">
        <w:t>..................</w:t>
      </w:r>
      <w:r w:rsidR="00BC6CB5">
        <w:rPr>
          <w:rFonts w:hint="eastAsia"/>
        </w:rPr>
        <w:t>......</w:t>
      </w:r>
      <w:r w:rsidR="00BC6CB5">
        <w:t>.....................</w:t>
      </w:r>
      <w:r w:rsidR="00BC6CB5">
        <w:rPr>
          <w:rFonts w:hint="eastAsia"/>
        </w:rPr>
        <w:t>10</w:t>
      </w:r>
    </w:p>
    <w:p w:rsidR="00BC6CB5" w:rsidRDefault="00BC6CB5">
      <w:pPr>
        <w:adjustRightInd w:val="0"/>
        <w:snapToGrid w:val="0"/>
        <w:spacing w:line="288" w:lineRule="auto"/>
        <w:ind w:rightChars="20" w:right="50"/>
        <w:jc w:val="distribute"/>
        <w:rPr>
          <w:rFonts w:hint="eastAsia"/>
        </w:rPr>
      </w:pPr>
      <w:r>
        <w:rPr>
          <w:rFonts w:eastAsia="黑体" w:hint="eastAsia"/>
          <w:b/>
          <w:bCs/>
        </w:rPr>
        <w:t>Statement of copyright and Letter of authorization</w:t>
      </w:r>
      <w:r>
        <w:t>………………</w:t>
      </w:r>
      <w:r>
        <w:rPr>
          <w:rFonts w:hint="eastAsia"/>
        </w:rPr>
        <w:t>...</w:t>
      </w:r>
      <w:r>
        <w:t>…………..</w:t>
      </w:r>
      <w:r>
        <w:rPr>
          <w:rFonts w:hint="eastAsia"/>
        </w:rPr>
        <w:t>11</w:t>
      </w:r>
    </w:p>
    <w:p w:rsidR="00BC6CB5" w:rsidRDefault="00BC6CB5">
      <w:pPr>
        <w:adjustRightInd w:val="0"/>
        <w:snapToGrid w:val="0"/>
        <w:spacing w:line="288" w:lineRule="auto"/>
        <w:ind w:rightChars="20" w:right="50"/>
        <w:jc w:val="distribute"/>
        <w:rPr>
          <w:rFonts w:hint="eastAsia"/>
        </w:rPr>
      </w:pPr>
      <w:r>
        <w:rPr>
          <w:rFonts w:eastAsia="黑体" w:hint="eastAsia"/>
          <w:b/>
          <w:bCs/>
        </w:rPr>
        <w:t>Acknowledgements</w:t>
      </w:r>
      <w:r>
        <w:t>.........................................................................</w:t>
      </w:r>
      <w:r>
        <w:rPr>
          <w:rFonts w:hint="eastAsia"/>
        </w:rPr>
        <w:t>....</w:t>
      </w:r>
      <w:r>
        <w:t>..................</w:t>
      </w:r>
      <w:r>
        <w:rPr>
          <w:rFonts w:hint="eastAsia"/>
        </w:rPr>
        <w:t>12</w:t>
      </w:r>
    </w:p>
    <w:p w:rsidR="00BC6CB5" w:rsidRDefault="00BC6CB5">
      <w:pPr>
        <w:adjustRightInd w:val="0"/>
        <w:snapToGrid w:val="0"/>
        <w:spacing w:line="288" w:lineRule="auto"/>
        <w:ind w:rightChars="20" w:right="50"/>
        <w:jc w:val="distribute"/>
        <w:rPr>
          <w:rFonts w:eastAsia="黑体" w:hint="eastAsia"/>
          <w:bCs/>
        </w:rPr>
      </w:pPr>
      <w:r>
        <w:rPr>
          <w:rFonts w:eastAsia="黑体" w:hint="eastAsia"/>
          <w:b/>
          <w:bCs/>
        </w:rPr>
        <w:t>Resume</w:t>
      </w:r>
      <w:r>
        <w:rPr>
          <w:rFonts w:eastAsia="黑体"/>
          <w:bCs/>
        </w:rPr>
        <w:t>............</w:t>
      </w:r>
      <w:r>
        <w:t>.................</w:t>
      </w:r>
      <w:r>
        <w:rPr>
          <w:rFonts w:eastAsia="黑体"/>
          <w:bCs/>
        </w:rPr>
        <w:t>...</w:t>
      </w:r>
      <w:r>
        <w:rPr>
          <w:rFonts w:eastAsia="黑体" w:hint="eastAsia"/>
          <w:bCs/>
        </w:rPr>
        <w:t>...</w:t>
      </w:r>
      <w:r>
        <w:rPr>
          <w:rFonts w:eastAsia="黑体"/>
          <w:bCs/>
        </w:rPr>
        <w:t>..............................................................................</w:t>
      </w:r>
      <w:r>
        <w:rPr>
          <w:rFonts w:eastAsia="黑体" w:hint="eastAsia"/>
          <w:bCs/>
        </w:rPr>
        <w:t>13</w:t>
      </w:r>
    </w:p>
    <w:p w:rsidR="00BC6CB5" w:rsidRDefault="00BC6CB5">
      <w:pPr>
        <w:adjustRightInd w:val="0"/>
        <w:snapToGrid w:val="0"/>
        <w:spacing w:line="288" w:lineRule="auto"/>
        <w:jc w:val="distribute"/>
        <w:rPr>
          <w:rFonts w:eastAsia="黑体" w:hint="eastAsia"/>
        </w:rPr>
      </w:pPr>
    </w:p>
    <w:p w:rsidR="00BC6CB5" w:rsidRDefault="00BC6CB5">
      <w:pPr>
        <w:adjustRightInd w:val="0"/>
        <w:snapToGrid w:val="0"/>
        <w:rPr>
          <w:rFonts w:hint="eastAsia"/>
          <w:color w:val="0000FF"/>
        </w:rPr>
        <w:sectPr w:rsidR="00BC6CB5">
          <w:headerReference w:type="even" r:id="rId22"/>
          <w:headerReference w:type="default" r:id="rId23"/>
          <w:footerReference w:type="even" r:id="rId24"/>
          <w:pgSz w:w="11906" w:h="16838"/>
          <w:pgMar w:top="2155" w:right="1701" w:bottom="1701" w:left="1701" w:header="1701" w:footer="1304" w:gutter="0"/>
          <w:pgNumType w:fmt="upperRoman" w:start="3"/>
          <w:cols w:space="720"/>
          <w:docGrid w:type="linesAndChars" w:linePitch="391" w:charSpace="1861"/>
        </w:sectPr>
      </w:pPr>
    </w:p>
    <w:p w:rsidR="00BC6CB5" w:rsidRDefault="00BC6CB5">
      <w:pPr>
        <w:pStyle w:val="1"/>
        <w:spacing w:before="391" w:afterLines="0" w:after="16" w:line="480" w:lineRule="auto"/>
      </w:pPr>
      <w:bookmarkStart w:id="11" w:name="_Toc225579641"/>
      <w:bookmarkStart w:id="12" w:name="_Toc77166477"/>
      <w:bookmarkStart w:id="13" w:name="_Toc77239679"/>
      <w:bookmarkStart w:id="14" w:name="_Toc77239774"/>
      <w:bookmarkStart w:id="15" w:name="_Toc77239801"/>
      <w:bookmarkStart w:id="16" w:name="_Toc77260836"/>
      <w:bookmarkStart w:id="17" w:name="_Toc77261018"/>
      <w:bookmarkStart w:id="18" w:name="_Toc77262186"/>
      <w:bookmarkStart w:id="19" w:name="_Toc88830380"/>
      <w:bookmarkStart w:id="20" w:name="_Toc88830493"/>
      <w:bookmarkStart w:id="21" w:name="_Toc250450165"/>
      <w:bookmarkStart w:id="22" w:name="_Toc280628506"/>
      <w:bookmarkStart w:id="23" w:name="_Toc280715540"/>
      <w:bookmarkStart w:id="24" w:name="_Toc280715685"/>
      <w:bookmarkStart w:id="25" w:name="_Toc280797187"/>
      <w:bookmarkStart w:id="26" w:name="_Toc77166478"/>
      <w:bookmarkStart w:id="27" w:name="_Toc77239680"/>
      <w:bookmarkStart w:id="28" w:name="_Toc77239775"/>
      <w:bookmarkStart w:id="29" w:name="_Toc77239802"/>
      <w:bookmarkStart w:id="30" w:name="_Toc77260837"/>
      <w:bookmarkStart w:id="31" w:name="_Toc77261019"/>
      <w:bookmarkStart w:id="32" w:name="_Toc77262187"/>
      <w:bookmarkStart w:id="33" w:name="_Toc88830381"/>
      <w:bookmarkStart w:id="34" w:name="_Toc88830494"/>
      <w:bookmarkStart w:id="35" w:name="_Toc225579642"/>
      <w:bookmarkStart w:id="36" w:name="_Toc250450166"/>
      <w:bookmarkStart w:id="37" w:name="_Toc280628507"/>
      <w:bookmarkStart w:id="38" w:name="_Toc280715541"/>
      <w:bookmarkStart w:id="39" w:name="_Toc280715686"/>
      <w:bookmarkStart w:id="40" w:name="_Toc280797188"/>
      <w:r>
        <w:t>第</w:t>
      </w:r>
      <w:r>
        <w:t>1</w:t>
      </w:r>
      <w:r>
        <w:t>章</w:t>
      </w:r>
      <w:r>
        <w:t xml:space="preserve"> </w:t>
      </w:r>
      <w:r>
        <w:rPr>
          <w:rFonts w:hint="eastAsia"/>
          <w:lang w:val="en-US" w:eastAsia="zh-CN"/>
        </w:rPr>
        <w:t xml:space="preserve"> </w:t>
      </w:r>
      <w:r>
        <w:t>绪</w:t>
      </w:r>
      <w:r>
        <w:t xml:space="preserve"> </w:t>
      </w:r>
      <w:r>
        <w:rPr>
          <w:rFonts w:hint="eastAsia"/>
        </w:rPr>
        <w:t xml:space="preserve"> </w:t>
      </w:r>
      <w:r>
        <w:t>论</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rsidR="00BC6CB5" w:rsidRDefault="00BC6CB5">
      <w:pPr>
        <w:pStyle w:val="2"/>
        <w:spacing w:beforeLines="0" w:before="10" w:afterLines="0" w:after="10" w:line="360" w:lineRule="auto"/>
        <w:rPr>
          <w:lang w:val="en-US"/>
        </w:rPr>
      </w:pPr>
      <w:r>
        <w:rPr>
          <w:lang w:val="en-US"/>
        </w:rPr>
        <w:t xml:space="preserve">1.1 </w:t>
      </w:r>
      <w:bookmarkEnd w:id="26"/>
      <w:r>
        <w:rPr>
          <w:rFonts w:hint="eastAsia"/>
          <w:lang w:val="en-US"/>
        </w:rPr>
        <w:t xml:space="preserve"> </w:t>
      </w:r>
      <w:r>
        <w:t>课题背景</w:t>
      </w:r>
      <w:bookmarkEnd w:id="27"/>
      <w:bookmarkEnd w:id="28"/>
      <w:bookmarkEnd w:id="29"/>
      <w:bookmarkEnd w:id="30"/>
      <w:bookmarkEnd w:id="31"/>
      <w:bookmarkEnd w:id="32"/>
      <w:r>
        <w:t>及研究的目的和意义</w:t>
      </w:r>
      <w:bookmarkEnd w:id="33"/>
      <w:bookmarkEnd w:id="34"/>
      <w:bookmarkEnd w:id="35"/>
      <w:bookmarkEnd w:id="36"/>
      <w:bookmarkEnd w:id="37"/>
      <w:bookmarkEnd w:id="38"/>
      <w:bookmarkEnd w:id="39"/>
      <w:bookmarkEnd w:id="40"/>
    </w:p>
    <w:p w:rsidR="00BC6CB5" w:rsidRDefault="00BC6CB5">
      <w:pPr>
        <w:pStyle w:val="ae"/>
        <w:adjustRightInd w:val="0"/>
        <w:snapToGrid w:val="0"/>
        <w:spacing w:line="288" w:lineRule="auto"/>
        <w:ind w:firstLine="507"/>
        <w:rPr>
          <w:rFonts w:ascii="宋体" w:hAnsi="宋体" w:hint="eastAsia"/>
          <w:szCs w:val="24"/>
        </w:rPr>
      </w:pPr>
      <w:r>
        <w:rPr>
          <w:szCs w:val="24"/>
        </w:rPr>
        <w:t>发展国防工业、微电子工业等尖端技术需要精密和超精密的仪器设备，精密仪器设备要求高速、</w:t>
      </w:r>
      <w:r>
        <w:rPr>
          <w:rFonts w:ascii="宋体" w:hAnsi="宋体"/>
          <w:szCs w:val="24"/>
        </w:rPr>
        <w:t>……</w:t>
      </w:r>
    </w:p>
    <w:p w:rsidR="00BC6CB5" w:rsidRDefault="00BC6CB5">
      <w:pPr>
        <w:pStyle w:val="ae"/>
        <w:adjustRightInd w:val="0"/>
        <w:snapToGrid w:val="0"/>
        <w:spacing w:line="288" w:lineRule="auto"/>
        <w:ind w:firstLine="507"/>
        <w:rPr>
          <w:rFonts w:ascii="宋体" w:hAnsi="宋体" w:hint="eastAsia"/>
          <w:szCs w:val="24"/>
          <w:lang w:val="en-US" w:eastAsia="zh-CN"/>
        </w:rPr>
      </w:pPr>
      <w:r>
        <w:rPr>
          <w:rFonts w:ascii="宋体" w:hAnsi="宋体"/>
          <w:szCs w:val="24"/>
        </w:rPr>
        <w:t>……</w:t>
      </w:r>
    </w:p>
    <w:p w:rsidR="00BC6CB5" w:rsidRDefault="00BC6CB5">
      <w:pPr>
        <w:pStyle w:val="2"/>
        <w:spacing w:beforeLines="0" w:before="10" w:afterLines="0" w:after="10" w:line="360" w:lineRule="auto"/>
        <w:rPr>
          <w:rFonts w:hint="eastAsia"/>
          <w:lang w:val="en-US"/>
        </w:rPr>
      </w:pPr>
      <w:bookmarkStart w:id="41" w:name="_Toc77239682"/>
      <w:bookmarkStart w:id="42" w:name="_Toc77239777"/>
      <w:bookmarkStart w:id="43" w:name="_Toc77239804"/>
      <w:bookmarkStart w:id="44" w:name="_Toc77260839"/>
      <w:bookmarkStart w:id="45" w:name="_Toc77261021"/>
      <w:bookmarkStart w:id="46" w:name="_Toc77262189"/>
      <w:bookmarkStart w:id="47" w:name="_Toc88830382"/>
      <w:bookmarkStart w:id="48" w:name="_Toc88830495"/>
      <w:bookmarkStart w:id="49" w:name="_Toc225579643"/>
      <w:bookmarkStart w:id="50" w:name="_Toc250450167"/>
      <w:bookmarkStart w:id="51" w:name="_Toc280628508"/>
      <w:bookmarkStart w:id="52" w:name="_Toc280715542"/>
      <w:bookmarkStart w:id="53" w:name="_Toc280715687"/>
      <w:bookmarkStart w:id="54" w:name="_Toc280797189"/>
      <w:r>
        <w:rPr>
          <w:rFonts w:hint="eastAsia"/>
          <w:lang w:val="en-US"/>
        </w:rPr>
        <w:t>1.</w:t>
      </w:r>
      <w:bookmarkEnd w:id="41"/>
      <w:bookmarkEnd w:id="42"/>
      <w:bookmarkEnd w:id="43"/>
      <w:r>
        <w:rPr>
          <w:rFonts w:hint="eastAsia"/>
          <w:lang w:val="en-US"/>
        </w:rPr>
        <w:t xml:space="preserve">2 </w:t>
      </w:r>
      <w:bookmarkEnd w:id="44"/>
      <w:bookmarkEnd w:id="45"/>
      <w:bookmarkEnd w:id="46"/>
      <w:bookmarkEnd w:id="47"/>
      <w:bookmarkEnd w:id="48"/>
      <w:r>
        <w:rPr>
          <w:rFonts w:hint="eastAsia"/>
          <w:lang w:val="en-US"/>
        </w:rPr>
        <w:t xml:space="preserve"> </w:t>
      </w:r>
      <w:r>
        <w:rPr>
          <w:rFonts w:hint="eastAsia"/>
        </w:rPr>
        <w:t>气体润滑轴承及其相关理论的发展概况</w:t>
      </w:r>
      <w:bookmarkEnd w:id="49"/>
      <w:bookmarkEnd w:id="50"/>
      <w:bookmarkEnd w:id="51"/>
      <w:bookmarkEnd w:id="52"/>
      <w:bookmarkEnd w:id="53"/>
      <w:bookmarkEnd w:id="54"/>
    </w:p>
    <w:p w:rsidR="00BC6CB5" w:rsidRDefault="00BC6CB5">
      <w:pPr>
        <w:pStyle w:val="ae"/>
        <w:adjustRightInd w:val="0"/>
        <w:snapToGrid w:val="0"/>
        <w:spacing w:line="288" w:lineRule="auto"/>
        <w:ind w:firstLine="507"/>
        <w:rPr>
          <w:rFonts w:ascii="宋体" w:hAnsi="宋体" w:hint="eastAsia"/>
          <w:szCs w:val="24"/>
        </w:rPr>
      </w:pPr>
      <w:bookmarkStart w:id="55" w:name="_Toc88830383"/>
      <w:bookmarkStart w:id="56" w:name="_Toc77262190"/>
      <w:bookmarkStart w:id="57" w:name="_Toc77261022"/>
      <w:bookmarkStart w:id="58" w:name="_Toc77260840"/>
      <w:bookmarkStart w:id="59" w:name="_Toc88830496"/>
      <w:r>
        <w:rPr>
          <w:rFonts w:hint="eastAsia"/>
        </w:rPr>
        <w:t>气体轴承是利用气膜支撑负荷或减少摩擦的机械构件。</w:t>
      </w:r>
      <w:r>
        <w:rPr>
          <w:rFonts w:ascii="宋体" w:hAnsi="宋体"/>
        </w:rPr>
        <w:t>……</w:t>
      </w:r>
    </w:p>
    <w:p w:rsidR="00BC6CB5" w:rsidRDefault="00BC6CB5">
      <w:pPr>
        <w:pStyle w:val="ae"/>
        <w:adjustRightInd w:val="0"/>
        <w:snapToGrid w:val="0"/>
        <w:spacing w:line="288" w:lineRule="auto"/>
        <w:ind w:firstLine="507"/>
        <w:rPr>
          <w:rFonts w:ascii="宋体" w:hAnsi="宋体" w:hint="eastAsia"/>
          <w:szCs w:val="24"/>
          <w:lang w:val="en-US" w:eastAsia="zh-CN"/>
        </w:rPr>
      </w:pPr>
      <w:r>
        <w:rPr>
          <w:rFonts w:ascii="宋体" w:hAnsi="宋体"/>
          <w:szCs w:val="24"/>
        </w:rPr>
        <w:t>……</w:t>
      </w:r>
    </w:p>
    <w:p w:rsidR="00BC6CB5" w:rsidRDefault="00BC6CB5">
      <w:pPr>
        <w:pStyle w:val="3"/>
        <w:spacing w:beforeLines="0" w:before="10" w:afterLines="0" w:after="10" w:line="360" w:lineRule="auto"/>
      </w:pPr>
      <w:bookmarkStart w:id="60" w:name="_Toc225579644"/>
      <w:bookmarkStart w:id="61" w:name="_Toc250450168"/>
      <w:bookmarkStart w:id="62" w:name="_Toc280628509"/>
      <w:bookmarkStart w:id="63" w:name="_Toc280715543"/>
      <w:bookmarkStart w:id="64" w:name="_Toc280715688"/>
      <w:bookmarkStart w:id="65" w:name="_Toc280797190"/>
      <w:r>
        <w:t>1.2.1</w:t>
      </w:r>
      <w:bookmarkEnd w:id="55"/>
      <w:bookmarkEnd w:id="56"/>
      <w:bookmarkEnd w:id="57"/>
      <w:bookmarkEnd w:id="58"/>
      <w:bookmarkEnd w:id="59"/>
      <w:r>
        <w:t xml:space="preserve"> </w:t>
      </w:r>
      <w:r>
        <w:rPr>
          <w:rFonts w:hint="eastAsia"/>
          <w:lang w:val="en-US"/>
        </w:rPr>
        <w:t xml:space="preserve"> </w:t>
      </w:r>
      <w:r>
        <w:t>气体润滑轴承的发展</w:t>
      </w:r>
      <w:bookmarkEnd w:id="60"/>
      <w:bookmarkEnd w:id="61"/>
      <w:bookmarkEnd w:id="62"/>
      <w:bookmarkEnd w:id="63"/>
      <w:bookmarkEnd w:id="64"/>
      <w:bookmarkEnd w:id="65"/>
    </w:p>
    <w:p w:rsidR="00BC6CB5" w:rsidRDefault="00BC6CB5">
      <w:pPr>
        <w:pStyle w:val="ae"/>
        <w:adjustRightInd w:val="0"/>
        <w:snapToGrid w:val="0"/>
        <w:spacing w:line="288" w:lineRule="auto"/>
        <w:ind w:firstLine="507"/>
        <w:rPr>
          <w:rFonts w:ascii="宋体" w:hAnsi="宋体"/>
          <w:szCs w:val="24"/>
        </w:rPr>
      </w:pPr>
      <w:r>
        <w:rPr>
          <w:kern w:val="0"/>
        </w:rPr>
        <w:t>1828</w:t>
      </w:r>
      <w:r>
        <w:rPr>
          <w:kern w:val="0"/>
        </w:rPr>
        <w:t>年，</w:t>
      </w:r>
      <w:r>
        <w:rPr>
          <w:kern w:val="0"/>
        </w:rPr>
        <w:t>R.R.Willis</w:t>
      </w:r>
      <w:r>
        <w:rPr>
          <w:kern w:val="0"/>
          <w:vertAlign w:val="superscript"/>
        </w:rPr>
        <w:t>[3]</w:t>
      </w:r>
      <w:r>
        <w:rPr>
          <w:kern w:val="0"/>
        </w:rPr>
        <w:t>发表了一篇关于小孔节流平板中压力分布的文章，这是有记载的研究气体润滑的最早文献。</w:t>
      </w:r>
      <w:r>
        <w:rPr>
          <w:rFonts w:ascii="宋体" w:hAnsi="宋体"/>
          <w:kern w:val="0"/>
        </w:rPr>
        <w:t>……</w:t>
      </w:r>
    </w:p>
    <w:p w:rsidR="00BC6CB5" w:rsidRDefault="00BC6CB5">
      <w:pPr>
        <w:pStyle w:val="ae"/>
        <w:adjustRightInd w:val="0"/>
        <w:snapToGrid w:val="0"/>
        <w:spacing w:line="288" w:lineRule="auto"/>
        <w:ind w:firstLine="507"/>
        <w:rPr>
          <w:rFonts w:hint="eastAsia"/>
          <w:szCs w:val="24"/>
        </w:rPr>
      </w:pPr>
      <w:r>
        <w:rPr>
          <w:rFonts w:hint="eastAsia"/>
          <w:szCs w:val="24"/>
        </w:rPr>
        <w:t>根据间隙内气膜压力的产生原理，气体轴承可以分为四种基本形式：</w:t>
      </w:r>
    </w:p>
    <w:p w:rsidR="00BC6CB5" w:rsidRDefault="00BC6CB5">
      <w:pPr>
        <w:pStyle w:val="ae"/>
        <w:adjustRightInd w:val="0"/>
        <w:snapToGrid w:val="0"/>
        <w:spacing w:line="288" w:lineRule="auto"/>
        <w:ind w:firstLine="507"/>
        <w:rPr>
          <w:rFonts w:ascii="宋体" w:hAnsi="宋体" w:hint="eastAsia"/>
          <w:szCs w:val="24"/>
        </w:rPr>
      </w:pPr>
      <w:r>
        <w:rPr>
          <w:rFonts w:hint="eastAsia"/>
          <w:szCs w:val="24"/>
        </w:rPr>
        <w:t>（</w:t>
      </w:r>
      <w:r>
        <w:rPr>
          <w:rFonts w:hint="eastAsia"/>
          <w:szCs w:val="24"/>
        </w:rPr>
        <w:t>1</w:t>
      </w:r>
      <w:r>
        <w:rPr>
          <w:rFonts w:hint="eastAsia"/>
          <w:szCs w:val="24"/>
        </w:rPr>
        <w:t>）</w:t>
      </w:r>
      <w:r>
        <w:rPr>
          <w:rFonts w:hint="eastAsia"/>
          <w:b/>
          <w:szCs w:val="24"/>
        </w:rPr>
        <w:t>气体静压轴承</w:t>
      </w:r>
      <w:r>
        <w:rPr>
          <w:rFonts w:hint="eastAsia"/>
          <w:szCs w:val="24"/>
        </w:rPr>
        <w:t xml:space="preserve">  </w:t>
      </w:r>
      <w:r>
        <w:rPr>
          <w:rFonts w:hint="eastAsia"/>
          <w:szCs w:val="24"/>
        </w:rPr>
        <w:t>加压气体经过节流器进入间隙，在间隙内产生压力气膜使物体浮起的气体轴承，</w:t>
      </w:r>
      <w:r>
        <w:rPr>
          <w:rFonts w:ascii="宋体" w:hAnsi="宋体"/>
          <w:szCs w:val="24"/>
        </w:rPr>
        <w:t>……</w:t>
      </w:r>
    </w:p>
    <w:p w:rsidR="00BC6CB5" w:rsidRDefault="00BC6CB5">
      <w:pPr>
        <w:pStyle w:val="3"/>
        <w:spacing w:beforeLines="0" w:before="195" w:afterLines="0" w:after="195"/>
        <w:rPr>
          <w:rFonts w:hint="eastAsia"/>
        </w:rPr>
      </w:pPr>
      <w:bookmarkStart w:id="66" w:name="_Toc280628510"/>
      <w:bookmarkStart w:id="67" w:name="_Toc280715544"/>
      <w:bookmarkStart w:id="68" w:name="_Toc280715689"/>
      <w:bookmarkStart w:id="69" w:name="_Toc280797191"/>
      <w:r>
        <w:rPr>
          <w:rFonts w:hint="eastAsia"/>
        </w:rPr>
        <w:t xml:space="preserve">1.2.2 </w:t>
      </w:r>
      <w:r>
        <w:rPr>
          <w:rFonts w:hint="eastAsia"/>
          <w:lang w:val="en-US"/>
        </w:rPr>
        <w:t xml:space="preserve"> </w:t>
      </w:r>
      <w:r>
        <w:rPr>
          <w:rFonts w:hint="eastAsia"/>
        </w:rPr>
        <w:t>气体润滑轴承的分类</w:t>
      </w:r>
      <w:bookmarkEnd w:id="66"/>
      <w:bookmarkEnd w:id="67"/>
      <w:bookmarkEnd w:id="68"/>
      <w:bookmarkEnd w:id="69"/>
    </w:p>
    <w:p w:rsidR="00BC6CB5" w:rsidRDefault="00BC6CB5">
      <w:pPr>
        <w:pStyle w:val="ae"/>
        <w:adjustRightInd w:val="0"/>
        <w:snapToGrid w:val="0"/>
        <w:spacing w:line="288" w:lineRule="auto"/>
        <w:ind w:firstLine="507"/>
        <w:rPr>
          <w:rFonts w:hint="eastAsia"/>
          <w:szCs w:val="24"/>
          <w:lang w:val="en-US" w:eastAsia="zh-CN"/>
        </w:rPr>
      </w:pPr>
      <w:r>
        <w:rPr>
          <w:rFonts w:hint="eastAsia"/>
          <w:szCs w:val="24"/>
          <w:lang w:val="en-US" w:eastAsia="zh-CN"/>
        </w:rPr>
        <w:t>根据间隙内气膜压力的产生原理，气体轴承可以分为四种基本形式，其结构如图</w:t>
      </w:r>
      <w:r>
        <w:rPr>
          <w:rFonts w:hint="eastAsia"/>
          <w:szCs w:val="24"/>
          <w:lang w:val="en-US" w:eastAsia="zh-CN"/>
        </w:rPr>
        <w:t>1-1</w:t>
      </w:r>
      <w:r>
        <w:rPr>
          <w:rFonts w:hint="eastAsia"/>
          <w:szCs w:val="24"/>
          <w:lang w:val="en-US" w:eastAsia="zh-CN"/>
        </w:rPr>
        <w:t>所示。</w:t>
      </w:r>
    </w:p>
    <w:p w:rsidR="00BC6CB5" w:rsidRDefault="00BC6CB5">
      <w:pPr>
        <w:pStyle w:val="ae"/>
        <w:adjustRightInd w:val="0"/>
        <w:snapToGrid w:val="0"/>
        <w:spacing w:line="288" w:lineRule="auto"/>
        <w:ind w:firstLine="507"/>
        <w:rPr>
          <w:rFonts w:ascii="宋体" w:hAnsi="宋体" w:hint="eastAsia"/>
          <w:szCs w:val="24"/>
        </w:rPr>
      </w:pPr>
      <w:r>
        <w:rPr>
          <w:rFonts w:hint="eastAsia"/>
          <w:szCs w:val="24"/>
          <w:lang w:val="en-US" w:eastAsia="zh-CN"/>
        </w:rPr>
        <w:t>（</w:t>
      </w:r>
      <w:r>
        <w:rPr>
          <w:rFonts w:hint="eastAsia"/>
          <w:szCs w:val="24"/>
          <w:lang w:val="en-US" w:eastAsia="zh-CN"/>
        </w:rPr>
        <w:t>1</w:t>
      </w:r>
      <w:r>
        <w:rPr>
          <w:rFonts w:hint="eastAsia"/>
          <w:szCs w:val="24"/>
          <w:lang w:val="en-US" w:eastAsia="zh-CN"/>
        </w:rPr>
        <w:t>）</w:t>
      </w:r>
      <w:r>
        <w:rPr>
          <w:rFonts w:hint="eastAsia"/>
          <w:b/>
          <w:szCs w:val="24"/>
          <w:lang w:val="en-US" w:eastAsia="zh-CN"/>
        </w:rPr>
        <w:t>气体静压轴承</w:t>
      </w:r>
      <w:r>
        <w:rPr>
          <w:rFonts w:hint="eastAsia"/>
          <w:szCs w:val="24"/>
          <w:lang w:val="en-US" w:eastAsia="zh-CN"/>
        </w:rPr>
        <w:t xml:space="preserve">  </w:t>
      </w:r>
      <w:r>
        <w:rPr>
          <w:rFonts w:hint="eastAsia"/>
          <w:szCs w:val="24"/>
          <w:lang w:val="en-US" w:eastAsia="zh-CN"/>
        </w:rPr>
        <w:t>加压气体经过节流器进入间隙，在间隙内产生压力气膜使物体浮起的气体轴承，结构如图</w:t>
      </w:r>
      <w:r>
        <w:rPr>
          <w:rFonts w:hint="eastAsia"/>
          <w:szCs w:val="24"/>
          <w:lang w:val="en-US" w:eastAsia="zh-CN"/>
        </w:rPr>
        <w:t xml:space="preserve">1-1 </w:t>
      </w:r>
      <w:r>
        <w:rPr>
          <w:rFonts w:hint="eastAsia"/>
          <w:szCs w:val="24"/>
        </w:rPr>
        <w:t>(</w:t>
      </w:r>
      <w:r>
        <w:rPr>
          <w:rFonts w:hint="eastAsia"/>
          <w:szCs w:val="24"/>
          <w:lang w:val="en-US" w:eastAsia="zh-CN"/>
        </w:rPr>
        <w:t>a)</w:t>
      </w:r>
      <w:r>
        <w:rPr>
          <w:rFonts w:hint="eastAsia"/>
          <w:szCs w:val="24"/>
          <w:lang w:val="en-US" w:eastAsia="zh-CN"/>
        </w:rPr>
        <w:t>所示。</w:t>
      </w:r>
      <w:r>
        <w:rPr>
          <w:rFonts w:ascii="宋体" w:hAnsi="宋体"/>
          <w:szCs w:val="24"/>
        </w:rPr>
        <w:t>……</w:t>
      </w:r>
    </w:p>
    <w:p w:rsidR="00BC6CB5" w:rsidRDefault="00BC6CB5">
      <w:pPr>
        <w:pStyle w:val="ae"/>
        <w:adjustRightInd w:val="0"/>
        <w:snapToGrid w:val="0"/>
        <w:spacing w:line="288" w:lineRule="auto"/>
        <w:ind w:firstLine="507"/>
        <w:rPr>
          <w:rFonts w:ascii="宋体" w:hAnsi="宋体" w:hint="eastAsia"/>
          <w:szCs w:val="24"/>
        </w:rPr>
      </w:pPr>
      <w:r>
        <w:rPr>
          <w:rFonts w:ascii="宋体" w:hAnsi="宋体"/>
          <w:szCs w:val="24"/>
        </w:rPr>
        <w:t>……</w:t>
      </w:r>
    </w:p>
    <w:p w:rsidR="00BC6CB5" w:rsidRDefault="00BC6CB5">
      <w:pPr>
        <w:pStyle w:val="ae"/>
        <w:adjustRightInd w:val="0"/>
        <w:snapToGrid w:val="0"/>
        <w:spacing w:line="288" w:lineRule="auto"/>
        <w:ind w:firstLine="507"/>
        <w:rPr>
          <w:rFonts w:hint="eastAsia"/>
          <w:color w:val="FF0000"/>
          <w:szCs w:val="24"/>
        </w:rPr>
      </w:pPr>
    </w:p>
    <w:p w:rsidR="00BC6CB5" w:rsidRDefault="00BC6CB5">
      <w:pPr>
        <w:pStyle w:val="ae"/>
        <w:adjustRightInd w:val="0"/>
        <w:snapToGrid w:val="0"/>
        <w:spacing w:line="288" w:lineRule="auto"/>
        <w:ind w:firstLine="507"/>
        <w:rPr>
          <w:rFonts w:hint="eastAsia"/>
          <w:color w:val="FF0000"/>
          <w:szCs w:val="24"/>
        </w:rPr>
      </w:pPr>
    </w:p>
    <w:p w:rsidR="00BC6CB5" w:rsidRDefault="00BC6CB5">
      <w:pPr>
        <w:pStyle w:val="ae"/>
        <w:adjustRightInd w:val="0"/>
        <w:snapToGrid w:val="0"/>
        <w:spacing w:line="288" w:lineRule="auto"/>
        <w:ind w:firstLine="507"/>
        <w:rPr>
          <w:rFonts w:hint="eastAsia"/>
          <w:szCs w:val="24"/>
        </w:rPr>
      </w:pPr>
    </w:p>
    <w:p w:rsidR="00BC6CB5" w:rsidRDefault="00BC6CB5">
      <w:pPr>
        <w:pStyle w:val="ae"/>
        <w:adjustRightInd w:val="0"/>
        <w:snapToGrid w:val="0"/>
        <w:spacing w:line="288" w:lineRule="auto"/>
        <w:ind w:firstLine="507"/>
        <w:rPr>
          <w:rFonts w:hint="eastAsia"/>
          <w:szCs w:val="24"/>
        </w:rPr>
      </w:pPr>
    </w:p>
    <w:p w:rsidR="00BC6CB5" w:rsidRDefault="00BC6CB5">
      <w:pPr>
        <w:pStyle w:val="ae"/>
        <w:adjustRightInd w:val="0"/>
        <w:snapToGrid w:val="0"/>
        <w:spacing w:line="288" w:lineRule="auto"/>
        <w:ind w:firstLine="507"/>
        <w:rPr>
          <w:rFonts w:hint="eastAsia"/>
          <w:szCs w:val="24"/>
        </w:rPr>
      </w:pPr>
    </w:p>
    <w:p w:rsidR="00BC6CB5" w:rsidRDefault="00BC6CB5">
      <w:pPr>
        <w:pStyle w:val="ae"/>
        <w:adjustRightInd w:val="0"/>
        <w:snapToGrid w:val="0"/>
        <w:spacing w:line="288" w:lineRule="auto"/>
        <w:ind w:firstLine="507"/>
        <w:rPr>
          <w:rFonts w:hint="eastAsia"/>
          <w:szCs w:val="24"/>
        </w:rPr>
      </w:pPr>
    </w:p>
    <w:p w:rsidR="00BC6CB5" w:rsidRDefault="00BC6CB5">
      <w:pPr>
        <w:pStyle w:val="ae"/>
        <w:adjustRightInd w:val="0"/>
        <w:snapToGrid w:val="0"/>
        <w:spacing w:line="288" w:lineRule="auto"/>
        <w:ind w:firstLine="507"/>
        <w:rPr>
          <w:rFonts w:hint="eastAsia"/>
          <w:szCs w:val="24"/>
        </w:rPr>
      </w:pPr>
    </w:p>
    <w:p w:rsidR="00BC6CB5" w:rsidRDefault="00BC6CB5">
      <w:pPr>
        <w:pStyle w:val="ae"/>
        <w:adjustRightInd w:val="0"/>
        <w:snapToGrid w:val="0"/>
        <w:spacing w:line="288" w:lineRule="auto"/>
        <w:ind w:firstLine="507"/>
        <w:rPr>
          <w:rFonts w:hint="eastAsia"/>
          <w:szCs w:val="24"/>
        </w:rPr>
      </w:pPr>
    </w:p>
    <w:p w:rsidR="00BC6CB5" w:rsidRDefault="00BC6CB5">
      <w:pPr>
        <w:adjustRightInd w:val="0"/>
        <w:jc w:val="center"/>
        <w:rPr>
          <w:rFonts w:hint="eastAsia"/>
          <w:color w:val="FF0000"/>
        </w:rPr>
      </w:pPr>
    </w:p>
    <w:p w:rsidR="00BC6CB5" w:rsidRDefault="00BC6CB5">
      <w:pPr>
        <w:adjustRightInd w:val="0"/>
        <w:jc w:val="center"/>
        <w:rPr>
          <w:rFonts w:hint="eastAsia"/>
          <w:color w:val="FF0000"/>
        </w:rPr>
      </w:pPr>
    </w:p>
    <w:p w:rsidR="00BC6CB5" w:rsidRDefault="00BC6CB5">
      <w:pPr>
        <w:adjustRightInd w:val="0"/>
        <w:jc w:val="center"/>
        <w:rPr>
          <w:rFonts w:hint="eastAsia"/>
          <w:color w:val="FF0000"/>
        </w:rPr>
      </w:pPr>
    </w:p>
    <w:p w:rsidR="00BC6CB5" w:rsidRDefault="00BC6CB5">
      <w:pPr>
        <w:adjustRightInd w:val="0"/>
        <w:jc w:val="center"/>
        <w:rPr>
          <w:rFonts w:hint="eastAsia"/>
          <w:color w:val="FF0000"/>
        </w:rPr>
      </w:pPr>
      <w:r>
        <w:pict>
          <v:shape id="文本框 4" o:spid="_x0000_s1028" type="#_x0000_t202" style="position:absolute;left:0;text-align:left;margin-left:237.15pt;margin-top:-3.75pt;width:31.65pt;height:20.2pt;z-index:251649024" filled="f" stroked="f">
            <v:textbox>
              <w:txbxContent>
                <w:p w:rsidR="00BC6CB5" w:rsidRDefault="00BC6CB5">
                  <w:pPr>
                    <w:snapToGrid w:val="0"/>
                    <w:spacing w:line="216" w:lineRule="auto"/>
                    <w:rPr>
                      <w:rFonts w:hint="eastAsia"/>
                      <w:sz w:val="21"/>
                      <w:szCs w:val="21"/>
                      <w:shd w:val="clear" w:color="auto" w:fill="FFFFFF"/>
                    </w:rPr>
                  </w:pPr>
                  <w:r>
                    <w:rPr>
                      <w:rFonts w:hint="eastAsia"/>
                      <w:sz w:val="21"/>
                      <w:szCs w:val="21"/>
                    </w:rPr>
                    <w:t>(b)</w:t>
                  </w:r>
                </w:p>
              </w:txbxContent>
            </v:textbox>
          </v:shape>
        </w:pict>
      </w:r>
      <w:r>
        <w:pict>
          <v:shape id="文本框 5" o:spid="_x0000_s1029" type="#_x0000_t202" style="position:absolute;left:0;text-align:left;margin-left:6.55pt;margin-top:-4.5pt;width:31.5pt;height:16.95pt;z-index:251650048" filled="f" stroked="f">
            <v:textbox>
              <w:txbxContent>
                <w:p w:rsidR="00BC6CB5" w:rsidRDefault="00BC6CB5">
                  <w:pPr>
                    <w:snapToGrid w:val="0"/>
                    <w:spacing w:line="216" w:lineRule="auto"/>
                    <w:rPr>
                      <w:sz w:val="21"/>
                      <w:szCs w:val="21"/>
                      <w:shd w:val="clear" w:color="auto" w:fill="FFFFFF"/>
                    </w:rPr>
                  </w:pPr>
                  <w:r>
                    <w:rPr>
                      <w:rFonts w:hint="eastAsia"/>
                      <w:sz w:val="21"/>
                      <w:szCs w:val="21"/>
                    </w:rPr>
                    <w:t>(a</w:t>
                  </w:r>
                  <w:r>
                    <w:rPr>
                      <w:sz w:val="21"/>
                      <w:szCs w:val="21"/>
                    </w:rPr>
                    <w:t>)</w:t>
                  </w:r>
                </w:p>
              </w:txbxContent>
            </v:textbox>
          </v:shape>
        </w:pict>
      </w:r>
    </w:p>
    <w:p w:rsidR="00BC6CB5" w:rsidRDefault="00BC6CB5">
      <w:pPr>
        <w:adjustRightInd w:val="0"/>
        <w:rPr>
          <w:rFonts w:hint="eastAsia"/>
          <w:color w:val="FF0000"/>
        </w:rPr>
      </w:pPr>
      <w:r>
        <w:pict>
          <v:line id="直线 6" o:spid="_x0000_s1030" style="position:absolute;left:0;text-align:left;z-index:251651072" from="330.1pt,76.65pt" to="379.6pt,76.7pt">
            <v:stroke endarrow="block" endarrowwidth="narrow"/>
          </v:line>
        </w:pict>
      </w:r>
      <w:r>
        <w:rPr>
          <w:rFonts w:hint="eastAsia"/>
          <w:color w:val="FF0000"/>
        </w:rPr>
        <w:t xml:space="preserve"> </w:t>
      </w:r>
      <w:r>
        <w:rPr>
          <w:rFonts w:hint="eastAsia"/>
          <w:color w:val="FF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96.5pt;height:90pt;mso-position-horizontal-relative:page;mso-position-vertical-relative:page">
            <v:imagedata r:id="rId25" o:title="书写范例1_页面_13_图像_0001"/>
          </v:shape>
        </w:pict>
      </w:r>
      <w:r>
        <w:rPr>
          <w:rFonts w:hint="eastAsia"/>
          <w:color w:val="FF0000"/>
        </w:rPr>
        <w:t xml:space="preserve">     </w:t>
      </w:r>
      <w:r>
        <w:rPr>
          <w:rFonts w:hint="eastAsia"/>
          <w:color w:val="FF0000"/>
        </w:rPr>
        <w:pict>
          <v:shape id="图片 2" o:spid="_x0000_i1026" type="#_x0000_t75" style="width:188.25pt;height:90.75pt;mso-position-horizontal-relative:page;mso-position-vertical-relative:page">
            <v:imagedata r:id="rId26" o:title="书写范例1_页面_13_图像_0002"/>
          </v:shape>
        </w:pict>
      </w:r>
    </w:p>
    <w:p w:rsidR="00BC6CB5" w:rsidRDefault="00BC6CB5">
      <w:pPr>
        <w:adjustRightInd w:val="0"/>
        <w:rPr>
          <w:rFonts w:hint="eastAsia"/>
          <w:color w:val="FF0000"/>
        </w:rPr>
      </w:pPr>
      <w:r>
        <w:pict>
          <v:shape id="文本框 7" o:spid="_x0000_s1031" type="#_x0000_t202" style="position:absolute;left:0;text-align:left;margin-left:234.85pt;margin-top:17.85pt;width:32.45pt;height:18.55pt;z-index:251653120" filled="f" stroked="f">
            <v:textbox>
              <w:txbxContent>
                <w:p w:rsidR="00BC6CB5" w:rsidRDefault="00BC6CB5">
                  <w:pPr>
                    <w:snapToGrid w:val="0"/>
                    <w:spacing w:line="216" w:lineRule="auto"/>
                    <w:rPr>
                      <w:szCs w:val="21"/>
                      <w:shd w:val="clear" w:color="auto" w:fill="FFFFFF"/>
                    </w:rPr>
                  </w:pPr>
                  <w:r>
                    <w:rPr>
                      <w:rFonts w:hint="eastAsia"/>
                    </w:rPr>
                    <w:t>(d</w:t>
                  </w:r>
                  <w:r>
                    <w:t>)</w:t>
                  </w:r>
                </w:p>
              </w:txbxContent>
            </v:textbox>
          </v:shape>
        </w:pict>
      </w:r>
      <w:r>
        <w:pict>
          <v:shape id="文本框 8" o:spid="_x0000_s1032" type="#_x0000_t202" style="position:absolute;left:0;text-align:left;margin-left:39.45pt;margin-top:116.95pt;width:364.5pt;height:38.2pt;z-index:251664384" filled="f" stroked="f">
            <v:textbox>
              <w:txbxContent>
                <w:p w:rsidR="00BC6CB5" w:rsidRDefault="00BC6CB5">
                  <w:pPr>
                    <w:spacing w:line="280" w:lineRule="exact"/>
                    <w:jc w:val="center"/>
                    <w:rPr>
                      <w:rFonts w:hint="eastAsia"/>
                      <w:sz w:val="21"/>
                      <w:szCs w:val="21"/>
                    </w:rPr>
                  </w:pPr>
                  <w:r>
                    <w:rPr>
                      <w:rFonts w:hint="eastAsia"/>
                      <w:sz w:val="21"/>
                      <w:szCs w:val="21"/>
                    </w:rPr>
                    <w:t>图</w:t>
                  </w:r>
                  <w:r>
                    <w:rPr>
                      <w:rFonts w:hint="eastAsia"/>
                      <w:sz w:val="21"/>
                      <w:szCs w:val="21"/>
                    </w:rPr>
                    <w:t xml:space="preserve">1-1  </w:t>
                  </w:r>
                  <w:r>
                    <w:rPr>
                      <w:rFonts w:hint="eastAsia"/>
                      <w:sz w:val="21"/>
                      <w:szCs w:val="21"/>
                    </w:rPr>
                    <w:t>气体润滑轴承的分类</w:t>
                  </w:r>
                </w:p>
                <w:p w:rsidR="00BC6CB5" w:rsidRDefault="00BC6CB5">
                  <w:pPr>
                    <w:spacing w:line="280" w:lineRule="exact"/>
                    <w:jc w:val="center"/>
                    <w:rPr>
                      <w:rFonts w:hint="eastAsia"/>
                      <w:sz w:val="21"/>
                      <w:szCs w:val="21"/>
                    </w:rPr>
                  </w:pPr>
                  <w:r>
                    <w:rPr>
                      <w:sz w:val="21"/>
                      <w:szCs w:val="21"/>
                    </w:rPr>
                    <w:t xml:space="preserve">Fig.1-1 </w:t>
                  </w:r>
                  <w:r>
                    <w:rPr>
                      <w:rFonts w:hint="eastAsia"/>
                      <w:sz w:val="21"/>
                      <w:szCs w:val="21"/>
                    </w:rPr>
                    <w:t xml:space="preserve"> </w:t>
                  </w:r>
                  <w:r>
                    <w:rPr>
                      <w:sz w:val="21"/>
                      <w:szCs w:val="21"/>
                    </w:rPr>
                    <w:t>Classification of the gas-lubricated bearing</w:t>
                  </w:r>
                </w:p>
              </w:txbxContent>
            </v:textbox>
          </v:shape>
        </w:pict>
      </w:r>
      <w:r>
        <w:pict>
          <v:line id="直线 9" o:spid="_x0000_s1033" style="position:absolute;left:0;text-align:left;z-index:251652096" from="99.8pt,88.8pt" to="149.3pt,88.85pt">
            <v:stroke endarrow="block" endarrowwidth="narrow"/>
          </v:line>
        </w:pict>
      </w:r>
      <w:r>
        <w:rPr>
          <w:rFonts w:hint="eastAsia"/>
        </w:rPr>
        <w:t xml:space="preserve"> </w:t>
      </w:r>
      <w:r>
        <w:pict>
          <v:shape id="图片 3" o:spid="_x0000_i1027" type="#_x0000_t75" style="width:190.5pt;height:101.25pt;mso-position-horizontal-relative:page;mso-position-vertical-relative:page">
            <v:imagedata r:id="rId27" o:title="书写范例1_页面_13_图像_0003"/>
          </v:shape>
        </w:pict>
      </w:r>
      <w:r>
        <w:rPr>
          <w:rFonts w:hint="eastAsia"/>
        </w:rPr>
        <w:t xml:space="preserve">  </w:t>
      </w:r>
      <w:r>
        <w:pict>
          <v:shape id="图片 4" o:spid="_x0000_i1028" type="#_x0000_t75" style="width:203.25pt;height:104.25pt;mso-position-horizontal-relative:page;mso-position-vertical-relative:page">
            <v:imagedata r:id="rId28" o:title="书写范例1_页面_13_图像_0004"/>
          </v:shape>
        </w:pict>
      </w:r>
      <w:r>
        <w:pict>
          <v:shape id="文本框 10" o:spid="_x0000_s1034" type="#_x0000_t202" style="position:absolute;left:0;text-align:left;margin-left:5.05pt;margin-top:17.05pt;width:29.25pt;height:21.7pt;z-index:251654144;mso-position-horizontal-relative:text;mso-position-vertical-relative:text" filled="f" stroked="f">
            <v:textbox>
              <w:txbxContent>
                <w:p w:rsidR="00BC6CB5" w:rsidRDefault="00BC6CB5">
                  <w:pPr>
                    <w:snapToGrid w:val="0"/>
                    <w:spacing w:line="216" w:lineRule="auto"/>
                    <w:rPr>
                      <w:szCs w:val="21"/>
                      <w:shd w:val="clear" w:color="auto" w:fill="FFFFFF"/>
                    </w:rPr>
                  </w:pPr>
                  <w:r>
                    <w:rPr>
                      <w:rFonts w:hint="eastAsia"/>
                    </w:rPr>
                    <w:t>(c</w:t>
                  </w:r>
                  <w:r>
                    <w:t>)</w:t>
                  </w:r>
                </w:p>
              </w:txbxContent>
            </v:textbox>
          </v:shape>
        </w:pict>
      </w:r>
    </w:p>
    <w:p w:rsidR="00BC6CB5" w:rsidRDefault="00BC6CB5">
      <w:pPr>
        <w:adjustRightInd w:val="0"/>
        <w:jc w:val="center"/>
        <w:rPr>
          <w:rFonts w:hint="eastAsia"/>
          <w:color w:val="FF0000"/>
        </w:rPr>
      </w:pPr>
    </w:p>
    <w:p w:rsidR="00BC6CB5" w:rsidRDefault="00F84968">
      <w:pPr>
        <w:adjustRightInd w:val="0"/>
        <w:jc w:val="center"/>
        <w:rPr>
          <w:rFonts w:hint="eastAsia"/>
          <w:color w:val="FF0000"/>
        </w:rPr>
      </w:pPr>
      <w:r>
        <w:pict>
          <v:shape id="文本框 12" o:spid="_x0000_s1036" type="#_x0000_t202" style="position:absolute;left:0;text-align:left;margin-left:-.3pt;margin-top:17.05pt;width:425.05pt;height:51.45pt;z-index:251666432" filled="f" stroked="f">
            <v:textbox style="mso-next-textbox:#文本框 12">
              <w:txbxContent>
                <w:p w:rsidR="00BC6CB5" w:rsidRDefault="00BC6CB5" w:rsidP="00F84968">
                  <w:pPr>
                    <w:spacing w:line="260" w:lineRule="exact"/>
                    <w:jc w:val="left"/>
                    <w:rPr>
                      <w:rFonts w:hint="eastAsia"/>
                      <w:sz w:val="21"/>
                      <w:szCs w:val="21"/>
                    </w:rPr>
                  </w:pPr>
                </w:p>
                <w:p w:rsidR="00F84968" w:rsidRDefault="00BC6CB5" w:rsidP="00F84968">
                  <w:pPr>
                    <w:spacing w:line="260" w:lineRule="exact"/>
                    <w:jc w:val="left"/>
                    <w:rPr>
                      <w:sz w:val="21"/>
                      <w:szCs w:val="21"/>
                    </w:rPr>
                  </w:pPr>
                  <w:r>
                    <w:rPr>
                      <w:rFonts w:hint="eastAsia"/>
                      <w:sz w:val="21"/>
                      <w:szCs w:val="21"/>
                    </w:rPr>
                    <w:t>(</w:t>
                  </w:r>
                  <w:r>
                    <w:rPr>
                      <w:sz w:val="21"/>
                      <w:szCs w:val="21"/>
                    </w:rPr>
                    <w:t xml:space="preserve">a) </w:t>
                  </w:r>
                  <w:r>
                    <w:rPr>
                      <w:sz w:val="21"/>
                      <w:szCs w:val="21"/>
                    </w:rPr>
                    <w:t>气体静压轴承</w:t>
                  </w:r>
                  <w:r w:rsidR="00F84968" w:rsidRPr="00F84968">
                    <w:rPr>
                      <w:rFonts w:ascii="宋体" w:hAnsi="宋体" w:hint="eastAsia"/>
                      <w:sz w:val="21"/>
                      <w:szCs w:val="21"/>
                    </w:rPr>
                    <w:t>;</w:t>
                  </w:r>
                  <w:r w:rsidR="00F84968" w:rsidRPr="00F84968">
                    <w:rPr>
                      <w:rFonts w:hint="eastAsia"/>
                      <w:sz w:val="21"/>
                      <w:szCs w:val="21"/>
                    </w:rPr>
                    <w:t xml:space="preserve"> </w:t>
                  </w:r>
                  <w:r w:rsidR="00F84968">
                    <w:rPr>
                      <w:rFonts w:hint="eastAsia"/>
                      <w:sz w:val="21"/>
                      <w:szCs w:val="21"/>
                    </w:rPr>
                    <w:t>(</w:t>
                  </w:r>
                  <w:r w:rsidR="00F84968">
                    <w:rPr>
                      <w:sz w:val="21"/>
                      <w:szCs w:val="21"/>
                    </w:rPr>
                    <w:t xml:space="preserve">b) </w:t>
                  </w:r>
                  <w:r w:rsidR="00F84968">
                    <w:rPr>
                      <w:sz w:val="21"/>
                      <w:szCs w:val="21"/>
                    </w:rPr>
                    <w:t>气体动压轴承</w:t>
                  </w:r>
                  <w:r w:rsidR="00F84968" w:rsidRPr="00F84968">
                    <w:rPr>
                      <w:rFonts w:ascii="宋体" w:hAnsi="宋体" w:hint="eastAsia"/>
                      <w:sz w:val="21"/>
                      <w:szCs w:val="21"/>
                    </w:rPr>
                    <w:t>;</w:t>
                  </w:r>
                  <w:r w:rsidR="00F84968" w:rsidRPr="00F84968">
                    <w:rPr>
                      <w:rFonts w:hint="eastAsia"/>
                      <w:sz w:val="21"/>
                      <w:szCs w:val="21"/>
                    </w:rPr>
                    <w:t xml:space="preserve"> </w:t>
                  </w:r>
                  <w:r w:rsidR="00F84968">
                    <w:rPr>
                      <w:rFonts w:hint="eastAsia"/>
                      <w:sz w:val="21"/>
                      <w:szCs w:val="21"/>
                    </w:rPr>
                    <w:t>(</w:t>
                  </w:r>
                  <w:r w:rsidR="00F84968">
                    <w:rPr>
                      <w:sz w:val="21"/>
                      <w:szCs w:val="21"/>
                    </w:rPr>
                    <w:t xml:space="preserve">c) </w:t>
                  </w:r>
                  <w:r w:rsidR="00F84968">
                    <w:rPr>
                      <w:sz w:val="21"/>
                      <w:szCs w:val="21"/>
                    </w:rPr>
                    <w:t>气体动静压轴承</w:t>
                  </w:r>
                  <w:r w:rsidR="00F84968" w:rsidRPr="00F84968">
                    <w:rPr>
                      <w:rFonts w:ascii="宋体" w:hAnsi="宋体" w:hint="eastAsia"/>
                      <w:sz w:val="21"/>
                      <w:szCs w:val="21"/>
                    </w:rPr>
                    <w:t>;</w:t>
                  </w:r>
                  <w:r w:rsidR="00F84968" w:rsidRPr="00F84968">
                    <w:rPr>
                      <w:rFonts w:hint="eastAsia"/>
                      <w:sz w:val="21"/>
                      <w:szCs w:val="21"/>
                    </w:rPr>
                    <w:t xml:space="preserve"> </w:t>
                  </w:r>
                  <w:r w:rsidR="00F84968">
                    <w:rPr>
                      <w:rFonts w:hint="eastAsia"/>
                      <w:sz w:val="21"/>
                      <w:szCs w:val="21"/>
                    </w:rPr>
                    <w:t>(</w:t>
                  </w:r>
                  <w:r w:rsidR="00F84968">
                    <w:rPr>
                      <w:sz w:val="21"/>
                      <w:szCs w:val="21"/>
                    </w:rPr>
                    <w:t xml:space="preserve">d) </w:t>
                  </w:r>
                  <w:r w:rsidR="00F84968">
                    <w:rPr>
                      <w:sz w:val="21"/>
                      <w:szCs w:val="21"/>
                    </w:rPr>
                    <w:t>气体压膜轴承</w:t>
                  </w:r>
                </w:p>
                <w:p w:rsidR="00F84968" w:rsidRPr="00F84968" w:rsidRDefault="00F84968" w:rsidP="00F84968">
                  <w:pPr>
                    <w:spacing w:line="260" w:lineRule="exact"/>
                    <w:jc w:val="left"/>
                    <w:rPr>
                      <w:rFonts w:hint="eastAsia"/>
                      <w:sz w:val="21"/>
                      <w:szCs w:val="21"/>
                    </w:rPr>
                  </w:pPr>
                </w:p>
                <w:p w:rsidR="00F84968" w:rsidRPr="00F84968" w:rsidRDefault="00F84968" w:rsidP="00F84968">
                  <w:pPr>
                    <w:spacing w:line="260" w:lineRule="exact"/>
                    <w:jc w:val="left"/>
                    <w:rPr>
                      <w:rFonts w:hint="eastAsia"/>
                      <w:sz w:val="21"/>
                      <w:szCs w:val="21"/>
                    </w:rPr>
                  </w:pPr>
                </w:p>
                <w:p w:rsidR="00BC6CB5" w:rsidRPr="00F84968" w:rsidRDefault="00BC6CB5" w:rsidP="00F84968">
                  <w:pPr>
                    <w:spacing w:line="260" w:lineRule="exact"/>
                    <w:jc w:val="left"/>
                    <w:rPr>
                      <w:sz w:val="21"/>
                      <w:szCs w:val="21"/>
                    </w:rPr>
                  </w:pPr>
                </w:p>
              </w:txbxContent>
            </v:textbox>
          </v:shape>
        </w:pict>
      </w:r>
      <w:r w:rsidR="00BC6CB5">
        <w:pict>
          <v:shape id="文本框 11" o:spid="_x0000_s1035" type="#_x0000_t202" style="position:absolute;left:0;text-align:left;margin-left:241.25pt;margin-top:16.7pt;width:129.75pt;height:40.4pt;z-index:251663360" filled="f" stroked="f">
            <v:textbox>
              <w:txbxContent>
                <w:p w:rsidR="00BC6CB5" w:rsidRDefault="00BC6CB5">
                  <w:pPr>
                    <w:spacing w:line="260" w:lineRule="exact"/>
                    <w:rPr>
                      <w:rFonts w:hint="eastAsia"/>
                      <w:sz w:val="21"/>
                      <w:szCs w:val="21"/>
                    </w:rPr>
                  </w:pPr>
                </w:p>
              </w:txbxContent>
            </v:textbox>
          </v:shape>
        </w:pict>
      </w:r>
    </w:p>
    <w:p w:rsidR="00BC6CB5" w:rsidRDefault="00BC6CB5">
      <w:pPr>
        <w:adjustRightInd w:val="0"/>
        <w:jc w:val="center"/>
        <w:rPr>
          <w:rFonts w:hint="eastAsia"/>
          <w:color w:val="FF0000"/>
        </w:rPr>
      </w:pPr>
    </w:p>
    <w:p w:rsidR="00BC6CB5" w:rsidRDefault="00BC6CB5">
      <w:pPr>
        <w:adjustRightInd w:val="0"/>
        <w:jc w:val="center"/>
        <w:rPr>
          <w:rFonts w:hint="eastAsia"/>
          <w:color w:val="FF0000"/>
        </w:rPr>
      </w:pPr>
      <w:r>
        <w:pict>
          <v:shape id="文本框 13" o:spid="_x0000_s1037" type="#_x0000_t202" style="position:absolute;left:0;text-align:left;margin-left:28.05pt;margin-top:6.75pt;width:152.6pt;height:35.1pt;z-index:251667456" filled="f" stroked="f">
            <v:textbox>
              <w:txbxContent>
                <w:p w:rsidR="00BC6CB5" w:rsidRDefault="00BC6CB5">
                  <w:pPr>
                    <w:spacing w:line="260" w:lineRule="exact"/>
                    <w:rPr>
                      <w:rFonts w:hint="eastAsia"/>
                      <w:sz w:val="21"/>
                      <w:szCs w:val="21"/>
                    </w:rPr>
                  </w:pPr>
                </w:p>
              </w:txbxContent>
            </v:textbox>
          </v:shape>
        </w:pict>
      </w:r>
      <w:r>
        <w:pict>
          <v:shape id="文本框 14" o:spid="_x0000_s1038" type="#_x0000_t202" style="position:absolute;left:0;text-align:left;margin-left:241pt;margin-top:5.2pt;width:166.5pt;height:33.8pt;z-index:251665408" filled="f" stroked="f">
            <v:textbox>
              <w:txbxContent>
                <w:p w:rsidR="00BC6CB5" w:rsidRDefault="00BC6CB5">
                  <w:pPr>
                    <w:spacing w:line="260" w:lineRule="exact"/>
                    <w:rPr>
                      <w:sz w:val="21"/>
                      <w:szCs w:val="21"/>
                    </w:rPr>
                  </w:pPr>
                </w:p>
              </w:txbxContent>
            </v:textbox>
          </v:shape>
        </w:pict>
      </w:r>
    </w:p>
    <w:p w:rsidR="00BC6CB5" w:rsidRDefault="00BC6CB5">
      <w:pPr>
        <w:adjustRightInd w:val="0"/>
        <w:jc w:val="center"/>
        <w:rPr>
          <w:rFonts w:hint="eastAsia"/>
          <w:color w:val="FF0000"/>
        </w:rPr>
      </w:pPr>
    </w:p>
    <w:p w:rsidR="00BC6CB5" w:rsidRDefault="00BC6CB5">
      <w:pPr>
        <w:adjustRightInd w:val="0"/>
        <w:rPr>
          <w:rFonts w:hint="eastAsia"/>
          <w:sz w:val="21"/>
          <w:szCs w:val="21"/>
        </w:rPr>
      </w:pPr>
      <w:r>
        <w:rPr>
          <w:rFonts w:hint="eastAsia"/>
          <w:sz w:val="21"/>
          <w:szCs w:val="21"/>
        </w:rPr>
        <w:t>（也可以按照下图范例书写）</w:t>
      </w:r>
    </w:p>
    <w:p w:rsidR="00BC6CB5" w:rsidRDefault="00BC6CB5">
      <w:pPr>
        <w:adjustRightInd w:val="0"/>
        <w:rPr>
          <w:rFonts w:hint="eastAsia"/>
          <w:color w:val="FF0000"/>
        </w:rPr>
      </w:pPr>
      <w:r>
        <w:rPr>
          <w:rFonts w:hint="eastAsia"/>
          <w:color w:val="FF0000"/>
        </w:rPr>
        <w:t xml:space="preserve">  </w:t>
      </w:r>
      <w:r>
        <w:rPr>
          <w:rFonts w:hint="eastAsia"/>
          <w:color w:val="FF0000"/>
        </w:rPr>
        <w:pict>
          <v:shape id="图片 5" o:spid="_x0000_i1029" type="#_x0000_t75" style="width:195pt;height:91.5pt;mso-position-horizontal-relative:page;mso-position-vertical-relative:page">
            <v:imagedata r:id="rId29" o:title="书写范例1_页面_13_图像_0005"/>
          </v:shape>
        </w:pict>
      </w:r>
      <w:r>
        <w:rPr>
          <w:rFonts w:hint="eastAsia"/>
          <w:color w:val="FF0000"/>
        </w:rPr>
        <w:t xml:space="preserve">       </w:t>
      </w:r>
      <w:r>
        <w:rPr>
          <w:rFonts w:hint="eastAsia"/>
          <w:color w:val="FF0000"/>
        </w:rPr>
        <w:pict>
          <v:shape id="图片 6" o:spid="_x0000_i1030" type="#_x0000_t75" style="width:171pt;height:94.5pt;mso-position-horizontal-relative:page;mso-position-vertical-relative:page">
            <v:imagedata r:id="rId26" o:title="书写范例1_页面_13_图像_0002"/>
          </v:shape>
        </w:pict>
      </w:r>
    </w:p>
    <w:p w:rsidR="00BC6CB5" w:rsidRDefault="00BC6CB5">
      <w:pPr>
        <w:adjustRightInd w:val="0"/>
        <w:rPr>
          <w:rFonts w:hint="eastAsia"/>
          <w:color w:val="FF0000"/>
        </w:rPr>
      </w:pPr>
      <w:r>
        <w:pict>
          <v:shape id="文本框 15" o:spid="_x0000_s1039" type="#_x0000_t202" style="position:absolute;left:0;text-align:left;margin-left:257.15pt;margin-top:.35pt;width:129.75pt;height:35.4pt;z-index:251656192" stroked="f">
            <v:textbox>
              <w:txbxContent>
                <w:p w:rsidR="00BC6CB5" w:rsidRDefault="00BC6CB5">
                  <w:pPr>
                    <w:spacing w:line="260" w:lineRule="exact"/>
                    <w:rPr>
                      <w:sz w:val="21"/>
                      <w:szCs w:val="21"/>
                    </w:rPr>
                  </w:pPr>
                  <w:r>
                    <w:rPr>
                      <w:rFonts w:hint="eastAsia"/>
                      <w:sz w:val="21"/>
                      <w:szCs w:val="21"/>
                    </w:rPr>
                    <w:t>(</w:t>
                  </w:r>
                  <w:r>
                    <w:rPr>
                      <w:sz w:val="21"/>
                      <w:szCs w:val="21"/>
                    </w:rPr>
                    <w:t xml:space="preserve">b) </w:t>
                  </w:r>
                  <w:r>
                    <w:rPr>
                      <w:sz w:val="21"/>
                      <w:szCs w:val="21"/>
                    </w:rPr>
                    <w:t>气体动压轴承</w:t>
                  </w:r>
                </w:p>
              </w:txbxContent>
            </v:textbox>
          </v:shape>
        </w:pict>
      </w:r>
      <w:r>
        <w:pict>
          <v:shape id="文本框 16" o:spid="_x0000_s1040" type="#_x0000_t202" style="position:absolute;left:0;text-align:left;margin-left:41.1pt;margin-top:-.25pt;width:109.5pt;height:33.8pt;z-index:251655168" stroked="f">
            <v:textbox>
              <w:txbxContent>
                <w:p w:rsidR="00BC6CB5" w:rsidRDefault="00BC6CB5">
                  <w:pPr>
                    <w:spacing w:line="260" w:lineRule="exact"/>
                    <w:rPr>
                      <w:sz w:val="21"/>
                      <w:szCs w:val="21"/>
                    </w:rPr>
                  </w:pPr>
                  <w:r>
                    <w:rPr>
                      <w:rFonts w:hint="eastAsia"/>
                      <w:sz w:val="21"/>
                      <w:szCs w:val="21"/>
                    </w:rPr>
                    <w:t>(</w:t>
                  </w:r>
                  <w:r>
                    <w:rPr>
                      <w:sz w:val="21"/>
                      <w:szCs w:val="21"/>
                    </w:rPr>
                    <w:t xml:space="preserve">a) </w:t>
                  </w:r>
                  <w:r>
                    <w:rPr>
                      <w:sz w:val="21"/>
                      <w:szCs w:val="21"/>
                    </w:rPr>
                    <w:t>气体静压轴承</w:t>
                  </w:r>
                </w:p>
              </w:txbxContent>
            </v:textbox>
          </v:shape>
        </w:pict>
      </w:r>
    </w:p>
    <w:p w:rsidR="00BC6CB5" w:rsidRDefault="00BC6CB5">
      <w:pPr>
        <w:adjustRightInd w:val="0"/>
        <w:ind w:firstLineChars="147" w:firstLine="373"/>
        <w:rPr>
          <w:rFonts w:hint="eastAsia"/>
        </w:rPr>
      </w:pPr>
      <w:r>
        <w:rPr>
          <w:rFonts w:hint="eastAsia"/>
        </w:rPr>
        <w:t xml:space="preserve">                                    </w:t>
      </w:r>
    </w:p>
    <w:p w:rsidR="00BC6CB5" w:rsidRDefault="00F84968">
      <w:pPr>
        <w:adjustRightInd w:val="0"/>
        <w:ind w:firstLineChars="147" w:firstLine="373"/>
        <w:rPr>
          <w:rFonts w:hint="eastAsia"/>
        </w:rPr>
      </w:pPr>
      <w:r>
        <w:pict>
          <v:shape id="文本框 17" o:spid="_x0000_s1041" type="#_x0000_t202" style="position:absolute;left:0;text-align:left;margin-left:-.3pt;margin-top:17.75pt;width:425.05pt;height:39.75pt;z-index:251660288" filled="f" stroked="f">
            <v:textbox>
              <w:txbxContent>
                <w:p w:rsidR="00BC6CB5" w:rsidRDefault="00BC6CB5">
                  <w:pPr>
                    <w:spacing w:line="280" w:lineRule="exact"/>
                    <w:jc w:val="center"/>
                    <w:rPr>
                      <w:rFonts w:hint="eastAsia"/>
                      <w:sz w:val="21"/>
                      <w:szCs w:val="21"/>
                    </w:rPr>
                  </w:pPr>
                  <w:r>
                    <w:rPr>
                      <w:rFonts w:hint="eastAsia"/>
                      <w:sz w:val="21"/>
                      <w:szCs w:val="21"/>
                    </w:rPr>
                    <w:t>图</w:t>
                  </w:r>
                  <w:r>
                    <w:rPr>
                      <w:rFonts w:hint="eastAsia"/>
                      <w:sz w:val="21"/>
                      <w:szCs w:val="21"/>
                    </w:rPr>
                    <w:t xml:space="preserve">1-1  </w:t>
                  </w:r>
                  <w:r>
                    <w:rPr>
                      <w:rFonts w:hint="eastAsia"/>
                      <w:sz w:val="21"/>
                      <w:szCs w:val="21"/>
                    </w:rPr>
                    <w:t>气体润滑轴承的分类</w:t>
                  </w:r>
                </w:p>
                <w:p w:rsidR="00BC6CB5" w:rsidRDefault="00BC6CB5">
                  <w:pPr>
                    <w:spacing w:line="280" w:lineRule="exact"/>
                    <w:jc w:val="center"/>
                    <w:rPr>
                      <w:rFonts w:hint="eastAsia"/>
                      <w:sz w:val="21"/>
                      <w:szCs w:val="21"/>
                    </w:rPr>
                  </w:pPr>
                  <w:r>
                    <w:rPr>
                      <w:sz w:val="21"/>
                      <w:szCs w:val="21"/>
                    </w:rPr>
                    <w:t xml:space="preserve">Fig.1-1 </w:t>
                  </w:r>
                  <w:r>
                    <w:rPr>
                      <w:rFonts w:hint="eastAsia"/>
                      <w:sz w:val="21"/>
                      <w:szCs w:val="21"/>
                    </w:rPr>
                    <w:t xml:space="preserve"> </w:t>
                  </w:r>
                  <w:r>
                    <w:rPr>
                      <w:sz w:val="21"/>
                      <w:szCs w:val="21"/>
                    </w:rPr>
                    <w:t>Classification of the gas-lubricated bearing</w:t>
                  </w:r>
                </w:p>
              </w:txbxContent>
            </v:textbox>
          </v:shape>
        </w:pict>
      </w:r>
      <w:r w:rsidR="00BC6CB5">
        <w:rPr>
          <w:rFonts w:hint="eastAsia"/>
        </w:rPr>
        <w:t xml:space="preserve">        </w:t>
      </w:r>
    </w:p>
    <w:p w:rsidR="006D6910" w:rsidRDefault="006D6910">
      <w:pPr>
        <w:adjustRightInd w:val="0"/>
        <w:ind w:firstLineChars="147" w:firstLine="373"/>
        <w:rPr>
          <w:rFonts w:hint="eastAsia"/>
        </w:rPr>
      </w:pPr>
    </w:p>
    <w:p w:rsidR="006D6910" w:rsidRDefault="006D6910">
      <w:pPr>
        <w:adjustRightInd w:val="0"/>
        <w:ind w:firstLineChars="147" w:firstLine="373"/>
        <w:rPr>
          <w:rFonts w:hint="eastAsia"/>
        </w:rPr>
      </w:pPr>
    </w:p>
    <w:p w:rsidR="006D6910" w:rsidRDefault="006D6910">
      <w:pPr>
        <w:adjustRightInd w:val="0"/>
        <w:ind w:firstLineChars="147" w:firstLine="373"/>
        <w:rPr>
          <w:rFonts w:hint="eastAsia"/>
        </w:rPr>
      </w:pPr>
    </w:p>
    <w:p w:rsidR="006D6910" w:rsidRDefault="006D6910">
      <w:pPr>
        <w:adjustRightInd w:val="0"/>
        <w:ind w:firstLineChars="147" w:firstLine="373"/>
        <w:rPr>
          <w:rFonts w:hint="eastAsia"/>
        </w:rPr>
      </w:pPr>
    </w:p>
    <w:p w:rsidR="006D6910" w:rsidRDefault="006D6910">
      <w:pPr>
        <w:adjustRightInd w:val="0"/>
        <w:ind w:firstLineChars="147" w:firstLine="373"/>
        <w:rPr>
          <w:rFonts w:hint="eastAsia"/>
        </w:rPr>
      </w:pPr>
    </w:p>
    <w:p w:rsidR="006D6910" w:rsidRDefault="006D6910">
      <w:pPr>
        <w:adjustRightInd w:val="0"/>
        <w:ind w:firstLineChars="147" w:firstLine="373"/>
        <w:rPr>
          <w:rFonts w:hint="eastAsia"/>
        </w:rPr>
      </w:pPr>
    </w:p>
    <w:p w:rsidR="006D6910" w:rsidRDefault="006D6910">
      <w:pPr>
        <w:adjustRightInd w:val="0"/>
        <w:ind w:firstLineChars="147" w:firstLine="373"/>
        <w:rPr>
          <w:rFonts w:hint="eastAsia"/>
        </w:rPr>
      </w:pPr>
    </w:p>
    <w:p w:rsidR="00BC6CB5" w:rsidRDefault="00BC6CB5">
      <w:pPr>
        <w:pStyle w:val="3"/>
        <w:spacing w:beforeLines="0" w:before="10" w:afterLines="0" w:after="10"/>
        <w:rPr>
          <w:rFonts w:hint="eastAsia"/>
        </w:rPr>
      </w:pPr>
      <w:bookmarkStart w:id="70" w:name="_Toc225579645"/>
      <w:bookmarkStart w:id="71" w:name="_Toc250450170"/>
      <w:bookmarkStart w:id="72" w:name="_Toc280628511"/>
      <w:bookmarkStart w:id="73" w:name="_Toc280715545"/>
      <w:bookmarkStart w:id="74" w:name="_Toc280715690"/>
      <w:bookmarkStart w:id="75" w:name="_Toc280797192"/>
      <w:r>
        <w:rPr>
          <w:rFonts w:hint="eastAsia"/>
        </w:rPr>
        <w:pict>
          <v:shape id="图片 7" o:spid="_x0000_i1031" type="#_x0000_t75" style="width:189.75pt;height:101.25pt;mso-position-horizontal-relative:page;mso-position-vertical-relative:page">
            <v:imagedata r:id="rId27" o:title="书写范例1_页面_13_图像_0003"/>
          </v:shape>
        </w:pict>
      </w:r>
      <w:r>
        <w:rPr>
          <w:rFonts w:hint="eastAsia"/>
          <w:lang w:val="en-US"/>
        </w:rPr>
        <w:t xml:space="preserve">  </w:t>
      </w:r>
      <w:r>
        <w:rPr>
          <w:rFonts w:hint="eastAsia"/>
          <w:lang w:val="en-US"/>
        </w:rPr>
        <w:pict>
          <v:shape id="图片 8" o:spid="_x0000_i1032" type="#_x0000_t75" style="width:203.25pt;height:99pt;mso-position-horizontal-relative:page;mso-position-vertical-relative:page">
            <v:imagedata r:id="rId28" o:title="书写范例1_页面_13_图像_0004"/>
          </v:shape>
        </w:pict>
      </w:r>
      <w:r>
        <w:rPr>
          <w:rFonts w:hint="eastAsia"/>
          <w:lang w:val="en-US"/>
        </w:rPr>
        <w:t xml:space="preserve">    </w:t>
      </w:r>
    </w:p>
    <w:p w:rsidR="00BC6CB5" w:rsidRDefault="00BC6CB5">
      <w:pPr>
        <w:pStyle w:val="3"/>
        <w:spacing w:beforeLines="0" w:before="10" w:afterLines="0" w:after="10"/>
        <w:jc w:val="center"/>
        <w:rPr>
          <w:rFonts w:ascii="宋体" w:eastAsia="宋体" w:hAnsi="宋体" w:hint="eastAsia"/>
          <w:sz w:val="24"/>
          <w:szCs w:val="24"/>
        </w:rPr>
      </w:pPr>
      <w:r>
        <w:pict>
          <v:shape id="文本框 18" o:spid="_x0000_s1042" type="#_x0000_t202" style="position:absolute;left:0;text-align:left;margin-left:253.45pt;margin-top:5.25pt;width:171.15pt;height:31.6pt;z-index:251657216" stroked="f">
            <v:textbox>
              <w:txbxContent>
                <w:p w:rsidR="00BC6CB5" w:rsidRDefault="00BC6CB5">
                  <w:pPr>
                    <w:spacing w:line="260" w:lineRule="exact"/>
                    <w:rPr>
                      <w:sz w:val="21"/>
                      <w:szCs w:val="21"/>
                    </w:rPr>
                  </w:pPr>
                  <w:r>
                    <w:rPr>
                      <w:rFonts w:hint="eastAsia"/>
                      <w:sz w:val="21"/>
                      <w:szCs w:val="21"/>
                    </w:rPr>
                    <w:t>(</w:t>
                  </w:r>
                  <w:r>
                    <w:rPr>
                      <w:sz w:val="21"/>
                      <w:szCs w:val="21"/>
                    </w:rPr>
                    <w:t xml:space="preserve">d) </w:t>
                  </w:r>
                  <w:r>
                    <w:rPr>
                      <w:sz w:val="21"/>
                      <w:szCs w:val="21"/>
                    </w:rPr>
                    <w:t>气体压膜轴承</w:t>
                  </w:r>
                </w:p>
              </w:txbxContent>
            </v:textbox>
          </v:shape>
        </w:pict>
      </w:r>
      <w:r>
        <w:pict>
          <v:shape id="文本框 19" o:spid="_x0000_s1043" type="#_x0000_t202" style="position:absolute;left:0;text-align:left;margin-left:26.45pt;margin-top:7.1pt;width:155pt;height:34.2pt;z-index:251658240" stroked="f">
            <v:textbox>
              <w:txbxContent>
                <w:p w:rsidR="00BC6CB5" w:rsidRDefault="00BC6CB5">
                  <w:pPr>
                    <w:spacing w:line="260" w:lineRule="exact"/>
                    <w:rPr>
                      <w:rFonts w:hint="eastAsia"/>
                      <w:sz w:val="21"/>
                      <w:szCs w:val="21"/>
                    </w:rPr>
                  </w:pPr>
                  <w:r>
                    <w:rPr>
                      <w:rFonts w:hint="eastAsia"/>
                      <w:sz w:val="21"/>
                      <w:szCs w:val="21"/>
                    </w:rPr>
                    <w:t>(</w:t>
                  </w:r>
                  <w:r>
                    <w:rPr>
                      <w:sz w:val="21"/>
                      <w:szCs w:val="21"/>
                    </w:rPr>
                    <w:t xml:space="preserve">c) </w:t>
                  </w:r>
                  <w:r>
                    <w:rPr>
                      <w:sz w:val="21"/>
                      <w:szCs w:val="21"/>
                    </w:rPr>
                    <w:t>气体动静压轴承</w:t>
                  </w:r>
                </w:p>
              </w:txbxContent>
            </v:textbox>
          </v:shape>
        </w:pict>
      </w:r>
    </w:p>
    <w:p w:rsidR="00BC6CB5" w:rsidRDefault="00BC6CB5">
      <w:pPr>
        <w:pStyle w:val="3"/>
        <w:spacing w:beforeLines="0" w:before="10" w:afterLines="0" w:after="10"/>
        <w:jc w:val="center"/>
        <w:rPr>
          <w:rFonts w:ascii="宋体" w:eastAsia="宋体" w:hAnsi="宋体" w:hint="eastAsia"/>
          <w:sz w:val="24"/>
          <w:szCs w:val="24"/>
        </w:rPr>
      </w:pPr>
    </w:p>
    <w:p w:rsidR="00BC6CB5" w:rsidRDefault="00BC6CB5">
      <w:pPr>
        <w:pStyle w:val="3"/>
        <w:spacing w:beforeLines="0" w:before="10" w:afterLines="0" w:after="10"/>
        <w:jc w:val="center"/>
        <w:rPr>
          <w:rFonts w:ascii="宋体" w:eastAsia="宋体" w:hAnsi="宋体" w:hint="eastAsia"/>
          <w:sz w:val="24"/>
          <w:szCs w:val="24"/>
        </w:rPr>
      </w:pPr>
    </w:p>
    <w:p w:rsidR="00BC6CB5" w:rsidRDefault="00BC6CB5">
      <w:pPr>
        <w:pStyle w:val="3"/>
        <w:spacing w:beforeLines="0" w:before="10" w:afterLines="0" w:after="10"/>
        <w:jc w:val="center"/>
        <w:rPr>
          <w:rFonts w:ascii="宋体" w:eastAsia="宋体" w:hAnsi="宋体" w:hint="eastAsia"/>
          <w:sz w:val="21"/>
          <w:szCs w:val="21"/>
          <w:lang w:val="en-US"/>
        </w:rPr>
      </w:pPr>
      <w:r>
        <w:rPr>
          <w:rFonts w:ascii="宋体" w:eastAsia="宋体" w:hAnsi="宋体" w:hint="eastAsia"/>
          <w:sz w:val="21"/>
          <w:szCs w:val="21"/>
        </w:rPr>
        <w:t>图</w:t>
      </w:r>
      <w:r>
        <w:rPr>
          <w:rFonts w:ascii="宋体" w:eastAsia="宋体" w:hAnsi="宋体" w:hint="eastAsia"/>
          <w:sz w:val="21"/>
          <w:szCs w:val="21"/>
          <w:lang w:val="en-US"/>
        </w:rPr>
        <w:t>1-1（续图）</w:t>
      </w:r>
    </w:p>
    <w:p w:rsidR="00BC6CB5" w:rsidRDefault="00BC6CB5">
      <w:pPr>
        <w:pStyle w:val="3"/>
        <w:spacing w:beforeLines="0" w:before="10" w:afterLines="0" w:after="10"/>
        <w:rPr>
          <w:rFonts w:hint="eastAsia"/>
        </w:rPr>
      </w:pPr>
    </w:p>
    <w:p w:rsidR="00BC6CB5" w:rsidRDefault="00BC6CB5">
      <w:pPr>
        <w:pStyle w:val="3"/>
        <w:spacing w:beforeLines="0" w:before="10" w:afterLines="0" w:after="10" w:line="360" w:lineRule="auto"/>
        <w:rPr>
          <w:rFonts w:hint="eastAsia"/>
        </w:rPr>
      </w:pPr>
      <w:r>
        <w:rPr>
          <w:rFonts w:hint="eastAsia"/>
        </w:rPr>
        <w:t xml:space="preserve">1.2.5 </w:t>
      </w:r>
      <w:r>
        <w:rPr>
          <w:rFonts w:hint="eastAsia"/>
          <w:lang w:val="en-US"/>
        </w:rPr>
        <w:t xml:space="preserve"> </w:t>
      </w:r>
      <w:r>
        <w:rPr>
          <w:rFonts w:hint="eastAsia"/>
        </w:rPr>
        <w:t>多孔质气体静压轴承的研究</w:t>
      </w:r>
      <w:bookmarkEnd w:id="70"/>
      <w:bookmarkEnd w:id="71"/>
      <w:bookmarkEnd w:id="72"/>
      <w:bookmarkEnd w:id="73"/>
      <w:bookmarkEnd w:id="74"/>
      <w:bookmarkEnd w:id="75"/>
    </w:p>
    <w:p w:rsidR="00BC6CB5" w:rsidRDefault="00BC6CB5">
      <w:pPr>
        <w:adjustRightInd w:val="0"/>
        <w:snapToGrid w:val="0"/>
        <w:spacing w:line="288" w:lineRule="auto"/>
        <w:ind w:firstLineChars="200" w:firstLine="507"/>
      </w:pPr>
      <w:r>
        <w:t>由于气体的压力低和可压缩性，</w:t>
      </w:r>
      <w:r>
        <w:rPr>
          <w:rFonts w:ascii="宋体" w:hAnsi="宋体"/>
        </w:rPr>
        <w:t>……</w:t>
      </w:r>
      <w:r>
        <w:t>。</w:t>
      </w:r>
    </w:p>
    <w:p w:rsidR="00BC6CB5" w:rsidRDefault="00BC6CB5">
      <w:pPr>
        <w:adjustRightInd w:val="0"/>
        <w:snapToGrid w:val="0"/>
        <w:spacing w:line="288" w:lineRule="auto"/>
        <w:rPr>
          <w:rFonts w:hAnsi="宋体" w:hint="eastAsia"/>
          <w:b/>
        </w:rPr>
      </w:pPr>
      <w:r>
        <w:rPr>
          <w:rFonts w:eastAsia="黑体"/>
        </w:rPr>
        <w:t xml:space="preserve">1.2.5.1 </w:t>
      </w:r>
      <w:r>
        <w:rPr>
          <w:rFonts w:eastAsia="黑体" w:hint="eastAsia"/>
        </w:rPr>
        <w:t xml:space="preserve"> </w:t>
      </w:r>
      <w:r>
        <w:rPr>
          <w:rFonts w:eastAsia="黑体"/>
        </w:rPr>
        <w:t>多孔质静压轴承的分类</w:t>
      </w:r>
    </w:p>
    <w:p w:rsidR="00BC6CB5" w:rsidRDefault="00BC6CB5">
      <w:pPr>
        <w:adjustRightInd w:val="0"/>
        <w:snapToGrid w:val="0"/>
        <w:spacing w:line="288" w:lineRule="auto"/>
        <w:ind w:firstLineChars="200" w:firstLine="507"/>
      </w:pPr>
      <w:r>
        <w:rPr>
          <w:rFonts w:hAnsi="宋体"/>
        </w:rPr>
        <w:t>轴承工作面的整体或</w:t>
      </w:r>
      <w:r>
        <w:rPr>
          <w:rFonts w:ascii="宋体" w:hAnsi="宋体"/>
        </w:rPr>
        <w:t>……</w:t>
      </w:r>
      <w:r>
        <w:rPr>
          <w:rFonts w:hAnsi="宋体"/>
        </w:rPr>
        <w:t>。</w:t>
      </w:r>
    </w:p>
    <w:p w:rsidR="00BC6CB5" w:rsidRDefault="00BC6CB5">
      <w:pPr>
        <w:adjustRightInd w:val="0"/>
        <w:snapToGrid w:val="0"/>
        <w:spacing w:line="288" w:lineRule="auto"/>
        <w:rPr>
          <w:rFonts w:eastAsia="黑体" w:hint="eastAsia"/>
        </w:rPr>
      </w:pPr>
      <w:r>
        <w:rPr>
          <w:rFonts w:eastAsia="黑体" w:hint="eastAsia"/>
        </w:rPr>
        <w:t xml:space="preserve">1.2.5.2  </w:t>
      </w:r>
      <w:r>
        <w:rPr>
          <w:rFonts w:eastAsia="黑体" w:hint="eastAsia"/>
        </w:rPr>
        <w:t>多孔质</w:t>
      </w:r>
      <w:r>
        <w:rPr>
          <w:rFonts w:eastAsia="黑体"/>
        </w:rPr>
        <w:t>材料特性的研究</w:t>
      </w:r>
      <w:r>
        <w:rPr>
          <w:rFonts w:eastAsia="黑体" w:hint="eastAsia"/>
        </w:rPr>
        <w:t xml:space="preserve"> </w:t>
      </w:r>
    </w:p>
    <w:p w:rsidR="00BC6CB5" w:rsidRDefault="00BC6CB5">
      <w:pPr>
        <w:adjustRightInd w:val="0"/>
        <w:snapToGrid w:val="0"/>
        <w:spacing w:line="288" w:lineRule="auto"/>
        <w:ind w:firstLineChars="200" w:firstLine="507"/>
        <w:rPr>
          <w:rFonts w:eastAsia="黑体"/>
          <w:sz w:val="28"/>
        </w:rPr>
      </w:pPr>
      <w:r>
        <w:t>材料的主要特点是具有一定的</w:t>
      </w:r>
      <w:r>
        <w:rPr>
          <w:rFonts w:ascii="宋体" w:hAnsi="宋体"/>
        </w:rPr>
        <w:t>……</w:t>
      </w:r>
      <w:r>
        <w:t>。</w:t>
      </w:r>
    </w:p>
    <w:p w:rsidR="00BC6CB5" w:rsidRDefault="00BC6CB5">
      <w:pPr>
        <w:adjustRightInd w:val="0"/>
        <w:snapToGrid w:val="0"/>
        <w:spacing w:line="288" w:lineRule="auto"/>
        <w:ind w:firstLineChars="200" w:firstLine="507"/>
        <w:rPr>
          <w:rFonts w:hint="eastAsia"/>
        </w:rPr>
      </w:pPr>
      <w:r>
        <w:t>（</w:t>
      </w:r>
      <w:r>
        <w:t>1</w:t>
      </w:r>
      <w:r>
        <w:t>）</w:t>
      </w:r>
      <w:r>
        <w:rPr>
          <w:rFonts w:eastAsia="黑体"/>
        </w:rPr>
        <w:t>孔隙特性</w:t>
      </w:r>
      <w:r>
        <w:rPr>
          <w:rFonts w:eastAsia="黑体" w:hint="eastAsia"/>
        </w:rPr>
        <w:t xml:space="preserve">  </w:t>
      </w:r>
      <w:r>
        <w:t>多孔质材料是由</w:t>
      </w:r>
      <w:r>
        <w:rPr>
          <w:rFonts w:ascii="宋体" w:hAnsi="宋体"/>
        </w:rPr>
        <w:t>……</w:t>
      </w:r>
      <w:r>
        <w:t>。</w:t>
      </w:r>
    </w:p>
    <w:p w:rsidR="00BC6CB5" w:rsidRDefault="00BC6CB5">
      <w:pPr>
        <w:pStyle w:val="ae"/>
        <w:adjustRightInd w:val="0"/>
        <w:snapToGrid w:val="0"/>
        <w:spacing w:line="288" w:lineRule="auto"/>
        <w:ind w:firstLineChars="0" w:firstLine="0"/>
        <w:rPr>
          <w:rFonts w:ascii="宋体" w:hAnsi="宋体" w:hint="eastAsia"/>
          <w:szCs w:val="24"/>
          <w:lang w:val="en-US" w:eastAsia="zh-CN"/>
        </w:rPr>
      </w:pPr>
      <w:r>
        <w:rPr>
          <w:rFonts w:ascii="宋体" w:hAnsi="宋体" w:hint="eastAsia"/>
          <w:szCs w:val="24"/>
        </w:rPr>
        <w:t>……</w:t>
      </w:r>
    </w:p>
    <w:p w:rsidR="00BC6CB5" w:rsidRDefault="00BC6CB5">
      <w:pPr>
        <w:adjustRightInd w:val="0"/>
        <w:snapToGrid w:val="0"/>
        <w:spacing w:line="288" w:lineRule="auto"/>
        <w:ind w:firstLineChars="200" w:firstLine="507"/>
        <w:rPr>
          <w:rFonts w:hint="eastAsia"/>
        </w:rPr>
      </w:pPr>
    </w:p>
    <w:p w:rsidR="00BC6CB5" w:rsidRDefault="00BC6CB5">
      <w:pPr>
        <w:pStyle w:val="2"/>
        <w:spacing w:beforeLines="0" w:before="195" w:afterLines="0" w:after="195" w:line="288" w:lineRule="auto"/>
        <w:rPr>
          <w:rFonts w:hint="eastAsia"/>
        </w:rPr>
      </w:pPr>
      <w:bookmarkStart w:id="76" w:name="_Toc280797193"/>
      <w:r>
        <w:rPr>
          <w:rFonts w:hint="eastAsia"/>
        </w:rPr>
        <w:t xml:space="preserve">1.4 </w:t>
      </w:r>
      <w:r>
        <w:rPr>
          <w:rFonts w:hint="eastAsia"/>
          <w:lang w:val="en-US"/>
        </w:rPr>
        <w:t xml:space="preserve"> </w:t>
      </w:r>
      <w:r>
        <w:rPr>
          <w:rFonts w:hint="eastAsia"/>
        </w:rPr>
        <w:t>本文的主要研究内容</w:t>
      </w:r>
      <w:bookmarkEnd w:id="76"/>
    </w:p>
    <w:p w:rsidR="00BC6CB5" w:rsidRDefault="00BC6CB5">
      <w:pPr>
        <w:adjustRightInd w:val="0"/>
        <w:snapToGrid w:val="0"/>
        <w:spacing w:line="288" w:lineRule="auto"/>
        <w:rPr>
          <w:rFonts w:hint="eastAsia"/>
          <w:kern w:val="0"/>
          <w:szCs w:val="20"/>
        </w:rPr>
      </w:pPr>
      <w:r>
        <w:rPr>
          <w:rFonts w:eastAsia="黑体" w:hint="eastAsia"/>
          <w:kern w:val="0"/>
          <w:sz w:val="30"/>
          <w:szCs w:val="32"/>
        </w:rPr>
        <w:t xml:space="preserve">   </w:t>
      </w:r>
      <w:r>
        <w:rPr>
          <w:rFonts w:hint="eastAsia"/>
          <w:kern w:val="0"/>
          <w:szCs w:val="20"/>
        </w:rPr>
        <w:t>本课题的研究内容主要是针对局部多孔质止推轴承的多孔质材料的渗透</w:t>
      </w:r>
    </w:p>
    <w:p w:rsidR="00BC6CB5" w:rsidRDefault="00BC6CB5">
      <w:pPr>
        <w:adjustRightInd w:val="0"/>
        <w:snapToGrid w:val="0"/>
        <w:spacing w:line="288" w:lineRule="auto"/>
        <w:ind w:left="5" w:hangingChars="2" w:hanging="5"/>
      </w:pPr>
      <w:r>
        <w:rPr>
          <w:rFonts w:hint="eastAsia"/>
          <w:kern w:val="0"/>
          <w:szCs w:val="20"/>
        </w:rPr>
        <w:t>率、静压轴承的静态特性、稳定性及其影响因素进行展开，</w:t>
      </w:r>
      <w:r>
        <w:rPr>
          <w:rFonts w:ascii="宋体" w:hAnsi="宋体" w:hint="eastAsia"/>
        </w:rPr>
        <w:t>……</w:t>
      </w:r>
      <w:r>
        <w:t>。</w:t>
      </w:r>
    </w:p>
    <w:p w:rsidR="00BC6CB5" w:rsidRDefault="00BC6CB5">
      <w:pPr>
        <w:adjustRightInd w:val="0"/>
        <w:snapToGrid w:val="0"/>
        <w:spacing w:line="300" w:lineRule="auto"/>
        <w:rPr>
          <w:rFonts w:hint="eastAsia"/>
          <w:kern w:val="0"/>
          <w:szCs w:val="20"/>
        </w:rPr>
      </w:pPr>
    </w:p>
    <w:p w:rsidR="00BC6CB5" w:rsidRDefault="00BC6CB5">
      <w:pPr>
        <w:adjustRightInd w:val="0"/>
        <w:jc w:val="center"/>
        <w:rPr>
          <w:rFonts w:hint="eastAsia"/>
        </w:rPr>
      </w:pPr>
    </w:p>
    <w:p w:rsidR="00BC6CB5" w:rsidRDefault="00BC6CB5">
      <w:pPr>
        <w:adjustRightInd w:val="0"/>
        <w:jc w:val="center"/>
        <w:rPr>
          <w:rFonts w:hint="eastAsia"/>
        </w:rPr>
      </w:pPr>
    </w:p>
    <w:p w:rsidR="00BC6CB5" w:rsidRDefault="00BC6CB5">
      <w:pPr>
        <w:adjustRightInd w:val="0"/>
        <w:jc w:val="center"/>
        <w:rPr>
          <w:rFonts w:hint="eastAsia"/>
        </w:rPr>
      </w:pPr>
    </w:p>
    <w:p w:rsidR="00BC6CB5" w:rsidRDefault="00BC6CB5">
      <w:pPr>
        <w:adjustRightInd w:val="0"/>
        <w:jc w:val="center"/>
        <w:rPr>
          <w:rFonts w:hint="eastAsia"/>
        </w:rPr>
      </w:pPr>
    </w:p>
    <w:p w:rsidR="00BC6CB5" w:rsidRDefault="00BC6CB5">
      <w:pPr>
        <w:adjustRightInd w:val="0"/>
        <w:jc w:val="center"/>
        <w:rPr>
          <w:rFonts w:hint="eastAsia"/>
        </w:rPr>
      </w:pPr>
    </w:p>
    <w:p w:rsidR="00BC6CB5" w:rsidRDefault="00BC6CB5">
      <w:pPr>
        <w:rPr>
          <w:rFonts w:hint="eastAsia"/>
        </w:rPr>
        <w:sectPr w:rsidR="00BC6CB5">
          <w:headerReference w:type="even" r:id="rId30"/>
          <w:headerReference w:type="default" r:id="rId31"/>
          <w:footerReference w:type="even" r:id="rId32"/>
          <w:footerReference w:type="default" r:id="rId33"/>
          <w:pgSz w:w="11906" w:h="16838"/>
          <w:pgMar w:top="2155" w:right="1701" w:bottom="1701" w:left="1701" w:header="1701" w:footer="1304" w:gutter="0"/>
          <w:pgNumType w:start="1"/>
          <w:cols w:space="720"/>
          <w:docGrid w:type="linesAndChars" w:linePitch="391" w:charSpace="2752"/>
        </w:sectPr>
      </w:pPr>
    </w:p>
    <w:p w:rsidR="00BC6CB5" w:rsidRDefault="00BC6CB5">
      <w:pPr>
        <w:pStyle w:val="1"/>
        <w:spacing w:before="383" w:afterLines="0" w:after="16" w:line="480" w:lineRule="auto"/>
      </w:pPr>
      <w:bookmarkStart w:id="77" w:name="_Toc225579646"/>
      <w:bookmarkStart w:id="78" w:name="_Toc250450171"/>
      <w:bookmarkStart w:id="79" w:name="_Toc280628512"/>
      <w:bookmarkStart w:id="80" w:name="_Toc280715546"/>
      <w:bookmarkStart w:id="81" w:name="_Toc280715691"/>
      <w:bookmarkStart w:id="82" w:name="_Toc280797194"/>
      <w:r>
        <w:t>第</w:t>
      </w:r>
      <w:r>
        <w:t>4</w:t>
      </w:r>
      <w:r>
        <w:t>章</w:t>
      </w:r>
      <w:r>
        <w:t xml:space="preserve"> </w:t>
      </w:r>
      <w:r>
        <w:rPr>
          <w:rFonts w:hint="eastAsia"/>
          <w:lang w:val="en-US" w:eastAsia="zh-CN"/>
        </w:rPr>
        <w:t xml:space="preserve"> </w:t>
      </w:r>
      <w:r>
        <w:t>基于</w:t>
      </w:r>
      <w:r>
        <w:t>FLUENT</w:t>
      </w:r>
      <w:r>
        <w:t>软件的轴承静态特性研究</w:t>
      </w:r>
      <w:bookmarkEnd w:id="77"/>
      <w:bookmarkEnd w:id="78"/>
      <w:bookmarkEnd w:id="79"/>
      <w:bookmarkEnd w:id="80"/>
      <w:bookmarkEnd w:id="81"/>
      <w:bookmarkEnd w:id="82"/>
    </w:p>
    <w:p w:rsidR="00BC6CB5" w:rsidRDefault="00BC6CB5">
      <w:pPr>
        <w:pStyle w:val="2"/>
        <w:spacing w:beforeLines="0" w:before="10" w:afterLines="0" w:after="10" w:line="360" w:lineRule="auto"/>
        <w:rPr>
          <w:rFonts w:hint="eastAsia"/>
        </w:rPr>
      </w:pPr>
      <w:bookmarkStart w:id="83" w:name="_Toc225579647"/>
      <w:bookmarkStart w:id="84" w:name="_Toc250450172"/>
      <w:bookmarkStart w:id="85" w:name="_Toc280628513"/>
      <w:bookmarkStart w:id="86" w:name="_Toc280715547"/>
      <w:bookmarkStart w:id="87" w:name="_Toc280715692"/>
      <w:bookmarkStart w:id="88" w:name="_Toc280797195"/>
      <w:r>
        <w:rPr>
          <w:rFonts w:hint="eastAsia"/>
        </w:rPr>
        <w:t xml:space="preserve">4.1 </w:t>
      </w:r>
      <w:r>
        <w:rPr>
          <w:rFonts w:hint="eastAsia"/>
          <w:lang w:val="en-US"/>
        </w:rPr>
        <w:t xml:space="preserve"> </w:t>
      </w:r>
      <w:r>
        <w:rPr>
          <w:rFonts w:hint="eastAsia"/>
        </w:rPr>
        <w:t>引言</w:t>
      </w:r>
      <w:bookmarkEnd w:id="83"/>
      <w:bookmarkEnd w:id="84"/>
      <w:bookmarkEnd w:id="85"/>
      <w:bookmarkEnd w:id="86"/>
      <w:bookmarkEnd w:id="87"/>
      <w:bookmarkEnd w:id="88"/>
    </w:p>
    <w:p w:rsidR="00BC6CB5" w:rsidRDefault="00BC6CB5">
      <w:pPr>
        <w:pStyle w:val="ae"/>
        <w:adjustRightInd w:val="0"/>
        <w:snapToGrid w:val="0"/>
        <w:spacing w:line="300" w:lineRule="auto"/>
        <w:rPr>
          <w:rFonts w:ascii="宋体" w:hAnsi="宋体" w:hint="eastAsia"/>
        </w:rPr>
      </w:pPr>
      <w:r>
        <w:rPr>
          <w:rFonts w:hint="eastAsia"/>
        </w:rPr>
        <w:t>利用现成的商用软件来研究流场，可以免去对</w:t>
      </w:r>
      <w:r>
        <w:rPr>
          <w:rFonts w:hint="eastAsia"/>
        </w:rPr>
        <w:t>N-S</w:t>
      </w:r>
      <w:r>
        <w:rPr>
          <w:rFonts w:hint="eastAsia"/>
        </w:rPr>
        <w:t>方程求解程序的</w:t>
      </w:r>
      <w:r>
        <w:rPr>
          <w:rFonts w:ascii="宋体" w:hAnsi="宋体"/>
        </w:rPr>
        <w:t>……</w:t>
      </w:r>
    </w:p>
    <w:p w:rsidR="00BC6CB5" w:rsidRDefault="00BC6CB5">
      <w:pPr>
        <w:pStyle w:val="3"/>
        <w:spacing w:beforeLines="0" w:before="10" w:afterLines="0" w:after="10"/>
        <w:rPr>
          <w:rFonts w:hint="eastAsia"/>
        </w:rPr>
      </w:pPr>
      <w:bookmarkStart w:id="89" w:name="_Toc225579648"/>
      <w:bookmarkStart w:id="90" w:name="_Toc250450173"/>
      <w:bookmarkStart w:id="91" w:name="_Toc280628514"/>
      <w:bookmarkStart w:id="92" w:name="_Toc280715548"/>
      <w:bookmarkStart w:id="93" w:name="_Toc280715693"/>
      <w:bookmarkStart w:id="94" w:name="_Toc280797196"/>
      <w:r>
        <w:rPr>
          <w:rFonts w:hint="eastAsia"/>
        </w:rPr>
        <w:t>4</w:t>
      </w:r>
      <w:r>
        <w:t>.</w:t>
      </w:r>
      <w:r>
        <w:rPr>
          <w:rFonts w:hint="eastAsia"/>
        </w:rPr>
        <w:t>2</w:t>
      </w:r>
      <w:r>
        <w:t>.</w:t>
      </w:r>
      <w:r>
        <w:rPr>
          <w:rFonts w:hint="eastAsia"/>
        </w:rPr>
        <w:t xml:space="preserve">3 </w:t>
      </w:r>
      <w:r>
        <w:rPr>
          <w:rFonts w:hint="eastAsia"/>
          <w:lang w:val="en-US"/>
        </w:rPr>
        <w:t xml:space="preserve"> </w:t>
      </w:r>
      <w:r>
        <w:rPr>
          <w:rFonts w:hint="eastAsia"/>
        </w:rPr>
        <w:t>边界条件的设定</w:t>
      </w:r>
      <w:bookmarkEnd w:id="89"/>
      <w:bookmarkEnd w:id="90"/>
      <w:bookmarkEnd w:id="91"/>
      <w:bookmarkEnd w:id="92"/>
      <w:bookmarkEnd w:id="93"/>
      <w:bookmarkEnd w:id="94"/>
    </w:p>
    <w:p w:rsidR="00BC6CB5" w:rsidRDefault="00BC6CB5">
      <w:pPr>
        <w:tabs>
          <w:tab w:val="left" w:pos="1173"/>
        </w:tabs>
        <w:adjustRightInd w:val="0"/>
        <w:snapToGrid w:val="0"/>
        <w:spacing w:line="300" w:lineRule="auto"/>
        <w:ind w:firstLineChars="200" w:firstLine="498"/>
      </w:pPr>
      <w:r>
        <w:t>本文采用</w:t>
      </w:r>
      <w:r>
        <w:rPr>
          <w:rFonts w:ascii="宋体" w:hAnsi="宋体"/>
        </w:rPr>
        <w:t>……</w:t>
      </w:r>
      <w:r>
        <w:t>，则每一个方向上的</w:t>
      </w:r>
      <w:r>
        <w:rPr>
          <w:rFonts w:ascii="宋体" w:hAnsi="宋体"/>
        </w:rPr>
        <w:t>……</w:t>
      </w:r>
      <w:r>
        <w:t>由</w:t>
      </w:r>
      <w:r>
        <w:rPr>
          <w:rFonts w:hint="eastAsia"/>
        </w:rPr>
        <w:t>公式（</w:t>
      </w:r>
      <w:r>
        <w:rPr>
          <w:rFonts w:hint="eastAsia"/>
        </w:rPr>
        <w:t>4</w:t>
      </w:r>
      <w:r>
        <w:t>-</w:t>
      </w:r>
      <w:r>
        <w:rPr>
          <w:rFonts w:hint="eastAsia"/>
        </w:rPr>
        <w:t>1</w:t>
      </w:r>
      <w:r>
        <w:rPr>
          <w:rFonts w:hint="eastAsia"/>
        </w:rPr>
        <w:t>）、（</w:t>
      </w:r>
      <w:r>
        <w:rPr>
          <w:rFonts w:hint="eastAsia"/>
        </w:rPr>
        <w:t>4-2</w:t>
      </w:r>
      <w:r>
        <w:rPr>
          <w:rFonts w:hint="eastAsia"/>
        </w:rPr>
        <w:t>）</w:t>
      </w:r>
      <w:r>
        <w:t>求得</w:t>
      </w:r>
      <w:r>
        <w:rPr>
          <w:rFonts w:hint="eastAsia"/>
        </w:rPr>
        <w:t>：</w:t>
      </w:r>
    </w:p>
    <w:p w:rsidR="00BC6CB5" w:rsidRDefault="00BC6CB5">
      <w:pPr>
        <w:tabs>
          <w:tab w:val="left" w:pos="1173"/>
        </w:tabs>
        <w:adjustRightInd w:val="0"/>
        <w:snapToGrid w:val="0"/>
        <w:spacing w:line="300" w:lineRule="auto"/>
        <w:jc w:val="right"/>
      </w:pPr>
      <w:r>
        <w:rPr>
          <w:position w:val="-30"/>
        </w:rPr>
        <w:object w:dxaOrig="1583" w:dyaOrig="741">
          <v:shape id="对象 9" o:spid="_x0000_i1033" type="#_x0000_t75" style="width:81.75pt;height:38.25pt;mso-position-horizontal-relative:page;mso-position-vertical-relative:page" o:ole="">
            <v:imagedata r:id="rId34" o:title=""/>
          </v:shape>
          <o:OLEObject Type="Embed" ProgID="Equation.3" ShapeID="对象 9" DrawAspect="Content" ObjectID="_1849426142" r:id="rId35"/>
        </w:object>
      </w:r>
      <w:r>
        <w:t xml:space="preserve">   </w:t>
      </w:r>
      <w:r>
        <w:rPr>
          <w:rFonts w:hint="eastAsia"/>
        </w:rPr>
        <w:t xml:space="preserve">    </w:t>
      </w:r>
      <w:r>
        <w:t xml:space="preserve">                     (</w:t>
      </w:r>
      <w:r>
        <w:rPr>
          <w:rFonts w:hint="eastAsia"/>
        </w:rPr>
        <w:t>4</w:t>
      </w:r>
      <w:r>
        <w:t>-</w:t>
      </w:r>
      <w:r>
        <w:rPr>
          <w:rFonts w:hint="eastAsia"/>
        </w:rPr>
        <w:t>1</w:t>
      </w:r>
      <w:r>
        <w:t>)</w:t>
      </w:r>
    </w:p>
    <w:p w:rsidR="00BC6CB5" w:rsidRDefault="00BC6CB5">
      <w:pPr>
        <w:tabs>
          <w:tab w:val="left" w:pos="1173"/>
        </w:tabs>
        <w:adjustRightInd w:val="0"/>
        <w:snapToGrid w:val="0"/>
        <w:spacing w:line="300" w:lineRule="auto"/>
        <w:jc w:val="right"/>
      </w:pPr>
      <w:r>
        <w:rPr>
          <w:position w:val="-32"/>
        </w:rPr>
        <w:object w:dxaOrig="1544" w:dyaOrig="701">
          <v:shape id="对象 10" o:spid="_x0000_i1034" type="#_x0000_t75" style="width:81pt;height:35.25pt;mso-position-horizontal-relative:page;mso-position-vertical-relative:page" o:ole="">
            <v:imagedata r:id="rId36" o:title=""/>
          </v:shape>
          <o:OLEObject Type="Embed" ProgID="Equation.3" ShapeID="对象 10" DrawAspect="Content" ObjectID="_1849426143" r:id="rId37"/>
        </w:object>
      </w:r>
      <w:r>
        <w:t xml:space="preserve"> </w:t>
      </w:r>
      <w:r>
        <w:rPr>
          <w:rFonts w:hint="eastAsia"/>
        </w:rPr>
        <w:t xml:space="preserve">        </w:t>
      </w:r>
      <w:r>
        <w:t xml:space="preserve">                    (</w:t>
      </w:r>
      <w:r>
        <w:rPr>
          <w:rFonts w:hint="eastAsia"/>
        </w:rPr>
        <w:t>4</w:t>
      </w:r>
      <w:r>
        <w:t>-</w:t>
      </w:r>
      <w:r>
        <w:rPr>
          <w:rFonts w:hint="eastAsia"/>
        </w:rPr>
        <w:t>2</w:t>
      </w:r>
      <w:r>
        <w:t>)</w:t>
      </w:r>
    </w:p>
    <w:p w:rsidR="00BC6CB5" w:rsidRDefault="00BC6CB5">
      <w:pPr>
        <w:adjustRightInd w:val="0"/>
        <w:snapToGrid w:val="0"/>
        <w:spacing w:line="300" w:lineRule="auto"/>
      </w:pPr>
      <w:r>
        <w:rPr>
          <w:color w:val="000000"/>
        </w:rPr>
        <w:t>式中</w:t>
      </w:r>
      <w:r>
        <w:rPr>
          <w:rFonts w:hint="eastAsia"/>
          <w:color w:val="FF0000"/>
        </w:rPr>
        <w:t xml:space="preserve"> </w:t>
      </w:r>
      <w:r>
        <w:rPr>
          <w:color w:val="000000"/>
          <w:position w:val="-14"/>
        </w:rPr>
        <w:object w:dxaOrig="322" w:dyaOrig="383">
          <v:shape id="对象 11" o:spid="_x0000_i1035" type="#_x0000_t75" style="width:15pt;height:17.25pt;mso-position-horizontal-relative:page;mso-position-vertical-relative:page" o:ole="">
            <v:imagedata r:id="rId38" o:title=""/>
          </v:shape>
          <o:OLEObject Type="Embed" ProgID="Equation.3" ShapeID="对象 11" DrawAspect="Content" ObjectID="_1849426144" r:id="rId39"/>
        </w:object>
      </w:r>
      <w:r>
        <w:rPr>
          <w:color w:val="000000"/>
        </w:rPr>
        <w:t>——</w:t>
      </w:r>
      <w:r>
        <w:rPr>
          <w:color w:val="000000"/>
        </w:rPr>
        <w:t>多孔质材料的平均粒子直径</w:t>
      </w:r>
      <w:r>
        <w:rPr>
          <w:rFonts w:hint="eastAsia"/>
        </w:rPr>
        <w:t>（</w:t>
      </w:r>
      <w:r>
        <w:t>m</w:t>
      </w:r>
      <w:r>
        <w:rPr>
          <w:rFonts w:hint="eastAsia"/>
        </w:rPr>
        <w:t>）</w:t>
      </w:r>
      <w:r>
        <w:t>；</w:t>
      </w:r>
    </w:p>
    <w:p w:rsidR="00BC6CB5" w:rsidRDefault="00BC6CB5">
      <w:pPr>
        <w:tabs>
          <w:tab w:val="left" w:pos="864"/>
        </w:tabs>
        <w:adjustRightInd w:val="0"/>
        <w:snapToGrid w:val="0"/>
        <w:spacing w:line="300" w:lineRule="auto"/>
        <w:ind w:firstLineChars="280" w:firstLine="697"/>
        <w:rPr>
          <w:rFonts w:hint="eastAsia"/>
        </w:rPr>
      </w:pPr>
      <w:r>
        <w:rPr>
          <w:position w:val="-10"/>
        </w:rPr>
        <w:object w:dxaOrig="239" w:dyaOrig="259">
          <v:shape id="对象 12" o:spid="_x0000_i1036" type="#_x0000_t75" style="width:12pt;height:12.75pt;mso-position-horizontal-relative:page;mso-position-vertical-relative:page" o:ole="">
            <v:imagedata r:id="rId40" o:title=""/>
          </v:shape>
          <o:OLEObject Type="Embed" ProgID="Equation.3" ShapeID="对象 12" DrawAspect="Content" ObjectID="_1849426145" r:id="rId41"/>
        </w:object>
      </w:r>
      <w:r>
        <w:t>——</w:t>
      </w:r>
      <w:r>
        <w:t>孔隙度</w:t>
      </w:r>
      <w:r>
        <w:rPr>
          <w:rFonts w:hint="eastAsia"/>
        </w:rPr>
        <w:t>（</w:t>
      </w:r>
      <w:r>
        <w:t>孔隙体积占总体积的百分比</w:t>
      </w:r>
      <w:r>
        <w:rPr>
          <w:rFonts w:hint="eastAsia"/>
        </w:rPr>
        <w:t>）</w:t>
      </w:r>
      <w:r>
        <w:t>；</w:t>
      </w:r>
    </w:p>
    <w:p w:rsidR="00BC6CB5" w:rsidRDefault="00BC6CB5">
      <w:pPr>
        <w:adjustRightInd w:val="0"/>
        <w:snapToGrid w:val="0"/>
        <w:spacing w:line="300" w:lineRule="auto"/>
        <w:ind w:firstLineChars="292" w:firstLine="727"/>
        <w:rPr>
          <w:rFonts w:hint="eastAsia"/>
        </w:rPr>
      </w:pPr>
      <w:r>
        <w:rPr>
          <w:position w:val="-10"/>
        </w:rPr>
        <w:object w:dxaOrig="199" w:dyaOrig="319">
          <v:shape id="对象 13" o:spid="_x0000_i1037" type="#_x0000_t75" style="width:9.75pt;height:15.75pt;mso-position-horizontal-relative:page;mso-position-vertical-relative:page" o:ole="">
            <v:imagedata r:id="rId42" o:title=""/>
          </v:shape>
          <o:OLEObject Type="Embed" ProgID="Equation.3" ShapeID="对象 13" DrawAspect="Content" ObjectID="_1849426146" r:id="rId43"/>
        </w:object>
      </w:r>
      <w:r>
        <w:t>——</w:t>
      </w:r>
      <w:r>
        <w:t>特征渗透性或固有渗透性</w:t>
      </w:r>
      <w:r>
        <w:rPr>
          <w:rFonts w:hint="eastAsia"/>
        </w:rPr>
        <w:t>（</w:t>
      </w:r>
      <w:r>
        <w:t>m</w:t>
      </w:r>
      <w:r>
        <w:rPr>
          <w:vertAlign w:val="superscript"/>
        </w:rPr>
        <w:t>2</w:t>
      </w:r>
      <w:r>
        <w:rPr>
          <w:rFonts w:hint="eastAsia"/>
        </w:rPr>
        <w:t>）。</w:t>
      </w:r>
    </w:p>
    <w:p w:rsidR="00BC6CB5" w:rsidRDefault="00BC6CB5">
      <w:pPr>
        <w:adjustRightInd w:val="0"/>
        <w:snapToGrid w:val="0"/>
        <w:ind w:firstLineChars="200" w:firstLine="498"/>
        <w:rPr>
          <w:rFonts w:ascii="宋体" w:hAnsi="宋体" w:hint="eastAsia"/>
        </w:rPr>
      </w:pPr>
      <w:r>
        <w:rPr>
          <w:rFonts w:ascii="宋体" w:hAnsi="宋体"/>
        </w:rPr>
        <w:t>……</w:t>
      </w:r>
    </w:p>
    <w:p w:rsidR="00BC6CB5" w:rsidRDefault="00BC6CB5">
      <w:pPr>
        <w:pStyle w:val="2"/>
        <w:spacing w:beforeLines="0" w:before="10" w:afterLines="0" w:after="10"/>
      </w:pPr>
      <w:bookmarkStart w:id="95" w:name="_Toc225579650"/>
      <w:bookmarkStart w:id="96" w:name="_Toc250450174"/>
      <w:bookmarkStart w:id="97" w:name="_Toc280628515"/>
      <w:bookmarkStart w:id="98" w:name="_Toc280715549"/>
      <w:bookmarkStart w:id="99" w:name="_Toc280715694"/>
      <w:bookmarkStart w:id="100" w:name="_Toc280797197"/>
      <w:r>
        <w:t xml:space="preserve">4.4 </w:t>
      </w:r>
      <w:r>
        <w:rPr>
          <w:rFonts w:hint="eastAsia"/>
          <w:lang w:val="en-US"/>
        </w:rPr>
        <w:t xml:space="preserve"> </w:t>
      </w:r>
      <w:r>
        <w:t>本章小结</w:t>
      </w:r>
      <w:bookmarkEnd w:id="95"/>
      <w:bookmarkEnd w:id="96"/>
      <w:bookmarkEnd w:id="97"/>
      <w:bookmarkEnd w:id="98"/>
      <w:bookmarkEnd w:id="99"/>
      <w:bookmarkEnd w:id="100"/>
    </w:p>
    <w:p w:rsidR="00BC6CB5" w:rsidRDefault="00BC6CB5">
      <w:pPr>
        <w:pStyle w:val="ae"/>
        <w:adjustRightInd w:val="0"/>
        <w:snapToGrid w:val="0"/>
        <w:spacing w:line="300" w:lineRule="auto"/>
        <w:ind w:firstLineChars="196" w:firstLine="488"/>
        <w:rPr>
          <w:rFonts w:ascii="宋体" w:hAnsi="宋体"/>
        </w:rPr>
      </w:pPr>
      <w:r>
        <w:rPr>
          <w:rFonts w:ascii="宋体" w:hAnsi="宋体"/>
        </w:rPr>
        <w:t>……</w:t>
      </w:r>
    </w:p>
    <w:p w:rsidR="00BC6CB5" w:rsidRDefault="00BC6CB5">
      <w:pPr>
        <w:pStyle w:val="1"/>
        <w:spacing w:before="383" w:afterLines="0" w:after="16" w:line="480" w:lineRule="auto"/>
        <w:rPr>
          <w:rFonts w:hint="eastAsia"/>
        </w:rPr>
      </w:pPr>
      <w:r>
        <w:br w:type="page"/>
      </w:r>
      <w:bookmarkStart w:id="101" w:name="_Toc225579651"/>
      <w:bookmarkStart w:id="102" w:name="_Toc250450175"/>
      <w:bookmarkStart w:id="103" w:name="_Toc280628516"/>
      <w:bookmarkStart w:id="104" w:name="_Toc280715550"/>
      <w:bookmarkStart w:id="105" w:name="_Toc280715695"/>
      <w:bookmarkStart w:id="106" w:name="_Toc280797198"/>
      <w:r>
        <w:rPr>
          <w:rFonts w:hint="eastAsia"/>
        </w:rPr>
        <w:t>第</w:t>
      </w:r>
      <w:r>
        <w:rPr>
          <w:rFonts w:hint="eastAsia"/>
        </w:rPr>
        <w:t>6</w:t>
      </w:r>
      <w:r>
        <w:rPr>
          <w:rFonts w:hint="eastAsia"/>
        </w:rPr>
        <w:t>章</w:t>
      </w:r>
      <w:r>
        <w:rPr>
          <w:rFonts w:hint="eastAsia"/>
        </w:rPr>
        <w:t xml:space="preserve"> </w:t>
      </w:r>
      <w:r>
        <w:rPr>
          <w:rFonts w:hint="eastAsia"/>
          <w:lang w:val="en-US" w:eastAsia="zh-CN"/>
        </w:rPr>
        <w:t xml:space="preserve"> </w:t>
      </w:r>
      <w:r>
        <w:rPr>
          <w:rFonts w:hint="eastAsia"/>
        </w:rPr>
        <w:t>局部多孔质静压轴承的试验研究</w:t>
      </w:r>
      <w:bookmarkEnd w:id="101"/>
      <w:bookmarkEnd w:id="102"/>
      <w:bookmarkEnd w:id="103"/>
      <w:bookmarkEnd w:id="104"/>
      <w:bookmarkEnd w:id="105"/>
      <w:bookmarkEnd w:id="106"/>
    </w:p>
    <w:p w:rsidR="00BC6CB5" w:rsidRDefault="00BC6CB5">
      <w:pPr>
        <w:pStyle w:val="2"/>
        <w:spacing w:beforeLines="0" w:before="10" w:afterLines="0" w:after="10" w:line="288" w:lineRule="auto"/>
        <w:rPr>
          <w:rFonts w:hint="eastAsia"/>
        </w:rPr>
      </w:pPr>
      <w:bookmarkStart w:id="107" w:name="_Toc225579652"/>
      <w:bookmarkStart w:id="108" w:name="_Toc250450176"/>
      <w:bookmarkStart w:id="109" w:name="_Toc280628517"/>
      <w:bookmarkStart w:id="110" w:name="_Toc280715551"/>
      <w:bookmarkStart w:id="111" w:name="_Toc280715696"/>
      <w:bookmarkStart w:id="112" w:name="_Toc280797199"/>
      <w:r>
        <w:rPr>
          <w:rFonts w:hint="eastAsia"/>
        </w:rPr>
        <w:t xml:space="preserve">6.1 </w:t>
      </w:r>
      <w:r>
        <w:rPr>
          <w:rFonts w:hint="eastAsia"/>
          <w:lang w:val="en-US"/>
        </w:rPr>
        <w:t xml:space="preserve"> </w:t>
      </w:r>
      <w:r>
        <w:rPr>
          <w:rFonts w:hint="eastAsia"/>
        </w:rPr>
        <w:t>引言</w:t>
      </w:r>
      <w:bookmarkEnd w:id="107"/>
      <w:bookmarkEnd w:id="108"/>
      <w:bookmarkEnd w:id="109"/>
      <w:bookmarkEnd w:id="110"/>
      <w:bookmarkEnd w:id="111"/>
      <w:bookmarkEnd w:id="112"/>
    </w:p>
    <w:p w:rsidR="00BC6CB5" w:rsidRDefault="00BC6CB5">
      <w:pPr>
        <w:adjustRightInd w:val="0"/>
        <w:snapToGrid w:val="0"/>
        <w:spacing w:line="288" w:lineRule="auto"/>
        <w:ind w:firstLineChars="200" w:firstLine="498"/>
      </w:pPr>
      <w:r>
        <w:rPr>
          <w:rFonts w:hint="eastAsia"/>
        </w:rPr>
        <w:t>在前面几章中，分别对局部多孔质材料的渗透率</w:t>
      </w:r>
      <w:r>
        <w:rPr>
          <w:rFonts w:ascii="宋体" w:hAnsi="宋体"/>
        </w:rPr>
        <w:t>……</w:t>
      </w:r>
    </w:p>
    <w:p w:rsidR="00BC6CB5" w:rsidRDefault="00BC6CB5">
      <w:pPr>
        <w:pStyle w:val="2"/>
        <w:spacing w:beforeLines="0" w:before="10" w:afterLines="0" w:after="10" w:line="288" w:lineRule="auto"/>
        <w:rPr>
          <w:rFonts w:hint="eastAsia"/>
        </w:rPr>
      </w:pPr>
      <w:bookmarkStart w:id="113" w:name="_Toc225579653"/>
      <w:bookmarkStart w:id="114" w:name="_Toc250450177"/>
      <w:bookmarkStart w:id="115" w:name="_Toc280628518"/>
      <w:bookmarkStart w:id="116" w:name="_Toc280715552"/>
      <w:bookmarkStart w:id="117" w:name="_Toc280715697"/>
      <w:bookmarkStart w:id="118" w:name="_Toc280797200"/>
      <w:r>
        <w:rPr>
          <w:rFonts w:hint="eastAsia"/>
        </w:rPr>
        <w:t xml:space="preserve">6.2 </w:t>
      </w:r>
      <w:r>
        <w:rPr>
          <w:rFonts w:hint="eastAsia"/>
          <w:lang w:val="en-US"/>
        </w:rPr>
        <w:t xml:space="preserve"> </w:t>
      </w:r>
      <w:r>
        <w:t>多孔质</w:t>
      </w:r>
      <w:r>
        <w:rPr>
          <w:rFonts w:hint="eastAsia"/>
        </w:rPr>
        <w:t>石墨</w:t>
      </w:r>
      <w:r>
        <w:t>渗透率测试</w:t>
      </w:r>
      <w:r>
        <w:rPr>
          <w:rFonts w:hint="eastAsia"/>
        </w:rPr>
        <w:t>试验</w:t>
      </w:r>
      <w:bookmarkEnd w:id="113"/>
      <w:bookmarkEnd w:id="114"/>
      <w:bookmarkEnd w:id="115"/>
      <w:bookmarkEnd w:id="116"/>
      <w:bookmarkEnd w:id="117"/>
      <w:bookmarkEnd w:id="118"/>
    </w:p>
    <w:p w:rsidR="00BC6CB5" w:rsidRDefault="00BC6CB5">
      <w:pPr>
        <w:pStyle w:val="a5"/>
        <w:adjustRightInd w:val="0"/>
        <w:snapToGrid w:val="0"/>
        <w:spacing w:after="0" w:line="288" w:lineRule="auto"/>
        <w:ind w:leftChars="0" w:left="0" w:firstLineChars="200" w:firstLine="498"/>
        <w:rPr>
          <w:rFonts w:ascii="宋体" w:hAnsi="宋体" w:hint="eastAsia"/>
        </w:rPr>
      </w:pPr>
      <w:r>
        <w:rPr>
          <w:rFonts w:ascii="宋体" w:hAnsi="宋体"/>
        </w:rPr>
        <w:t>……</w:t>
      </w:r>
    </w:p>
    <w:p w:rsidR="00BC6CB5" w:rsidRDefault="00BC6CB5">
      <w:pPr>
        <w:pStyle w:val="a5"/>
        <w:adjustRightInd w:val="0"/>
        <w:snapToGrid w:val="0"/>
        <w:spacing w:after="0" w:line="288" w:lineRule="auto"/>
        <w:ind w:leftChars="0" w:left="0" w:firstLineChars="200" w:firstLine="498"/>
      </w:pPr>
      <w:r>
        <w:rPr>
          <w:rFonts w:hint="eastAsia"/>
        </w:rPr>
        <w:t>1</w:t>
      </w:r>
      <w:r>
        <w:rPr>
          <w:rFonts w:hint="eastAsia"/>
        </w:rPr>
        <w:t>号试样的试验数据见表</w:t>
      </w:r>
      <w:r>
        <w:rPr>
          <w:rFonts w:hint="eastAsia"/>
        </w:rPr>
        <w:t>6-1</w:t>
      </w:r>
      <w:r>
        <w:rPr>
          <w:rFonts w:hint="eastAsia"/>
        </w:rPr>
        <w:t>。</w:t>
      </w:r>
    </w:p>
    <w:p w:rsidR="00BC6CB5" w:rsidRDefault="00BC6CB5">
      <w:pPr>
        <w:adjustRightInd w:val="0"/>
        <w:snapToGrid w:val="0"/>
        <w:spacing w:beforeLines="20" w:before="76" w:line="288" w:lineRule="auto"/>
        <w:jc w:val="center"/>
        <w:rPr>
          <w:rFonts w:hint="eastAsia"/>
          <w:sz w:val="21"/>
        </w:rPr>
      </w:pPr>
      <w:r>
        <w:rPr>
          <w:rFonts w:hint="eastAsia"/>
          <w:sz w:val="21"/>
          <w:lang w:val="en-US" w:eastAsia="zh-CN"/>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自选图形 20" o:spid="_x0000_s1044" type="#_x0000_t88" style="position:absolute;left:0;text-align:left;margin-left:420.2pt;margin-top:19.7pt;width:9.7pt;height:224.4pt;z-index:251662336"/>
        </w:pict>
      </w:r>
      <w:r>
        <w:rPr>
          <w:rFonts w:hint="eastAsia"/>
          <w:sz w:val="21"/>
        </w:rPr>
        <w:t>表</w:t>
      </w:r>
      <w:r>
        <w:rPr>
          <w:rFonts w:hint="eastAsia"/>
          <w:sz w:val="21"/>
        </w:rPr>
        <w:t>6-1  1</w:t>
      </w:r>
      <w:r>
        <w:rPr>
          <w:rFonts w:hint="eastAsia"/>
          <w:sz w:val="21"/>
        </w:rPr>
        <w:t>号试样渗透率测试数据</w:t>
      </w:r>
      <w:r>
        <w:rPr>
          <w:rFonts w:hint="eastAsia"/>
          <w:sz w:val="21"/>
        </w:rPr>
        <w:t>(</w:t>
      </w:r>
      <w:r>
        <w:rPr>
          <w:rFonts w:hint="eastAsia"/>
          <w:sz w:val="21"/>
        </w:rPr>
        <w:t>温度：</w:t>
      </w:r>
      <w:r>
        <w:rPr>
          <w:rFonts w:hint="eastAsia"/>
          <w:i/>
          <w:sz w:val="21"/>
        </w:rPr>
        <w:t>T</w:t>
      </w:r>
      <w:r>
        <w:rPr>
          <w:rFonts w:hint="eastAsia"/>
          <w:sz w:val="21"/>
        </w:rPr>
        <w:t xml:space="preserve">=16 </w:t>
      </w:r>
      <w:r>
        <w:rPr>
          <w:rFonts w:hint="eastAsia"/>
          <w:sz w:val="21"/>
        </w:rPr>
        <w:t>℃</w:t>
      </w:r>
      <w:r>
        <w:rPr>
          <w:rFonts w:hint="eastAsia"/>
          <w:sz w:val="21"/>
        </w:rPr>
        <w:t xml:space="preserve">  </w:t>
      </w:r>
      <w:r>
        <w:rPr>
          <w:rFonts w:hint="eastAsia"/>
          <w:sz w:val="21"/>
        </w:rPr>
        <w:t>高度：</w:t>
      </w:r>
      <w:r>
        <w:rPr>
          <w:rFonts w:hint="eastAsia"/>
          <w:i/>
          <w:sz w:val="21"/>
        </w:rPr>
        <w:t>H</w:t>
      </w:r>
      <w:r>
        <w:rPr>
          <w:rFonts w:hint="eastAsia"/>
          <w:sz w:val="21"/>
        </w:rPr>
        <w:t>=5.31 mm)</w:t>
      </w:r>
    </w:p>
    <w:p w:rsidR="00BC6CB5" w:rsidRDefault="00BC6CB5">
      <w:pPr>
        <w:adjustRightInd w:val="0"/>
        <w:snapToGrid w:val="0"/>
        <w:spacing w:line="288" w:lineRule="auto"/>
        <w:jc w:val="center"/>
        <w:rPr>
          <w:rFonts w:hint="eastAsia"/>
          <w:sz w:val="21"/>
        </w:rPr>
      </w:pPr>
      <w:r>
        <w:rPr>
          <w:rFonts w:hint="eastAsia"/>
          <w:sz w:val="21"/>
          <w:lang w:val="en-US" w:eastAsia="zh-CN"/>
        </w:rPr>
        <w:pict>
          <v:shape id="文本框 21" o:spid="_x0000_s1045" type="#_x0000_t202" style="position:absolute;left:0;text-align:left;margin-left:433.1pt;margin-top:12.35pt;width:33.5pt;height:183.2pt;z-index:251661312" strokecolor="white">
            <v:textbox style="layout-flow:vertical;mso-layout-flow-alt:bottom-to-top" inset="0,0,0,0">
              <w:txbxContent>
                <w:p w:rsidR="00BC6CB5" w:rsidRDefault="00BC6CB5">
                  <w:pPr>
                    <w:snapToGrid w:val="0"/>
                    <w:rPr>
                      <w:rFonts w:hint="eastAsia"/>
                      <w:b/>
                    </w:rPr>
                  </w:pPr>
                  <w:r>
                    <w:rPr>
                      <w:rFonts w:hint="eastAsia"/>
                      <w:b/>
                    </w:rPr>
                    <w:t>宋体、</w:t>
                  </w:r>
                  <w:r>
                    <w:rPr>
                      <w:b/>
                    </w:rPr>
                    <w:t>Times New Roman</w:t>
                  </w:r>
                  <w:r>
                    <w:rPr>
                      <w:rFonts w:hint="eastAsia"/>
                      <w:b/>
                    </w:rPr>
                    <w:t xml:space="preserve"> </w:t>
                  </w:r>
                  <w:r>
                    <w:rPr>
                      <w:b/>
                    </w:rPr>
                    <w:t>5</w:t>
                  </w:r>
                  <w:r>
                    <w:rPr>
                      <w:rFonts w:hint="eastAsia"/>
                      <w:b/>
                    </w:rPr>
                    <w:t>号字</w:t>
                  </w:r>
                </w:p>
              </w:txbxContent>
            </v:textbox>
          </v:shape>
        </w:pict>
      </w:r>
      <w:r>
        <w:rPr>
          <w:rFonts w:hint="eastAsia"/>
          <w:sz w:val="21"/>
        </w:rPr>
        <w:t>Table6-1 Data of measur</w:t>
      </w:r>
      <w:r>
        <w:rPr>
          <w:sz w:val="21"/>
        </w:rPr>
        <w:t>ed</w:t>
      </w:r>
      <w:r>
        <w:rPr>
          <w:rFonts w:hint="eastAsia"/>
          <w:sz w:val="21"/>
        </w:rPr>
        <w:t xml:space="preserve"> permeability of sample 1</w:t>
      </w:r>
    </w:p>
    <w:p w:rsidR="00BC6CB5" w:rsidRDefault="00BC6CB5">
      <w:pPr>
        <w:pStyle w:val="a5"/>
        <w:adjustRightInd w:val="0"/>
        <w:snapToGrid w:val="0"/>
        <w:spacing w:after="0" w:line="288" w:lineRule="auto"/>
        <w:ind w:leftChars="0" w:left="0" w:hanging="2"/>
        <w:jc w:val="center"/>
      </w:pPr>
      <w:r>
        <w:rPr>
          <w:rFonts w:hint="eastAsia"/>
          <w:sz w:val="21"/>
        </w:rPr>
        <w:t xml:space="preserve">(Temperature: </w:t>
      </w:r>
      <w:r>
        <w:rPr>
          <w:rFonts w:hint="eastAsia"/>
          <w:i/>
          <w:sz w:val="21"/>
        </w:rPr>
        <w:t>T</w:t>
      </w:r>
      <w:r>
        <w:rPr>
          <w:rFonts w:hint="eastAsia"/>
          <w:sz w:val="21"/>
        </w:rPr>
        <w:t xml:space="preserve">=16 </w:t>
      </w:r>
      <w:r>
        <w:rPr>
          <w:rFonts w:hint="eastAsia"/>
          <w:sz w:val="21"/>
        </w:rPr>
        <w:t>℃</w:t>
      </w:r>
      <w:r>
        <w:rPr>
          <w:rFonts w:hint="eastAsia"/>
          <w:sz w:val="21"/>
        </w:rPr>
        <w:t xml:space="preserve">  Height: </w:t>
      </w:r>
      <w:r>
        <w:rPr>
          <w:rFonts w:hint="eastAsia"/>
          <w:i/>
          <w:sz w:val="21"/>
        </w:rPr>
        <w:t>H</w:t>
      </w:r>
      <w:r>
        <w:rPr>
          <w:rFonts w:hint="eastAsia"/>
          <w:sz w:val="21"/>
        </w:rPr>
        <w:t>=5.31 mm)</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65"/>
      </w:tblGrid>
      <w:tr w:rsidR="00BC6CB5">
        <w:trPr>
          <w:trHeight w:val="989"/>
        </w:trPr>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rPr>
            </w:pPr>
            <w:r>
              <w:rPr>
                <w:rFonts w:hint="eastAsia"/>
                <w:sz w:val="21"/>
                <w:szCs w:val="21"/>
              </w:rPr>
              <w:t>供气压力</w:t>
            </w:r>
          </w:p>
          <w:p w:rsidR="00BC6CB5" w:rsidRDefault="00BC6CB5">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219" w:hangingChars="100" w:hanging="219"/>
              <w:jc w:val="center"/>
              <w:rPr>
                <w:rFonts w:hint="eastAsia"/>
                <w:sz w:val="21"/>
                <w:szCs w:val="21"/>
              </w:rPr>
            </w:pPr>
            <w:r>
              <w:rPr>
                <w:rFonts w:hint="eastAsia"/>
                <w:sz w:val="21"/>
                <w:szCs w:val="21"/>
              </w:rPr>
              <w:t>流量测量</w:t>
            </w:r>
          </w:p>
          <w:p w:rsidR="00BC6CB5" w:rsidRDefault="00BC6CB5">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438" w:hangingChars="200" w:hanging="438"/>
              <w:jc w:val="center"/>
              <w:rPr>
                <w:rFonts w:hint="eastAsia"/>
                <w:sz w:val="21"/>
                <w:szCs w:val="21"/>
              </w:rPr>
            </w:pPr>
            <w:r>
              <w:rPr>
                <w:rFonts w:hint="eastAsia"/>
                <w:sz w:val="21"/>
                <w:szCs w:val="21"/>
              </w:rPr>
              <w:t>压力差</w:t>
            </w:r>
          </w:p>
          <w:p w:rsidR="00BC6CB5" w:rsidRDefault="00BC6CB5">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BC6CB5">
        <w:tc>
          <w:tcPr>
            <w:tcW w:w="1365" w:type="dxa"/>
            <w:tcBorders>
              <w:top w:val="single" w:sz="8" w:space="0" w:color="auto"/>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0.15</w:t>
            </w:r>
          </w:p>
        </w:tc>
        <w:tc>
          <w:tcPr>
            <w:tcW w:w="1365" w:type="dxa"/>
            <w:tcBorders>
              <w:top w:val="single" w:sz="8" w:space="0" w:color="auto"/>
              <w:left w:val="nil"/>
              <w:bottom w:val="nil"/>
              <w:right w:val="nil"/>
            </w:tcBorders>
            <w:vAlign w:val="center"/>
          </w:tcPr>
          <w:p w:rsidR="00BC6CB5" w:rsidRDefault="00BC6CB5">
            <w:pPr>
              <w:adjustRightInd w:val="0"/>
              <w:jc w:val="center"/>
              <w:rPr>
                <w:sz w:val="21"/>
                <w:szCs w:val="21"/>
              </w:rPr>
            </w:pPr>
            <w:r>
              <w:rPr>
                <w:rFonts w:hint="eastAsia"/>
                <w:sz w:val="21"/>
                <w:szCs w:val="21"/>
              </w:rPr>
              <w:t>0.009</w:t>
            </w:r>
          </w:p>
        </w:tc>
        <w:tc>
          <w:tcPr>
            <w:tcW w:w="1365" w:type="dxa"/>
            <w:tcBorders>
              <w:top w:val="single" w:sz="8" w:space="0" w:color="auto"/>
              <w:left w:val="nil"/>
              <w:bottom w:val="nil"/>
              <w:right w:val="nil"/>
            </w:tcBorders>
            <w:vAlign w:val="center"/>
          </w:tcPr>
          <w:p w:rsidR="00BC6CB5" w:rsidRDefault="00BC6CB5">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sz="8" w:space="0" w:color="auto"/>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46 900</w:t>
            </w:r>
          </w:p>
        </w:tc>
        <w:tc>
          <w:tcPr>
            <w:tcW w:w="1365" w:type="dxa"/>
            <w:tcBorders>
              <w:top w:val="single" w:sz="8" w:space="0" w:color="auto"/>
              <w:left w:val="nil"/>
              <w:bottom w:val="nil"/>
              <w:right w:val="nil"/>
            </w:tcBorders>
            <w:vAlign w:val="center"/>
          </w:tcPr>
          <w:p w:rsidR="00BC6CB5" w:rsidRDefault="00BC6CB5">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sz="8" w:space="0" w:color="auto"/>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5.636 01</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0.021</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5.338 76</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0.039</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5.130 01</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0.097</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4.776 06</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0.136</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4.662 48</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0.171</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4.593 72</w:t>
            </w:r>
          </w:p>
        </w:tc>
      </w:tr>
      <w:tr w:rsidR="00BC6CB5">
        <w:tc>
          <w:tcPr>
            <w:tcW w:w="1365" w:type="dxa"/>
            <w:tcBorders>
              <w:top w:val="nil"/>
              <w:left w:val="nil"/>
              <w:bottom w:val="single" w:sz="12" w:space="0" w:color="auto"/>
              <w:right w:val="nil"/>
            </w:tcBorders>
            <w:vAlign w:val="bottom"/>
          </w:tcPr>
          <w:p w:rsidR="00BC6CB5" w:rsidRDefault="00BC6CB5">
            <w:pPr>
              <w:adjustRightInd w:val="0"/>
              <w:jc w:val="center"/>
              <w:rPr>
                <w:rFonts w:hint="eastAsia"/>
                <w:sz w:val="21"/>
                <w:szCs w:val="21"/>
              </w:rPr>
            </w:pPr>
            <w:r>
              <w:rPr>
                <w:rFonts w:hint="eastAsia"/>
                <w:sz w:val="21"/>
                <w:szCs w:val="21"/>
              </w:rPr>
              <w:t>0.45</w:t>
            </w:r>
          </w:p>
        </w:tc>
        <w:tc>
          <w:tcPr>
            <w:tcW w:w="1365" w:type="dxa"/>
            <w:tcBorders>
              <w:top w:val="nil"/>
              <w:left w:val="nil"/>
              <w:bottom w:val="single" w:sz="12" w:space="0" w:color="auto"/>
              <w:right w:val="nil"/>
            </w:tcBorders>
            <w:vAlign w:val="center"/>
          </w:tcPr>
          <w:p w:rsidR="00BC6CB5" w:rsidRDefault="00BC6CB5">
            <w:pPr>
              <w:adjustRightInd w:val="0"/>
              <w:jc w:val="center"/>
              <w:rPr>
                <w:sz w:val="21"/>
                <w:szCs w:val="21"/>
              </w:rPr>
            </w:pPr>
            <w:r>
              <w:rPr>
                <w:rFonts w:hint="eastAsia"/>
                <w:sz w:val="21"/>
                <w:szCs w:val="21"/>
              </w:rPr>
              <w:t>0.202</w:t>
            </w:r>
          </w:p>
        </w:tc>
        <w:tc>
          <w:tcPr>
            <w:tcW w:w="1365" w:type="dxa"/>
            <w:tcBorders>
              <w:top w:val="nil"/>
              <w:left w:val="nil"/>
              <w:bottom w:val="single" w:sz="12" w:space="0" w:color="auto"/>
              <w:right w:val="nil"/>
            </w:tcBorders>
            <w:vAlign w:val="center"/>
          </w:tcPr>
          <w:p w:rsidR="00BC6CB5" w:rsidRDefault="00BC6CB5">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346 900</w:t>
            </w:r>
          </w:p>
        </w:tc>
        <w:tc>
          <w:tcPr>
            <w:tcW w:w="1365" w:type="dxa"/>
            <w:tcBorders>
              <w:top w:val="nil"/>
              <w:left w:val="nil"/>
              <w:bottom w:val="single" w:sz="12" w:space="0" w:color="auto"/>
              <w:right w:val="nil"/>
            </w:tcBorders>
            <w:vAlign w:val="center"/>
          </w:tcPr>
          <w:p w:rsidR="00BC6CB5" w:rsidRDefault="00BC6CB5">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w:t>
            </w:r>
          </w:p>
        </w:tc>
      </w:tr>
    </w:tbl>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6D6910" w:rsidRDefault="006D6910">
      <w:pPr>
        <w:adjustRightInd w:val="0"/>
        <w:rPr>
          <w:rFonts w:ascii="宋体" w:hAnsi="宋体" w:hint="eastAsia"/>
        </w:rPr>
      </w:pPr>
    </w:p>
    <w:p w:rsidR="00BC6CB5" w:rsidRDefault="00BC6CB5">
      <w:pPr>
        <w:adjustRightInd w:val="0"/>
        <w:rPr>
          <w:rFonts w:hint="eastAsia"/>
        </w:rPr>
      </w:pPr>
      <w:r>
        <w:rPr>
          <w:rFonts w:ascii="宋体" w:hAnsi="宋体"/>
        </w:rPr>
        <w:t>……</w:t>
      </w:r>
      <w:r>
        <w:rPr>
          <w:rFonts w:hint="eastAsia"/>
        </w:rPr>
        <w:t>如果表格超过一页时，可采用续表的形式移入下一页：</w:t>
      </w:r>
    </w:p>
    <w:p w:rsidR="00BC6CB5" w:rsidRDefault="00BC6CB5">
      <w:pPr>
        <w:adjustRightInd w:val="0"/>
        <w:rPr>
          <w:rFonts w:hint="eastAsia"/>
        </w:rPr>
      </w:pPr>
    </w:p>
    <w:p w:rsidR="00BC6CB5" w:rsidRDefault="00BC6CB5">
      <w:pPr>
        <w:adjustRightInd w:val="0"/>
        <w:snapToGrid w:val="0"/>
        <w:spacing w:beforeLines="20" w:before="76" w:line="300" w:lineRule="auto"/>
        <w:jc w:val="center"/>
        <w:rPr>
          <w:rFonts w:hint="eastAsia"/>
          <w:sz w:val="21"/>
        </w:rPr>
      </w:pPr>
      <w:r>
        <w:rPr>
          <w:rFonts w:hint="eastAsia"/>
          <w:sz w:val="21"/>
        </w:rPr>
        <w:t>表</w:t>
      </w:r>
      <w:r>
        <w:rPr>
          <w:rFonts w:hint="eastAsia"/>
          <w:sz w:val="21"/>
        </w:rPr>
        <w:t xml:space="preserve">6-1  </w:t>
      </w:r>
      <w:r>
        <w:rPr>
          <w:rFonts w:hint="eastAsia"/>
          <w:sz w:val="21"/>
        </w:rPr>
        <w:t>试样渗透率测试数据</w:t>
      </w:r>
    </w:p>
    <w:p w:rsidR="00BC6CB5" w:rsidRDefault="00BC6CB5">
      <w:pPr>
        <w:adjustRightInd w:val="0"/>
        <w:snapToGrid w:val="0"/>
        <w:spacing w:line="300" w:lineRule="auto"/>
        <w:jc w:val="center"/>
        <w:rPr>
          <w:rFonts w:hint="eastAsia"/>
          <w:sz w:val="21"/>
        </w:rPr>
      </w:pPr>
      <w:r>
        <w:rPr>
          <w:rFonts w:hint="eastAsia"/>
          <w:sz w:val="21"/>
        </w:rPr>
        <w:t>Table6-1  Data of measur</w:t>
      </w:r>
      <w:r>
        <w:rPr>
          <w:sz w:val="21"/>
        </w:rPr>
        <w:t>ed</w:t>
      </w:r>
      <w:r>
        <w:rPr>
          <w:rFonts w:hint="eastAsia"/>
          <w:sz w:val="21"/>
        </w:rPr>
        <w:t xml:space="preserve"> permeability of sample 1</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80"/>
      </w:tblGrid>
      <w:tr w:rsidR="00BC6CB5">
        <w:trPr>
          <w:trHeight w:val="989"/>
        </w:trPr>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rPr>
            </w:pPr>
            <w:r>
              <w:rPr>
                <w:rFonts w:hint="eastAsia"/>
                <w:sz w:val="21"/>
                <w:szCs w:val="21"/>
              </w:rPr>
              <w:t>供气压力</w:t>
            </w:r>
          </w:p>
          <w:p w:rsidR="00BC6CB5" w:rsidRDefault="00BC6CB5">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219" w:hangingChars="100" w:hanging="219"/>
              <w:jc w:val="center"/>
              <w:rPr>
                <w:rFonts w:hint="eastAsia"/>
                <w:sz w:val="21"/>
                <w:szCs w:val="21"/>
              </w:rPr>
            </w:pPr>
            <w:r>
              <w:rPr>
                <w:rFonts w:hint="eastAsia"/>
                <w:sz w:val="21"/>
                <w:szCs w:val="21"/>
              </w:rPr>
              <w:t>流量测量</w:t>
            </w:r>
          </w:p>
          <w:p w:rsidR="00BC6CB5" w:rsidRDefault="00BC6CB5">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438" w:hangingChars="200" w:hanging="438"/>
              <w:jc w:val="center"/>
              <w:rPr>
                <w:rFonts w:hint="eastAsia"/>
                <w:sz w:val="21"/>
                <w:szCs w:val="21"/>
              </w:rPr>
            </w:pPr>
            <w:r>
              <w:rPr>
                <w:rFonts w:hint="eastAsia"/>
                <w:sz w:val="21"/>
                <w:szCs w:val="21"/>
              </w:rPr>
              <w:t>压力差</w:t>
            </w:r>
          </w:p>
          <w:p w:rsidR="00BC6CB5" w:rsidRDefault="00BC6CB5">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BC6CB5">
        <w:tc>
          <w:tcPr>
            <w:tcW w:w="1365" w:type="dxa"/>
            <w:tcBorders>
              <w:top w:val="single" w:sz="8" w:space="0" w:color="auto"/>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0.15</w:t>
            </w:r>
          </w:p>
        </w:tc>
        <w:tc>
          <w:tcPr>
            <w:tcW w:w="1365" w:type="dxa"/>
            <w:tcBorders>
              <w:top w:val="single" w:sz="8" w:space="0" w:color="auto"/>
              <w:left w:val="nil"/>
              <w:bottom w:val="nil"/>
              <w:right w:val="nil"/>
            </w:tcBorders>
            <w:vAlign w:val="center"/>
          </w:tcPr>
          <w:p w:rsidR="00BC6CB5" w:rsidRDefault="00BC6CB5">
            <w:pPr>
              <w:adjustRightInd w:val="0"/>
              <w:jc w:val="center"/>
              <w:rPr>
                <w:sz w:val="21"/>
                <w:szCs w:val="21"/>
              </w:rPr>
            </w:pPr>
            <w:r>
              <w:rPr>
                <w:rFonts w:hint="eastAsia"/>
                <w:sz w:val="21"/>
                <w:szCs w:val="21"/>
              </w:rPr>
              <w:t>0.009</w:t>
            </w:r>
          </w:p>
        </w:tc>
        <w:tc>
          <w:tcPr>
            <w:tcW w:w="1365" w:type="dxa"/>
            <w:tcBorders>
              <w:top w:val="single" w:sz="8" w:space="0" w:color="auto"/>
              <w:left w:val="nil"/>
              <w:bottom w:val="nil"/>
              <w:right w:val="nil"/>
            </w:tcBorders>
            <w:vAlign w:val="center"/>
          </w:tcPr>
          <w:p w:rsidR="00BC6CB5" w:rsidRDefault="00BC6CB5">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sz="8" w:space="0" w:color="auto"/>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46 900</w:t>
            </w:r>
          </w:p>
        </w:tc>
        <w:tc>
          <w:tcPr>
            <w:tcW w:w="1365" w:type="dxa"/>
            <w:tcBorders>
              <w:top w:val="single" w:sz="8" w:space="0" w:color="auto"/>
              <w:left w:val="nil"/>
              <w:bottom w:val="nil"/>
              <w:right w:val="nil"/>
            </w:tcBorders>
            <w:vAlign w:val="center"/>
          </w:tcPr>
          <w:p w:rsidR="00BC6CB5" w:rsidRDefault="00BC6CB5">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sz="8" w:space="0" w:color="auto"/>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5.636 01</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0.021</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5.338 76</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0.039</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5.130 01</w:t>
            </w:r>
          </w:p>
        </w:tc>
      </w:tr>
      <w:tr w:rsidR="00BC6CB5">
        <w:trPr>
          <w:trHeight w:val="567"/>
        </w:trPr>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0.15</w:t>
            </w:r>
          </w:p>
          <w:p w:rsidR="00BC6CB5" w:rsidRDefault="00BC6CB5">
            <w:pPr>
              <w:adjustRightInd w:val="0"/>
              <w:jc w:val="center"/>
              <w:rPr>
                <w:rFonts w:hint="eastAsia"/>
                <w:sz w:val="21"/>
                <w:szCs w:val="21"/>
              </w:rPr>
            </w:pPr>
            <w:r>
              <w:rPr>
                <w:rFonts w:hint="eastAsia"/>
                <w:sz w:val="21"/>
                <w:szCs w:val="21"/>
              </w:rPr>
              <w:t>0.2</w:t>
            </w:r>
          </w:p>
          <w:p w:rsidR="00BC6CB5" w:rsidRDefault="00BC6CB5">
            <w:pPr>
              <w:adjustRightInd w:val="0"/>
              <w:jc w:val="center"/>
              <w:rPr>
                <w:rFonts w:hint="eastAsia"/>
                <w:sz w:val="21"/>
                <w:szCs w:val="21"/>
              </w:rPr>
            </w:pPr>
            <w:r>
              <w:rPr>
                <w:rFonts w:hint="eastAsia"/>
                <w:sz w:val="21"/>
                <w:szCs w:val="21"/>
              </w:rPr>
              <w:t>0.25</w:t>
            </w:r>
          </w:p>
          <w:p w:rsidR="00BC6CB5" w:rsidRDefault="00BC6CB5">
            <w:pPr>
              <w:adjustRightInd w:val="0"/>
              <w:jc w:val="center"/>
              <w:rPr>
                <w:rFonts w:hint="eastAsia"/>
                <w:sz w:val="21"/>
                <w:szCs w:val="21"/>
              </w:rPr>
            </w:pPr>
            <w:r>
              <w:rPr>
                <w:rFonts w:hint="eastAsia"/>
                <w:sz w:val="21"/>
                <w:szCs w:val="21"/>
              </w:rPr>
              <w:t>0.15</w:t>
            </w:r>
          </w:p>
          <w:p w:rsidR="00BC6CB5" w:rsidRDefault="00BC6CB5">
            <w:pPr>
              <w:adjustRightInd w:val="0"/>
              <w:jc w:val="center"/>
              <w:rPr>
                <w:rFonts w:hint="eastAsia"/>
                <w:sz w:val="21"/>
                <w:szCs w:val="21"/>
              </w:rPr>
            </w:pPr>
            <w:r>
              <w:rPr>
                <w:rFonts w:hint="eastAsia"/>
                <w:sz w:val="21"/>
                <w:szCs w:val="21"/>
              </w:rPr>
              <w:t>0.2</w:t>
            </w:r>
          </w:p>
          <w:p w:rsidR="00BC6CB5" w:rsidRDefault="00BC6CB5">
            <w:pPr>
              <w:adjustRightInd w:val="0"/>
              <w:jc w:val="center"/>
              <w:rPr>
                <w:rFonts w:hint="eastAsia"/>
                <w:sz w:val="21"/>
                <w:szCs w:val="21"/>
              </w:rPr>
            </w:pPr>
            <w:r>
              <w:rPr>
                <w:rFonts w:hint="eastAsia"/>
                <w:sz w:val="21"/>
                <w:szCs w:val="21"/>
              </w:rPr>
              <w:t>0.25</w:t>
            </w:r>
          </w:p>
          <w:p w:rsidR="00BC6CB5" w:rsidRDefault="00BC6CB5">
            <w:pPr>
              <w:adjustRightInd w:val="0"/>
              <w:jc w:val="center"/>
              <w:rPr>
                <w:rFonts w:hint="eastAsia"/>
                <w:sz w:val="21"/>
                <w:szCs w:val="21"/>
              </w:rPr>
            </w:pPr>
            <w:r>
              <w:rPr>
                <w:rFonts w:hint="eastAsia"/>
                <w:sz w:val="21"/>
                <w:szCs w:val="21"/>
              </w:rPr>
              <w:t>0.15</w:t>
            </w:r>
          </w:p>
          <w:p w:rsidR="00BC6CB5" w:rsidRDefault="00BC6CB5">
            <w:pPr>
              <w:adjustRightInd w:val="0"/>
              <w:jc w:val="center"/>
              <w:rPr>
                <w:rFonts w:hint="eastAsia"/>
                <w:sz w:val="21"/>
                <w:szCs w:val="21"/>
              </w:rPr>
            </w:pPr>
            <w:r>
              <w:rPr>
                <w:rFonts w:hint="eastAsia"/>
                <w:sz w:val="21"/>
                <w:szCs w:val="21"/>
              </w:rPr>
              <w:t>0.2</w:t>
            </w:r>
          </w:p>
          <w:p w:rsidR="00BC6CB5" w:rsidRDefault="00BC6CB5">
            <w:pPr>
              <w:adjustRightInd w:val="0"/>
              <w:jc w:val="center"/>
              <w:rPr>
                <w:rFonts w:hint="eastAsia"/>
                <w:sz w:val="21"/>
                <w:szCs w:val="21"/>
              </w:rPr>
            </w:pPr>
            <w:r>
              <w:rPr>
                <w:rFonts w:hint="eastAsia"/>
                <w:sz w:val="21"/>
                <w:szCs w:val="21"/>
              </w:rPr>
              <w:t>0.25</w:t>
            </w:r>
          </w:p>
          <w:p w:rsidR="00BC6CB5" w:rsidRDefault="00BC6CB5">
            <w:pPr>
              <w:adjustRightInd w:val="0"/>
              <w:jc w:val="center"/>
              <w:rPr>
                <w:rFonts w:hint="eastAsia"/>
                <w:sz w:val="21"/>
                <w:szCs w:val="21"/>
              </w:rPr>
            </w:pPr>
            <w:r>
              <w:rPr>
                <w:rFonts w:hint="eastAsia"/>
                <w:sz w:val="21"/>
                <w:szCs w:val="21"/>
              </w:rPr>
              <w:t>0.15</w:t>
            </w:r>
          </w:p>
          <w:p w:rsidR="00BC6CB5" w:rsidRDefault="00BC6CB5">
            <w:pPr>
              <w:adjustRightInd w:val="0"/>
              <w:jc w:val="center"/>
              <w:rPr>
                <w:rFonts w:hint="eastAsia"/>
                <w:sz w:val="21"/>
                <w:szCs w:val="21"/>
              </w:rPr>
            </w:pPr>
            <w:r>
              <w:rPr>
                <w:rFonts w:hint="eastAsia"/>
                <w:sz w:val="21"/>
                <w:szCs w:val="21"/>
              </w:rPr>
              <w:t>0.2</w:t>
            </w:r>
          </w:p>
          <w:p w:rsidR="00BC6CB5" w:rsidRDefault="00BC6CB5">
            <w:pPr>
              <w:adjustRightInd w:val="0"/>
              <w:jc w:val="center"/>
              <w:rPr>
                <w:rFonts w:hint="eastAsia"/>
                <w:sz w:val="21"/>
                <w:szCs w:val="21"/>
              </w:rPr>
            </w:pPr>
            <w:r>
              <w:rPr>
                <w:rFonts w:hint="eastAsia"/>
                <w:sz w:val="21"/>
                <w:szCs w:val="21"/>
              </w:rPr>
              <w:t>0.25</w:t>
            </w:r>
          </w:p>
          <w:p w:rsidR="00BC6CB5" w:rsidRDefault="00BC6CB5">
            <w:pPr>
              <w:adjustRightInd w:val="0"/>
              <w:jc w:val="center"/>
              <w:rPr>
                <w:rFonts w:hint="eastAsia"/>
                <w:sz w:val="21"/>
                <w:szCs w:val="21"/>
              </w:rPr>
            </w:pPr>
            <w:r>
              <w:rPr>
                <w:rFonts w:hint="eastAsia"/>
                <w:sz w:val="21"/>
                <w:szCs w:val="21"/>
              </w:rPr>
              <w:t>0.15</w:t>
            </w:r>
          </w:p>
          <w:p w:rsidR="00BC6CB5" w:rsidRDefault="00BC6CB5">
            <w:pPr>
              <w:adjustRightInd w:val="0"/>
              <w:jc w:val="center"/>
              <w:rPr>
                <w:rFonts w:hint="eastAsia"/>
                <w:sz w:val="21"/>
                <w:szCs w:val="21"/>
              </w:rPr>
            </w:pPr>
            <w:r>
              <w:rPr>
                <w:rFonts w:hint="eastAsia"/>
                <w:sz w:val="21"/>
                <w:szCs w:val="21"/>
              </w:rPr>
              <w:t>0.2</w:t>
            </w:r>
          </w:p>
          <w:p w:rsidR="00BC6CB5" w:rsidRDefault="00BC6CB5">
            <w:pPr>
              <w:adjustRightInd w:val="0"/>
              <w:jc w:val="center"/>
              <w:rPr>
                <w:rFonts w:hint="eastAsia"/>
                <w:sz w:val="21"/>
                <w:szCs w:val="21"/>
              </w:rPr>
            </w:pPr>
            <w:r>
              <w:rPr>
                <w:rFonts w:hint="eastAsia"/>
                <w:sz w:val="21"/>
                <w:szCs w:val="21"/>
              </w:rPr>
              <w:t>0.25</w:t>
            </w:r>
          </w:p>
          <w:p w:rsidR="00BC6CB5" w:rsidRDefault="00BC6CB5">
            <w:pPr>
              <w:adjustRightInd w:val="0"/>
              <w:jc w:val="center"/>
              <w:rPr>
                <w:rFonts w:hint="eastAsia"/>
                <w:sz w:val="21"/>
                <w:szCs w:val="21"/>
              </w:rPr>
            </w:pPr>
            <w:r>
              <w:rPr>
                <w:rFonts w:hint="eastAsia"/>
                <w:position w:val="-4"/>
                <w:sz w:val="21"/>
                <w:szCs w:val="21"/>
              </w:rPr>
              <w:object w:dxaOrig="120" w:dyaOrig="281">
                <v:shape id="对象 14" o:spid="_x0000_i1038" type="#_x0000_t75" style="width:4.5pt;height:11.25pt;mso-position-horizontal-relative:page;mso-position-vertical-relative:page" o:ole="">
                  <v:imagedata r:id="rId44" o:title=""/>
                </v:shape>
                <o:OLEObject Type="Embed" ProgID="Equation.3" ShapeID="对象 14" DrawAspect="Content" ObjectID="_1849426147" r:id="rId45">
                  <o:FieldCodes>\* MERGEFORMAT</o:FieldCodes>
                </o:OLEObject>
              </w:object>
            </w:r>
          </w:p>
          <w:p w:rsidR="00BC6CB5" w:rsidRDefault="00BC6CB5">
            <w:pPr>
              <w:adjustRightInd w:val="0"/>
              <w:jc w:val="center"/>
              <w:rPr>
                <w:rFonts w:hint="eastAsia"/>
                <w:sz w:val="21"/>
                <w:szCs w:val="21"/>
              </w:rPr>
            </w:pPr>
            <w:r>
              <w:rPr>
                <w:rFonts w:hint="eastAsia"/>
                <w:sz w:val="21"/>
                <w:szCs w:val="21"/>
              </w:rPr>
              <w:t>0.3</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0.009</w:t>
            </w:r>
          </w:p>
          <w:p w:rsidR="00BC6CB5" w:rsidRDefault="00BC6CB5">
            <w:pPr>
              <w:adjustRightInd w:val="0"/>
              <w:jc w:val="center"/>
              <w:rPr>
                <w:rFonts w:hint="eastAsia"/>
                <w:sz w:val="21"/>
                <w:szCs w:val="21"/>
              </w:rPr>
            </w:pPr>
            <w:r>
              <w:rPr>
                <w:rFonts w:hint="eastAsia"/>
                <w:sz w:val="21"/>
                <w:szCs w:val="21"/>
              </w:rPr>
              <w:t>0.021</w:t>
            </w:r>
          </w:p>
          <w:p w:rsidR="00BC6CB5" w:rsidRDefault="00BC6CB5">
            <w:pPr>
              <w:adjustRightInd w:val="0"/>
              <w:jc w:val="center"/>
              <w:rPr>
                <w:rFonts w:hint="eastAsia"/>
                <w:sz w:val="21"/>
                <w:szCs w:val="21"/>
              </w:rPr>
            </w:pPr>
            <w:r>
              <w:rPr>
                <w:rFonts w:hint="eastAsia"/>
                <w:sz w:val="21"/>
                <w:szCs w:val="21"/>
              </w:rPr>
              <w:t>0.039</w:t>
            </w:r>
          </w:p>
          <w:p w:rsidR="00BC6CB5" w:rsidRDefault="00BC6CB5">
            <w:pPr>
              <w:adjustRightInd w:val="0"/>
              <w:jc w:val="center"/>
              <w:rPr>
                <w:rFonts w:hint="eastAsia"/>
                <w:sz w:val="21"/>
                <w:szCs w:val="21"/>
              </w:rPr>
            </w:pPr>
            <w:r>
              <w:rPr>
                <w:rFonts w:hint="eastAsia"/>
                <w:sz w:val="21"/>
                <w:szCs w:val="21"/>
              </w:rPr>
              <w:t>0.009</w:t>
            </w:r>
          </w:p>
          <w:p w:rsidR="00BC6CB5" w:rsidRDefault="00BC6CB5">
            <w:pPr>
              <w:adjustRightInd w:val="0"/>
              <w:jc w:val="center"/>
              <w:rPr>
                <w:rFonts w:hint="eastAsia"/>
                <w:sz w:val="21"/>
                <w:szCs w:val="21"/>
              </w:rPr>
            </w:pPr>
            <w:r>
              <w:rPr>
                <w:rFonts w:hint="eastAsia"/>
                <w:sz w:val="21"/>
                <w:szCs w:val="21"/>
              </w:rPr>
              <w:t>0.021</w:t>
            </w:r>
          </w:p>
          <w:p w:rsidR="00BC6CB5" w:rsidRDefault="00BC6CB5">
            <w:pPr>
              <w:adjustRightInd w:val="0"/>
              <w:jc w:val="center"/>
              <w:rPr>
                <w:rFonts w:hint="eastAsia"/>
                <w:sz w:val="21"/>
                <w:szCs w:val="21"/>
              </w:rPr>
            </w:pPr>
            <w:r>
              <w:rPr>
                <w:rFonts w:hint="eastAsia"/>
                <w:sz w:val="21"/>
                <w:szCs w:val="21"/>
              </w:rPr>
              <w:t>0.039</w:t>
            </w:r>
          </w:p>
          <w:p w:rsidR="00BC6CB5" w:rsidRDefault="00BC6CB5">
            <w:pPr>
              <w:adjustRightInd w:val="0"/>
              <w:jc w:val="center"/>
              <w:rPr>
                <w:rFonts w:hint="eastAsia"/>
                <w:sz w:val="21"/>
                <w:szCs w:val="21"/>
              </w:rPr>
            </w:pPr>
            <w:r>
              <w:rPr>
                <w:rFonts w:hint="eastAsia"/>
                <w:sz w:val="21"/>
                <w:szCs w:val="21"/>
              </w:rPr>
              <w:t>0.009</w:t>
            </w:r>
          </w:p>
          <w:p w:rsidR="00BC6CB5" w:rsidRDefault="00BC6CB5">
            <w:pPr>
              <w:adjustRightInd w:val="0"/>
              <w:jc w:val="center"/>
              <w:rPr>
                <w:rFonts w:hint="eastAsia"/>
                <w:sz w:val="21"/>
                <w:szCs w:val="21"/>
              </w:rPr>
            </w:pPr>
            <w:r>
              <w:rPr>
                <w:rFonts w:hint="eastAsia"/>
                <w:sz w:val="21"/>
                <w:szCs w:val="21"/>
              </w:rPr>
              <w:t>0.021</w:t>
            </w:r>
          </w:p>
          <w:p w:rsidR="00BC6CB5" w:rsidRDefault="00BC6CB5">
            <w:pPr>
              <w:adjustRightInd w:val="0"/>
              <w:jc w:val="center"/>
              <w:rPr>
                <w:rFonts w:hint="eastAsia"/>
                <w:sz w:val="21"/>
                <w:szCs w:val="21"/>
              </w:rPr>
            </w:pPr>
            <w:r>
              <w:rPr>
                <w:rFonts w:hint="eastAsia"/>
                <w:sz w:val="21"/>
                <w:szCs w:val="21"/>
              </w:rPr>
              <w:t>0.039</w:t>
            </w:r>
          </w:p>
          <w:p w:rsidR="00BC6CB5" w:rsidRDefault="00BC6CB5">
            <w:pPr>
              <w:adjustRightInd w:val="0"/>
              <w:jc w:val="center"/>
              <w:rPr>
                <w:rFonts w:hint="eastAsia"/>
                <w:sz w:val="21"/>
                <w:szCs w:val="21"/>
              </w:rPr>
            </w:pPr>
            <w:r>
              <w:rPr>
                <w:rFonts w:hint="eastAsia"/>
                <w:sz w:val="21"/>
                <w:szCs w:val="21"/>
              </w:rPr>
              <w:t>0.009</w:t>
            </w:r>
          </w:p>
          <w:p w:rsidR="00BC6CB5" w:rsidRDefault="00BC6CB5">
            <w:pPr>
              <w:adjustRightInd w:val="0"/>
              <w:jc w:val="center"/>
              <w:rPr>
                <w:rFonts w:hint="eastAsia"/>
                <w:sz w:val="21"/>
                <w:szCs w:val="21"/>
              </w:rPr>
            </w:pPr>
            <w:r>
              <w:rPr>
                <w:rFonts w:hint="eastAsia"/>
                <w:sz w:val="21"/>
                <w:szCs w:val="21"/>
              </w:rPr>
              <w:t>0.021</w:t>
            </w:r>
          </w:p>
          <w:p w:rsidR="00BC6CB5" w:rsidRDefault="00BC6CB5">
            <w:pPr>
              <w:adjustRightInd w:val="0"/>
              <w:jc w:val="center"/>
              <w:rPr>
                <w:rFonts w:hint="eastAsia"/>
                <w:sz w:val="21"/>
                <w:szCs w:val="21"/>
              </w:rPr>
            </w:pPr>
            <w:r>
              <w:rPr>
                <w:rFonts w:hint="eastAsia"/>
                <w:sz w:val="21"/>
                <w:szCs w:val="21"/>
              </w:rPr>
              <w:t>0.039</w:t>
            </w:r>
          </w:p>
          <w:p w:rsidR="00BC6CB5" w:rsidRDefault="00BC6CB5">
            <w:pPr>
              <w:adjustRightInd w:val="0"/>
              <w:jc w:val="center"/>
              <w:rPr>
                <w:rFonts w:hint="eastAsia"/>
                <w:sz w:val="21"/>
                <w:szCs w:val="21"/>
              </w:rPr>
            </w:pPr>
            <w:r>
              <w:rPr>
                <w:rFonts w:hint="eastAsia"/>
                <w:sz w:val="21"/>
                <w:szCs w:val="21"/>
              </w:rPr>
              <w:t>0.009</w:t>
            </w:r>
          </w:p>
          <w:p w:rsidR="00BC6CB5" w:rsidRDefault="00BC6CB5">
            <w:pPr>
              <w:adjustRightInd w:val="0"/>
              <w:jc w:val="center"/>
              <w:rPr>
                <w:rFonts w:hint="eastAsia"/>
                <w:sz w:val="21"/>
                <w:szCs w:val="21"/>
              </w:rPr>
            </w:pPr>
            <w:r>
              <w:rPr>
                <w:rFonts w:hint="eastAsia"/>
                <w:sz w:val="21"/>
                <w:szCs w:val="21"/>
              </w:rPr>
              <w:t>0.021</w:t>
            </w:r>
          </w:p>
          <w:p w:rsidR="00BC6CB5" w:rsidRDefault="00BC6CB5">
            <w:pPr>
              <w:adjustRightInd w:val="0"/>
              <w:jc w:val="center"/>
              <w:rPr>
                <w:rFonts w:hint="eastAsia"/>
                <w:sz w:val="21"/>
                <w:szCs w:val="21"/>
              </w:rPr>
            </w:pPr>
            <w:r>
              <w:rPr>
                <w:rFonts w:hint="eastAsia"/>
                <w:sz w:val="21"/>
                <w:szCs w:val="21"/>
              </w:rPr>
              <w:t>0.039</w:t>
            </w:r>
          </w:p>
          <w:p w:rsidR="00BC6CB5" w:rsidRDefault="00BC6CB5">
            <w:pPr>
              <w:adjustRightInd w:val="0"/>
              <w:jc w:val="center"/>
              <w:rPr>
                <w:rFonts w:hint="eastAsia"/>
                <w:sz w:val="21"/>
                <w:szCs w:val="21"/>
              </w:rPr>
            </w:pPr>
          </w:p>
          <w:p w:rsidR="00BC6CB5" w:rsidRDefault="00BC6CB5">
            <w:pPr>
              <w:adjustRightInd w:val="0"/>
              <w:jc w:val="center"/>
              <w:rPr>
                <w:sz w:val="21"/>
                <w:szCs w:val="21"/>
              </w:rPr>
            </w:pPr>
            <w:r>
              <w:rPr>
                <w:rFonts w:hint="eastAsia"/>
                <w:sz w:val="21"/>
                <w:szCs w:val="21"/>
              </w:rPr>
              <w:t>0.097</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0.023 12</w:t>
            </w:r>
          </w:p>
          <w:p w:rsidR="00BC6CB5" w:rsidRDefault="00BC6CB5">
            <w:pPr>
              <w:adjustRightInd w:val="0"/>
              <w:jc w:val="center"/>
              <w:rPr>
                <w:rFonts w:hint="eastAsia"/>
                <w:sz w:val="21"/>
                <w:szCs w:val="21"/>
              </w:rPr>
            </w:pPr>
            <w:r>
              <w:rPr>
                <w:rFonts w:hint="eastAsia"/>
                <w:sz w:val="21"/>
                <w:szCs w:val="21"/>
              </w:rPr>
              <w:t>0.045 84</w:t>
            </w:r>
          </w:p>
          <w:p w:rsidR="00BC6CB5" w:rsidRDefault="00BC6CB5">
            <w:pPr>
              <w:adjustRightInd w:val="0"/>
              <w:jc w:val="center"/>
              <w:rPr>
                <w:rFonts w:hint="eastAsia"/>
                <w:sz w:val="21"/>
                <w:szCs w:val="21"/>
              </w:rPr>
            </w:pPr>
            <w:r>
              <w:rPr>
                <w:rFonts w:hint="eastAsia"/>
                <w:sz w:val="21"/>
                <w:szCs w:val="21"/>
              </w:rPr>
              <w:t>0.074 13</w:t>
            </w:r>
          </w:p>
          <w:p w:rsidR="00BC6CB5" w:rsidRDefault="00BC6CB5">
            <w:pPr>
              <w:adjustRightInd w:val="0"/>
              <w:jc w:val="center"/>
              <w:rPr>
                <w:rFonts w:hint="eastAsia"/>
                <w:sz w:val="21"/>
                <w:szCs w:val="21"/>
              </w:rPr>
            </w:pPr>
            <w:r>
              <w:rPr>
                <w:rFonts w:hint="eastAsia"/>
                <w:sz w:val="21"/>
                <w:szCs w:val="21"/>
              </w:rPr>
              <w:t>0.023 12</w:t>
            </w:r>
          </w:p>
          <w:p w:rsidR="00BC6CB5" w:rsidRDefault="00BC6CB5">
            <w:pPr>
              <w:adjustRightInd w:val="0"/>
              <w:jc w:val="center"/>
              <w:rPr>
                <w:rFonts w:hint="eastAsia"/>
                <w:sz w:val="21"/>
                <w:szCs w:val="21"/>
              </w:rPr>
            </w:pPr>
            <w:r>
              <w:rPr>
                <w:rFonts w:hint="eastAsia"/>
                <w:sz w:val="21"/>
                <w:szCs w:val="21"/>
              </w:rPr>
              <w:t>0.045 84</w:t>
            </w:r>
          </w:p>
          <w:p w:rsidR="00BC6CB5" w:rsidRDefault="00BC6CB5">
            <w:pPr>
              <w:adjustRightInd w:val="0"/>
              <w:jc w:val="center"/>
              <w:rPr>
                <w:rFonts w:hint="eastAsia"/>
                <w:sz w:val="21"/>
                <w:szCs w:val="21"/>
              </w:rPr>
            </w:pPr>
            <w:r>
              <w:rPr>
                <w:rFonts w:hint="eastAsia"/>
                <w:sz w:val="21"/>
                <w:szCs w:val="21"/>
              </w:rPr>
              <w:t>0.074 13</w:t>
            </w:r>
          </w:p>
          <w:p w:rsidR="00BC6CB5" w:rsidRDefault="00BC6CB5">
            <w:pPr>
              <w:adjustRightInd w:val="0"/>
              <w:jc w:val="center"/>
              <w:rPr>
                <w:rFonts w:hint="eastAsia"/>
                <w:sz w:val="21"/>
                <w:szCs w:val="21"/>
              </w:rPr>
            </w:pPr>
            <w:r>
              <w:rPr>
                <w:rFonts w:hint="eastAsia"/>
                <w:sz w:val="21"/>
                <w:szCs w:val="21"/>
              </w:rPr>
              <w:t>0.023 12</w:t>
            </w:r>
          </w:p>
          <w:p w:rsidR="00BC6CB5" w:rsidRDefault="00BC6CB5">
            <w:pPr>
              <w:adjustRightInd w:val="0"/>
              <w:jc w:val="center"/>
              <w:rPr>
                <w:rFonts w:hint="eastAsia"/>
                <w:sz w:val="21"/>
                <w:szCs w:val="21"/>
              </w:rPr>
            </w:pPr>
            <w:r>
              <w:rPr>
                <w:rFonts w:hint="eastAsia"/>
                <w:sz w:val="21"/>
                <w:szCs w:val="21"/>
              </w:rPr>
              <w:t>0.045 84</w:t>
            </w:r>
          </w:p>
          <w:p w:rsidR="00BC6CB5" w:rsidRDefault="00BC6CB5">
            <w:pPr>
              <w:adjustRightInd w:val="0"/>
              <w:jc w:val="center"/>
              <w:rPr>
                <w:rFonts w:hint="eastAsia"/>
                <w:sz w:val="21"/>
                <w:szCs w:val="21"/>
              </w:rPr>
            </w:pPr>
            <w:r>
              <w:rPr>
                <w:rFonts w:hint="eastAsia"/>
                <w:sz w:val="21"/>
                <w:szCs w:val="21"/>
              </w:rPr>
              <w:t>0.074 13</w:t>
            </w:r>
          </w:p>
          <w:p w:rsidR="00BC6CB5" w:rsidRDefault="00BC6CB5">
            <w:pPr>
              <w:adjustRightInd w:val="0"/>
              <w:jc w:val="center"/>
              <w:rPr>
                <w:rFonts w:hint="eastAsia"/>
                <w:sz w:val="21"/>
                <w:szCs w:val="21"/>
              </w:rPr>
            </w:pPr>
            <w:r>
              <w:rPr>
                <w:rFonts w:hint="eastAsia"/>
                <w:sz w:val="21"/>
                <w:szCs w:val="21"/>
              </w:rPr>
              <w:t>0.023 12</w:t>
            </w:r>
          </w:p>
          <w:p w:rsidR="00BC6CB5" w:rsidRDefault="00BC6CB5">
            <w:pPr>
              <w:adjustRightInd w:val="0"/>
              <w:jc w:val="center"/>
              <w:rPr>
                <w:rFonts w:hint="eastAsia"/>
                <w:sz w:val="21"/>
                <w:szCs w:val="21"/>
              </w:rPr>
            </w:pPr>
            <w:r>
              <w:rPr>
                <w:rFonts w:hint="eastAsia"/>
                <w:sz w:val="21"/>
                <w:szCs w:val="21"/>
              </w:rPr>
              <w:t>0.045 84</w:t>
            </w:r>
          </w:p>
          <w:p w:rsidR="00BC6CB5" w:rsidRDefault="00BC6CB5">
            <w:pPr>
              <w:adjustRightInd w:val="0"/>
              <w:jc w:val="center"/>
              <w:rPr>
                <w:rFonts w:hint="eastAsia"/>
                <w:sz w:val="21"/>
                <w:szCs w:val="21"/>
              </w:rPr>
            </w:pPr>
            <w:r>
              <w:rPr>
                <w:rFonts w:hint="eastAsia"/>
                <w:sz w:val="21"/>
                <w:szCs w:val="21"/>
              </w:rPr>
              <w:t>0.074 13</w:t>
            </w:r>
          </w:p>
          <w:p w:rsidR="00BC6CB5" w:rsidRDefault="00BC6CB5">
            <w:pPr>
              <w:adjustRightInd w:val="0"/>
              <w:jc w:val="center"/>
              <w:rPr>
                <w:rFonts w:hint="eastAsia"/>
                <w:sz w:val="21"/>
                <w:szCs w:val="21"/>
              </w:rPr>
            </w:pPr>
            <w:r>
              <w:rPr>
                <w:rFonts w:hint="eastAsia"/>
                <w:sz w:val="21"/>
                <w:szCs w:val="21"/>
              </w:rPr>
              <w:t>0.023 12</w:t>
            </w:r>
          </w:p>
          <w:p w:rsidR="00BC6CB5" w:rsidRDefault="00BC6CB5">
            <w:pPr>
              <w:adjustRightInd w:val="0"/>
              <w:jc w:val="center"/>
              <w:rPr>
                <w:rFonts w:hint="eastAsia"/>
                <w:sz w:val="21"/>
                <w:szCs w:val="21"/>
              </w:rPr>
            </w:pPr>
            <w:r>
              <w:rPr>
                <w:rFonts w:hint="eastAsia"/>
                <w:sz w:val="21"/>
                <w:szCs w:val="21"/>
              </w:rPr>
              <w:t>0.045 84</w:t>
            </w:r>
          </w:p>
          <w:p w:rsidR="00BC6CB5" w:rsidRDefault="00BC6CB5">
            <w:pPr>
              <w:adjustRightInd w:val="0"/>
              <w:jc w:val="center"/>
              <w:rPr>
                <w:rFonts w:hint="eastAsia"/>
                <w:sz w:val="21"/>
                <w:szCs w:val="21"/>
              </w:rPr>
            </w:pPr>
            <w:r>
              <w:rPr>
                <w:rFonts w:hint="eastAsia"/>
                <w:sz w:val="21"/>
                <w:szCs w:val="21"/>
              </w:rPr>
              <w:t>0.074 13</w:t>
            </w:r>
          </w:p>
          <w:p w:rsidR="00BC6CB5" w:rsidRDefault="00BC6CB5">
            <w:pPr>
              <w:adjustRightInd w:val="0"/>
              <w:jc w:val="center"/>
              <w:rPr>
                <w:rFonts w:hint="eastAsia"/>
                <w:sz w:val="21"/>
                <w:szCs w:val="21"/>
              </w:rPr>
            </w:pPr>
          </w:p>
          <w:p w:rsidR="00BC6CB5" w:rsidRDefault="00BC6CB5">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46 900</w:t>
            </w:r>
          </w:p>
          <w:p w:rsidR="00BC6CB5" w:rsidRDefault="00BC6CB5">
            <w:pPr>
              <w:adjustRightInd w:val="0"/>
              <w:jc w:val="center"/>
              <w:rPr>
                <w:rFonts w:hint="eastAsia"/>
                <w:sz w:val="21"/>
                <w:szCs w:val="21"/>
              </w:rPr>
            </w:pPr>
            <w:r>
              <w:rPr>
                <w:rFonts w:hint="eastAsia"/>
                <w:sz w:val="21"/>
                <w:szCs w:val="21"/>
              </w:rPr>
              <w:t>96 900</w:t>
            </w:r>
          </w:p>
          <w:p w:rsidR="00BC6CB5" w:rsidRDefault="00BC6CB5">
            <w:pPr>
              <w:adjustRightInd w:val="0"/>
              <w:jc w:val="center"/>
              <w:rPr>
                <w:rFonts w:hint="eastAsia"/>
                <w:sz w:val="21"/>
                <w:szCs w:val="21"/>
              </w:rPr>
            </w:pPr>
            <w:r>
              <w:rPr>
                <w:rFonts w:hint="eastAsia"/>
                <w:sz w:val="21"/>
                <w:szCs w:val="21"/>
              </w:rPr>
              <w:t>146 900</w:t>
            </w:r>
          </w:p>
          <w:p w:rsidR="00BC6CB5" w:rsidRDefault="00BC6CB5">
            <w:pPr>
              <w:adjustRightInd w:val="0"/>
              <w:jc w:val="center"/>
              <w:rPr>
                <w:rFonts w:hint="eastAsia"/>
                <w:sz w:val="21"/>
                <w:szCs w:val="21"/>
              </w:rPr>
            </w:pPr>
            <w:r>
              <w:rPr>
                <w:rFonts w:hint="eastAsia"/>
                <w:sz w:val="21"/>
                <w:szCs w:val="21"/>
              </w:rPr>
              <w:t>46 900</w:t>
            </w:r>
          </w:p>
          <w:p w:rsidR="00BC6CB5" w:rsidRDefault="00BC6CB5">
            <w:pPr>
              <w:adjustRightInd w:val="0"/>
              <w:jc w:val="center"/>
              <w:rPr>
                <w:rFonts w:hint="eastAsia"/>
                <w:sz w:val="21"/>
                <w:szCs w:val="21"/>
              </w:rPr>
            </w:pPr>
            <w:r>
              <w:rPr>
                <w:rFonts w:hint="eastAsia"/>
                <w:sz w:val="21"/>
                <w:szCs w:val="21"/>
              </w:rPr>
              <w:t>96 900</w:t>
            </w:r>
          </w:p>
          <w:p w:rsidR="00BC6CB5" w:rsidRDefault="00BC6CB5">
            <w:pPr>
              <w:adjustRightInd w:val="0"/>
              <w:jc w:val="center"/>
              <w:rPr>
                <w:rFonts w:hint="eastAsia"/>
                <w:sz w:val="21"/>
                <w:szCs w:val="21"/>
              </w:rPr>
            </w:pPr>
            <w:r>
              <w:rPr>
                <w:rFonts w:hint="eastAsia"/>
                <w:sz w:val="21"/>
                <w:szCs w:val="21"/>
              </w:rPr>
              <w:t>146 900</w:t>
            </w:r>
          </w:p>
          <w:p w:rsidR="00BC6CB5" w:rsidRDefault="00BC6CB5">
            <w:pPr>
              <w:adjustRightInd w:val="0"/>
              <w:jc w:val="center"/>
              <w:rPr>
                <w:rFonts w:hint="eastAsia"/>
                <w:sz w:val="21"/>
                <w:szCs w:val="21"/>
              </w:rPr>
            </w:pPr>
            <w:r>
              <w:rPr>
                <w:rFonts w:hint="eastAsia"/>
                <w:sz w:val="21"/>
                <w:szCs w:val="21"/>
              </w:rPr>
              <w:t>46 900</w:t>
            </w:r>
          </w:p>
          <w:p w:rsidR="00BC6CB5" w:rsidRDefault="00BC6CB5">
            <w:pPr>
              <w:adjustRightInd w:val="0"/>
              <w:jc w:val="center"/>
              <w:rPr>
                <w:rFonts w:hint="eastAsia"/>
                <w:sz w:val="21"/>
                <w:szCs w:val="21"/>
              </w:rPr>
            </w:pPr>
            <w:r>
              <w:rPr>
                <w:rFonts w:hint="eastAsia"/>
                <w:sz w:val="21"/>
                <w:szCs w:val="21"/>
              </w:rPr>
              <w:t>96 900</w:t>
            </w:r>
          </w:p>
          <w:p w:rsidR="00BC6CB5" w:rsidRDefault="00BC6CB5">
            <w:pPr>
              <w:adjustRightInd w:val="0"/>
              <w:jc w:val="center"/>
              <w:rPr>
                <w:rFonts w:hint="eastAsia"/>
                <w:sz w:val="21"/>
                <w:szCs w:val="21"/>
              </w:rPr>
            </w:pPr>
            <w:r>
              <w:rPr>
                <w:rFonts w:hint="eastAsia"/>
                <w:sz w:val="21"/>
                <w:szCs w:val="21"/>
              </w:rPr>
              <w:t>146 900</w:t>
            </w:r>
          </w:p>
          <w:p w:rsidR="00BC6CB5" w:rsidRDefault="00BC6CB5">
            <w:pPr>
              <w:adjustRightInd w:val="0"/>
              <w:jc w:val="center"/>
              <w:rPr>
                <w:rFonts w:hint="eastAsia"/>
                <w:sz w:val="21"/>
                <w:szCs w:val="21"/>
              </w:rPr>
            </w:pPr>
            <w:r>
              <w:rPr>
                <w:rFonts w:hint="eastAsia"/>
                <w:sz w:val="21"/>
                <w:szCs w:val="21"/>
              </w:rPr>
              <w:t>46 900</w:t>
            </w:r>
          </w:p>
          <w:p w:rsidR="00BC6CB5" w:rsidRDefault="00BC6CB5">
            <w:pPr>
              <w:adjustRightInd w:val="0"/>
              <w:jc w:val="center"/>
              <w:rPr>
                <w:rFonts w:hint="eastAsia"/>
                <w:sz w:val="21"/>
                <w:szCs w:val="21"/>
              </w:rPr>
            </w:pPr>
            <w:r>
              <w:rPr>
                <w:rFonts w:hint="eastAsia"/>
                <w:sz w:val="21"/>
                <w:szCs w:val="21"/>
              </w:rPr>
              <w:t>96 900</w:t>
            </w:r>
          </w:p>
          <w:p w:rsidR="00BC6CB5" w:rsidRDefault="00BC6CB5">
            <w:pPr>
              <w:adjustRightInd w:val="0"/>
              <w:jc w:val="center"/>
              <w:rPr>
                <w:rFonts w:hint="eastAsia"/>
                <w:sz w:val="21"/>
                <w:szCs w:val="21"/>
              </w:rPr>
            </w:pPr>
            <w:r>
              <w:rPr>
                <w:rFonts w:hint="eastAsia"/>
                <w:sz w:val="21"/>
                <w:szCs w:val="21"/>
              </w:rPr>
              <w:t>146 900</w:t>
            </w:r>
          </w:p>
          <w:p w:rsidR="00BC6CB5" w:rsidRDefault="00BC6CB5">
            <w:pPr>
              <w:adjustRightInd w:val="0"/>
              <w:jc w:val="center"/>
              <w:rPr>
                <w:rFonts w:hint="eastAsia"/>
                <w:sz w:val="21"/>
                <w:szCs w:val="21"/>
              </w:rPr>
            </w:pPr>
            <w:r>
              <w:rPr>
                <w:rFonts w:hint="eastAsia"/>
                <w:sz w:val="21"/>
                <w:szCs w:val="21"/>
              </w:rPr>
              <w:t>46 900</w:t>
            </w:r>
          </w:p>
          <w:p w:rsidR="00BC6CB5" w:rsidRDefault="00BC6CB5">
            <w:pPr>
              <w:adjustRightInd w:val="0"/>
              <w:jc w:val="center"/>
              <w:rPr>
                <w:rFonts w:hint="eastAsia"/>
                <w:sz w:val="21"/>
                <w:szCs w:val="21"/>
              </w:rPr>
            </w:pPr>
            <w:r>
              <w:rPr>
                <w:rFonts w:hint="eastAsia"/>
                <w:sz w:val="21"/>
                <w:szCs w:val="21"/>
              </w:rPr>
              <w:t>96 900</w:t>
            </w:r>
          </w:p>
          <w:p w:rsidR="00BC6CB5" w:rsidRDefault="00BC6CB5">
            <w:pPr>
              <w:adjustRightInd w:val="0"/>
              <w:jc w:val="center"/>
              <w:rPr>
                <w:rFonts w:hint="eastAsia"/>
                <w:sz w:val="21"/>
                <w:szCs w:val="21"/>
              </w:rPr>
            </w:pPr>
            <w:r>
              <w:rPr>
                <w:rFonts w:hint="eastAsia"/>
                <w:sz w:val="21"/>
                <w:szCs w:val="21"/>
              </w:rPr>
              <w:t>146 900</w:t>
            </w:r>
          </w:p>
          <w:p w:rsidR="00BC6CB5" w:rsidRDefault="00BC6CB5">
            <w:pPr>
              <w:adjustRightInd w:val="0"/>
              <w:jc w:val="center"/>
              <w:rPr>
                <w:rFonts w:hint="eastAsia"/>
                <w:sz w:val="21"/>
                <w:szCs w:val="21"/>
              </w:rPr>
            </w:pPr>
          </w:p>
          <w:p w:rsidR="00BC6CB5" w:rsidRDefault="00BC6CB5">
            <w:pPr>
              <w:adjustRightInd w:val="0"/>
              <w:jc w:val="center"/>
              <w:rPr>
                <w:rFonts w:hint="eastAsia"/>
                <w:sz w:val="21"/>
                <w:szCs w:val="21"/>
              </w:rPr>
            </w:pPr>
            <w:r>
              <w:rPr>
                <w:rFonts w:hint="eastAsia"/>
                <w:sz w:val="21"/>
                <w:szCs w:val="21"/>
              </w:rPr>
              <w:t>196 900</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4.671 17</w:t>
            </w:r>
          </w:p>
          <w:p w:rsidR="00BC6CB5" w:rsidRDefault="00BC6CB5">
            <w:pPr>
              <w:adjustRightInd w:val="0"/>
              <w:jc w:val="center"/>
              <w:rPr>
                <w:rFonts w:hint="eastAsia"/>
                <w:sz w:val="21"/>
                <w:szCs w:val="21"/>
              </w:rPr>
            </w:pPr>
            <w:r>
              <w:rPr>
                <w:rFonts w:hint="eastAsia"/>
                <w:sz w:val="21"/>
                <w:szCs w:val="21"/>
              </w:rPr>
              <w:t>4.986 32</w:t>
            </w:r>
          </w:p>
          <w:p w:rsidR="00BC6CB5" w:rsidRDefault="00BC6CB5">
            <w:pPr>
              <w:adjustRightInd w:val="0"/>
              <w:jc w:val="center"/>
              <w:rPr>
                <w:rFonts w:hint="eastAsia"/>
                <w:sz w:val="21"/>
                <w:szCs w:val="21"/>
              </w:rPr>
            </w:pPr>
            <w:r>
              <w:rPr>
                <w:rFonts w:hint="eastAsia"/>
                <w:sz w:val="21"/>
                <w:szCs w:val="21"/>
              </w:rPr>
              <w:t>5.167 02</w:t>
            </w:r>
          </w:p>
          <w:p w:rsidR="00BC6CB5" w:rsidRDefault="00BC6CB5">
            <w:pPr>
              <w:adjustRightInd w:val="0"/>
              <w:jc w:val="center"/>
              <w:rPr>
                <w:rFonts w:hint="eastAsia"/>
                <w:sz w:val="21"/>
                <w:szCs w:val="21"/>
              </w:rPr>
            </w:pPr>
            <w:r>
              <w:rPr>
                <w:rFonts w:hint="eastAsia"/>
                <w:sz w:val="21"/>
                <w:szCs w:val="21"/>
              </w:rPr>
              <w:t>4.671 17</w:t>
            </w:r>
          </w:p>
          <w:p w:rsidR="00BC6CB5" w:rsidRDefault="00BC6CB5">
            <w:pPr>
              <w:adjustRightInd w:val="0"/>
              <w:jc w:val="center"/>
              <w:rPr>
                <w:rFonts w:hint="eastAsia"/>
                <w:sz w:val="21"/>
                <w:szCs w:val="21"/>
              </w:rPr>
            </w:pPr>
            <w:r>
              <w:rPr>
                <w:rFonts w:hint="eastAsia"/>
                <w:sz w:val="21"/>
                <w:szCs w:val="21"/>
              </w:rPr>
              <w:t>4.986 32</w:t>
            </w:r>
          </w:p>
          <w:p w:rsidR="00BC6CB5" w:rsidRDefault="00BC6CB5">
            <w:pPr>
              <w:adjustRightInd w:val="0"/>
              <w:jc w:val="center"/>
              <w:rPr>
                <w:rFonts w:hint="eastAsia"/>
                <w:sz w:val="21"/>
                <w:szCs w:val="21"/>
              </w:rPr>
            </w:pPr>
            <w:r>
              <w:rPr>
                <w:rFonts w:hint="eastAsia"/>
                <w:sz w:val="21"/>
                <w:szCs w:val="21"/>
              </w:rPr>
              <w:t>5.167 02</w:t>
            </w:r>
          </w:p>
          <w:p w:rsidR="00BC6CB5" w:rsidRDefault="00BC6CB5">
            <w:pPr>
              <w:adjustRightInd w:val="0"/>
              <w:jc w:val="center"/>
              <w:rPr>
                <w:rFonts w:hint="eastAsia"/>
                <w:sz w:val="21"/>
                <w:szCs w:val="21"/>
              </w:rPr>
            </w:pPr>
            <w:r>
              <w:rPr>
                <w:rFonts w:hint="eastAsia"/>
                <w:sz w:val="21"/>
                <w:szCs w:val="21"/>
              </w:rPr>
              <w:t>4.671 17</w:t>
            </w:r>
          </w:p>
          <w:p w:rsidR="00BC6CB5" w:rsidRDefault="00BC6CB5">
            <w:pPr>
              <w:adjustRightInd w:val="0"/>
              <w:jc w:val="center"/>
              <w:rPr>
                <w:rFonts w:hint="eastAsia"/>
                <w:sz w:val="21"/>
                <w:szCs w:val="21"/>
              </w:rPr>
            </w:pPr>
            <w:r>
              <w:rPr>
                <w:rFonts w:hint="eastAsia"/>
                <w:sz w:val="21"/>
                <w:szCs w:val="21"/>
              </w:rPr>
              <w:t>4.986 32</w:t>
            </w:r>
          </w:p>
          <w:p w:rsidR="00BC6CB5" w:rsidRDefault="00BC6CB5">
            <w:pPr>
              <w:adjustRightInd w:val="0"/>
              <w:jc w:val="center"/>
              <w:rPr>
                <w:rFonts w:hint="eastAsia"/>
                <w:sz w:val="21"/>
                <w:szCs w:val="21"/>
              </w:rPr>
            </w:pPr>
            <w:r>
              <w:rPr>
                <w:rFonts w:hint="eastAsia"/>
                <w:sz w:val="21"/>
                <w:szCs w:val="21"/>
              </w:rPr>
              <w:t>5.167 02</w:t>
            </w:r>
          </w:p>
          <w:p w:rsidR="00BC6CB5" w:rsidRDefault="00BC6CB5">
            <w:pPr>
              <w:adjustRightInd w:val="0"/>
              <w:jc w:val="center"/>
              <w:rPr>
                <w:rFonts w:hint="eastAsia"/>
                <w:sz w:val="21"/>
                <w:szCs w:val="21"/>
              </w:rPr>
            </w:pPr>
            <w:r>
              <w:rPr>
                <w:rFonts w:hint="eastAsia"/>
                <w:sz w:val="21"/>
                <w:szCs w:val="21"/>
              </w:rPr>
              <w:t>4.671 17</w:t>
            </w:r>
          </w:p>
          <w:p w:rsidR="00BC6CB5" w:rsidRDefault="00BC6CB5">
            <w:pPr>
              <w:adjustRightInd w:val="0"/>
              <w:jc w:val="center"/>
              <w:rPr>
                <w:rFonts w:hint="eastAsia"/>
                <w:sz w:val="21"/>
                <w:szCs w:val="21"/>
              </w:rPr>
            </w:pPr>
            <w:r>
              <w:rPr>
                <w:rFonts w:hint="eastAsia"/>
                <w:sz w:val="21"/>
                <w:szCs w:val="21"/>
              </w:rPr>
              <w:t>4.986 32</w:t>
            </w:r>
          </w:p>
          <w:p w:rsidR="00BC6CB5" w:rsidRDefault="00BC6CB5">
            <w:pPr>
              <w:adjustRightInd w:val="0"/>
              <w:jc w:val="center"/>
              <w:rPr>
                <w:rFonts w:hint="eastAsia"/>
                <w:sz w:val="21"/>
                <w:szCs w:val="21"/>
              </w:rPr>
            </w:pPr>
            <w:r>
              <w:rPr>
                <w:rFonts w:hint="eastAsia"/>
                <w:sz w:val="21"/>
                <w:szCs w:val="21"/>
              </w:rPr>
              <w:t>5.167 02</w:t>
            </w:r>
          </w:p>
          <w:p w:rsidR="00BC6CB5" w:rsidRDefault="00BC6CB5">
            <w:pPr>
              <w:adjustRightInd w:val="0"/>
              <w:jc w:val="center"/>
              <w:rPr>
                <w:rFonts w:hint="eastAsia"/>
                <w:sz w:val="21"/>
                <w:szCs w:val="21"/>
              </w:rPr>
            </w:pPr>
            <w:r>
              <w:rPr>
                <w:rFonts w:hint="eastAsia"/>
                <w:sz w:val="21"/>
                <w:szCs w:val="21"/>
              </w:rPr>
              <w:t>4.671 17</w:t>
            </w:r>
          </w:p>
          <w:p w:rsidR="00BC6CB5" w:rsidRDefault="00BC6CB5">
            <w:pPr>
              <w:adjustRightInd w:val="0"/>
              <w:jc w:val="center"/>
              <w:rPr>
                <w:rFonts w:hint="eastAsia"/>
                <w:sz w:val="21"/>
                <w:szCs w:val="21"/>
              </w:rPr>
            </w:pPr>
            <w:r>
              <w:rPr>
                <w:rFonts w:hint="eastAsia"/>
                <w:sz w:val="21"/>
                <w:szCs w:val="21"/>
              </w:rPr>
              <w:t>4.986 32</w:t>
            </w:r>
          </w:p>
          <w:p w:rsidR="00BC6CB5" w:rsidRDefault="00BC6CB5">
            <w:pPr>
              <w:adjustRightInd w:val="0"/>
              <w:jc w:val="center"/>
              <w:rPr>
                <w:rFonts w:hint="eastAsia"/>
                <w:sz w:val="21"/>
                <w:szCs w:val="21"/>
              </w:rPr>
            </w:pPr>
            <w:r>
              <w:rPr>
                <w:rFonts w:hint="eastAsia"/>
                <w:sz w:val="21"/>
                <w:szCs w:val="21"/>
              </w:rPr>
              <w:t>5.167 02</w:t>
            </w:r>
          </w:p>
          <w:p w:rsidR="00BC6CB5" w:rsidRDefault="00BC6CB5">
            <w:pPr>
              <w:adjustRightInd w:val="0"/>
              <w:jc w:val="center"/>
              <w:rPr>
                <w:rFonts w:hint="eastAsia"/>
                <w:sz w:val="21"/>
                <w:szCs w:val="21"/>
              </w:rPr>
            </w:pPr>
          </w:p>
          <w:p w:rsidR="00BC6CB5" w:rsidRDefault="00BC6CB5">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rsidR="00BC6CB5" w:rsidRDefault="00BC6CB5">
            <w:pPr>
              <w:adjustRightInd w:val="0"/>
              <w:jc w:val="center"/>
              <w:rPr>
                <w:rFonts w:hint="eastAsia"/>
                <w:sz w:val="21"/>
                <w:szCs w:val="21"/>
              </w:rPr>
            </w:pPr>
          </w:p>
          <w:p w:rsidR="00BC6CB5" w:rsidRDefault="00BC6CB5">
            <w:pPr>
              <w:adjustRightInd w:val="0"/>
              <w:jc w:val="center"/>
              <w:rPr>
                <w:sz w:val="21"/>
                <w:szCs w:val="21"/>
              </w:rPr>
            </w:pPr>
            <w:r>
              <w:rPr>
                <w:rFonts w:ascii="宋体" w:hAnsi="宋体" w:hint="eastAsia"/>
                <w:sz w:val="21"/>
                <w:szCs w:val="21"/>
              </w:rPr>
              <w:t>-</w:t>
            </w:r>
            <w:r>
              <w:rPr>
                <w:rFonts w:hint="eastAsia"/>
                <w:sz w:val="21"/>
                <w:szCs w:val="21"/>
              </w:rPr>
              <w:t>4.776 06</w:t>
            </w:r>
          </w:p>
        </w:tc>
      </w:tr>
    </w:tbl>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adjustRightInd w:val="0"/>
        <w:ind w:firstLineChars="1800" w:firstLine="3944"/>
        <w:rPr>
          <w:rFonts w:hint="eastAsia"/>
          <w:sz w:val="21"/>
          <w:szCs w:val="21"/>
        </w:rPr>
      </w:pPr>
      <w:r>
        <w:rPr>
          <w:rFonts w:hint="eastAsia"/>
          <w:sz w:val="21"/>
        </w:rPr>
        <w:t xml:space="preserve">                           </w:t>
      </w:r>
      <w:r>
        <w:rPr>
          <w:rFonts w:hint="eastAsia"/>
          <w:sz w:val="21"/>
        </w:rPr>
        <w:t>表</w:t>
      </w:r>
      <w:r>
        <w:rPr>
          <w:rFonts w:hint="eastAsia"/>
          <w:sz w:val="21"/>
        </w:rPr>
        <w:t>6-1</w:t>
      </w:r>
      <w:r>
        <w:rPr>
          <w:rFonts w:hint="eastAsia"/>
          <w:sz w:val="21"/>
        </w:rPr>
        <w:t>（</w:t>
      </w:r>
      <w:r>
        <w:rPr>
          <w:rFonts w:hint="eastAsia"/>
          <w:sz w:val="21"/>
          <w:szCs w:val="21"/>
        </w:rPr>
        <w:t>续表）</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65"/>
      </w:tblGrid>
      <w:tr w:rsidR="00BC6CB5">
        <w:trPr>
          <w:trHeight w:val="989"/>
        </w:trPr>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rPr>
            </w:pPr>
            <w:r>
              <w:rPr>
                <w:rFonts w:hint="eastAsia"/>
                <w:sz w:val="21"/>
                <w:szCs w:val="21"/>
              </w:rPr>
              <w:t>供气压力</w:t>
            </w:r>
          </w:p>
          <w:p w:rsidR="00BC6CB5" w:rsidRDefault="00BC6CB5">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219" w:hangingChars="100" w:hanging="219"/>
              <w:jc w:val="center"/>
              <w:rPr>
                <w:rFonts w:hint="eastAsia"/>
                <w:sz w:val="21"/>
                <w:szCs w:val="21"/>
              </w:rPr>
            </w:pPr>
            <w:r>
              <w:rPr>
                <w:rFonts w:hint="eastAsia"/>
                <w:sz w:val="21"/>
                <w:szCs w:val="21"/>
              </w:rPr>
              <w:t>流量测量</w:t>
            </w:r>
          </w:p>
          <w:p w:rsidR="00BC6CB5" w:rsidRDefault="00BC6CB5">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438" w:hangingChars="200" w:hanging="438"/>
              <w:jc w:val="center"/>
              <w:rPr>
                <w:rFonts w:hint="eastAsia"/>
                <w:sz w:val="21"/>
                <w:szCs w:val="21"/>
              </w:rPr>
            </w:pPr>
            <w:r>
              <w:rPr>
                <w:rFonts w:hint="eastAsia"/>
                <w:sz w:val="21"/>
                <w:szCs w:val="21"/>
              </w:rPr>
              <w:t>压力差</w:t>
            </w:r>
          </w:p>
          <w:p w:rsidR="00BC6CB5" w:rsidRDefault="00BC6CB5">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sz="12" w:space="0" w:color="auto"/>
              <w:left w:val="nil"/>
              <w:bottom w:val="single" w:sz="8" w:space="0" w:color="auto"/>
              <w:right w:val="nil"/>
            </w:tcBorders>
            <w:vAlign w:val="center"/>
          </w:tcPr>
          <w:p w:rsidR="00BC6CB5" w:rsidRDefault="00BC6CB5">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0.136</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4.662 48</w:t>
            </w:r>
          </w:p>
        </w:tc>
      </w:tr>
      <w:tr w:rsidR="00BC6CB5">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hint="eastAsia"/>
                <w:sz w:val="21"/>
                <w:szCs w:val="21"/>
              </w:rPr>
              <w:t>0.171</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vAlign w:val="center"/>
          </w:tcPr>
          <w:p w:rsidR="00BC6CB5" w:rsidRDefault="00BC6CB5">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vAlign w:val="center"/>
          </w:tcPr>
          <w:p w:rsidR="00BC6CB5" w:rsidRDefault="00BC6CB5">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vAlign w:val="center"/>
          </w:tcPr>
          <w:p w:rsidR="00BC6CB5" w:rsidRDefault="00BC6CB5">
            <w:pPr>
              <w:adjustRightInd w:val="0"/>
              <w:jc w:val="center"/>
              <w:rPr>
                <w:sz w:val="21"/>
                <w:szCs w:val="21"/>
              </w:rPr>
            </w:pPr>
            <w:r>
              <w:rPr>
                <w:rFonts w:ascii="宋体" w:hAnsi="宋体" w:hint="eastAsia"/>
                <w:sz w:val="21"/>
                <w:szCs w:val="21"/>
              </w:rPr>
              <w:t>-</w:t>
            </w:r>
            <w:r>
              <w:rPr>
                <w:rFonts w:hint="eastAsia"/>
                <w:sz w:val="21"/>
                <w:szCs w:val="21"/>
              </w:rPr>
              <w:t>4.593 72</w:t>
            </w:r>
          </w:p>
        </w:tc>
      </w:tr>
      <w:tr w:rsidR="00BC6CB5">
        <w:tc>
          <w:tcPr>
            <w:tcW w:w="1365" w:type="dxa"/>
            <w:tcBorders>
              <w:top w:val="nil"/>
              <w:left w:val="nil"/>
              <w:bottom w:val="single" w:sz="12" w:space="0" w:color="auto"/>
              <w:right w:val="nil"/>
            </w:tcBorders>
            <w:vAlign w:val="bottom"/>
          </w:tcPr>
          <w:p w:rsidR="00BC6CB5" w:rsidRDefault="00BC6CB5">
            <w:pPr>
              <w:adjustRightInd w:val="0"/>
              <w:jc w:val="center"/>
              <w:rPr>
                <w:rFonts w:hint="eastAsia"/>
                <w:sz w:val="21"/>
                <w:szCs w:val="21"/>
              </w:rPr>
            </w:pPr>
            <w:r>
              <w:rPr>
                <w:rFonts w:hint="eastAsia"/>
                <w:sz w:val="21"/>
                <w:szCs w:val="21"/>
              </w:rPr>
              <w:t>0.45</w:t>
            </w:r>
          </w:p>
        </w:tc>
        <w:tc>
          <w:tcPr>
            <w:tcW w:w="1365" w:type="dxa"/>
            <w:tcBorders>
              <w:top w:val="nil"/>
              <w:left w:val="nil"/>
              <w:bottom w:val="single" w:sz="12" w:space="0" w:color="auto"/>
              <w:right w:val="nil"/>
            </w:tcBorders>
            <w:vAlign w:val="center"/>
          </w:tcPr>
          <w:p w:rsidR="00BC6CB5" w:rsidRDefault="00BC6CB5">
            <w:pPr>
              <w:adjustRightInd w:val="0"/>
              <w:jc w:val="center"/>
              <w:rPr>
                <w:sz w:val="21"/>
                <w:szCs w:val="21"/>
              </w:rPr>
            </w:pPr>
            <w:r>
              <w:rPr>
                <w:rFonts w:hint="eastAsia"/>
                <w:sz w:val="21"/>
                <w:szCs w:val="21"/>
              </w:rPr>
              <w:t>0.202</w:t>
            </w:r>
          </w:p>
        </w:tc>
        <w:tc>
          <w:tcPr>
            <w:tcW w:w="1365" w:type="dxa"/>
            <w:tcBorders>
              <w:top w:val="nil"/>
              <w:left w:val="nil"/>
              <w:bottom w:val="single" w:sz="12" w:space="0" w:color="auto"/>
              <w:right w:val="nil"/>
            </w:tcBorders>
            <w:vAlign w:val="center"/>
          </w:tcPr>
          <w:p w:rsidR="00BC6CB5" w:rsidRDefault="00BC6CB5">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hint="eastAsia"/>
                <w:sz w:val="21"/>
                <w:szCs w:val="21"/>
              </w:rPr>
              <w:t>346 900</w:t>
            </w:r>
          </w:p>
        </w:tc>
        <w:tc>
          <w:tcPr>
            <w:tcW w:w="1365" w:type="dxa"/>
            <w:tcBorders>
              <w:top w:val="nil"/>
              <w:left w:val="nil"/>
              <w:bottom w:val="single" w:sz="12" w:space="0" w:color="auto"/>
              <w:right w:val="nil"/>
            </w:tcBorders>
            <w:vAlign w:val="center"/>
          </w:tcPr>
          <w:p w:rsidR="00BC6CB5" w:rsidRDefault="00BC6CB5">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sz="12" w:space="0" w:color="auto"/>
              <w:right w:val="nil"/>
            </w:tcBorders>
            <w:vAlign w:val="center"/>
          </w:tcPr>
          <w:p w:rsidR="00BC6CB5" w:rsidRDefault="00BC6CB5">
            <w:pPr>
              <w:adjustRightInd w:val="0"/>
              <w:jc w:val="center"/>
              <w:rPr>
                <w:rFonts w:hint="eastAsia"/>
                <w:sz w:val="21"/>
                <w:szCs w:val="21"/>
              </w:rPr>
            </w:pPr>
            <w:r>
              <w:rPr>
                <w:rFonts w:ascii="宋体" w:hAnsi="宋体" w:hint="eastAsia"/>
                <w:sz w:val="21"/>
                <w:szCs w:val="21"/>
              </w:rPr>
              <w:t>—</w:t>
            </w:r>
          </w:p>
        </w:tc>
      </w:tr>
    </w:tbl>
    <w:p w:rsidR="00BC6CB5" w:rsidRDefault="00BC6CB5">
      <w:pPr>
        <w:adjustRightInd w:val="0"/>
        <w:rPr>
          <w:rFonts w:hint="eastAsia"/>
        </w:rPr>
      </w:pPr>
    </w:p>
    <w:p w:rsidR="00BC6CB5" w:rsidRDefault="00BC6CB5">
      <w:pPr>
        <w:pStyle w:val="2"/>
        <w:spacing w:beforeLines="0" w:before="191" w:afterLines="0" w:after="191"/>
        <w:rPr>
          <w:rFonts w:hint="eastAsia"/>
        </w:rPr>
      </w:pPr>
      <w:bookmarkStart w:id="119" w:name="_Toc280628519"/>
      <w:bookmarkStart w:id="120" w:name="_Toc280715553"/>
      <w:bookmarkStart w:id="121" w:name="_Toc280715698"/>
      <w:bookmarkStart w:id="122" w:name="_Toc280797201"/>
      <w:bookmarkStart w:id="123" w:name="_Toc250450178"/>
      <w:bookmarkStart w:id="124" w:name="_Toc225579654"/>
      <w:r>
        <w:rPr>
          <w:rFonts w:hint="eastAsia"/>
        </w:rPr>
        <w:t xml:space="preserve">6.5 </w:t>
      </w:r>
      <w:r>
        <w:rPr>
          <w:rFonts w:hint="eastAsia"/>
          <w:lang w:val="en-US"/>
        </w:rPr>
        <w:t xml:space="preserve"> </w:t>
      </w:r>
      <w:r>
        <w:rPr>
          <w:rFonts w:hint="eastAsia"/>
        </w:rPr>
        <w:t>本章小结</w:t>
      </w:r>
      <w:bookmarkEnd w:id="119"/>
      <w:bookmarkEnd w:id="120"/>
      <w:bookmarkEnd w:id="121"/>
      <w:bookmarkEnd w:id="122"/>
      <w:bookmarkEnd w:id="123"/>
      <w:bookmarkEnd w:id="124"/>
    </w:p>
    <w:p w:rsidR="00BC6CB5" w:rsidRDefault="00BC6CB5">
      <w:pPr>
        <w:adjustRightInd w:val="0"/>
        <w:snapToGrid w:val="0"/>
        <w:spacing w:line="300" w:lineRule="auto"/>
        <w:ind w:firstLine="493"/>
        <w:rPr>
          <w:rFonts w:ascii="宋体" w:hAnsi="宋体" w:hint="eastAsia"/>
        </w:rPr>
      </w:pPr>
      <w:r>
        <w:rPr>
          <w:rFonts w:ascii="宋体" w:hAnsi="宋体"/>
        </w:rPr>
        <w:t>……</w:t>
      </w:r>
    </w:p>
    <w:p w:rsidR="00BC6CB5" w:rsidRDefault="00BC6CB5">
      <w:pPr>
        <w:pStyle w:val="ae"/>
        <w:adjustRightInd w:val="0"/>
        <w:ind w:firstLineChars="196" w:firstLine="488"/>
        <w:rPr>
          <w:rFonts w:hint="eastAsia"/>
        </w:rPr>
      </w:pPr>
    </w:p>
    <w:p w:rsidR="00BC6CB5" w:rsidRDefault="00BC6CB5">
      <w:pPr>
        <w:pStyle w:val="ae"/>
        <w:adjustRightInd w:val="0"/>
        <w:rPr>
          <w:rFonts w:hint="eastAsia"/>
        </w:rPr>
      </w:pPr>
    </w:p>
    <w:p w:rsidR="00BC6CB5" w:rsidRDefault="00BC6CB5">
      <w:pPr>
        <w:pStyle w:val="ae"/>
        <w:adjustRightInd w:val="0"/>
        <w:rPr>
          <w:rFonts w:hint="eastAsia"/>
        </w:rPr>
        <w:sectPr w:rsidR="00BC6CB5">
          <w:headerReference w:type="default" r:id="rId46"/>
          <w:footerReference w:type="default" r:id="rId47"/>
          <w:pgSz w:w="11906" w:h="16838"/>
          <w:pgMar w:top="2155" w:right="1701" w:bottom="1701" w:left="1701" w:header="1701" w:footer="1304" w:gutter="0"/>
          <w:pgNumType w:start="4"/>
          <w:cols w:space="720"/>
          <w:docGrid w:type="linesAndChars" w:linePitch="383" w:charSpace="1861"/>
        </w:sectPr>
      </w:pPr>
    </w:p>
    <w:p w:rsidR="00BC6CB5" w:rsidRDefault="00BC6CB5">
      <w:pPr>
        <w:pStyle w:val="1"/>
        <w:spacing w:beforeLines="0" w:before="391" w:afterLines="0" w:after="312" w:line="360" w:lineRule="auto"/>
        <w:rPr>
          <w:rFonts w:hint="eastAsia"/>
        </w:rPr>
      </w:pPr>
      <w:bookmarkStart w:id="125" w:name="_Toc225579655"/>
      <w:bookmarkStart w:id="126" w:name="_Toc250450179"/>
      <w:bookmarkStart w:id="127" w:name="_Toc280628520"/>
      <w:bookmarkStart w:id="128" w:name="_Toc280715554"/>
      <w:bookmarkStart w:id="129" w:name="_Toc280715699"/>
      <w:bookmarkStart w:id="130" w:name="_Toc280797202"/>
      <w:r>
        <w:rPr>
          <w:rFonts w:hint="eastAsia"/>
        </w:rPr>
        <w:t>结</w:t>
      </w:r>
      <w:r>
        <w:rPr>
          <w:rFonts w:hint="eastAsia"/>
        </w:rPr>
        <w:t xml:space="preserve">  </w:t>
      </w:r>
      <w:r>
        <w:rPr>
          <w:rFonts w:hint="eastAsia"/>
        </w:rPr>
        <w:t>论</w:t>
      </w:r>
      <w:bookmarkEnd w:id="125"/>
      <w:bookmarkEnd w:id="126"/>
      <w:bookmarkEnd w:id="127"/>
      <w:bookmarkEnd w:id="128"/>
      <w:bookmarkEnd w:id="129"/>
      <w:bookmarkEnd w:id="130"/>
    </w:p>
    <w:p w:rsidR="00BC6CB5" w:rsidRDefault="00BC6CB5">
      <w:pPr>
        <w:ind w:firstLineChars="200" w:firstLine="498"/>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rsidR="00BC6CB5" w:rsidRDefault="00BC6CB5">
      <w:pPr>
        <w:ind w:firstLineChars="200" w:firstLine="498"/>
        <w:rPr>
          <w:rFonts w:hint="eastAsia"/>
        </w:rPr>
      </w:pPr>
      <w:r>
        <w:rPr>
          <w:rFonts w:hint="eastAsia"/>
        </w:rPr>
        <w:t>本论文的主要创造性工作归纳如下：</w:t>
      </w:r>
    </w:p>
    <w:p w:rsidR="00BC6CB5" w:rsidRDefault="00BC6CB5">
      <w:pPr>
        <w:ind w:firstLineChars="200" w:firstLine="498"/>
        <w:rPr>
          <w:rFonts w:hint="eastAsia"/>
        </w:rPr>
      </w:pPr>
      <w:r>
        <w:t>1.</w:t>
      </w:r>
      <w:r>
        <w:rPr>
          <w:rFonts w:hint="eastAsia"/>
        </w:rPr>
        <w:t xml:space="preserve"> </w:t>
      </w:r>
      <w:r>
        <w:rPr>
          <w:rFonts w:hint="eastAsia"/>
        </w:rPr>
        <w:t>建立了基于分形几何理论的多孔质石墨渗透率与分形维数之间关系的数学模型，该模型可预测多孔质石墨的渗透率，并可直观描述各种孔隙的大小对渗透率的影响。通过实验验证了该模型的正确性。</w:t>
      </w:r>
    </w:p>
    <w:p w:rsidR="00BC6CB5" w:rsidRDefault="00BC6CB5">
      <w:pPr>
        <w:ind w:firstLineChars="200" w:firstLine="498"/>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rsidR="00BC6CB5" w:rsidRDefault="00BC6CB5">
      <w:pPr>
        <w:ind w:firstLineChars="200" w:firstLine="498"/>
        <w:rPr>
          <w:rFonts w:ascii="宋体" w:hAnsi="宋体" w:hint="eastAsia"/>
        </w:rPr>
      </w:pPr>
      <w:r>
        <w:rPr>
          <w:rFonts w:ascii="宋体" w:hAnsi="宋体" w:hint="eastAsia"/>
        </w:rPr>
        <w:t>……</w:t>
      </w:r>
    </w:p>
    <w:p w:rsidR="00BC6CB5" w:rsidRDefault="00BC6CB5">
      <w:pPr>
        <w:ind w:firstLineChars="200" w:firstLine="498"/>
        <w:rPr>
          <w:rFonts w:hint="eastAsia"/>
        </w:rPr>
      </w:pPr>
      <w:r>
        <w:rPr>
          <w:rFonts w:hint="eastAsia"/>
        </w:rPr>
        <w:t>今后还应在以下几个方面继续深入研究：</w:t>
      </w:r>
    </w:p>
    <w:p w:rsidR="00BC6CB5" w:rsidRDefault="00BC6CB5">
      <w:pPr>
        <w:ind w:firstLineChars="200" w:firstLine="498"/>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rsidR="00BC6CB5" w:rsidRDefault="00BC6CB5">
      <w:pPr>
        <w:ind w:firstLineChars="200" w:firstLine="498"/>
      </w:pPr>
      <w:r>
        <w:rPr>
          <w:rFonts w:ascii="宋体" w:hAnsi="宋体" w:hint="eastAsia"/>
        </w:rPr>
        <w:t>……</w:t>
      </w:r>
      <w:r>
        <w:t xml:space="preserve">  </w:t>
      </w:r>
    </w:p>
    <w:p w:rsidR="00BC6CB5" w:rsidRDefault="00BC6CB5">
      <w:pPr>
        <w:ind w:firstLineChars="200" w:firstLine="498"/>
      </w:pPr>
    </w:p>
    <w:p w:rsidR="00BC6CB5" w:rsidRDefault="00BC6CB5">
      <w:pPr>
        <w:pStyle w:val="ae"/>
        <w:adjustRightInd w:val="0"/>
        <w:ind w:firstLineChars="0" w:firstLine="480"/>
        <w:rPr>
          <w:rFonts w:hint="eastAsia"/>
        </w:rPr>
      </w:pPr>
    </w:p>
    <w:p w:rsidR="00BC6CB5" w:rsidRDefault="00BC6CB5">
      <w:pPr>
        <w:pStyle w:val="ae"/>
        <w:adjustRightInd w:val="0"/>
        <w:ind w:firstLineChars="0" w:firstLine="480"/>
        <w:rPr>
          <w:rFonts w:hint="eastAsia"/>
        </w:rPr>
        <w:sectPr w:rsidR="00BC6CB5">
          <w:headerReference w:type="even" r:id="rId48"/>
          <w:headerReference w:type="default" r:id="rId49"/>
          <w:footerReference w:type="even" r:id="rId50"/>
          <w:footerReference w:type="default" r:id="rId51"/>
          <w:pgSz w:w="11906" w:h="16838"/>
          <w:pgMar w:top="2155" w:right="1701" w:bottom="1701" w:left="1701" w:header="1701" w:footer="1304" w:gutter="0"/>
          <w:pgNumType w:start="8"/>
          <w:cols w:space="720"/>
          <w:docGrid w:type="linesAndChars" w:linePitch="391" w:charSpace="1861"/>
        </w:sectPr>
      </w:pPr>
    </w:p>
    <w:p w:rsidR="00BC6CB5" w:rsidRDefault="00BC6CB5">
      <w:pPr>
        <w:pStyle w:val="1"/>
        <w:spacing w:beforeLines="0" w:before="391" w:afterLines="0" w:after="312" w:line="360" w:lineRule="auto"/>
        <w:rPr>
          <w:rFonts w:hint="eastAsia"/>
        </w:rPr>
      </w:pPr>
      <w:bookmarkStart w:id="131" w:name="_Toc225579656"/>
      <w:bookmarkStart w:id="132" w:name="_Toc250450180"/>
      <w:bookmarkStart w:id="133" w:name="_Toc280628521"/>
      <w:bookmarkStart w:id="134" w:name="_Toc280715555"/>
      <w:bookmarkStart w:id="135" w:name="_Toc280715700"/>
      <w:bookmarkStart w:id="136" w:name="_Toc280797203"/>
      <w:r>
        <w:rPr>
          <w:rFonts w:hint="eastAsia"/>
        </w:rPr>
        <w:t>参考文献</w:t>
      </w:r>
      <w:bookmarkEnd w:id="131"/>
      <w:bookmarkEnd w:id="132"/>
      <w:bookmarkEnd w:id="133"/>
      <w:bookmarkEnd w:id="134"/>
      <w:bookmarkEnd w:id="135"/>
      <w:bookmarkEnd w:id="136"/>
    </w:p>
    <w:p w:rsidR="00BC6CB5" w:rsidRDefault="00BC6CB5">
      <w:pPr>
        <w:pStyle w:val="a6"/>
        <w:adjustRightInd w:val="0"/>
        <w:snapToGrid w:val="0"/>
        <w:spacing w:line="300" w:lineRule="auto"/>
        <w:ind w:left="543" w:hangingChars="218" w:hanging="543"/>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w:t>
      </w:r>
      <w:r>
        <w:rPr>
          <w:rFonts w:ascii="Times New Roman" w:hAnsi="Times New Roman"/>
          <w:sz w:val="24"/>
          <w:szCs w:val="24"/>
        </w:rPr>
        <w:t>林来兴</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空间控制技术</w:t>
      </w:r>
      <w:r>
        <w:rPr>
          <w:rFonts w:ascii="Times New Roman" w:hAnsi="Times New Roman" w:hint="eastAsia"/>
          <w:sz w:val="24"/>
          <w:szCs w:val="24"/>
        </w:rPr>
        <w:t>［</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北京：中国宇航出版社，</w:t>
      </w:r>
      <w:r>
        <w:rPr>
          <w:rFonts w:ascii="Times New Roman" w:hAnsi="Times New Roman"/>
          <w:sz w:val="24"/>
          <w:szCs w:val="24"/>
        </w:rPr>
        <w:t>1992</w:t>
      </w:r>
      <w:r>
        <w:rPr>
          <w:rFonts w:ascii="Times New Roman" w:hAnsi="Times New Roman"/>
          <w:sz w:val="24"/>
          <w:szCs w:val="24"/>
        </w:rPr>
        <w:t>：</w:t>
      </w:r>
      <w:r>
        <w:rPr>
          <w:rFonts w:ascii="Times New Roman" w:hAnsi="Times New Roman"/>
          <w:sz w:val="24"/>
          <w:szCs w:val="24"/>
        </w:rPr>
        <w:t>25</w:t>
      </w:r>
      <w:r>
        <w:rPr>
          <w:rFonts w:ascii="Times New Roman" w:hAnsi="Times New Roman" w:hint="eastAsia"/>
          <w:sz w:val="24"/>
          <w:szCs w:val="24"/>
        </w:rPr>
        <w:t>-</w:t>
      </w:r>
      <w:r>
        <w:rPr>
          <w:rFonts w:ascii="Times New Roman" w:hAnsi="Times New Roman"/>
          <w:sz w:val="24"/>
          <w:szCs w:val="24"/>
        </w:rPr>
        <w:t>42.</w:t>
      </w:r>
    </w:p>
    <w:p w:rsidR="00F92E54" w:rsidRDefault="00BC6CB5" w:rsidP="00F92E54">
      <w:pPr>
        <w:pStyle w:val="a6"/>
        <w:adjustRightInd w:val="0"/>
        <w:snapToGrid w:val="0"/>
        <w:spacing w:line="300" w:lineRule="auto"/>
        <w:ind w:left="690" w:hangingChars="277" w:hanging="690"/>
        <w:rPr>
          <w:rFonts w:ascii="Times New Roman" w:hAnsi="Times New Roman"/>
          <w:kern w:val="0"/>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w:t>
      </w:r>
      <w:r>
        <w:rPr>
          <w:rFonts w:ascii="Times New Roman" w:hAnsi="Times New Roman"/>
          <w:kern w:val="0"/>
          <w:sz w:val="24"/>
          <w:szCs w:val="24"/>
        </w:rPr>
        <w:t>辛希孟</w:t>
      </w:r>
      <w:r>
        <w:rPr>
          <w:rFonts w:ascii="Times New Roman" w:hAnsi="Times New Roman"/>
          <w:kern w:val="0"/>
          <w:sz w:val="24"/>
          <w:szCs w:val="24"/>
        </w:rPr>
        <w:t>.</w:t>
      </w:r>
      <w:r>
        <w:rPr>
          <w:rFonts w:ascii="Times New Roman" w:hAnsi="Times New Roman" w:hint="eastAsia"/>
          <w:kern w:val="0"/>
          <w:sz w:val="24"/>
          <w:szCs w:val="24"/>
        </w:rPr>
        <w:t xml:space="preserve"> </w:t>
      </w:r>
      <w:r>
        <w:rPr>
          <w:rFonts w:ascii="Times New Roman" w:hAnsi="Times New Roman"/>
          <w:kern w:val="0"/>
          <w:sz w:val="24"/>
          <w:szCs w:val="24"/>
        </w:rPr>
        <w:t>信息技术与信息服务国际研讨会论文集：</w:t>
      </w:r>
      <w:r>
        <w:rPr>
          <w:rFonts w:ascii="Times New Roman" w:hAnsi="Times New Roman"/>
          <w:kern w:val="0"/>
          <w:sz w:val="24"/>
          <w:szCs w:val="24"/>
        </w:rPr>
        <w:t>A</w:t>
      </w:r>
      <w:r>
        <w:rPr>
          <w:rFonts w:ascii="Times New Roman" w:hAnsi="Times New Roman"/>
          <w:kern w:val="0"/>
          <w:sz w:val="24"/>
          <w:szCs w:val="24"/>
        </w:rPr>
        <w:t>集</w:t>
      </w:r>
      <w:r>
        <w:rPr>
          <w:rFonts w:ascii="Times New Roman" w:hAnsi="Times New Roman" w:hint="eastAsia"/>
          <w:kern w:val="0"/>
          <w:sz w:val="24"/>
          <w:szCs w:val="24"/>
        </w:rPr>
        <w:t>［</w:t>
      </w:r>
      <w:r>
        <w:rPr>
          <w:rFonts w:ascii="Times New Roman" w:hAnsi="Times New Roman"/>
          <w:kern w:val="0"/>
          <w:sz w:val="24"/>
          <w:szCs w:val="24"/>
        </w:rPr>
        <w:t>C</w:t>
      </w:r>
      <w:r>
        <w:rPr>
          <w:rFonts w:ascii="Times New Roman" w:hAnsi="Times New Roman" w:hint="eastAsia"/>
          <w:kern w:val="0"/>
          <w:sz w:val="24"/>
          <w:szCs w:val="24"/>
        </w:rPr>
        <w:t>］</w:t>
      </w:r>
      <w:r>
        <w:rPr>
          <w:rFonts w:ascii="Times New Roman" w:hAnsi="Times New Roman"/>
          <w:kern w:val="0"/>
          <w:sz w:val="24"/>
          <w:szCs w:val="24"/>
        </w:rPr>
        <w:t>.</w:t>
      </w:r>
      <w:r>
        <w:rPr>
          <w:rFonts w:ascii="Times New Roman" w:hAnsi="Times New Roman" w:hint="eastAsia"/>
          <w:kern w:val="0"/>
          <w:sz w:val="24"/>
          <w:szCs w:val="24"/>
        </w:rPr>
        <w:t xml:space="preserve"> </w:t>
      </w:r>
      <w:r>
        <w:rPr>
          <w:rFonts w:ascii="Times New Roman" w:hAnsi="Times New Roman"/>
          <w:kern w:val="0"/>
          <w:sz w:val="24"/>
          <w:szCs w:val="24"/>
        </w:rPr>
        <w:t>北京：中</w:t>
      </w:r>
    </w:p>
    <w:p w:rsidR="00BC6CB5" w:rsidRDefault="00BC6CB5" w:rsidP="00F92E54">
      <w:pPr>
        <w:pStyle w:val="a6"/>
        <w:adjustRightInd w:val="0"/>
        <w:snapToGrid w:val="0"/>
        <w:spacing w:line="300" w:lineRule="auto"/>
        <w:ind w:leftChars="250" w:left="690" w:hangingChars="27" w:hanging="67"/>
        <w:rPr>
          <w:rFonts w:ascii="Times New Roman" w:hAnsi="Times New Roman"/>
          <w:kern w:val="0"/>
          <w:sz w:val="24"/>
          <w:szCs w:val="24"/>
        </w:rPr>
      </w:pPr>
      <w:r>
        <w:rPr>
          <w:rFonts w:ascii="Times New Roman" w:hAnsi="Times New Roman"/>
          <w:kern w:val="0"/>
          <w:sz w:val="24"/>
          <w:szCs w:val="24"/>
        </w:rPr>
        <w:t>国科学出版社，</w:t>
      </w:r>
      <w:r>
        <w:rPr>
          <w:rFonts w:ascii="Times New Roman" w:hAnsi="Times New Roman"/>
          <w:kern w:val="0"/>
          <w:sz w:val="24"/>
          <w:szCs w:val="24"/>
        </w:rPr>
        <w:t>1999</w:t>
      </w:r>
      <w:r>
        <w:rPr>
          <w:rFonts w:ascii="Times New Roman" w:hAnsi="Times New Roman" w:hint="eastAsia"/>
          <w:kern w:val="0"/>
          <w:sz w:val="24"/>
          <w:szCs w:val="24"/>
        </w:rPr>
        <w:t>：</w:t>
      </w:r>
      <w:r>
        <w:rPr>
          <w:rFonts w:ascii="Times New Roman" w:hAnsi="Times New Roman" w:hint="eastAsia"/>
          <w:kern w:val="0"/>
          <w:sz w:val="24"/>
          <w:szCs w:val="24"/>
        </w:rPr>
        <w:t>45-49</w:t>
      </w:r>
      <w:r>
        <w:rPr>
          <w:rFonts w:ascii="Times New Roman" w:hAnsi="Times New Roman"/>
          <w:kern w:val="0"/>
          <w:sz w:val="24"/>
          <w:szCs w:val="24"/>
        </w:rPr>
        <w:t>.</w:t>
      </w:r>
    </w:p>
    <w:p w:rsidR="00BC6CB5" w:rsidRDefault="00BC6CB5">
      <w:pPr>
        <w:pStyle w:val="a6"/>
        <w:adjustRightInd w:val="0"/>
        <w:snapToGrid w:val="0"/>
        <w:spacing w:line="300" w:lineRule="auto"/>
        <w:ind w:left="543" w:hangingChars="218" w:hanging="543"/>
        <w:rPr>
          <w:rFonts w:ascii="Times New Roman" w:hAnsi="Times New Roman" w:hint="eastAsia"/>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赵耀东</w:t>
      </w:r>
      <w:r>
        <w:rPr>
          <w:rFonts w:ascii="Times New Roman" w:hAnsi="Times New Roman"/>
          <w:sz w:val="24"/>
          <w:szCs w:val="24"/>
        </w:rPr>
        <w:t xml:space="preserve">. </w:t>
      </w:r>
      <w:r>
        <w:rPr>
          <w:rFonts w:ascii="Times New Roman" w:hAnsi="Times New Roman"/>
          <w:sz w:val="24"/>
          <w:szCs w:val="24"/>
        </w:rPr>
        <w:t>新时代的工业工程师</w:t>
      </w:r>
      <w:r>
        <w:rPr>
          <w:rFonts w:ascii="Times New Roman" w:hAnsi="Times New Roman" w:hint="eastAsia"/>
          <w:sz w:val="24"/>
          <w:szCs w:val="24"/>
        </w:rPr>
        <w:t>［</w:t>
      </w:r>
      <w:r>
        <w:rPr>
          <w:rFonts w:ascii="Times New Roman" w:hAnsi="Times New Roman"/>
          <w:sz w:val="24"/>
          <w:szCs w:val="24"/>
        </w:rPr>
        <w:t>M/OL</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台北</w:t>
      </w:r>
      <w:r>
        <w:rPr>
          <w:rFonts w:ascii="Times New Roman" w:hAnsi="Times New Roman" w:hint="eastAsia"/>
          <w:sz w:val="24"/>
          <w:szCs w:val="24"/>
        </w:rPr>
        <w:t>：</w:t>
      </w:r>
      <w:r>
        <w:rPr>
          <w:rFonts w:ascii="Times New Roman" w:hAnsi="Times New Roman"/>
          <w:sz w:val="24"/>
          <w:szCs w:val="24"/>
        </w:rPr>
        <w:t>天下文化出版社</w:t>
      </w:r>
      <w:r>
        <w:rPr>
          <w:rFonts w:ascii="Times New Roman" w:hAnsi="Times New Roman" w:hint="eastAsia"/>
          <w:sz w:val="24"/>
          <w:szCs w:val="24"/>
        </w:rPr>
        <w:t>，</w:t>
      </w:r>
      <w:r>
        <w:rPr>
          <w:rFonts w:ascii="Times New Roman" w:hAnsi="Times New Roman"/>
          <w:sz w:val="24"/>
          <w:szCs w:val="24"/>
        </w:rPr>
        <w:t>1998</w:t>
      </w:r>
      <w:r>
        <w:rPr>
          <w:rFonts w:ascii="Times New Roman" w:hAnsi="Times New Roman" w:hint="eastAsia"/>
          <w:sz w:val="24"/>
          <w:szCs w:val="24"/>
        </w:rPr>
        <w:t xml:space="preserve"> </w:t>
      </w:r>
      <w:r>
        <w:rPr>
          <w:rFonts w:ascii="Times New Roman" w:hAnsi="Times New Roman" w:hint="eastAsia"/>
          <w:sz w:val="24"/>
          <w:szCs w:val="24"/>
        </w:rPr>
        <w:t>［</w:t>
      </w:r>
      <w:r>
        <w:rPr>
          <w:rFonts w:ascii="Times New Roman" w:hAnsi="Times New Roman"/>
          <w:sz w:val="24"/>
          <w:szCs w:val="24"/>
        </w:rPr>
        <w:t>1998-09-26</w:t>
      </w:r>
      <w:r>
        <w:rPr>
          <w:rFonts w:ascii="Times New Roman" w:hAnsi="Times New Roman" w:hint="eastAsia"/>
          <w:sz w:val="24"/>
          <w:szCs w:val="24"/>
        </w:rPr>
        <w:t>］</w:t>
      </w:r>
      <w:r>
        <w:rPr>
          <w:rFonts w:ascii="Times New Roman" w:hAnsi="Times New Roman"/>
          <w:sz w:val="24"/>
          <w:szCs w:val="24"/>
        </w:rPr>
        <w:t>. http://www.ie.nthu.edu.tw/info/ie.newie.htm</w:t>
      </w:r>
      <w:r>
        <w:rPr>
          <w:rFonts w:ascii="Times New Roman" w:hAnsi="Times New Roman"/>
          <w:sz w:val="24"/>
          <w:szCs w:val="24"/>
        </w:rPr>
        <w:t>（</w:t>
      </w:r>
      <w:r>
        <w:rPr>
          <w:rFonts w:ascii="Times New Roman" w:hAnsi="Times New Roman"/>
          <w:sz w:val="24"/>
          <w:szCs w:val="24"/>
        </w:rPr>
        <w:t>Big5</w:t>
      </w:r>
      <w:r>
        <w:rPr>
          <w:rFonts w:ascii="Times New Roman" w:hAnsi="Times New Roman"/>
          <w:sz w:val="24"/>
          <w:szCs w:val="24"/>
        </w:rPr>
        <w:t>）</w:t>
      </w:r>
      <w:r>
        <w:rPr>
          <w:rFonts w:ascii="Times New Roman" w:hAnsi="Times New Roman"/>
          <w:sz w:val="24"/>
          <w:szCs w:val="24"/>
        </w:rPr>
        <w:t>.</w:t>
      </w:r>
    </w:p>
    <w:p w:rsidR="00BC6CB5" w:rsidRDefault="00BC6CB5">
      <w:pPr>
        <w:pStyle w:val="a6"/>
        <w:adjustRightInd w:val="0"/>
        <w:snapToGrid w:val="0"/>
        <w:spacing w:line="300" w:lineRule="auto"/>
        <w:rPr>
          <w:rFonts w:hAnsi="宋体" w:hint="eastAsia"/>
        </w:rPr>
      </w:pPr>
      <w:r>
        <w:rPr>
          <w:rFonts w:hAnsi="宋体"/>
        </w:rPr>
        <w:t>……</w:t>
      </w:r>
    </w:p>
    <w:p w:rsidR="00BC6CB5" w:rsidRDefault="00BC6CB5">
      <w:pPr>
        <w:pStyle w:val="a6"/>
        <w:adjustRightInd w:val="0"/>
        <w:snapToGrid w:val="0"/>
        <w:spacing w:line="300" w:lineRule="auto"/>
        <w:ind w:left="543" w:hangingChars="218" w:hanging="543"/>
        <w:rPr>
          <w:rFonts w:ascii="Times New Roman" w:hAnsi="Times New Roman" w:hint="eastAsia"/>
          <w:sz w:val="24"/>
          <w:szCs w:val="24"/>
        </w:rPr>
      </w:pPr>
    </w:p>
    <w:p w:rsidR="00BC6CB5" w:rsidRDefault="00BC6CB5" w:rsidP="00A5424C">
      <w:pPr>
        <w:pStyle w:val="a6"/>
        <w:adjustRightInd w:val="0"/>
        <w:snapToGrid w:val="0"/>
        <w:spacing w:line="300" w:lineRule="auto"/>
        <w:ind w:left="707" w:hangingChars="284" w:hanging="707"/>
        <w:rPr>
          <w:rFonts w:ascii="Times New Roman" w:hAnsi="Times New Roman" w:hint="eastAsia"/>
          <w:sz w:val="24"/>
          <w:szCs w:val="24"/>
        </w:rPr>
      </w:pPr>
      <w:r>
        <w:rPr>
          <w:rFonts w:ascii="Times New Roman" w:hAnsi="Times New Roman" w:hint="eastAsia"/>
          <w:sz w:val="24"/>
          <w:szCs w:val="24"/>
        </w:rPr>
        <w:t>［</w:t>
      </w:r>
      <w:r>
        <w:rPr>
          <w:rFonts w:ascii="Times New Roman" w:hAnsi="Times New Roman" w:hint="eastAsia"/>
          <w:sz w:val="24"/>
          <w:szCs w:val="24"/>
        </w:rPr>
        <w:t>12</w:t>
      </w:r>
      <w:r>
        <w:rPr>
          <w:rFonts w:ascii="Times New Roman" w:hAnsi="Times New Roman" w:hint="eastAsia"/>
          <w:sz w:val="24"/>
          <w:szCs w:val="24"/>
        </w:rPr>
        <w:t>］</w:t>
      </w:r>
      <w:r>
        <w:rPr>
          <w:rFonts w:ascii="Times New Roman" w:hAnsi="Times New Roman"/>
          <w:sz w:val="24"/>
          <w:szCs w:val="24"/>
        </w:rPr>
        <w:t>谌颖</w:t>
      </w:r>
      <w:r>
        <w:rPr>
          <w:rFonts w:ascii="Times New Roman" w:hAnsi="Times New Roman"/>
          <w:sz w:val="24"/>
          <w:szCs w:val="24"/>
        </w:rPr>
        <w:t xml:space="preserve">. </w:t>
      </w:r>
      <w:r>
        <w:rPr>
          <w:rFonts w:ascii="Times New Roman" w:hAnsi="Times New Roman"/>
          <w:sz w:val="24"/>
          <w:szCs w:val="24"/>
        </w:rPr>
        <w:t>空间交会控制理论与方法研究</w:t>
      </w:r>
      <w:r>
        <w:rPr>
          <w:rFonts w:ascii="Times New Roman" w:hAnsi="Times New Roman" w:hint="eastAsia"/>
          <w:sz w:val="24"/>
          <w:szCs w:val="24"/>
        </w:rPr>
        <w:t>［</w:t>
      </w:r>
      <w:r>
        <w:rPr>
          <w:rFonts w:ascii="Times New Roman" w:hAnsi="Times New Roman" w:hint="eastAsia"/>
          <w:sz w:val="24"/>
          <w:szCs w:val="24"/>
        </w:rPr>
        <w:t>D</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哈尔滨：</w:t>
      </w:r>
      <w:r>
        <w:rPr>
          <w:rFonts w:ascii="Times New Roman" w:hAnsi="Times New Roman"/>
          <w:sz w:val="24"/>
          <w:szCs w:val="24"/>
        </w:rPr>
        <w:t>哈尔滨工业大学</w:t>
      </w:r>
      <w:r>
        <w:rPr>
          <w:rFonts w:ascii="Times New Roman" w:hAnsi="Times New Roman" w:hint="eastAsia"/>
          <w:sz w:val="24"/>
          <w:szCs w:val="24"/>
        </w:rPr>
        <w:t>，</w:t>
      </w:r>
      <w:r>
        <w:rPr>
          <w:rFonts w:ascii="Times New Roman" w:hAnsi="Times New Roman"/>
          <w:sz w:val="24"/>
          <w:szCs w:val="24"/>
        </w:rPr>
        <w:t>1992</w:t>
      </w:r>
      <w:r>
        <w:rPr>
          <w:rFonts w:ascii="Times New Roman" w:hAnsi="Times New Roman" w:hint="eastAsia"/>
          <w:sz w:val="24"/>
          <w:szCs w:val="24"/>
        </w:rPr>
        <w:t>：</w:t>
      </w: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13</w:t>
      </w:r>
      <w:r>
        <w:rPr>
          <w:rFonts w:ascii="Times New Roman" w:hAnsi="Times New Roman" w:hint="eastAsia"/>
          <w:sz w:val="24"/>
          <w:szCs w:val="24"/>
        </w:rPr>
        <w:t>.</w:t>
      </w:r>
    </w:p>
    <w:p w:rsidR="00BC6CB5" w:rsidRDefault="00BC6CB5" w:rsidP="00A5424C">
      <w:pPr>
        <w:pStyle w:val="a6"/>
        <w:adjustRightInd w:val="0"/>
        <w:snapToGrid w:val="0"/>
        <w:spacing w:line="300" w:lineRule="auto"/>
        <w:ind w:leftChars="9" w:left="707" w:hangingChars="275" w:hanging="685"/>
        <w:rPr>
          <w:rFonts w:ascii="Times New Roman" w:hAnsi="Times New Roman" w:hint="eastAsia"/>
          <w:sz w:val="24"/>
          <w:szCs w:val="24"/>
        </w:rPr>
      </w:pPr>
      <w:r>
        <w:rPr>
          <w:rFonts w:ascii="Times New Roman" w:hAnsi="Times New Roman" w:hint="eastAsia"/>
          <w:sz w:val="24"/>
          <w:szCs w:val="24"/>
        </w:rPr>
        <w:t>［</w:t>
      </w:r>
      <w:r>
        <w:rPr>
          <w:rFonts w:ascii="Times New Roman" w:hAnsi="Times New Roman" w:hint="eastAsia"/>
          <w:sz w:val="24"/>
          <w:szCs w:val="24"/>
        </w:rPr>
        <w:t>13</w:t>
      </w:r>
      <w:r>
        <w:rPr>
          <w:rFonts w:ascii="Times New Roman" w:hAnsi="Times New Roman" w:hint="eastAsia"/>
          <w:sz w:val="24"/>
          <w:szCs w:val="24"/>
        </w:rPr>
        <w:t>］</w:t>
      </w:r>
      <w:r w:rsidR="00F92E54">
        <w:rPr>
          <w:rFonts w:ascii="Times New Roman" w:hAnsi="Times New Roman"/>
          <w:sz w:val="10"/>
          <w:szCs w:val="10"/>
          <w:lang w:eastAsia="zh-CN"/>
        </w:rPr>
        <w:t xml:space="preserve"> </w:t>
      </w:r>
      <w:r>
        <w:rPr>
          <w:rFonts w:ascii="Times New Roman" w:hAnsi="Times New Roman"/>
          <w:sz w:val="24"/>
          <w:szCs w:val="24"/>
        </w:rPr>
        <w:t>K</w:t>
      </w:r>
      <w:r>
        <w:rPr>
          <w:rFonts w:ascii="Times New Roman" w:hAnsi="Times New Roman" w:hint="eastAsia"/>
          <w:sz w:val="24"/>
          <w:szCs w:val="24"/>
        </w:rPr>
        <w:t>ANAMORI</w:t>
      </w:r>
      <w:r>
        <w:rPr>
          <w:rFonts w:ascii="Times New Roman" w:hAnsi="Times New Roman"/>
          <w:sz w:val="24"/>
          <w:szCs w:val="24"/>
        </w:rPr>
        <w:t xml:space="preserve"> H</w:t>
      </w:r>
      <w:r>
        <w:rPr>
          <w:rFonts w:ascii="Times New Roman" w:hAnsi="Times New Roman" w:hint="eastAsia"/>
          <w:sz w:val="24"/>
          <w:szCs w:val="24"/>
        </w:rPr>
        <w:t xml:space="preserve">. </w:t>
      </w:r>
      <w:r>
        <w:rPr>
          <w:rFonts w:ascii="Times New Roman" w:hAnsi="Times New Roman"/>
          <w:sz w:val="24"/>
          <w:szCs w:val="24"/>
        </w:rPr>
        <w:t xml:space="preserve">Shaking </w:t>
      </w:r>
      <w:r>
        <w:rPr>
          <w:rFonts w:ascii="Times New Roman" w:hAnsi="Times New Roman" w:hint="eastAsia"/>
          <w:sz w:val="24"/>
          <w:szCs w:val="24"/>
        </w:rPr>
        <w:t>w</w:t>
      </w:r>
      <w:r>
        <w:rPr>
          <w:rFonts w:ascii="Times New Roman" w:hAnsi="Times New Roman"/>
          <w:sz w:val="24"/>
          <w:szCs w:val="24"/>
        </w:rPr>
        <w:t xml:space="preserve">ithout </w:t>
      </w:r>
      <w:r>
        <w:rPr>
          <w:rFonts w:ascii="Times New Roman" w:hAnsi="Times New Roman" w:hint="eastAsia"/>
          <w:sz w:val="24"/>
          <w:szCs w:val="24"/>
        </w:rPr>
        <w:t>q</w:t>
      </w:r>
      <w:r>
        <w:rPr>
          <w:rFonts w:ascii="Times New Roman" w:hAnsi="Times New Roman"/>
          <w:sz w:val="24"/>
          <w:szCs w:val="24"/>
        </w:rPr>
        <w:t>uaking</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hint="eastAsia"/>
          <w:sz w:val="24"/>
          <w:szCs w:val="24"/>
        </w:rPr>
        <w:t xml:space="preserve">. </w:t>
      </w:r>
      <w:r>
        <w:rPr>
          <w:rFonts w:ascii="Times New Roman" w:hAnsi="Times New Roman"/>
          <w:sz w:val="24"/>
          <w:szCs w:val="24"/>
        </w:rPr>
        <w:t>Science</w:t>
      </w:r>
      <w:r w:rsidR="00F92E54">
        <w:rPr>
          <w:rFonts w:ascii="Times New Roman" w:hAnsi="宋体" w:hint="eastAsia"/>
          <w:kern w:val="0"/>
          <w:sz w:val="24"/>
          <w:szCs w:val="24"/>
          <w:lang w:eastAsia="zh-CN"/>
        </w:rPr>
        <w:t>,</w:t>
      </w:r>
      <w:r w:rsidR="00F92E54">
        <w:rPr>
          <w:rFonts w:ascii="Times New Roman" w:hAnsi="宋体"/>
          <w:kern w:val="0"/>
          <w:sz w:val="24"/>
          <w:szCs w:val="24"/>
          <w:lang w:eastAsia="zh-CN"/>
        </w:rPr>
        <w:t xml:space="preserve"> </w:t>
      </w:r>
      <w:r>
        <w:rPr>
          <w:rFonts w:ascii="Times New Roman" w:hAnsi="Times New Roman"/>
          <w:sz w:val="24"/>
          <w:szCs w:val="24"/>
        </w:rPr>
        <w:t>1998</w:t>
      </w:r>
      <w:r>
        <w:rPr>
          <w:rFonts w:ascii="Times New Roman" w:hAnsi="宋体" w:hint="eastAsia"/>
          <w:kern w:val="0"/>
          <w:sz w:val="24"/>
          <w:szCs w:val="24"/>
        </w:rPr>
        <w:t>，</w:t>
      </w:r>
      <w:r>
        <w:rPr>
          <w:rFonts w:ascii="Times New Roman" w:hAnsi="Times New Roman"/>
          <w:sz w:val="24"/>
          <w:szCs w:val="24"/>
        </w:rPr>
        <w:t>279</w:t>
      </w:r>
      <w:r>
        <w:rPr>
          <w:rFonts w:ascii="Times New Roman" w:hAnsi="Times New Roman" w:hint="eastAsia"/>
          <w:sz w:val="24"/>
          <w:szCs w:val="24"/>
        </w:rPr>
        <w:t>（</w:t>
      </w:r>
      <w:r>
        <w:rPr>
          <w:rFonts w:ascii="Times New Roman" w:hAnsi="Times New Roman"/>
          <w:sz w:val="24"/>
          <w:szCs w:val="24"/>
        </w:rPr>
        <w:t>5359</w:t>
      </w:r>
      <w:r>
        <w:rPr>
          <w:rFonts w:ascii="Times New Roman" w:hAnsi="Times New Roman" w:hint="eastAsia"/>
          <w:sz w:val="24"/>
          <w:szCs w:val="24"/>
        </w:rPr>
        <w:t>）：</w:t>
      </w:r>
      <w:r>
        <w:rPr>
          <w:rFonts w:ascii="Times New Roman" w:hAnsi="Times New Roman"/>
          <w:sz w:val="24"/>
          <w:szCs w:val="24"/>
        </w:rPr>
        <w:t>2063-2064.</w:t>
      </w:r>
    </w:p>
    <w:p w:rsidR="00BC6CB5" w:rsidRDefault="00BC6CB5">
      <w:pPr>
        <w:pStyle w:val="a6"/>
        <w:adjustRightInd w:val="0"/>
        <w:snapToGrid w:val="0"/>
        <w:spacing w:line="300" w:lineRule="auto"/>
        <w:rPr>
          <w:rFonts w:hAnsi="宋体" w:hint="eastAsia"/>
        </w:rPr>
      </w:pPr>
      <w:r>
        <w:rPr>
          <w:rFonts w:hAnsi="宋体"/>
        </w:rPr>
        <w:t>……</w:t>
      </w:r>
    </w:p>
    <w:p w:rsidR="00BC6CB5" w:rsidRDefault="00BC6CB5">
      <w:pPr>
        <w:pStyle w:val="a6"/>
        <w:adjustRightInd w:val="0"/>
        <w:snapToGrid w:val="0"/>
        <w:spacing w:line="300" w:lineRule="auto"/>
        <w:ind w:left="543" w:hangingChars="218" w:hanging="543"/>
        <w:rPr>
          <w:rFonts w:ascii="Times New Roman" w:hAnsi="Times New Roman" w:hint="eastAsia"/>
          <w:sz w:val="24"/>
          <w:szCs w:val="24"/>
        </w:rPr>
      </w:pPr>
    </w:p>
    <w:p w:rsidR="00BC6CB5" w:rsidRDefault="00BC6CB5" w:rsidP="00F92E54">
      <w:pPr>
        <w:pStyle w:val="a6"/>
        <w:adjustRightInd w:val="0"/>
        <w:snapToGrid w:val="0"/>
        <w:spacing w:line="300" w:lineRule="auto"/>
        <w:ind w:left="792" w:hangingChars="318" w:hanging="792"/>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104</w:t>
      </w:r>
      <w:r>
        <w:rPr>
          <w:rFonts w:ascii="Times New Roman" w:hAnsi="Times New Roman" w:hint="eastAsia"/>
          <w:sz w:val="24"/>
          <w:szCs w:val="24"/>
        </w:rPr>
        <w:t>］</w:t>
      </w:r>
      <w:r>
        <w:rPr>
          <w:rFonts w:ascii="Times New Roman" w:hAnsi="Times New Roman"/>
          <w:spacing w:val="-2"/>
          <w:sz w:val="24"/>
          <w:szCs w:val="24"/>
        </w:rPr>
        <w:t>C</w:t>
      </w:r>
      <w:r>
        <w:rPr>
          <w:rFonts w:ascii="Times New Roman" w:hAnsi="Times New Roman" w:hint="eastAsia"/>
          <w:spacing w:val="-2"/>
          <w:sz w:val="24"/>
          <w:szCs w:val="24"/>
        </w:rPr>
        <w:t>HRISTINE</w:t>
      </w:r>
      <w:r>
        <w:rPr>
          <w:rFonts w:ascii="Times New Roman" w:hAnsi="Times New Roman"/>
          <w:spacing w:val="-2"/>
          <w:sz w:val="24"/>
          <w:szCs w:val="24"/>
        </w:rPr>
        <w:t xml:space="preserve"> M. Plant </w:t>
      </w:r>
      <w:r>
        <w:rPr>
          <w:rFonts w:ascii="Times New Roman" w:hAnsi="Times New Roman" w:hint="eastAsia"/>
          <w:spacing w:val="-2"/>
          <w:sz w:val="24"/>
          <w:szCs w:val="24"/>
        </w:rPr>
        <w:t>P</w:t>
      </w:r>
      <w:r>
        <w:rPr>
          <w:rFonts w:ascii="Times New Roman" w:hAnsi="Times New Roman"/>
          <w:spacing w:val="-2"/>
          <w:sz w:val="24"/>
          <w:szCs w:val="24"/>
        </w:rPr>
        <w:t xml:space="preserve">hysiology: </w:t>
      </w:r>
      <w:r>
        <w:rPr>
          <w:rFonts w:ascii="Times New Roman" w:hAnsi="Times New Roman" w:hint="eastAsia"/>
          <w:spacing w:val="-2"/>
          <w:sz w:val="24"/>
          <w:szCs w:val="24"/>
        </w:rPr>
        <w:t>P</w:t>
      </w:r>
      <w:r>
        <w:rPr>
          <w:rFonts w:ascii="Times New Roman" w:hAnsi="Times New Roman"/>
          <w:spacing w:val="-2"/>
          <w:sz w:val="24"/>
          <w:szCs w:val="24"/>
        </w:rPr>
        <w:t xml:space="preserve">lant </w:t>
      </w:r>
      <w:r>
        <w:rPr>
          <w:rFonts w:ascii="Times New Roman" w:hAnsi="Times New Roman" w:hint="eastAsia"/>
          <w:spacing w:val="-2"/>
          <w:sz w:val="24"/>
          <w:szCs w:val="24"/>
        </w:rPr>
        <w:t>B</w:t>
      </w:r>
      <w:r>
        <w:rPr>
          <w:rFonts w:ascii="Times New Roman" w:hAnsi="Times New Roman"/>
          <w:spacing w:val="-2"/>
          <w:sz w:val="24"/>
          <w:szCs w:val="24"/>
        </w:rPr>
        <w:t>iology in the Genome Era</w:t>
      </w:r>
      <w:r>
        <w:rPr>
          <w:rFonts w:ascii="Times New Roman" w:hAnsi="Times New Roman" w:hint="eastAsia"/>
          <w:spacing w:val="-2"/>
          <w:sz w:val="24"/>
          <w:szCs w:val="24"/>
        </w:rPr>
        <w:t>［</w:t>
      </w:r>
      <w:r>
        <w:rPr>
          <w:rFonts w:ascii="Times New Roman" w:hAnsi="Times New Roman"/>
          <w:spacing w:val="-2"/>
          <w:sz w:val="24"/>
          <w:szCs w:val="24"/>
        </w:rPr>
        <w:t>J/OL</w:t>
      </w:r>
      <w:r>
        <w:rPr>
          <w:rFonts w:ascii="Times New Roman" w:hAnsi="Times New Roman" w:hint="eastAsia"/>
          <w:spacing w:val="-2"/>
          <w:sz w:val="24"/>
          <w:szCs w:val="24"/>
        </w:rPr>
        <w:t>］</w:t>
      </w:r>
      <w:r>
        <w:rPr>
          <w:rFonts w:ascii="Times New Roman" w:hAnsi="Times New Roman"/>
          <w:spacing w:val="-2"/>
          <w:sz w:val="24"/>
          <w:szCs w:val="24"/>
        </w:rPr>
        <w:t>.</w:t>
      </w:r>
      <w:r>
        <w:rPr>
          <w:rFonts w:ascii="Times New Roman" w:hAnsi="Times New Roman" w:hint="eastAsia"/>
          <w:spacing w:val="-2"/>
          <w:sz w:val="24"/>
          <w:szCs w:val="24"/>
        </w:rPr>
        <w:t xml:space="preserve"> </w:t>
      </w:r>
      <w:r>
        <w:rPr>
          <w:rFonts w:ascii="Times New Roman" w:hAnsi="Times New Roman"/>
          <w:sz w:val="24"/>
          <w:szCs w:val="24"/>
        </w:rPr>
        <w:t>Science</w:t>
      </w:r>
      <w:r>
        <w:rPr>
          <w:rFonts w:ascii="Times New Roman" w:hAnsi="Times New Roman"/>
          <w:sz w:val="24"/>
          <w:szCs w:val="24"/>
        </w:rPr>
        <w:t>，</w:t>
      </w:r>
      <w:r>
        <w:rPr>
          <w:rFonts w:ascii="Times New Roman" w:hAnsi="Times New Roman"/>
          <w:sz w:val="24"/>
          <w:szCs w:val="24"/>
        </w:rPr>
        <w:t>1998</w:t>
      </w:r>
      <w:r>
        <w:rPr>
          <w:rFonts w:ascii="Times New Roman" w:hAnsi="Times New Roman"/>
          <w:sz w:val="24"/>
          <w:szCs w:val="24"/>
        </w:rPr>
        <w:t>，</w:t>
      </w:r>
      <w:r>
        <w:rPr>
          <w:rFonts w:ascii="Times New Roman" w:hAnsi="Times New Roman"/>
          <w:sz w:val="24"/>
          <w:szCs w:val="24"/>
        </w:rPr>
        <w:t>281</w:t>
      </w:r>
      <w:r>
        <w:rPr>
          <w:rFonts w:ascii="Times New Roman" w:hAnsi="Times New Roman"/>
          <w:sz w:val="24"/>
          <w:szCs w:val="24"/>
        </w:rPr>
        <w:t>：</w:t>
      </w:r>
      <w:r>
        <w:rPr>
          <w:rFonts w:ascii="Times New Roman" w:hAnsi="Times New Roman"/>
          <w:sz w:val="24"/>
          <w:szCs w:val="24"/>
        </w:rPr>
        <w:t>331-332</w:t>
      </w:r>
      <w:r>
        <w:rPr>
          <w:rFonts w:ascii="Times New Roman" w:hAnsi="Times New Roman" w:hint="eastAsia"/>
          <w:sz w:val="24"/>
          <w:szCs w:val="24"/>
        </w:rPr>
        <w:t>［</w:t>
      </w:r>
      <w:r>
        <w:rPr>
          <w:rFonts w:ascii="Times New Roman" w:hAnsi="Times New Roman"/>
          <w:sz w:val="24"/>
          <w:szCs w:val="24"/>
        </w:rPr>
        <w:t>1998-09-23</w:t>
      </w:r>
      <w:r>
        <w:rPr>
          <w:rFonts w:ascii="Times New Roman" w:hAnsi="Times New Roman" w:hint="eastAsia"/>
          <w:sz w:val="24"/>
          <w:szCs w:val="24"/>
        </w:rPr>
        <w:t>］</w:t>
      </w:r>
      <w:r>
        <w:rPr>
          <w:rFonts w:ascii="Times New Roman" w:hAnsi="Times New Roman"/>
          <w:sz w:val="24"/>
          <w:szCs w:val="24"/>
        </w:rPr>
        <w:t xml:space="preserve">. </w:t>
      </w:r>
      <w:hyperlink r:id="rId52" w:history="1">
        <w:r w:rsidR="00F92E54" w:rsidRPr="00226FF1">
          <w:rPr>
            <w:rStyle w:val="af0"/>
            <w:rFonts w:ascii="Times New Roman" w:hAnsi="Times New Roman"/>
            <w:sz w:val="24"/>
            <w:szCs w:val="24"/>
          </w:rPr>
          <w:t>http://www</w:t>
        </w:r>
      </w:hyperlink>
      <w:r>
        <w:rPr>
          <w:rFonts w:ascii="Times New Roman" w:hAnsi="Times New Roman"/>
          <w:sz w:val="24"/>
          <w:szCs w:val="24"/>
        </w:rPr>
        <w:t>.</w:t>
      </w:r>
      <w:r w:rsidR="00F92E54">
        <w:rPr>
          <w:rFonts w:ascii="Times New Roman" w:hAnsi="Times New Roman"/>
          <w:sz w:val="24"/>
          <w:szCs w:val="24"/>
        </w:rPr>
        <w:t xml:space="preserve"> </w:t>
      </w:r>
      <w:r>
        <w:rPr>
          <w:rFonts w:ascii="Times New Roman" w:hAnsi="Times New Roman"/>
          <w:sz w:val="24"/>
          <w:szCs w:val="24"/>
        </w:rPr>
        <w:t>sciencemag.</w:t>
      </w:r>
      <w:r w:rsidR="00F92E54">
        <w:rPr>
          <w:rFonts w:ascii="Times New Roman" w:hAnsi="Times New Roman"/>
          <w:sz w:val="24"/>
          <w:szCs w:val="24"/>
        </w:rPr>
        <w:t xml:space="preserve"> </w:t>
      </w:r>
      <w:r>
        <w:rPr>
          <w:rFonts w:ascii="Times New Roman" w:hAnsi="Times New Roman"/>
          <w:sz w:val="24"/>
          <w:szCs w:val="24"/>
        </w:rPr>
        <w:t>org/cgi/</w:t>
      </w:r>
      <w:r>
        <w:rPr>
          <w:rFonts w:ascii="Times New Roman" w:hAnsi="Times New Roman" w:hint="eastAsia"/>
          <w:sz w:val="24"/>
          <w:szCs w:val="24"/>
        </w:rPr>
        <w:t xml:space="preserve"> </w:t>
      </w:r>
      <w:r>
        <w:rPr>
          <w:rFonts w:ascii="Times New Roman" w:hAnsi="Times New Roman"/>
          <w:sz w:val="24"/>
          <w:szCs w:val="24"/>
        </w:rPr>
        <w:t>collection/anatmorp.</w:t>
      </w:r>
    </w:p>
    <w:p w:rsidR="00BC6CB5" w:rsidRDefault="00BC6CB5">
      <w:pPr>
        <w:pStyle w:val="a6"/>
        <w:adjustRightInd w:val="0"/>
        <w:snapToGrid w:val="0"/>
        <w:spacing w:line="300" w:lineRule="auto"/>
        <w:rPr>
          <w:rFonts w:hAnsi="宋体" w:hint="eastAsia"/>
        </w:rPr>
      </w:pPr>
      <w:r>
        <w:rPr>
          <w:rFonts w:hAnsi="宋体"/>
        </w:rPr>
        <w:t>……</w:t>
      </w:r>
    </w:p>
    <w:p w:rsidR="00BC6CB5" w:rsidRDefault="00BC6CB5">
      <w:pPr>
        <w:pStyle w:val="a6"/>
        <w:adjustRightInd w:val="0"/>
        <w:snapToGrid w:val="0"/>
        <w:spacing w:line="300" w:lineRule="auto"/>
        <w:rPr>
          <w:rFonts w:hint="eastAsia"/>
        </w:rPr>
      </w:pPr>
    </w:p>
    <w:p w:rsidR="00BC6CB5" w:rsidRDefault="00BC6CB5">
      <w:pPr>
        <w:pStyle w:val="a6"/>
        <w:adjustRightInd w:val="0"/>
        <w:snapToGrid w:val="0"/>
        <w:spacing w:line="324" w:lineRule="auto"/>
        <w:rPr>
          <w:rFonts w:hint="eastAsia"/>
        </w:rPr>
      </w:pPr>
    </w:p>
    <w:p w:rsidR="00BC6CB5" w:rsidRDefault="00BC6CB5">
      <w:pPr>
        <w:adjustRightInd w:val="0"/>
        <w:rPr>
          <w:rFonts w:hint="eastAsia"/>
        </w:rPr>
      </w:pPr>
    </w:p>
    <w:p w:rsidR="00BC6CB5" w:rsidRDefault="00BC6CB5">
      <w:pPr>
        <w:adjustRightInd w:val="0"/>
        <w:rPr>
          <w:rFonts w:hint="eastAsia"/>
        </w:rPr>
      </w:pPr>
    </w:p>
    <w:p w:rsidR="00BC6CB5" w:rsidRDefault="00BC6CB5">
      <w:pPr>
        <w:pStyle w:val="1"/>
        <w:spacing w:beforeLines="0" w:before="391" w:afterLines="0" w:after="312"/>
        <w:rPr>
          <w:rFonts w:hint="eastAsia"/>
        </w:rPr>
      </w:pPr>
    </w:p>
    <w:p w:rsidR="00BC6CB5" w:rsidRDefault="00BC6CB5">
      <w:pPr>
        <w:rPr>
          <w:rFonts w:hint="eastAsia"/>
        </w:rPr>
        <w:sectPr w:rsidR="00BC6CB5">
          <w:headerReference w:type="even" r:id="rId53"/>
          <w:headerReference w:type="default" r:id="rId54"/>
          <w:pgSz w:w="11906" w:h="16838"/>
          <w:pgMar w:top="2155" w:right="1701" w:bottom="1701" w:left="1701" w:header="1701" w:footer="1304" w:gutter="0"/>
          <w:cols w:space="720"/>
          <w:docGrid w:type="linesAndChars" w:linePitch="391" w:charSpace="1861"/>
        </w:sectPr>
      </w:pPr>
    </w:p>
    <w:p w:rsidR="00BC6CB5" w:rsidRDefault="00BC6CB5">
      <w:pPr>
        <w:pStyle w:val="1"/>
        <w:spacing w:beforeLines="0" w:before="391" w:afterLines="0" w:after="312"/>
        <w:rPr>
          <w:rFonts w:hint="eastAsia"/>
          <w:lang w:eastAsia="zh-CN"/>
        </w:rPr>
      </w:pPr>
      <w:bookmarkStart w:id="137" w:name="_Toc225579657"/>
      <w:bookmarkStart w:id="138" w:name="_Toc250450181"/>
      <w:bookmarkStart w:id="139" w:name="_Toc280628522"/>
      <w:bookmarkStart w:id="140" w:name="_Toc280715556"/>
      <w:bookmarkStart w:id="141" w:name="_Toc280715701"/>
      <w:bookmarkStart w:id="142" w:name="_Toc280797204"/>
      <w:r>
        <w:rPr>
          <w:rFonts w:hint="eastAsia"/>
        </w:rPr>
        <w:t>攻读博士学位期间</w:t>
      </w:r>
      <w:bookmarkEnd w:id="137"/>
      <w:bookmarkEnd w:id="138"/>
      <w:bookmarkEnd w:id="139"/>
      <w:bookmarkEnd w:id="140"/>
      <w:bookmarkEnd w:id="141"/>
      <w:bookmarkEnd w:id="142"/>
      <w:r w:rsidR="00B47F2B">
        <w:rPr>
          <w:rFonts w:hint="eastAsia"/>
          <w:lang w:eastAsia="zh-CN"/>
        </w:rPr>
        <w:t>取得创新性成果</w:t>
      </w:r>
    </w:p>
    <w:p w:rsidR="00BC6CB5" w:rsidRDefault="00BC6CB5">
      <w:pPr>
        <w:adjustRightInd w:val="0"/>
        <w:snapToGrid w:val="0"/>
        <w:spacing w:before="100" w:after="100" w:line="300" w:lineRule="auto"/>
        <w:rPr>
          <w:rFonts w:hint="eastAsia"/>
          <w:b/>
        </w:rPr>
      </w:pPr>
      <w:r>
        <w:rPr>
          <w:rFonts w:hint="eastAsia"/>
          <w:b/>
        </w:rPr>
        <w:t>（一）发表的学术论文</w:t>
      </w:r>
    </w:p>
    <w:p w:rsidR="00BC6CB5" w:rsidRDefault="00BC6CB5">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w:t>
      </w:r>
      <w:r>
        <w:rPr>
          <w:rFonts w:ascii="Times New Roman" w:hAnsi="Times New Roman" w:hint="eastAsia"/>
          <w:sz w:val="24"/>
          <w:szCs w:val="24"/>
        </w:rPr>
        <w:t xml:space="preserve"> </w:t>
      </w:r>
      <w:r w:rsidRPr="00876006">
        <w:rPr>
          <w:rFonts w:ascii="Times New Roman" w:hAnsi="Times New Roman" w:hint="eastAsia"/>
          <w:kern w:val="0"/>
          <w:sz w:val="24"/>
        </w:rPr>
        <w:t xml:space="preserve"> </w:t>
      </w:r>
      <w:r w:rsidRPr="00876006">
        <w:rPr>
          <w:rFonts w:ascii="Times New Roman" w:hAnsi="Times New Roman"/>
          <w:kern w:val="0"/>
          <w:sz w:val="24"/>
        </w:rPr>
        <w:t>×××</w:t>
      </w:r>
      <w:r w:rsidRPr="00876006">
        <w:rPr>
          <w:rFonts w:ascii="Times New Roman" w:hAnsi="Times New Roman"/>
          <w:kern w:val="0"/>
          <w:sz w:val="24"/>
        </w:rPr>
        <w:t>，</w:t>
      </w:r>
      <w:r w:rsidRPr="00876006">
        <w:rPr>
          <w:rFonts w:ascii="Times New Roman" w:hAnsi="Times New Roman"/>
          <w:kern w:val="0"/>
          <w:sz w:val="24"/>
        </w:rPr>
        <w:t>×××</w:t>
      </w:r>
      <w:r>
        <w:rPr>
          <w:rFonts w:ascii="Times New Roman" w:hAnsi="Times New Roman"/>
          <w:sz w:val="24"/>
          <w:szCs w:val="24"/>
        </w:rPr>
        <w:t>. Static Oxidation Model of Al-Mg/C Dissipation Thermal Protection Materials</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R</w:t>
      </w:r>
      <w:r>
        <w:rPr>
          <w:rFonts w:ascii="Times New Roman" w:hAnsi="Times New Roman" w:hint="eastAsia"/>
          <w:sz w:val="24"/>
          <w:szCs w:val="24"/>
        </w:rPr>
        <w:t>are</w:t>
      </w:r>
      <w:r>
        <w:rPr>
          <w:rFonts w:ascii="Times New Roman" w:hAnsi="Times New Roman"/>
          <w:sz w:val="24"/>
          <w:szCs w:val="24"/>
        </w:rPr>
        <w:t xml:space="preserve"> M</w:t>
      </w:r>
      <w:r>
        <w:rPr>
          <w:rFonts w:ascii="Times New Roman" w:hAnsi="Times New Roman" w:hint="eastAsia"/>
          <w:sz w:val="24"/>
          <w:szCs w:val="24"/>
        </w:rPr>
        <w:t>etal</w:t>
      </w:r>
      <w:r>
        <w:rPr>
          <w:rFonts w:ascii="Times New Roman" w:hAnsi="Times New Roman"/>
          <w:sz w:val="24"/>
          <w:szCs w:val="24"/>
        </w:rPr>
        <w:t xml:space="preserve"> M</w:t>
      </w:r>
      <w:r>
        <w:rPr>
          <w:rFonts w:ascii="Times New Roman" w:hAnsi="Times New Roman" w:hint="eastAsia"/>
          <w:sz w:val="24"/>
          <w:szCs w:val="24"/>
        </w:rPr>
        <w:t>aterials</w:t>
      </w:r>
      <w:r>
        <w:rPr>
          <w:rFonts w:ascii="Times New Roman" w:hAnsi="Times New Roman"/>
          <w:sz w:val="24"/>
          <w:szCs w:val="24"/>
        </w:rPr>
        <w:t xml:space="preserve"> </w:t>
      </w:r>
      <w:r>
        <w:rPr>
          <w:rFonts w:ascii="Times New Roman" w:hAnsi="Times New Roman" w:hint="eastAsia"/>
          <w:sz w:val="24"/>
          <w:szCs w:val="24"/>
        </w:rPr>
        <w:t>and</w:t>
      </w:r>
      <w:r>
        <w:rPr>
          <w:rFonts w:ascii="Times New Roman" w:hAnsi="Times New Roman"/>
          <w:sz w:val="24"/>
          <w:szCs w:val="24"/>
        </w:rPr>
        <w:t xml:space="preserve"> E</w:t>
      </w:r>
      <w:r>
        <w:rPr>
          <w:rFonts w:ascii="Times New Roman" w:hAnsi="Times New Roman" w:hint="eastAsia"/>
          <w:sz w:val="24"/>
          <w:szCs w:val="24"/>
        </w:rPr>
        <w:t xml:space="preserve">ngineering, </w:t>
      </w:r>
      <w:r>
        <w:rPr>
          <w:rFonts w:ascii="Times New Roman" w:hAnsi="Times New Roman"/>
          <w:sz w:val="24"/>
          <w:szCs w:val="24"/>
        </w:rPr>
        <w:t>20</w:t>
      </w:r>
      <w:r>
        <w:rPr>
          <w:rFonts w:ascii="Times New Roman" w:hAnsi="Times New Roman" w:hint="eastAsia"/>
          <w:sz w:val="24"/>
          <w:szCs w:val="24"/>
        </w:rPr>
        <w:t>10</w:t>
      </w:r>
      <w:r>
        <w:rPr>
          <w:rFonts w:hAnsi="宋体" w:cs="宋体" w:hint="eastAsia"/>
          <w:sz w:val="24"/>
          <w:szCs w:val="24"/>
        </w:rPr>
        <w:t>,</w:t>
      </w:r>
      <w:r>
        <w:rPr>
          <w:rFonts w:ascii="Times New Roman" w:hAnsi="Times New Roman" w:hint="eastAsia"/>
          <w:sz w:val="24"/>
          <w:szCs w:val="24"/>
        </w:rPr>
        <w:t xml:space="preserve"> </w:t>
      </w:r>
      <w:r>
        <w:rPr>
          <w:rFonts w:ascii="Times New Roman" w:hAnsi="Times New Roman"/>
          <w:sz w:val="24"/>
          <w:szCs w:val="24"/>
        </w:rPr>
        <w:t>39</w:t>
      </w:r>
      <w:r>
        <w:rPr>
          <w:rFonts w:ascii="Times New Roman" w:hAnsi="Times New Roman" w:hint="eastAsia"/>
          <w:sz w:val="24"/>
          <w:szCs w:val="24"/>
        </w:rPr>
        <w:t>(</w:t>
      </w:r>
      <w:r>
        <w:rPr>
          <w:rFonts w:ascii="Times New Roman" w:hAnsi="Times New Roman"/>
          <w:sz w:val="24"/>
          <w:szCs w:val="24"/>
        </w:rPr>
        <w:t>Suppl. 1</w:t>
      </w:r>
      <w:r>
        <w:rPr>
          <w:rFonts w:ascii="Times New Roman" w:hAnsi="Times New Roman" w:hint="eastAsia"/>
          <w:sz w:val="24"/>
          <w:szCs w:val="24"/>
        </w:rPr>
        <w:t>)</w:t>
      </w:r>
      <w:r>
        <w:rPr>
          <w:rFonts w:hAnsi="宋体" w:cs="宋体" w:hint="eastAsia"/>
          <w:sz w:val="24"/>
          <w:szCs w:val="24"/>
        </w:rPr>
        <w:t>:</w:t>
      </w:r>
      <w:r>
        <w:rPr>
          <w:rFonts w:ascii="Times New Roman" w:hAnsi="Times New Roman" w:hint="eastAsia"/>
          <w:sz w:val="24"/>
          <w:szCs w:val="24"/>
        </w:rPr>
        <w:t xml:space="preserve"> 520</w:t>
      </w:r>
      <w:r>
        <w:rPr>
          <w:rFonts w:ascii="Times New Roman" w:hAnsi="Times New Roman"/>
          <w:sz w:val="24"/>
          <w:szCs w:val="24"/>
        </w:rPr>
        <w:t>-</w:t>
      </w:r>
      <w:r>
        <w:rPr>
          <w:rFonts w:ascii="Times New Roman" w:hAnsi="Times New Roman" w:hint="eastAsia"/>
          <w:sz w:val="24"/>
          <w:szCs w:val="24"/>
        </w:rPr>
        <w:t>524</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SCI</w:t>
      </w:r>
      <w:r>
        <w:rPr>
          <w:rFonts w:ascii="Times New Roman" w:hAnsi="Times New Roman" w:hint="eastAsia"/>
          <w:sz w:val="24"/>
          <w:szCs w:val="24"/>
        </w:rPr>
        <w:t>收录，</w:t>
      </w:r>
      <w:r>
        <w:rPr>
          <w:rFonts w:ascii="Times New Roman" w:hAnsi="Times New Roman"/>
          <w:bCs/>
          <w:sz w:val="24"/>
          <w:szCs w:val="24"/>
        </w:rPr>
        <w:t>IDS</w:t>
      </w:r>
      <w:r>
        <w:rPr>
          <w:rFonts w:ascii="Times New Roman" w:hAnsi="Times New Roman"/>
          <w:bCs/>
          <w:sz w:val="24"/>
          <w:szCs w:val="24"/>
        </w:rPr>
        <w:t>号</w:t>
      </w:r>
      <w:r>
        <w:rPr>
          <w:rFonts w:ascii="Times New Roman" w:hAnsi="Times New Roman" w:hint="eastAsia"/>
          <w:sz w:val="24"/>
          <w:szCs w:val="24"/>
        </w:rPr>
        <w:t>为</w:t>
      </w:r>
      <w:r>
        <w:rPr>
          <w:rFonts w:ascii="Times New Roman" w:hAnsi="Times New Roman"/>
          <w:sz w:val="24"/>
          <w:szCs w:val="24"/>
        </w:rPr>
        <w:t>669JS</w:t>
      </w:r>
      <w:r>
        <w:rPr>
          <w:rFonts w:ascii="Times New Roman" w:hAnsi="Times New Roman" w:hint="eastAsia"/>
          <w:sz w:val="24"/>
          <w:szCs w:val="24"/>
        </w:rPr>
        <w:t>，</w:t>
      </w:r>
      <w:r>
        <w:rPr>
          <w:rFonts w:ascii="Times New Roman" w:hAnsi="Times New Roman" w:hint="eastAsia"/>
          <w:sz w:val="24"/>
          <w:szCs w:val="24"/>
        </w:rPr>
        <w:t>IF=0.16</w:t>
      </w:r>
      <w:r w:rsidR="0088210E">
        <w:rPr>
          <w:rFonts w:ascii="Times New Roman" w:hAnsi="Times New Roman" w:hint="eastAsia"/>
          <w:sz w:val="24"/>
          <w:szCs w:val="24"/>
          <w:lang w:eastAsia="zh-CN"/>
        </w:rPr>
        <w:t>.</w:t>
      </w:r>
      <w:r w:rsidR="0088210E">
        <w:rPr>
          <w:rFonts w:ascii="Times New Roman" w:hAnsi="Times New Roman" w:hint="eastAsia"/>
          <w:sz w:val="24"/>
          <w:szCs w:val="24"/>
          <w:lang w:eastAsia="zh-CN"/>
        </w:rPr>
        <w:t>对应论文第</w:t>
      </w:r>
      <w:r w:rsidR="0088210E">
        <w:rPr>
          <w:rFonts w:ascii="Times New Roman" w:hAnsi="Times New Roman" w:hint="eastAsia"/>
          <w:sz w:val="24"/>
          <w:szCs w:val="24"/>
          <w:lang w:eastAsia="zh-CN"/>
        </w:rPr>
        <w:t>X</w:t>
      </w:r>
      <w:r w:rsidR="0088210E">
        <w:rPr>
          <w:rFonts w:ascii="Times New Roman" w:hAnsi="Times New Roman" w:hint="eastAsia"/>
          <w:sz w:val="24"/>
          <w:szCs w:val="24"/>
          <w:lang w:eastAsia="zh-CN"/>
        </w:rPr>
        <w:t>章</w:t>
      </w:r>
      <w:r>
        <w:rPr>
          <w:rFonts w:ascii="Times New Roman" w:hAnsi="Times New Roman"/>
          <w:sz w:val="24"/>
          <w:szCs w:val="24"/>
        </w:rPr>
        <w:t>）</w:t>
      </w:r>
    </w:p>
    <w:p w:rsidR="00BC6CB5" w:rsidRDefault="00BC6CB5">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Times New Roman"/>
          <w:sz w:val="24"/>
          <w:szCs w:val="24"/>
        </w:rPr>
        <w:t>精密超声振动切削单晶铜的计算机仿真研究</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系统仿真学报，</w:t>
      </w:r>
      <w:r>
        <w:rPr>
          <w:rFonts w:ascii="Times New Roman" w:hAnsi="Times New Roman"/>
          <w:sz w:val="24"/>
          <w:szCs w:val="24"/>
        </w:rPr>
        <w:t>2007</w:t>
      </w:r>
      <w:r>
        <w:rPr>
          <w:rFonts w:ascii="Times New Roman" w:hAnsi="Times New Roman"/>
          <w:sz w:val="24"/>
          <w:szCs w:val="24"/>
        </w:rPr>
        <w:t>，</w:t>
      </w:r>
      <w:r>
        <w:rPr>
          <w:rFonts w:ascii="Times New Roman" w:hAnsi="Times New Roman"/>
          <w:sz w:val="24"/>
          <w:szCs w:val="24"/>
        </w:rPr>
        <w:t>19</w:t>
      </w: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738-741</w:t>
      </w:r>
      <w:r>
        <w:rPr>
          <w:rFonts w:ascii="Times New Roman" w:hAnsi="Times New Roman"/>
          <w:sz w:val="24"/>
          <w:szCs w:val="24"/>
        </w:rPr>
        <w:t>，</w:t>
      </w:r>
      <w:r>
        <w:rPr>
          <w:rFonts w:ascii="Times New Roman" w:hAnsi="Times New Roman"/>
          <w:sz w:val="24"/>
          <w:szCs w:val="24"/>
        </w:rPr>
        <w:t>753.</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071310514841</w:t>
      </w:r>
      <w:r>
        <w:rPr>
          <w:rFonts w:ascii="Times New Roman" w:hAnsi="Times New Roman"/>
          <w:sz w:val="24"/>
          <w:szCs w:val="24"/>
        </w:rPr>
        <w:t>）</w:t>
      </w:r>
    </w:p>
    <w:p w:rsidR="00BC6CB5" w:rsidRDefault="00BC6CB5">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hint="eastAsia"/>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ascii="Times New Roman" w:hAnsi="宋体" w:hint="eastAsia"/>
          <w:sz w:val="24"/>
          <w:szCs w:val="24"/>
        </w:rPr>
        <w:t>20</w:t>
      </w:r>
      <w:r>
        <w:rPr>
          <w:rFonts w:ascii="Times New Roman" w:hAnsi="Times New Roman"/>
          <w:sz w:val="24"/>
          <w:szCs w:val="24"/>
        </w:rPr>
        <w:t>071510544816</w:t>
      </w:r>
      <w:r>
        <w:rPr>
          <w:rFonts w:ascii="Times New Roman" w:hAnsi="宋体"/>
          <w:sz w:val="24"/>
          <w:szCs w:val="24"/>
        </w:rPr>
        <w:t>）</w:t>
      </w:r>
    </w:p>
    <w:p w:rsidR="00BC6CB5" w:rsidRDefault="00BC6CB5">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hAnsi="宋体" w:hint="eastAsia"/>
          <w:sz w:val="24"/>
          <w:szCs w:val="24"/>
        </w:rPr>
        <w:t>，</w:t>
      </w:r>
      <w:r>
        <w:rPr>
          <w:rFonts w:hAnsi="宋体"/>
          <w:sz w:val="24"/>
          <w:szCs w:val="24"/>
        </w:rPr>
        <w:t>×××</w:t>
      </w:r>
      <w:r>
        <w:rPr>
          <w:rFonts w:ascii="Times New Roman" w:hAnsi="Times New Roman"/>
          <w:sz w:val="24"/>
          <w:szCs w:val="24"/>
        </w:rPr>
        <w:t xml:space="preserve">. </w:t>
      </w:r>
      <w:r>
        <w:rPr>
          <w:rFonts w:ascii="Times New Roman" w:hAnsi="Times New Roman"/>
          <w:sz w:val="24"/>
          <w:szCs w:val="24"/>
        </w:rPr>
        <w:t>硬脆光学晶体材料超精密切削理论研究综述</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机械工程学报</w:t>
      </w:r>
      <w:r>
        <w:rPr>
          <w:rFonts w:ascii="Times New Roman" w:hAnsi="Times New Roman" w:hint="eastAsia"/>
          <w:sz w:val="24"/>
          <w:szCs w:val="24"/>
        </w:rPr>
        <w:t>，</w:t>
      </w:r>
      <w:r>
        <w:rPr>
          <w:rFonts w:ascii="Times New Roman" w:hAnsi="Times New Roman"/>
          <w:sz w:val="24"/>
          <w:szCs w:val="24"/>
        </w:rPr>
        <w:t>2003</w:t>
      </w:r>
      <w:r>
        <w:rPr>
          <w:rFonts w:ascii="Times New Roman" w:hAnsi="Times New Roman" w:hint="eastAsia"/>
          <w:sz w:val="24"/>
          <w:szCs w:val="24"/>
        </w:rPr>
        <w:t>，</w:t>
      </w:r>
      <w:r>
        <w:rPr>
          <w:rFonts w:ascii="Times New Roman" w:hAnsi="Times New Roman"/>
          <w:sz w:val="24"/>
          <w:szCs w:val="24"/>
        </w:rPr>
        <w:t>39</w:t>
      </w:r>
      <w:r>
        <w:rPr>
          <w:rFonts w:ascii="Times New Roman" w:hAnsi="Times New Roman" w:hint="eastAsia"/>
          <w:sz w:val="24"/>
          <w:szCs w:val="24"/>
        </w:rPr>
        <w:t>（</w:t>
      </w: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w:t>
      </w:r>
      <w:r>
        <w:rPr>
          <w:rFonts w:ascii="Times New Roman" w:hAnsi="Times New Roman"/>
          <w:sz w:val="24"/>
          <w:szCs w:val="24"/>
        </w:rPr>
        <w:t>22.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04088028875</w:t>
      </w:r>
      <w:r>
        <w:rPr>
          <w:rFonts w:ascii="Times New Roman" w:hAnsi="Times New Roman"/>
          <w:sz w:val="24"/>
          <w:szCs w:val="24"/>
        </w:rPr>
        <w:t>）</w:t>
      </w:r>
    </w:p>
    <w:p w:rsidR="00BC6CB5" w:rsidRDefault="00BC6CB5">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hAnsi="宋体" w:hint="eastAsia"/>
          <w:sz w:val="24"/>
          <w:szCs w:val="24"/>
        </w:rPr>
        <w:t>，</w:t>
      </w:r>
      <w:r>
        <w:rPr>
          <w:rFonts w:hAnsi="宋体"/>
          <w:sz w:val="24"/>
          <w:szCs w:val="24"/>
        </w:rPr>
        <w:t>×××</w:t>
      </w:r>
      <w:r>
        <w:rPr>
          <w:rFonts w:ascii="Times New Roman" w:hAnsi="Times New Roman"/>
          <w:sz w:val="24"/>
          <w:szCs w:val="24"/>
        </w:rPr>
        <w:t xml:space="preserve">. </w:t>
      </w:r>
      <w:r>
        <w:rPr>
          <w:rFonts w:ascii="Times New Roman" w:hAnsi="Times New Roman"/>
          <w:sz w:val="24"/>
          <w:szCs w:val="24"/>
        </w:rPr>
        <w:t>基于遗传算法的超精密切削加工表面粗糙度预测模型的参数辨识以及切削参数优化</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机械工程学报</w:t>
      </w:r>
      <w:r>
        <w:rPr>
          <w:rFonts w:ascii="Times New Roman" w:hAnsi="Times New Roman" w:hint="eastAsia"/>
          <w:sz w:val="24"/>
          <w:szCs w:val="24"/>
        </w:rPr>
        <w:t>，</w:t>
      </w:r>
      <w:r>
        <w:rPr>
          <w:rFonts w:ascii="Times New Roman" w:hAnsi="Times New Roman"/>
          <w:sz w:val="24"/>
          <w:szCs w:val="24"/>
        </w:rPr>
        <w:t>2005</w:t>
      </w:r>
      <w:r>
        <w:rPr>
          <w:rFonts w:ascii="Times New Roman" w:hAnsi="Times New Roman" w:hint="eastAsia"/>
          <w:sz w:val="24"/>
          <w:szCs w:val="24"/>
        </w:rPr>
        <w:t>，</w:t>
      </w:r>
      <w:r>
        <w:rPr>
          <w:rFonts w:ascii="Times New Roman" w:hAnsi="Times New Roman"/>
          <w:sz w:val="24"/>
          <w:szCs w:val="24"/>
        </w:rPr>
        <w:t>41</w:t>
      </w:r>
      <w:r>
        <w:rPr>
          <w:rFonts w:ascii="Times New Roman" w:hAnsi="Times New Roman" w:hint="eastAsia"/>
          <w:sz w:val="24"/>
          <w:szCs w:val="24"/>
        </w:rPr>
        <w:t>（</w:t>
      </w:r>
      <w:r>
        <w:rPr>
          <w:rFonts w:ascii="Times New Roman" w:hAnsi="Times New Roman"/>
          <w:sz w:val="24"/>
          <w:szCs w:val="24"/>
        </w:rPr>
        <w:t>11</w:t>
      </w:r>
      <w:r>
        <w:rPr>
          <w:rFonts w:ascii="Times New Roman" w:hAnsi="Times New Roman" w:hint="eastAsia"/>
          <w:sz w:val="24"/>
          <w:szCs w:val="24"/>
        </w:rPr>
        <w:t>）：</w:t>
      </w:r>
      <w:r>
        <w:rPr>
          <w:rFonts w:ascii="Times New Roman" w:hAnsi="Times New Roman"/>
          <w:sz w:val="24"/>
          <w:szCs w:val="24"/>
        </w:rPr>
        <w:t>158-162.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w:t>
      </w:r>
      <w:r>
        <w:rPr>
          <w:rFonts w:ascii="Times New Roman" w:hAnsi="Times New Roman" w:hint="eastAsia"/>
          <w:sz w:val="24"/>
          <w:szCs w:val="24"/>
        </w:rPr>
        <w:t>20</w:t>
      </w:r>
      <w:r>
        <w:rPr>
          <w:rFonts w:ascii="Times New Roman" w:hAnsi="Times New Roman"/>
          <w:sz w:val="24"/>
          <w:szCs w:val="24"/>
        </w:rPr>
        <w:t>06039650087</w:t>
      </w:r>
      <w:r>
        <w:rPr>
          <w:rFonts w:ascii="Times New Roman" w:hAnsi="Times New Roman"/>
          <w:sz w:val="24"/>
          <w:szCs w:val="24"/>
        </w:rPr>
        <w:t>）</w:t>
      </w:r>
    </w:p>
    <w:p w:rsidR="00BC6CB5" w:rsidRDefault="00BC6CB5">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w:t>
      </w:r>
      <w:r>
        <w:rPr>
          <w:rFonts w:ascii="Times New Roman" w:hAnsi="Times New Roman" w:hint="eastAsia"/>
          <w:sz w:val="24"/>
          <w:szCs w:val="24"/>
        </w:rPr>
        <w:t xml:space="preserve">  </w:t>
      </w:r>
      <w:r>
        <w:rPr>
          <w:rFonts w:hAnsi="宋体"/>
          <w:sz w:val="24"/>
          <w:szCs w:val="24"/>
        </w:rPr>
        <w:t>×××，×××</w:t>
      </w:r>
      <w:r>
        <w:rPr>
          <w:rFonts w:ascii="Times New Roman" w:hAnsi="Times New Roman"/>
          <w:sz w:val="24"/>
          <w:szCs w:val="24"/>
        </w:rPr>
        <w:t>. Discrete Sliding Mode Cintrok with Fuzzy Adaptive Reaching Law on 6-PEES Parallel Robot</w:t>
      </w:r>
      <w:r>
        <w:rPr>
          <w:rFonts w:ascii="Times New Roman" w:hAnsi="Times New Roman" w:hint="eastAsia"/>
          <w:sz w:val="24"/>
          <w:szCs w:val="24"/>
        </w:rPr>
        <w:t>［</w:t>
      </w: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 Intelligent System Design and Applications</w:t>
      </w:r>
      <w:r>
        <w:rPr>
          <w:rFonts w:hAnsi="宋体" w:cs="宋体" w:hint="eastAsia"/>
          <w:sz w:val="24"/>
          <w:szCs w:val="24"/>
        </w:rPr>
        <w:t>,</w:t>
      </w:r>
      <w:r>
        <w:rPr>
          <w:rFonts w:ascii="Times New Roman" w:hAnsi="Times New Roman"/>
          <w:sz w:val="24"/>
          <w:szCs w:val="24"/>
        </w:rPr>
        <w:t xml:space="preserve"> Jinan</w:t>
      </w:r>
      <w:r>
        <w:rPr>
          <w:rFonts w:hAnsi="宋体" w:cs="宋体" w:hint="eastAsia"/>
          <w:sz w:val="24"/>
          <w:szCs w:val="24"/>
        </w:rPr>
        <w:t xml:space="preserve">, </w:t>
      </w:r>
      <w:r>
        <w:rPr>
          <w:rFonts w:ascii="Times New Roman" w:hAnsi="Times New Roman"/>
          <w:sz w:val="24"/>
          <w:szCs w:val="24"/>
        </w:rPr>
        <w:t>2006</w:t>
      </w:r>
      <w:r>
        <w:rPr>
          <w:rFonts w:hAnsi="宋体" w:cs="宋体" w:hint="eastAsia"/>
          <w:sz w:val="24"/>
          <w:szCs w:val="24"/>
        </w:rPr>
        <w:t xml:space="preserve">: </w:t>
      </w:r>
      <w:r>
        <w:rPr>
          <w:rFonts w:ascii="Times New Roman" w:hAnsi="Times New Roman"/>
          <w:sz w:val="24"/>
          <w:szCs w:val="24"/>
        </w:rPr>
        <w:t>649-652.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073210746529</w:t>
      </w:r>
      <w:r>
        <w:rPr>
          <w:rFonts w:ascii="Times New Roman" w:hAnsi="Times New Roman"/>
          <w:sz w:val="24"/>
          <w:szCs w:val="24"/>
        </w:rPr>
        <w:t>）</w:t>
      </w:r>
    </w:p>
    <w:p w:rsidR="00BC6CB5" w:rsidRDefault="00BC6CB5">
      <w:pPr>
        <w:adjustRightInd w:val="0"/>
        <w:snapToGrid w:val="0"/>
        <w:spacing w:before="100" w:after="100" w:line="300" w:lineRule="auto"/>
        <w:rPr>
          <w:rFonts w:hint="eastAsia"/>
          <w:b/>
        </w:rPr>
      </w:pPr>
      <w:r>
        <w:rPr>
          <w:rFonts w:hint="eastAsia"/>
          <w:b/>
        </w:rPr>
        <w:t>（二）申请及已获得的专利（无专利时此项不必列出）</w:t>
      </w:r>
    </w:p>
    <w:p w:rsidR="00BC6CB5" w:rsidRDefault="00BC6CB5">
      <w:pPr>
        <w:adjustRightInd w:val="0"/>
        <w:snapToGrid w:val="0"/>
        <w:spacing w:line="300" w:lineRule="auto"/>
        <w:ind w:left="552" w:hangingChars="218" w:hanging="552"/>
        <w:rPr>
          <w:rFonts w:hint="eastAsia"/>
        </w:rPr>
      </w:pPr>
      <w:r>
        <w:rPr>
          <w:rFonts w:hint="eastAsia"/>
        </w:rPr>
        <w:t>［</w:t>
      </w:r>
      <w:r>
        <w:rPr>
          <w:rFonts w:hint="eastAsia"/>
        </w:rPr>
        <w:t>1</w:t>
      </w:r>
      <w:r>
        <w:rPr>
          <w:rFonts w:hint="eastAsia"/>
        </w:rPr>
        <w:t>］</w:t>
      </w:r>
      <w:r>
        <w:rPr>
          <w:rFonts w:hint="eastAsia"/>
          <w:spacing w:val="-4"/>
        </w:rPr>
        <w:t xml:space="preserve">  </w:t>
      </w:r>
      <w:r>
        <w:rPr>
          <w:rFonts w:hint="eastAsia"/>
        </w:rPr>
        <w:t>×××，×××</w:t>
      </w:r>
      <w:r>
        <w:rPr>
          <w:rFonts w:hint="eastAsia"/>
        </w:rPr>
        <w:t xml:space="preserve">. </w:t>
      </w:r>
      <w:r>
        <w:rPr>
          <w:rFonts w:hint="eastAsia"/>
        </w:rPr>
        <w:t>一种温热外敷药制备方案：中国，</w:t>
      </w:r>
      <w:r>
        <w:rPr>
          <w:rFonts w:hint="eastAsia"/>
        </w:rPr>
        <w:t>88105607.3</w:t>
      </w:r>
      <w:r>
        <w:rPr>
          <w:rFonts w:hint="eastAsia"/>
        </w:rPr>
        <w:t>［</w:t>
      </w:r>
      <w:r>
        <w:rPr>
          <w:rFonts w:hint="eastAsia"/>
        </w:rPr>
        <w:t>P</w:t>
      </w:r>
      <w:r>
        <w:rPr>
          <w:rFonts w:hint="eastAsia"/>
        </w:rPr>
        <w:t>］</w:t>
      </w:r>
      <w:r>
        <w:rPr>
          <w:rFonts w:hint="eastAsia"/>
        </w:rPr>
        <w:t>. 1989-07-26.</w:t>
      </w:r>
    </w:p>
    <w:p w:rsidR="00BC6CB5" w:rsidRDefault="00BC6CB5">
      <w:pPr>
        <w:adjustRightInd w:val="0"/>
        <w:snapToGrid w:val="0"/>
        <w:spacing w:before="100" w:after="100" w:line="300" w:lineRule="auto"/>
        <w:rPr>
          <w:rFonts w:hint="eastAsia"/>
          <w:b/>
        </w:rPr>
      </w:pPr>
      <w:r>
        <w:rPr>
          <w:rFonts w:hint="eastAsia"/>
          <w:b/>
        </w:rPr>
        <w:t>（三）参与的科研项目及获奖情况</w:t>
      </w:r>
    </w:p>
    <w:p w:rsidR="00BC6CB5" w:rsidRDefault="00BC6CB5">
      <w:pPr>
        <w:adjustRightInd w:val="0"/>
        <w:ind w:leftChars="-8" w:left="548" w:hangingChars="224" w:hanging="568"/>
        <w:rPr>
          <w:rFonts w:hint="eastAsia"/>
        </w:rPr>
      </w:pPr>
      <w:r>
        <w:rPr>
          <w:rFonts w:hint="eastAsia"/>
        </w:rPr>
        <w:t>［</w:t>
      </w:r>
      <w:r>
        <w:rPr>
          <w:rFonts w:hint="eastAsia"/>
        </w:rPr>
        <w:t>1</w:t>
      </w:r>
      <w:r>
        <w:rPr>
          <w:rFonts w:hint="eastAsia"/>
        </w:rPr>
        <w:t>］</w:t>
      </w:r>
      <w:r>
        <w:rPr>
          <w:rFonts w:hint="eastAsia"/>
          <w:spacing w:val="-4"/>
        </w:rPr>
        <w:t xml:space="preserve">  </w:t>
      </w:r>
      <w:r>
        <w:rPr>
          <w:rFonts w:hint="eastAsia"/>
        </w:rPr>
        <w:t>×××，×××</w:t>
      </w:r>
      <w:r>
        <w:rPr>
          <w:rFonts w:hint="eastAsia"/>
        </w:rPr>
        <w:t xml:space="preserve">. </w:t>
      </w:r>
      <w:r>
        <w:rPr>
          <w:rFonts w:hint="eastAsia"/>
        </w:rPr>
        <w:t>××</w:t>
      </w:r>
      <w:r>
        <w:rPr>
          <w:rFonts w:hAnsi="宋体" w:hint="eastAsia"/>
          <w:kern w:val="0"/>
          <w:szCs w:val="21"/>
        </w:rPr>
        <w:t>气体静压轴承技术研究</w:t>
      </w:r>
      <w:r>
        <w:rPr>
          <w:rFonts w:hAnsi="宋体" w:hint="eastAsia"/>
          <w:kern w:val="0"/>
          <w:szCs w:val="21"/>
        </w:rPr>
        <w:t xml:space="preserve">, </w:t>
      </w:r>
      <w:r>
        <w:rPr>
          <w:rFonts w:hint="eastAsia"/>
        </w:rPr>
        <w:t>××省自然科学基金项目</w:t>
      </w:r>
      <w:r>
        <w:rPr>
          <w:rFonts w:hint="eastAsia"/>
        </w:rPr>
        <w:t>.</w:t>
      </w:r>
      <w:r>
        <w:rPr>
          <w:rFonts w:hint="eastAsia"/>
        </w:rPr>
        <w:t>课题编号：××××</w:t>
      </w:r>
      <w:r>
        <w:rPr>
          <w:rFonts w:hint="eastAsia"/>
        </w:rPr>
        <w:t>.</w:t>
      </w:r>
    </w:p>
    <w:p w:rsidR="00BC6CB5" w:rsidRDefault="00BC6CB5">
      <w:pPr>
        <w:adjustRightInd w:val="0"/>
        <w:ind w:left="499" w:hangingChars="197" w:hanging="499"/>
        <w:rPr>
          <w:rFonts w:hint="eastAsia"/>
        </w:rPr>
      </w:pPr>
      <w:r>
        <w:rPr>
          <w:rFonts w:hint="eastAsia"/>
        </w:rPr>
        <w:t>［</w:t>
      </w:r>
      <w:r>
        <w:t>2</w:t>
      </w:r>
      <w:r>
        <w:rPr>
          <w:rFonts w:hint="eastAsia"/>
        </w:rPr>
        <w:t>］</w:t>
      </w:r>
      <w:r>
        <w:rPr>
          <w:rFonts w:hint="eastAsia"/>
        </w:rPr>
        <w:t xml:space="preserve"> </w:t>
      </w:r>
      <w:r>
        <w:rPr>
          <w:rFonts w:hint="eastAsia"/>
        </w:rPr>
        <w:t>×××，×××</w:t>
      </w:r>
      <w:r>
        <w:rPr>
          <w:rFonts w:hint="eastAsia"/>
        </w:rPr>
        <w:t xml:space="preserve">. </w:t>
      </w:r>
      <w:r>
        <w:rPr>
          <w:rFonts w:hint="eastAsia"/>
        </w:rPr>
        <w:t>××</w:t>
      </w:r>
      <w:r>
        <w:rPr>
          <w:rFonts w:hAnsi="宋体"/>
          <w:kern w:val="0"/>
          <w:szCs w:val="21"/>
        </w:rPr>
        <w:t>静载下预应力混凝土房屋结构设计统一理论</w:t>
      </w:r>
      <w:r>
        <w:rPr>
          <w:rFonts w:hAnsi="宋体" w:hint="eastAsia"/>
          <w:kern w:val="0"/>
          <w:szCs w:val="21"/>
        </w:rPr>
        <w:t xml:space="preserve">. </w:t>
      </w:r>
      <w:r>
        <w:rPr>
          <w:rFonts w:hAnsi="宋体"/>
          <w:kern w:val="0"/>
          <w:szCs w:val="21"/>
        </w:rPr>
        <w:t>黑江省科学技术</w:t>
      </w:r>
      <w:r>
        <w:rPr>
          <w:rFonts w:hAnsi="宋体" w:hint="eastAsia"/>
          <w:kern w:val="0"/>
          <w:szCs w:val="21"/>
        </w:rPr>
        <w:t>二等</w:t>
      </w:r>
      <w:r>
        <w:rPr>
          <w:rFonts w:hAnsi="宋体"/>
          <w:kern w:val="0"/>
          <w:szCs w:val="21"/>
        </w:rPr>
        <w:t>奖</w:t>
      </w:r>
      <w:r>
        <w:rPr>
          <w:rFonts w:hAnsi="宋体" w:hint="eastAsia"/>
          <w:kern w:val="0"/>
          <w:szCs w:val="21"/>
        </w:rPr>
        <w:t>, 2007.</w:t>
      </w:r>
    </w:p>
    <w:p w:rsidR="00BC6CB5" w:rsidRDefault="00BC6CB5">
      <w:pPr>
        <w:adjustRightInd w:val="0"/>
        <w:rPr>
          <w:rFonts w:hint="eastAsia"/>
        </w:rPr>
      </w:pPr>
    </w:p>
    <w:p w:rsidR="00BC6CB5" w:rsidRDefault="00BC6CB5">
      <w:pPr>
        <w:adjustRightInd w:val="0"/>
        <w:ind w:left="507" w:hangingChars="200" w:hanging="507"/>
        <w:rPr>
          <w:rFonts w:hint="eastAsia"/>
        </w:rPr>
      </w:pPr>
    </w:p>
    <w:p w:rsidR="00BC6CB5" w:rsidRDefault="00BC6CB5">
      <w:pPr>
        <w:adjustRightInd w:val="0"/>
        <w:ind w:left="507" w:hangingChars="200" w:hanging="507"/>
        <w:rPr>
          <w:rFonts w:hint="eastAsia"/>
        </w:rPr>
      </w:pPr>
    </w:p>
    <w:p w:rsidR="00BC6CB5" w:rsidRDefault="00BC6CB5">
      <w:pPr>
        <w:pStyle w:val="1"/>
        <w:spacing w:beforeLines="0" w:before="391" w:afterLines="0" w:after="312"/>
        <w:rPr>
          <w:rFonts w:hint="eastAsia"/>
        </w:rPr>
        <w:sectPr w:rsidR="00BC6CB5">
          <w:headerReference w:type="even" r:id="rId55"/>
          <w:headerReference w:type="default" r:id="rId56"/>
          <w:footerReference w:type="even" r:id="rId57"/>
          <w:footerReference w:type="default" r:id="rId58"/>
          <w:pgSz w:w="11906" w:h="16838"/>
          <w:pgMar w:top="2155" w:right="1701" w:bottom="1701" w:left="1701" w:header="1701" w:footer="1304" w:gutter="0"/>
          <w:cols w:space="720"/>
          <w:docGrid w:type="linesAndChars" w:linePitch="391" w:charSpace="2752"/>
        </w:sectPr>
      </w:pPr>
    </w:p>
    <w:p w:rsidR="00BC6CB5" w:rsidRDefault="00BC6CB5">
      <w:pPr>
        <w:pStyle w:val="1"/>
        <w:spacing w:beforeLines="0" w:before="391" w:afterLines="0" w:after="312"/>
        <w:rPr>
          <w:sz w:val="21"/>
          <w:szCs w:val="21"/>
        </w:rPr>
      </w:pPr>
      <w:r>
        <w:rPr>
          <w:rFonts w:hint="eastAsia"/>
        </w:rPr>
        <w:t>哈尔滨工业大学学位论文原创性声明和使用权限</w:t>
      </w:r>
    </w:p>
    <w:p w:rsidR="00BC6CB5" w:rsidRDefault="00BC6CB5">
      <w:pPr>
        <w:snapToGrid w:val="0"/>
        <w:spacing w:line="300" w:lineRule="auto"/>
        <w:jc w:val="center"/>
        <w:rPr>
          <w:rFonts w:eastAsia="黑体"/>
          <w:sz w:val="32"/>
        </w:rPr>
      </w:pPr>
    </w:p>
    <w:p w:rsidR="00BC6CB5" w:rsidRDefault="00BC6CB5">
      <w:pPr>
        <w:snapToGrid w:val="0"/>
        <w:spacing w:line="300" w:lineRule="auto"/>
        <w:jc w:val="center"/>
        <w:rPr>
          <w:rFonts w:ascii="黑体" w:eastAsia="黑体" w:hAnsi="宋体"/>
          <w:sz w:val="30"/>
          <w:szCs w:val="30"/>
        </w:rPr>
      </w:pPr>
      <w:r>
        <w:rPr>
          <w:rFonts w:ascii="黑体" w:eastAsia="黑体" w:hAnsi="宋体" w:hint="eastAsia"/>
          <w:sz w:val="30"/>
          <w:szCs w:val="30"/>
        </w:rPr>
        <w:t>学位论文原创性声明</w:t>
      </w:r>
    </w:p>
    <w:p w:rsidR="00BC6CB5" w:rsidRDefault="00BC6CB5">
      <w:pPr>
        <w:snapToGrid w:val="0"/>
        <w:spacing w:line="300" w:lineRule="auto"/>
        <w:ind w:firstLineChars="200" w:firstLine="507"/>
        <w:rPr>
          <w:rFonts w:hint="eastAsia"/>
        </w:rPr>
      </w:pPr>
    </w:p>
    <w:p w:rsidR="00BC6CB5" w:rsidRDefault="00BC6CB5">
      <w:pPr>
        <w:snapToGrid w:val="0"/>
        <w:spacing w:line="300" w:lineRule="auto"/>
        <w:ind w:firstLineChars="200" w:firstLine="507"/>
        <w:rPr>
          <w:sz w:val="28"/>
        </w:rPr>
      </w:pPr>
      <w:r>
        <w:rPr>
          <w:rFonts w:hint="eastAsia"/>
        </w:rPr>
        <w:t>本人郑重声明：此处所提交的学位论文《</w:t>
      </w:r>
      <w:r>
        <w:t xml:space="preserve">               </w:t>
      </w:r>
      <w:r>
        <w:rPr>
          <w:rFonts w:hint="eastAsia"/>
        </w:rPr>
        <w:t>》，是本人在导师指导下，在哈尔滨工业大学攻读学位期间独立进行研究工作所取得的成果，且学位论文中除已标注引用文献的部分外不包含他人完成或已发表的研究成果。对本学位论文的研究工作做出重要贡献的个人和集体，均已在文中以明确方式注明。</w:t>
      </w:r>
    </w:p>
    <w:p w:rsidR="00BC6CB5" w:rsidRDefault="00BC6CB5">
      <w:pPr>
        <w:snapToGrid w:val="0"/>
        <w:spacing w:line="300" w:lineRule="auto"/>
        <w:ind w:firstLine="570"/>
      </w:pPr>
    </w:p>
    <w:p w:rsidR="00BC6CB5" w:rsidRDefault="00BC6CB5">
      <w:pPr>
        <w:snapToGrid w:val="0"/>
        <w:spacing w:line="300" w:lineRule="auto"/>
        <w:ind w:leftChars="663" w:left="1680"/>
      </w:pPr>
      <w:r>
        <w:rPr>
          <w:rFonts w:hint="eastAsia"/>
        </w:rPr>
        <w:t>作者签名：</w:t>
      </w:r>
      <w:r>
        <w:t xml:space="preserve">                  </w:t>
      </w:r>
      <w:r>
        <w:rPr>
          <w:rFonts w:hint="eastAsia"/>
        </w:rPr>
        <w:t>日期：</w:t>
      </w:r>
      <w:r>
        <w:t xml:space="preserve">     </w:t>
      </w:r>
      <w:r>
        <w:rPr>
          <w:rFonts w:hint="eastAsia"/>
        </w:rPr>
        <w:t>年</w:t>
      </w:r>
      <w:r>
        <w:t xml:space="preserve">   </w:t>
      </w:r>
      <w:r>
        <w:rPr>
          <w:rFonts w:hint="eastAsia"/>
        </w:rPr>
        <w:t>月</w:t>
      </w:r>
      <w:r>
        <w:t xml:space="preserve">   </w:t>
      </w:r>
      <w:r>
        <w:rPr>
          <w:rFonts w:hint="eastAsia"/>
        </w:rPr>
        <w:t>日</w:t>
      </w:r>
    </w:p>
    <w:p w:rsidR="00BC6CB5" w:rsidRDefault="00BC6CB5">
      <w:pPr>
        <w:snapToGrid w:val="0"/>
        <w:spacing w:line="300" w:lineRule="auto"/>
        <w:ind w:firstLine="570"/>
        <w:rPr>
          <w:sz w:val="28"/>
        </w:rPr>
      </w:pPr>
    </w:p>
    <w:p w:rsidR="00BC6CB5" w:rsidRDefault="00BC6CB5">
      <w:pPr>
        <w:snapToGrid w:val="0"/>
        <w:spacing w:line="300" w:lineRule="auto"/>
        <w:ind w:firstLine="570"/>
        <w:rPr>
          <w:sz w:val="28"/>
        </w:rPr>
      </w:pPr>
    </w:p>
    <w:p w:rsidR="00BC6CB5" w:rsidRDefault="00BC6CB5">
      <w:pPr>
        <w:snapToGrid w:val="0"/>
        <w:spacing w:line="300" w:lineRule="auto"/>
        <w:rPr>
          <w:rFonts w:hint="eastAsia"/>
          <w:sz w:val="28"/>
        </w:rPr>
      </w:pPr>
    </w:p>
    <w:p w:rsidR="00BC6CB5" w:rsidRDefault="00BC6CB5">
      <w:pPr>
        <w:snapToGrid w:val="0"/>
        <w:spacing w:line="300" w:lineRule="auto"/>
        <w:jc w:val="center"/>
        <w:rPr>
          <w:rFonts w:ascii="黑体" w:eastAsia="黑体" w:hAnsi="宋体"/>
          <w:sz w:val="30"/>
          <w:szCs w:val="30"/>
        </w:rPr>
      </w:pPr>
      <w:r>
        <w:rPr>
          <w:rFonts w:ascii="黑体" w:eastAsia="黑体" w:hAnsi="宋体" w:hint="eastAsia"/>
          <w:sz w:val="30"/>
          <w:szCs w:val="30"/>
        </w:rPr>
        <w:t>学位论文使用权限</w:t>
      </w:r>
    </w:p>
    <w:p w:rsidR="00BC6CB5" w:rsidRDefault="00BC6CB5">
      <w:pPr>
        <w:snapToGrid w:val="0"/>
        <w:spacing w:line="300" w:lineRule="auto"/>
        <w:ind w:firstLine="573"/>
        <w:rPr>
          <w:rFonts w:hint="eastAsia"/>
        </w:rPr>
      </w:pPr>
    </w:p>
    <w:p w:rsidR="00BC6CB5" w:rsidRDefault="00BC6CB5">
      <w:pPr>
        <w:snapToGrid w:val="0"/>
        <w:spacing w:line="300" w:lineRule="auto"/>
        <w:ind w:firstLine="573"/>
      </w:pPr>
      <w:r>
        <w:rPr>
          <w:rFonts w:hint="eastAsia"/>
        </w:rPr>
        <w:t>学位论文是研究生在哈尔滨工业大学攻读学位期间完成的成果，知识产权归属哈尔滨工业大学。学位论文的使用权限如下：</w:t>
      </w:r>
    </w:p>
    <w:p w:rsidR="00BC6CB5" w:rsidRDefault="00BC6CB5">
      <w:pPr>
        <w:snapToGrid w:val="0"/>
        <w:spacing w:line="300" w:lineRule="auto"/>
        <w:ind w:firstLineChars="150" w:firstLine="380"/>
      </w:pPr>
      <w:r>
        <w:rPr>
          <w:rFonts w:hint="eastAsia"/>
        </w:rPr>
        <w:t>（</w:t>
      </w:r>
      <w:r>
        <w:t>1</w:t>
      </w:r>
      <w:r>
        <w:rPr>
          <w:rFonts w:hint="eastAsia"/>
        </w:rPr>
        <w:t>）学校可以采用影印、缩印或其他复制手段保存研究生上交的学位论文，并向国家图书馆报送学位论文；（</w:t>
      </w:r>
      <w:r>
        <w:t>2</w:t>
      </w:r>
      <w:r>
        <w:rPr>
          <w:rFonts w:hint="eastAsia"/>
        </w:rPr>
        <w:t>）学校可以将学位论文部分或全部内容编入有关数据库进行检索和提供相应阅览服务；（</w:t>
      </w:r>
      <w:r>
        <w:t>3</w:t>
      </w:r>
      <w:r>
        <w:rPr>
          <w:rFonts w:hint="eastAsia"/>
        </w:rPr>
        <w:t>）研究生毕业后发表与此学位论文研究成果相关的学术论文和其他成果时，应征得导师同意，且第一署名单位为哈尔滨工业大学。</w:t>
      </w:r>
    </w:p>
    <w:p w:rsidR="00BC6CB5" w:rsidRDefault="00BC6CB5">
      <w:pPr>
        <w:snapToGrid w:val="0"/>
        <w:spacing w:line="300" w:lineRule="auto"/>
        <w:ind w:firstLineChars="200" w:firstLine="507"/>
      </w:pPr>
      <w:r>
        <w:rPr>
          <w:rFonts w:hint="eastAsia"/>
        </w:rPr>
        <w:t>保密论文在保密期内遵守有关保密规定，解密后适用于此使用权限规定。</w:t>
      </w:r>
    </w:p>
    <w:p w:rsidR="00BC6CB5" w:rsidRDefault="00BC6CB5">
      <w:pPr>
        <w:snapToGrid w:val="0"/>
        <w:spacing w:line="300" w:lineRule="auto"/>
        <w:ind w:firstLineChars="200" w:firstLine="507"/>
      </w:pPr>
      <w:r>
        <w:rPr>
          <w:rFonts w:hint="eastAsia"/>
        </w:rPr>
        <w:t>本人知悉学位论文的使用权限，并将遵守有关规定。</w:t>
      </w:r>
    </w:p>
    <w:p w:rsidR="00BC6CB5" w:rsidRDefault="00BC6CB5">
      <w:pPr>
        <w:snapToGrid w:val="0"/>
        <w:spacing w:line="300" w:lineRule="auto"/>
        <w:rPr>
          <w:rFonts w:hint="eastAsia"/>
        </w:rPr>
      </w:pPr>
    </w:p>
    <w:p w:rsidR="00BC6CB5" w:rsidRDefault="00BC6CB5">
      <w:pPr>
        <w:snapToGrid w:val="0"/>
        <w:spacing w:line="300" w:lineRule="auto"/>
        <w:rPr>
          <w:rFonts w:hint="eastAsia"/>
        </w:rPr>
      </w:pPr>
    </w:p>
    <w:p w:rsidR="00BC6CB5" w:rsidRDefault="00BC6CB5">
      <w:pPr>
        <w:snapToGrid w:val="0"/>
        <w:spacing w:line="300" w:lineRule="auto"/>
        <w:ind w:firstLineChars="749" w:firstLine="1898"/>
        <w:rPr>
          <w:rFonts w:hint="eastAsia"/>
        </w:rPr>
      </w:pPr>
      <w:r>
        <w:rPr>
          <w:rFonts w:hint="eastAsia"/>
        </w:rPr>
        <w:t>作者签名：</w:t>
      </w:r>
      <w:r>
        <w:t xml:space="preserve">                  </w:t>
      </w:r>
      <w:r>
        <w:rPr>
          <w:rFonts w:hint="eastAsia"/>
        </w:rPr>
        <w:t>日期：</w:t>
      </w:r>
      <w:r>
        <w:t xml:space="preserve">     </w:t>
      </w:r>
      <w:r>
        <w:rPr>
          <w:rFonts w:hint="eastAsia"/>
        </w:rPr>
        <w:t>年</w:t>
      </w:r>
      <w:r>
        <w:t xml:space="preserve">   </w:t>
      </w:r>
      <w:r>
        <w:rPr>
          <w:rFonts w:hint="eastAsia"/>
        </w:rPr>
        <w:t>月</w:t>
      </w:r>
      <w:r>
        <w:t xml:space="preserve">   </w:t>
      </w:r>
      <w:r>
        <w:rPr>
          <w:rFonts w:hint="eastAsia"/>
        </w:rPr>
        <w:t>日</w:t>
      </w:r>
    </w:p>
    <w:p w:rsidR="00BC6CB5" w:rsidRDefault="00BC6CB5">
      <w:pPr>
        <w:snapToGrid w:val="0"/>
        <w:spacing w:line="300" w:lineRule="auto"/>
        <w:ind w:firstLineChars="749" w:firstLine="1898"/>
        <w:rPr>
          <w:rFonts w:hint="eastAsia"/>
        </w:rPr>
      </w:pPr>
    </w:p>
    <w:p w:rsidR="00BC6CB5" w:rsidRDefault="00BC6CB5">
      <w:pPr>
        <w:snapToGrid w:val="0"/>
        <w:spacing w:line="300" w:lineRule="auto"/>
        <w:ind w:firstLineChars="749" w:firstLine="1898"/>
      </w:pPr>
      <w:r>
        <w:rPr>
          <w:rFonts w:hint="eastAsia"/>
        </w:rPr>
        <w:t>导师签名：</w:t>
      </w:r>
      <w:r>
        <w:t xml:space="preserve">                  </w:t>
      </w:r>
      <w:r>
        <w:rPr>
          <w:rFonts w:hint="eastAsia"/>
        </w:rPr>
        <w:t>日期：</w:t>
      </w:r>
      <w:r>
        <w:t xml:space="preserve">     </w:t>
      </w:r>
      <w:r>
        <w:rPr>
          <w:rFonts w:hint="eastAsia"/>
        </w:rPr>
        <w:t>年</w:t>
      </w:r>
      <w:r>
        <w:t xml:space="preserve">   </w:t>
      </w:r>
      <w:r>
        <w:rPr>
          <w:rFonts w:hint="eastAsia"/>
        </w:rPr>
        <w:t>月</w:t>
      </w:r>
      <w:r>
        <w:t xml:space="preserve">   </w:t>
      </w:r>
      <w:r>
        <w:rPr>
          <w:rFonts w:hint="eastAsia"/>
        </w:rPr>
        <w:t>日</w:t>
      </w:r>
    </w:p>
    <w:p w:rsidR="00BC6CB5" w:rsidRDefault="00BC6CB5">
      <w:pPr>
        <w:rPr>
          <w:rFonts w:hint="eastAsia"/>
        </w:rPr>
        <w:sectPr w:rsidR="00BC6CB5">
          <w:footerReference w:type="even" r:id="rId59"/>
          <w:footerReference w:type="default" r:id="rId60"/>
          <w:pgSz w:w="11906" w:h="16838"/>
          <w:pgMar w:top="2155" w:right="1701" w:bottom="1701" w:left="1701" w:header="1701" w:footer="1304" w:gutter="0"/>
          <w:cols w:space="720"/>
          <w:docGrid w:type="linesAndChars" w:linePitch="391" w:charSpace="2752"/>
        </w:sectPr>
      </w:pPr>
    </w:p>
    <w:p w:rsidR="00BC6CB5" w:rsidRDefault="00BC6CB5">
      <w:pPr>
        <w:pStyle w:val="1"/>
        <w:spacing w:beforeLines="0" w:before="391" w:afterLines="0" w:after="312"/>
        <w:rPr>
          <w:rFonts w:hint="eastAsia"/>
        </w:rPr>
      </w:pPr>
      <w:bookmarkStart w:id="143" w:name="_Toc225579659"/>
      <w:bookmarkStart w:id="144" w:name="_Toc250450182"/>
      <w:bookmarkStart w:id="145" w:name="_Toc280628524"/>
      <w:bookmarkStart w:id="146" w:name="_Toc280715558"/>
      <w:bookmarkStart w:id="147" w:name="_Toc280715703"/>
      <w:bookmarkStart w:id="148" w:name="_Toc280797206"/>
      <w:r>
        <w:rPr>
          <w:rFonts w:hint="eastAsia"/>
        </w:rPr>
        <w:t>致</w:t>
      </w:r>
      <w:r>
        <w:rPr>
          <w:rFonts w:hint="eastAsia"/>
        </w:rPr>
        <w:t xml:space="preserve">  </w:t>
      </w:r>
      <w:r>
        <w:rPr>
          <w:rFonts w:hint="eastAsia"/>
        </w:rPr>
        <w:t>谢</w:t>
      </w:r>
      <w:bookmarkEnd w:id="143"/>
      <w:bookmarkEnd w:id="144"/>
      <w:bookmarkEnd w:id="145"/>
      <w:bookmarkEnd w:id="146"/>
      <w:bookmarkEnd w:id="147"/>
      <w:bookmarkEnd w:id="148"/>
    </w:p>
    <w:p w:rsidR="00BC6CB5" w:rsidRDefault="00BC6CB5">
      <w:pPr>
        <w:pStyle w:val="a5"/>
        <w:adjustRightInd w:val="0"/>
        <w:snapToGrid w:val="0"/>
        <w:spacing w:after="0" w:line="300" w:lineRule="auto"/>
        <w:ind w:leftChars="0" w:left="0" w:firstLineChars="199" w:firstLine="496"/>
        <w:rPr>
          <w:rFonts w:hint="eastAsia"/>
        </w:rPr>
      </w:pPr>
      <w:r>
        <w:rPr>
          <w:rFonts w:hint="eastAsia"/>
        </w:rPr>
        <w:t>衷心感谢导师</w:t>
      </w:r>
      <w:r>
        <w:rPr>
          <w:rFonts w:ascii="宋体" w:hAnsi="宋体" w:hint="eastAsia"/>
        </w:rPr>
        <w:t>×××</w:t>
      </w:r>
      <w:r>
        <w:rPr>
          <w:rFonts w:hint="eastAsia"/>
        </w:rPr>
        <w:t>教授对本人的精心指导。他的言传身教将使我终身受益。</w:t>
      </w:r>
    </w:p>
    <w:p w:rsidR="00BC6CB5" w:rsidRDefault="00BC6CB5">
      <w:pPr>
        <w:pStyle w:val="a3"/>
        <w:adjustRightInd w:val="0"/>
        <w:snapToGrid w:val="0"/>
        <w:spacing w:line="300" w:lineRule="auto"/>
        <w:rPr>
          <w:rFonts w:hint="eastAsia"/>
        </w:rPr>
      </w:pPr>
      <w:r>
        <w:rPr>
          <w:rFonts w:hint="eastAsia"/>
        </w:rPr>
        <w:t>感谢</w:t>
      </w:r>
      <w:r>
        <w:rPr>
          <w:rFonts w:ascii="宋体" w:hAnsi="宋体" w:hint="eastAsia"/>
        </w:rPr>
        <w:t>×××</w:t>
      </w:r>
      <w:r>
        <w:rPr>
          <w:rFonts w:hint="eastAsia"/>
        </w:rPr>
        <w:t>教授，以及实验室全体老师和同窗们的热情帮助和支持！</w:t>
      </w:r>
    </w:p>
    <w:p w:rsidR="00BC6CB5" w:rsidRDefault="00BC6CB5">
      <w:pPr>
        <w:pStyle w:val="a3"/>
        <w:adjustRightInd w:val="0"/>
        <w:snapToGrid w:val="0"/>
        <w:spacing w:line="300" w:lineRule="auto"/>
        <w:rPr>
          <w:rFonts w:hint="eastAsia"/>
        </w:rPr>
      </w:pPr>
      <w:r>
        <w:rPr>
          <w:rFonts w:hint="eastAsia"/>
        </w:rPr>
        <w:t>本课题承蒙</w:t>
      </w:r>
      <w:r>
        <w:rPr>
          <w:rFonts w:ascii="宋体" w:hAnsi="宋体" w:hint="eastAsia"/>
        </w:rPr>
        <w:t>××××基金</w:t>
      </w:r>
      <w:r>
        <w:rPr>
          <w:rFonts w:hint="eastAsia"/>
        </w:rPr>
        <w:t>资助，特此致谢。</w:t>
      </w:r>
    </w:p>
    <w:p w:rsidR="00BC6CB5" w:rsidRDefault="00BC6CB5">
      <w:pPr>
        <w:pStyle w:val="a3"/>
        <w:adjustRightInd w:val="0"/>
        <w:snapToGrid w:val="0"/>
        <w:spacing w:line="300" w:lineRule="auto"/>
        <w:rPr>
          <w:rFonts w:hint="eastAsia"/>
        </w:rPr>
      </w:pPr>
      <w:r>
        <w:rPr>
          <w:rFonts w:hint="eastAsia"/>
        </w:rPr>
        <w:t>……</w:t>
      </w:r>
    </w:p>
    <w:p w:rsidR="00BC6CB5" w:rsidRDefault="00BC6CB5">
      <w:pPr>
        <w:pStyle w:val="a3"/>
        <w:adjustRightInd w:val="0"/>
        <w:snapToGrid w:val="0"/>
        <w:spacing w:line="300" w:lineRule="auto"/>
        <w:rPr>
          <w:rFonts w:hint="eastAsia"/>
        </w:rPr>
      </w:pPr>
    </w:p>
    <w:p w:rsidR="00BC6CB5" w:rsidRDefault="00BC6CB5">
      <w:pPr>
        <w:pStyle w:val="a3"/>
        <w:adjustRightInd w:val="0"/>
        <w:snapToGrid w:val="0"/>
        <w:spacing w:line="300" w:lineRule="auto"/>
        <w:rPr>
          <w:rFonts w:hint="eastAsia"/>
        </w:rPr>
      </w:pPr>
    </w:p>
    <w:p w:rsidR="00BC6CB5" w:rsidRDefault="00BC6CB5">
      <w:pPr>
        <w:pStyle w:val="1"/>
        <w:spacing w:beforeLines="0" w:before="391" w:afterLines="0" w:after="312"/>
        <w:rPr>
          <w:rFonts w:hint="eastAsia"/>
        </w:rPr>
      </w:pPr>
      <w:r>
        <w:br w:type="page"/>
      </w:r>
      <w:bookmarkStart w:id="149" w:name="_Toc225579660"/>
      <w:bookmarkStart w:id="150" w:name="_Toc250450183"/>
      <w:bookmarkStart w:id="151" w:name="_Toc280628525"/>
      <w:bookmarkStart w:id="152" w:name="_Toc280715559"/>
      <w:bookmarkStart w:id="153" w:name="_Toc280715704"/>
      <w:bookmarkStart w:id="154" w:name="_Toc280797207"/>
      <w:r>
        <w:rPr>
          <w:rFonts w:hint="eastAsia"/>
        </w:rPr>
        <w:t>个人简历</w:t>
      </w:r>
      <w:bookmarkEnd w:id="149"/>
      <w:bookmarkEnd w:id="150"/>
      <w:bookmarkEnd w:id="151"/>
      <w:bookmarkEnd w:id="152"/>
      <w:bookmarkEnd w:id="153"/>
      <w:bookmarkEnd w:id="154"/>
    </w:p>
    <w:p w:rsidR="00BC6CB5" w:rsidRDefault="00BC6CB5">
      <w:pPr>
        <w:adjustRightInd w:val="0"/>
        <w:snapToGrid w:val="0"/>
        <w:spacing w:line="300" w:lineRule="auto"/>
        <w:ind w:firstLineChars="200" w:firstLine="498"/>
        <w:rPr>
          <w:rFonts w:hint="eastAsia"/>
        </w:rPr>
      </w:pPr>
      <w:r>
        <w:rPr>
          <w:rFonts w:hint="eastAsia"/>
        </w:rPr>
        <w:t>××××年××月××日出生于××××。</w:t>
      </w:r>
    </w:p>
    <w:p w:rsidR="00BC6CB5" w:rsidRDefault="00BC6CB5">
      <w:pPr>
        <w:adjustRightInd w:val="0"/>
        <w:snapToGrid w:val="0"/>
        <w:spacing w:line="300" w:lineRule="auto"/>
        <w:ind w:firstLineChars="200" w:firstLine="498"/>
        <w:rPr>
          <w:rFonts w:hint="eastAsia"/>
        </w:rPr>
      </w:pPr>
      <w:r>
        <w:rPr>
          <w:rFonts w:hint="eastAsia"/>
        </w:rPr>
        <w:t>××××年××月考入××大学××院（系）××专业，××××年××月本科毕业并获得××学学士学位。</w:t>
      </w:r>
    </w:p>
    <w:p w:rsidR="00BC6CB5" w:rsidRDefault="00BC6CB5">
      <w:pPr>
        <w:adjustRightInd w:val="0"/>
        <w:snapToGrid w:val="0"/>
        <w:spacing w:line="300" w:lineRule="auto"/>
        <w:ind w:firstLineChars="200" w:firstLine="498"/>
        <w:rPr>
          <w:rFonts w:hint="eastAsia"/>
        </w:rPr>
      </w:pPr>
      <w:r>
        <w:rPr>
          <w:rFonts w:hint="eastAsia"/>
        </w:rPr>
        <w:t>××××年××月——××××年××月，在××大学××院（系）××学科学习并获得××学硕士学位。</w:t>
      </w:r>
    </w:p>
    <w:p w:rsidR="00BC6CB5" w:rsidRDefault="00BC6CB5">
      <w:pPr>
        <w:pStyle w:val="a6"/>
        <w:adjustRightInd w:val="0"/>
        <w:snapToGrid w:val="0"/>
        <w:spacing w:line="300" w:lineRule="auto"/>
        <w:ind w:firstLineChars="200" w:firstLine="498"/>
        <w:rPr>
          <w:rFonts w:hint="eastAsia"/>
          <w:sz w:val="24"/>
          <w:szCs w:val="24"/>
        </w:rPr>
      </w:pPr>
      <w:r>
        <w:rPr>
          <w:rFonts w:hint="eastAsia"/>
          <w:sz w:val="24"/>
          <w:szCs w:val="24"/>
        </w:rPr>
        <w:t>××××年××月——××××年××月，在××大学××院（系）××学科攻读博士学位。</w:t>
      </w:r>
    </w:p>
    <w:p w:rsidR="00BC6CB5" w:rsidRDefault="00BC6CB5">
      <w:pPr>
        <w:pStyle w:val="a6"/>
        <w:adjustRightInd w:val="0"/>
        <w:snapToGrid w:val="0"/>
        <w:spacing w:line="300" w:lineRule="auto"/>
        <w:ind w:firstLineChars="200" w:firstLine="498"/>
        <w:rPr>
          <w:rFonts w:hint="eastAsia"/>
          <w:sz w:val="24"/>
          <w:szCs w:val="24"/>
        </w:rPr>
      </w:pPr>
      <w:r>
        <w:rPr>
          <w:rFonts w:hint="eastAsia"/>
          <w:sz w:val="24"/>
          <w:szCs w:val="24"/>
        </w:rPr>
        <w:t>获奖情况：如获三好学生、优秀团干部、×奖学金等（不含科研学术获奖）。</w:t>
      </w:r>
    </w:p>
    <w:p w:rsidR="00BC6CB5" w:rsidRDefault="00BC6CB5">
      <w:pPr>
        <w:pStyle w:val="a6"/>
        <w:adjustRightInd w:val="0"/>
        <w:snapToGrid w:val="0"/>
        <w:spacing w:line="300" w:lineRule="auto"/>
        <w:ind w:firstLineChars="200" w:firstLine="498"/>
        <w:rPr>
          <w:rFonts w:hint="eastAsia"/>
          <w:sz w:val="24"/>
          <w:szCs w:val="24"/>
        </w:rPr>
      </w:pPr>
      <w:r>
        <w:rPr>
          <w:rFonts w:hint="eastAsia"/>
          <w:sz w:val="24"/>
          <w:szCs w:val="24"/>
        </w:rPr>
        <w:t>工作经历：</w:t>
      </w:r>
    </w:p>
    <w:p w:rsidR="00BC6CB5" w:rsidRDefault="00BC6CB5" w:rsidP="00871943">
      <w:pPr>
        <w:pStyle w:val="a6"/>
        <w:adjustRightInd w:val="0"/>
        <w:snapToGrid w:val="0"/>
        <w:spacing w:line="324" w:lineRule="auto"/>
        <w:ind w:firstLineChars="200" w:firstLine="498"/>
        <w:jc w:val="center"/>
        <w:rPr>
          <w:rFonts w:hint="eastAsia"/>
          <w:sz w:val="24"/>
          <w:szCs w:val="24"/>
        </w:rPr>
      </w:pPr>
    </w:p>
    <w:p w:rsidR="00BC6CB5" w:rsidRDefault="00BC6CB5" w:rsidP="006D6910">
      <w:pPr>
        <w:pStyle w:val="a6"/>
        <w:adjustRightInd w:val="0"/>
        <w:snapToGrid w:val="0"/>
        <w:spacing w:line="300" w:lineRule="auto"/>
        <w:ind w:left="792" w:hangingChars="318" w:hanging="792"/>
        <w:rPr>
          <w:rFonts w:hint="eastAsia"/>
          <w:sz w:val="24"/>
          <w:szCs w:val="24"/>
        </w:rPr>
      </w:pPr>
    </w:p>
    <w:p w:rsidR="00BC6CB5" w:rsidRDefault="00BC6CB5">
      <w:pPr>
        <w:adjustRightInd w:val="0"/>
        <w:spacing w:line="300" w:lineRule="auto"/>
        <w:rPr>
          <w:b/>
        </w:rPr>
      </w:pPr>
      <w:r>
        <w:rPr>
          <w:b/>
        </w:rPr>
        <w:t>（个人简历一般应包含</w:t>
      </w:r>
      <w:r>
        <w:rPr>
          <w:rFonts w:hint="eastAsia"/>
          <w:b/>
        </w:rPr>
        <w:t>从本科起的</w:t>
      </w:r>
      <w:r>
        <w:rPr>
          <w:b/>
        </w:rPr>
        <w:t>教育经历和工作经历）</w:t>
      </w:r>
    </w:p>
    <w:sectPr w:rsidR="00BC6CB5">
      <w:headerReference w:type="even" r:id="rId61"/>
      <w:headerReference w:type="default" r:id="rId62"/>
      <w:footerReference w:type="default" r:id="rId63"/>
      <w:type w:val="oddPage"/>
      <w:pgSz w:w="11906" w:h="16838"/>
      <w:pgMar w:top="2155" w:right="1701" w:bottom="1701" w:left="1701" w:header="1701" w:footer="1304" w:gutter="0"/>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3CEF" w:rsidRDefault="00163CEF">
      <w:r>
        <w:separator/>
      </w:r>
    </w:p>
  </w:endnote>
  <w:endnote w:type="continuationSeparator" w:id="0">
    <w:p w:rsidR="00163CEF" w:rsidRDefault="0016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_GBK">
    <w:altName w:val="宋体"/>
    <w:charset w:val="86"/>
    <w:family w:val="script"/>
    <w:pitch w:val="default"/>
    <w:sig w:usb0="00000000"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rPr>
        <w:rStyle w:val="af"/>
      </w:rPr>
    </w:pPr>
    <w:r>
      <w:fldChar w:fldCharType="begin"/>
    </w:r>
    <w:r>
      <w:rPr>
        <w:rStyle w:val="af"/>
      </w:rPr>
      <w:instrText xml:space="preserve">PAGE  </w:instrText>
    </w:r>
    <w:r>
      <w:fldChar w:fldCharType="separate"/>
    </w:r>
    <w:r>
      <w:rPr>
        <w:rStyle w:val="af"/>
      </w:rPr>
      <w:t>- 2 -</w:t>
    </w:r>
    <w:r>
      <w:fldChar w:fldCharType="end"/>
    </w:r>
  </w:p>
  <w:p w:rsidR="00BC6CB5" w:rsidRDefault="00BC6CB5">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210E" w:rsidRDefault="0088210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II</w:t>
    </w:r>
    <w:r>
      <w:fldChar w:fldCharType="end"/>
    </w:r>
    <w:r>
      <w:rPr>
        <w:rStyle w:val="af"/>
        <w:rFonts w:hint="eastAsia"/>
      </w:rPr>
      <w:t xml:space="preserve"> -</w:t>
    </w:r>
  </w:p>
  <w:p w:rsidR="00BC6CB5" w:rsidRDefault="00BC6CB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ind w:firstLineChars="100" w:firstLine="180"/>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I</w:t>
    </w:r>
    <w:r>
      <w:fldChar w:fldCharType="end"/>
    </w:r>
    <w:r>
      <w:rPr>
        <w:rStyle w:val="af"/>
        <w:rFonts w:hint="eastAsia"/>
      </w:rPr>
      <w:t xml:space="preserve"> -</w:t>
    </w:r>
  </w:p>
  <w:p w:rsidR="00BC6CB5" w:rsidRDefault="00BC6CB5">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III</w:t>
    </w:r>
    <w:r>
      <w:fldChar w:fldCharType="end"/>
    </w:r>
    <w:r>
      <w:rPr>
        <w:rStyle w:val="af"/>
        <w:rFonts w:hint="eastAsia"/>
      </w:rPr>
      <w:t xml:space="preserve"> -</w:t>
    </w:r>
  </w:p>
  <w:p w:rsidR="00BC6CB5" w:rsidRDefault="00BC6CB5">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IV</w:t>
    </w:r>
    <w:r>
      <w:fldChar w:fldCharType="end"/>
    </w:r>
    <w:r>
      <w:rPr>
        <w:rStyle w:val="af"/>
        <w:rFonts w:hint="eastAsia"/>
      </w:rPr>
      <w:t xml:space="preserve"> -</w:t>
    </w:r>
  </w:p>
  <w:p w:rsidR="00BC6CB5" w:rsidRDefault="00BC6CB5">
    <w:pPr>
      <w:pStyle w:val="aa"/>
      <w:jc w:val="both"/>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6</w:t>
    </w:r>
    <w:r>
      <w:fldChar w:fldCharType="end"/>
    </w:r>
    <w:r>
      <w:rPr>
        <w:rStyle w:val="af"/>
        <w:rFonts w:hint="eastAsia"/>
      </w:rPr>
      <w:t xml:space="preserve"> -</w:t>
    </w:r>
  </w:p>
  <w:p w:rsidR="00BC6CB5" w:rsidRDefault="00BC6CB5">
    <w:pPr>
      <w:pStyle w:val="aa"/>
      <w:jc w:val="both"/>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3</w:t>
    </w:r>
    <w:r>
      <w:fldChar w:fldCharType="end"/>
    </w:r>
    <w:r>
      <w:rPr>
        <w:rStyle w:val="af"/>
        <w:rFonts w:hint="eastAsia"/>
      </w:rPr>
      <w:t xml:space="preserve"> -</w:t>
    </w:r>
  </w:p>
  <w:p w:rsidR="00BC6CB5" w:rsidRDefault="00BC6CB5">
    <w:pPr>
      <w:pStyle w:val="aa"/>
      <w:jc w:val="both"/>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framePr w:wrap="around" w:vAnchor="text" w:hAnchor="margin" w:xAlign="center" w:y="1"/>
      <w:rPr>
        <w:rStyle w:val="af"/>
        <w:rFonts w:hint="eastAsia"/>
      </w:rPr>
    </w:pPr>
    <w:r>
      <w:rPr>
        <w:rStyle w:val="af"/>
        <w:rFonts w:hint="eastAsia"/>
      </w:rPr>
      <w:t>-</w:t>
    </w:r>
    <w:r>
      <w:fldChar w:fldCharType="begin"/>
    </w:r>
    <w:r>
      <w:rPr>
        <w:rStyle w:val="af"/>
      </w:rPr>
      <w:instrText xml:space="preserve"> PAGE   \* MERGEFORMAT </w:instrText>
    </w:r>
    <w:r>
      <w:fldChar w:fldCharType="separate"/>
    </w:r>
    <w:r w:rsidR="0088210E" w:rsidRPr="0088210E">
      <w:rPr>
        <w:rStyle w:val="af"/>
        <w:noProof/>
        <w:lang w:val="zh-CN" w:eastAsia="zh-CN"/>
      </w:rPr>
      <w:t>7</w:t>
    </w:r>
    <w:r>
      <w:fldChar w:fldCharType="end"/>
    </w:r>
    <w:r>
      <w:rPr>
        <w:rStyle w:val="af"/>
        <w:rFonts w:hint="eastAsia"/>
      </w:rPr>
      <w:t xml:space="preserve">- </w:t>
    </w:r>
  </w:p>
  <w:p w:rsidR="00BC6CB5" w:rsidRDefault="00BC6CB5">
    <w:pPr>
      <w:pStyle w:val="a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pPr>
    <w:r>
      <w:pict>
        <v:rect id="文本框53" o:spid="_x0000_s2049" style="position:absolute;margin-left:0;margin-top:0;width:2in;height:2in;z-index:251658752;mso-wrap-style:none;mso-position-horizontal:center;mso-position-horizontal-relative:margin;mso-position-vertical:top" filled="f" stroked="f">
          <v:textbox style="mso-fit-shape-to-text:t" inset="0,0,0,0">
            <w:txbxContent>
              <w:p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8</w:t>
                </w:r>
                <w:r>
                  <w:fldChar w:fldCharType="end"/>
                </w:r>
                <w:r>
                  <w:rPr>
                    <w:rStyle w:val="af"/>
                    <w:rFonts w:hint="eastAsia"/>
                  </w:rPr>
                  <w:t xml:space="preserve"> -</w:t>
                </w:r>
              </w:p>
            </w:txbxContent>
          </v:textbox>
          <w10:wrap anchorx="margin"/>
        </v:rect>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pPr>
    <w:r>
      <w:pict>
        <v:rect id="文本框52" o:spid="_x0000_s2050" style="position:absolute;margin-left:0;margin-top:0;width:2in;height:2in;z-index:251657728;mso-wrap-style:none;mso-position-horizontal:center;mso-position-horizontal-relative:margin;mso-position-vertical:top" filled="f" stroked="f">
          <v:textbox style="mso-fit-shape-to-text:t" inset="0,0,0,0">
            <w:txbxContent>
              <w:p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9</w:t>
                </w:r>
                <w:r>
                  <w:fldChar w:fldCharType="end"/>
                </w:r>
                <w:r>
                  <w:rPr>
                    <w:rStyle w:val="af"/>
                    <w:rFonts w:hint="eastAsia"/>
                  </w:rPr>
                  <w:t xml:space="preserve"> -</w:t>
                </w:r>
              </w:p>
            </w:txbxContent>
          </v:textbox>
          <w10:wrap anchorx="margin"/>
        </v:rect>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pPr>
    <w:r>
      <w:pict>
        <v:rect id="文本框55" o:spid="_x0000_s2051" style="position:absolute;margin-left:0;margin-top:0;width:2in;height:2in;z-index:251660800;mso-wrap-style:none;mso-position-horizontal:center;mso-position-horizontal-relative:margin;mso-position-vertical:top" filled="f" stroked="f">
          <v:textbox style="mso-fit-shape-to-text:t" inset="0,0,0,0">
            <w:txbxContent>
              <w:p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10</w:t>
                </w:r>
                <w:r>
                  <w:fldChar w:fldCharType="end"/>
                </w:r>
                <w:r>
                  <w:rPr>
                    <w:rStyle w:val="af"/>
                    <w:rFonts w:hint="eastAsia"/>
                  </w:rPr>
                  <w:t xml:space="preserve"> -</w:t>
                </w:r>
              </w:p>
            </w:txbxContent>
          </v:textbox>
          <w10:wrap anchorx="margin"/>
        </v:rect>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ind w:right="360" w:firstLine="360"/>
    </w:pPr>
    <w:r>
      <w:pict>
        <v:rect id="文本框54" o:spid="_x0000_s2052" style="position:absolute;left:0;text-align:left;margin-left:0;margin-top:0;width:2in;height:2in;z-index:251659776;mso-wrap-style:none;mso-position-horizontal:center;mso-position-horizontal-relative:margin;mso-position-vertical:top" filled="f" stroked="f">
          <v:textbox style="mso-fit-shape-to-text:t" inset="0,0,0,0">
            <w:txbxContent>
              <w:p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Pr>
                    <w:rStyle w:val="af"/>
                    <w:lang w:val="en-US" w:eastAsia="zh-CN"/>
                  </w:rPr>
                  <w:t>9</w:t>
                </w:r>
                <w:r>
                  <w:fldChar w:fldCharType="end"/>
                </w:r>
                <w:r>
                  <w:rPr>
                    <w:rStyle w:val="af"/>
                    <w:rFonts w:hint="eastAsia"/>
                  </w:rPr>
                  <w:t xml:space="preserve"> -</w:t>
                </w:r>
              </w:p>
            </w:txbxContent>
          </v:textbox>
          <w10:wrap anchorx="margin"/>
        </v:rect>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pPr>
    <w:r>
      <w:pict>
        <v:rect id="文本框44" o:spid="_x0000_s2053" style="position:absolute;margin-left:0;margin-top:0;width:2in;height:2in;z-index:251655680;mso-wrap-style:none;mso-position-horizontal:center;mso-position-horizontal-relative:margin;mso-position-vertical:top" filled="f" stroked="f">
          <v:textbox style="mso-fit-shape-to-text:t" inset="0,0,0,0">
            <w:txbxContent>
              <w:p w:rsidR="00BC6CB5" w:rsidRDefault="00BC6CB5">
                <w:pPr>
                  <w:pStyle w:val="aa"/>
                  <w:rPr>
                    <w:rStyle w:val="af"/>
                    <w:rFonts w:hint="eastAsia"/>
                  </w:rPr>
                </w:pPr>
                <w:r>
                  <w:rPr>
                    <w:rStyle w:val="af"/>
                    <w:rFonts w:hint="eastAsia"/>
                  </w:rPr>
                  <w:t>- 1</w:t>
                </w:r>
                <w:r>
                  <w:rPr>
                    <w:rFonts w:hint="eastAsia"/>
                  </w:rPr>
                  <w:t>3</w:t>
                </w:r>
                <w:r>
                  <w:rPr>
                    <w:rStyle w:val="af"/>
                    <w:rFonts w:hint="eastAsia"/>
                  </w:rPr>
                  <w:t xml:space="preserve"> -</w:t>
                </w:r>
              </w:p>
            </w:txbxContent>
          </v:textbox>
          <w10:wrap anchorx="margin"/>
        </v:rect>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ind w:right="360" w:firstLine="360"/>
    </w:pPr>
    <w:r>
      <w:pict>
        <v:rect id="文本框43" o:spid="_x0000_s2054" style="position:absolute;left:0;text-align:left;margin-left:0;margin-top:0;width:2in;height:2in;z-index:251654656;mso-wrap-style:none;mso-position-horizontal:center;mso-position-horizontal-relative:margin;mso-position-vertical:top" filled="f" stroked="f">
          <v:textbox style="mso-fit-shape-to-text:t" inset="0,0,0,0">
            <w:txbxContent>
              <w:p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88210E">
                  <w:rPr>
                    <w:rStyle w:val="af"/>
                    <w:noProof/>
                  </w:rPr>
                  <w:t>11</w:t>
                </w:r>
                <w:r>
                  <w:fldChar w:fldCharType="end"/>
                </w:r>
                <w:r>
                  <w:rPr>
                    <w:rStyle w:val="af"/>
                    <w:rFonts w:hint="eastAsia"/>
                  </w:rPr>
                  <w:t xml:space="preserve"> -</w:t>
                </w:r>
              </w:p>
            </w:txbxContent>
          </v:textbox>
          <w10:wrap anchorx="margin"/>
        </v:rect>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a"/>
      <w:ind w:right="360" w:firstLine="360"/>
    </w:pPr>
    <w:r>
      <w:pict>
        <v:rect id="文本框45" o:spid="_x0000_s2055" style="position:absolute;left:0;text-align:left;margin-left:0;margin-top:0;width:2in;height:2in;z-index:251656704;mso-wrap-style:none;mso-position-horizontal:center;mso-position-horizontal-relative:margin;mso-position-vertical:top" filled="f" stroked="f">
          <v:textbox style="mso-fit-shape-to-text:t" inset="0,0,0,0">
            <w:txbxContent>
              <w:p w:rsidR="00BC6CB5" w:rsidRDefault="00BC6CB5">
                <w:pPr>
                  <w:pStyle w:val="aa"/>
                  <w:rPr>
                    <w:rStyle w:val="af"/>
                    <w:rFonts w:hint="eastAsia"/>
                  </w:rPr>
                </w:pPr>
                <w:r>
                  <w:rPr>
                    <w:rStyle w:val="af"/>
                    <w:rFonts w:hint="eastAsia"/>
                  </w:rPr>
                  <w:t>- 1</w:t>
                </w:r>
                <w:r>
                  <w:rPr>
                    <w:rFonts w:hint="eastAsia"/>
                  </w:rPr>
                  <w:t>2</w:t>
                </w:r>
                <w:r>
                  <w:rPr>
                    <w:rStyle w:val="af"/>
                    <w:rFonts w:hint="eastAsia"/>
                  </w:rPr>
                  <w:t xml:space="preserve"> -</w:t>
                </w:r>
              </w:p>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3CEF" w:rsidRDefault="00163CEF">
      <w:r>
        <w:separator/>
      </w:r>
    </w:p>
  </w:footnote>
  <w:footnote w:type="continuationSeparator" w:id="0">
    <w:p w:rsidR="00163CEF" w:rsidRDefault="0016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rPr>
    </w:pPr>
    <w:r>
      <w:rPr>
        <w:rFonts w:hint="eastAsia"/>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rPr>
        <w:rFonts w:hint="eastAsia"/>
      </w:rPr>
    </w:pPr>
    <w:r>
      <w:rPr>
        <w:rFonts w:hint="eastAsia"/>
      </w:rPr>
      <w:t>摘</w:t>
    </w:r>
    <w:r>
      <w:rPr>
        <w:rFonts w:hint="eastAsia"/>
      </w:rPr>
      <w:t xml:space="preserve">  </w:t>
    </w:r>
    <w:r>
      <w:rPr>
        <w:rFonts w:hint="eastAsia"/>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rPr>
    </w:pPr>
    <w:r>
      <w:rPr>
        <w:rFonts w:hint="eastAsia"/>
      </w:rPr>
      <w:t>哈尔滨工业大学博士学位论文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24" w:space="4" w:color="auto"/>
      </w:pBdr>
      <w:rPr>
        <w:rFonts w:hint="eastAsia"/>
      </w:rPr>
    </w:pPr>
    <w:r>
      <w:rPr>
        <w:rFonts w:hint="eastAsia"/>
      </w:rPr>
      <w:t xml:space="preserve">                               </w:t>
    </w:r>
    <w:r>
      <w:t>Abstract</w:t>
    </w:r>
    <w:r>
      <w:rPr>
        <w:rFonts w:hint="eastAsia"/>
      </w:rPr>
      <w:t xml:space="preserve">    </w:t>
    </w:r>
    <w:r>
      <w:rPr>
        <w:rFonts w:hint="eastAsia"/>
      </w:rPr>
      <w:t>（</w:t>
    </w:r>
    <w:r>
      <w:t xml:space="preserve">Times New Roman </w:t>
    </w:r>
    <w:r>
      <w:rPr>
        <w:rFonts w:hint="eastAsia"/>
      </w:rPr>
      <w:t>小</w:t>
    </w:r>
    <w:r>
      <w:rPr>
        <w:rFonts w:hint="eastAsia"/>
      </w:rPr>
      <w:t>5</w:t>
    </w:r>
    <w:r>
      <w:rPr>
        <w:rFonts w:hint="eastAsia"/>
      </w:rPr>
      <w:t>号字）</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rPr>
    </w:pPr>
    <w:r>
      <w:rPr>
        <w:rFonts w:hint="eastAsia"/>
      </w:rPr>
      <w:t>哈</w:t>
    </w:r>
    <w:r w:rsidR="00871943">
      <w:rPr>
        <w:rFonts w:hint="eastAsia"/>
      </w:rPr>
      <w:t>尔滨工业大学</w:t>
    </w:r>
    <w:r>
      <w:rPr>
        <w:rFonts w:hint="eastAsia"/>
      </w:rPr>
      <w:t>博士学位论文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24" w:space="4" w:color="auto"/>
      </w:pBdr>
      <w:rPr>
        <w:rFonts w:hint="eastAsia"/>
      </w:rPr>
    </w:pPr>
    <w:r>
      <w:rPr>
        <w:rFonts w:hint="eastAsia"/>
      </w:rPr>
      <w:t>目</w:t>
    </w:r>
    <w:r>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rPr>
    </w:pPr>
    <w:r>
      <w:rPr>
        <w:rFonts w:hint="eastAsia"/>
      </w:rPr>
      <w:t>哈</w:t>
    </w:r>
    <w:r w:rsidR="00871943">
      <w:rPr>
        <w:rFonts w:hint="eastAsia"/>
      </w:rPr>
      <w:t>尔滨工业大学</w:t>
    </w:r>
    <w:r>
      <w:rPr>
        <w:rFonts w:hint="eastAsia"/>
      </w:rPr>
      <w:t>博士学位论文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adjustRightInd w:val="0"/>
      <w:rPr>
        <w:rFonts w:hint="eastAsia"/>
      </w:rPr>
    </w:pPr>
    <w:r>
      <w:rPr>
        <w:rFonts w:hint="eastAsia"/>
        <w:lang w:val="en-US" w:eastAsia="zh-CN"/>
      </w:rPr>
      <w:t>第</w:t>
    </w:r>
    <w:r>
      <w:rPr>
        <w:rFonts w:hint="eastAsia"/>
        <w:lang w:val="en-US" w:eastAsia="zh-CN"/>
      </w:rPr>
      <w:t>1</w:t>
    </w:r>
    <w:r>
      <w:rPr>
        <w:rFonts w:hint="eastAsia"/>
        <w:lang w:val="en-US" w:eastAsia="zh-CN"/>
      </w:rPr>
      <w:t>章</w:t>
    </w:r>
    <w:r>
      <w:rPr>
        <w:rFonts w:hint="eastAsia"/>
        <w:lang w:val="en-US" w:eastAsia="zh-CN"/>
      </w:rPr>
      <w:t xml:space="preserve"> </w:t>
    </w:r>
    <w:r>
      <w:rPr>
        <w:rFonts w:hint="eastAsia"/>
      </w:rPr>
      <w:t xml:space="preserve"> </w:t>
    </w:r>
    <w:r>
      <w:rPr>
        <w:rFonts w:hint="eastAsia"/>
        <w:lang w:val="en-US" w:eastAsia="zh-CN"/>
      </w:rPr>
      <w:t>绪</w:t>
    </w:r>
    <w:r>
      <w:rPr>
        <w:rFonts w:hint="eastAsia"/>
        <w:lang w:val="en-US" w:eastAsia="zh-CN"/>
      </w:rPr>
      <w:t xml:space="preserve">  </w:t>
    </w:r>
    <w:r>
      <w:rPr>
        <w:rFonts w:hint="eastAsia"/>
        <w:lang w:val="en-US" w:eastAsia="zh-CN"/>
      </w:rPr>
      <w:t>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adjustRightInd w:val="0"/>
      <w:rPr>
        <w:rFonts w:hint="eastAsia"/>
        <w:lang w:eastAsia="zh-CN"/>
      </w:rPr>
    </w:pPr>
    <w:r>
      <w:rPr>
        <w:rFonts w:hint="eastAsia"/>
        <w:lang w:val="en-US" w:eastAsia="zh-CN"/>
      </w:rPr>
      <w:t>第</w:t>
    </w:r>
    <w:r>
      <w:rPr>
        <w:rFonts w:hint="eastAsia"/>
        <w:lang w:val="en-US" w:eastAsia="zh-CN"/>
      </w:rPr>
      <w:t>6</w:t>
    </w:r>
    <w:r>
      <w:rPr>
        <w:rFonts w:hint="eastAsia"/>
        <w:lang w:val="en-US" w:eastAsia="zh-CN"/>
      </w:rPr>
      <w:t>章</w:t>
    </w:r>
    <w:r>
      <w:rPr>
        <w:rFonts w:hint="eastAsia"/>
        <w:lang w:val="en-US" w:eastAsia="zh-CN"/>
      </w:rPr>
      <w:t xml:space="preserve"> </w:t>
    </w:r>
    <w:r>
      <w:rPr>
        <w:rFonts w:hint="eastAsia"/>
      </w:rPr>
      <w:t xml:space="preserve"> </w:t>
    </w:r>
    <w:r w:rsidR="009D0380">
      <w:rPr>
        <w:rFonts w:hint="eastAsia"/>
        <w:lang w:val="en-US" w:eastAsia="zh-CN"/>
      </w:rPr>
      <w:t>局部多孔质静压轴承的试验研究</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24" w:space="4" w:color="auto"/>
      </w:pBdr>
      <w:ind w:leftChars="9" w:left="22" w:rightChars="19" w:right="46"/>
      <w:rPr>
        <w:rFonts w:hint="eastAsia"/>
      </w:rPr>
    </w:pPr>
    <w:r>
      <w:rPr>
        <w:rFonts w:hint="eastAsia"/>
      </w:rPr>
      <w:t>哈尔滨工业大学博士学位论文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adjustRightInd w:val="0"/>
      <w:rPr>
        <w:rFonts w:hint="eastAsia"/>
      </w:rPr>
    </w:pPr>
    <w:r>
      <w:rPr>
        <w:rFonts w:hint="eastAsia"/>
      </w:rPr>
      <w:t>结</w:t>
    </w:r>
    <w:r>
      <w:rPr>
        <w:rFonts w:hint="eastAsia"/>
      </w:rPr>
      <w:t xml:space="preserve">  </w:t>
    </w:r>
    <w:r>
      <w:rPr>
        <w:rFonts w:hint="eastAsia"/>
      </w:rPr>
      <w:t>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adjustRightInd w:val="0"/>
      <w:rPr>
        <w:rFonts w:hint="eastAsia"/>
      </w:rPr>
    </w:pPr>
    <w:r>
      <w:rPr>
        <w:rFonts w:hint="eastAsia"/>
      </w:rPr>
      <w:t>哈尔滨工业大学工学博士学位论文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24" w:space="4" w:color="auto"/>
      </w:pBdr>
      <w:ind w:leftChars="15" w:left="36" w:rightChars="19" w:right="46"/>
      <w:rPr>
        <w:rFonts w:hint="eastAsia"/>
      </w:rPr>
    </w:pPr>
    <w:r>
      <w:rPr>
        <w:rFonts w:hint="eastAsia"/>
      </w:rPr>
      <w:t>参考文献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adjustRightInd w:val="0"/>
      <w:rPr>
        <w:rFonts w:hint="eastAsia"/>
      </w:rPr>
    </w:pPr>
    <w:r>
      <w:rPr>
        <w:rFonts w:hint="eastAsia"/>
      </w:rPr>
      <w:t>哈尔滨工业大学博士学位论文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adjustRightInd w:val="0"/>
      <w:rPr>
        <w:rFonts w:hint="eastAsia"/>
      </w:rPr>
    </w:pPr>
    <w:r>
      <w:rPr>
        <w:rFonts w:hint="eastAsia"/>
      </w:rPr>
      <w:t>哈尔滨工业大学学位论文原创性声明和使用权限</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rPr>
    </w:pPr>
    <w:r>
      <w:rPr>
        <w:rFonts w:hint="eastAsia"/>
      </w:rPr>
      <w:t>个人简历</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6CB5" w:rsidRDefault="00BC6CB5">
    <w:pPr>
      <w:pStyle w:val="ab"/>
      <w:pBdr>
        <w:bottom w:val="thinThickSmallGap" w:sz="18" w:space="1" w:color="auto"/>
      </w:pBdr>
      <w:adjustRightInd w:val="0"/>
      <w:rPr>
        <w:rFonts w:hint="eastAsia"/>
      </w:rPr>
    </w:pPr>
    <w:r>
      <w:rPr>
        <w:rFonts w:hint="eastAsia"/>
      </w:rPr>
      <w:t>哈尔滨工业大学博士学位论文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numFmt w:val="bullet"/>
      <w:lvlText w:val="□"/>
      <w:lvlJc w:val="left"/>
      <w:pPr>
        <w:tabs>
          <w:tab w:val="num" w:pos="375"/>
        </w:tabs>
        <w:ind w:left="375" w:hanging="375"/>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45930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3"/>
  <w:drawingGridVerticalSpacing w:val="4"/>
  <w:displayHorizontalDrawingGridEvery w:val="0"/>
  <w:characterSpacingControl w:val="compressPunctuation"/>
  <w:doNotValidateAgainstSchema/>
  <w:doNotDemarcateInvalidXml/>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3451"/>
    <w:rsid w:val="00035CCB"/>
    <w:rsid w:val="0005449F"/>
    <w:rsid w:val="00060AD7"/>
    <w:rsid w:val="00065D3A"/>
    <w:rsid w:val="000A10BD"/>
    <w:rsid w:val="000E3067"/>
    <w:rsid w:val="00150AE3"/>
    <w:rsid w:val="001556AE"/>
    <w:rsid w:val="00155B59"/>
    <w:rsid w:val="00163CEF"/>
    <w:rsid w:val="00166149"/>
    <w:rsid w:val="00207823"/>
    <w:rsid w:val="002D592B"/>
    <w:rsid w:val="003136C8"/>
    <w:rsid w:val="00361C26"/>
    <w:rsid w:val="003B328D"/>
    <w:rsid w:val="004857DD"/>
    <w:rsid w:val="004A3117"/>
    <w:rsid w:val="004A66DA"/>
    <w:rsid w:val="004C4C6D"/>
    <w:rsid w:val="004C568E"/>
    <w:rsid w:val="00544C85"/>
    <w:rsid w:val="005709AD"/>
    <w:rsid w:val="005B3953"/>
    <w:rsid w:val="005E694D"/>
    <w:rsid w:val="0063163A"/>
    <w:rsid w:val="006941E8"/>
    <w:rsid w:val="006B7143"/>
    <w:rsid w:val="006B7EC7"/>
    <w:rsid w:val="006C56A9"/>
    <w:rsid w:val="006D6910"/>
    <w:rsid w:val="006F764B"/>
    <w:rsid w:val="007B249F"/>
    <w:rsid w:val="007B5FC0"/>
    <w:rsid w:val="007E7E88"/>
    <w:rsid w:val="00810248"/>
    <w:rsid w:val="00820FB2"/>
    <w:rsid w:val="00844CA2"/>
    <w:rsid w:val="00871943"/>
    <w:rsid w:val="00876006"/>
    <w:rsid w:val="0088210E"/>
    <w:rsid w:val="008A1D10"/>
    <w:rsid w:val="00932C37"/>
    <w:rsid w:val="009D0380"/>
    <w:rsid w:val="00A04C3C"/>
    <w:rsid w:val="00A5424C"/>
    <w:rsid w:val="00A6420C"/>
    <w:rsid w:val="00AB4739"/>
    <w:rsid w:val="00AB6349"/>
    <w:rsid w:val="00AC452A"/>
    <w:rsid w:val="00B25276"/>
    <w:rsid w:val="00B47F2B"/>
    <w:rsid w:val="00B506CF"/>
    <w:rsid w:val="00BB1B46"/>
    <w:rsid w:val="00BC6CB5"/>
    <w:rsid w:val="00C011A9"/>
    <w:rsid w:val="00C95EF3"/>
    <w:rsid w:val="00CF364F"/>
    <w:rsid w:val="00D24552"/>
    <w:rsid w:val="00D432B0"/>
    <w:rsid w:val="00D93EED"/>
    <w:rsid w:val="00DF73D2"/>
    <w:rsid w:val="00E17265"/>
    <w:rsid w:val="00E57E85"/>
    <w:rsid w:val="00E661FA"/>
    <w:rsid w:val="00F40E9E"/>
    <w:rsid w:val="00F52AD6"/>
    <w:rsid w:val="00F84968"/>
    <w:rsid w:val="00F917B0"/>
    <w:rsid w:val="00F92E54"/>
    <w:rsid w:val="082101C5"/>
    <w:rsid w:val="301052FD"/>
    <w:rsid w:val="39816728"/>
    <w:rsid w:val="447B47C5"/>
    <w:rsid w:val="453061F5"/>
    <w:rsid w:val="4E7A7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E3C497F-D13C-465E-9A73-B7369828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lang w:val="en-US" w:eastAsia="zh-CN"/>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7">
    <w:name w:val="目录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styleId="5">
    <w:name w:val="目录 5"/>
    <w:basedOn w:val="a"/>
    <w:next w:val="a"/>
    <w:pPr>
      <w:ind w:left="960"/>
      <w:jc w:val="left"/>
    </w:pPr>
    <w:rPr>
      <w:sz w:val="18"/>
      <w:szCs w:val="18"/>
    </w:rPr>
  </w:style>
  <w:style w:type="paragraph" w:styleId="30">
    <w:name w:val="目录 3"/>
    <w:basedOn w:val="a"/>
    <w:next w:val="a"/>
    <w:pPr>
      <w:tabs>
        <w:tab w:val="right" w:leader="dot" w:pos="8494"/>
      </w:tabs>
      <w:snapToGrid w:val="0"/>
      <w:spacing w:line="288" w:lineRule="auto"/>
      <w:ind w:left="480"/>
      <w:jc w:val="left"/>
    </w:pPr>
    <w:rPr>
      <w:iCs/>
      <w:color w:val="000000"/>
      <w:lang w:val="en-US" w:eastAsia="zh-CN"/>
    </w:rPr>
  </w:style>
  <w:style w:type="paragraph" w:styleId="a6">
    <w:name w:val="Plain Text"/>
    <w:basedOn w:val="a"/>
    <w:link w:val="a7"/>
    <w:rPr>
      <w:rFonts w:ascii="宋体" w:hAnsi="Courier New"/>
      <w:sz w:val="21"/>
      <w:szCs w:val="20"/>
      <w:lang w:val="x-none" w:eastAsia="x-none"/>
    </w:rPr>
  </w:style>
  <w:style w:type="paragraph" w:styleId="8">
    <w:name w:val="目录 8"/>
    <w:basedOn w:val="a"/>
    <w:next w:val="a"/>
    <w:pPr>
      <w:ind w:left="1680"/>
      <w:jc w:val="left"/>
    </w:pPr>
    <w:rPr>
      <w:sz w:val="18"/>
      <w:szCs w:val="18"/>
    </w:rPr>
  </w:style>
  <w:style w:type="paragraph" w:styleId="a8">
    <w:name w:val="Date"/>
    <w:basedOn w:val="a"/>
    <w:next w:val="a"/>
    <w:rPr>
      <w:rFonts w:eastAsia="黑体"/>
      <w:szCs w:val="20"/>
      <w:lang w:val="en-US" w:eastAsia="zh-CN"/>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link w:val="ab"/>
    <w:uiPriority w:val="99"/>
    <w:rPr>
      <w:kern w:val="2"/>
      <w:sz w:val="18"/>
      <w:szCs w:val="18"/>
    </w:rPr>
  </w:style>
  <w:style w:type="paragraph" w:styleId="10">
    <w:name w:val="目录 1"/>
    <w:basedOn w:val="a"/>
    <w:next w:val="a"/>
    <w:pPr>
      <w:tabs>
        <w:tab w:val="right" w:leader="dot" w:pos="8494"/>
      </w:tabs>
      <w:snapToGrid w:val="0"/>
      <w:spacing w:line="300" w:lineRule="auto"/>
      <w:jc w:val="left"/>
    </w:pPr>
    <w:rPr>
      <w:rFonts w:eastAsia="黑体" w:hAnsi="宋体"/>
      <w:bCs/>
      <w:caps/>
      <w:lang w:val="en-US" w:eastAsia="zh-CN"/>
    </w:rPr>
  </w:style>
  <w:style w:type="paragraph" w:styleId="40">
    <w:name w:val="目录 4"/>
    <w:basedOn w:val="a"/>
    <w:next w:val="a"/>
    <w:pPr>
      <w:ind w:left="720"/>
      <w:jc w:val="left"/>
    </w:pPr>
    <w:rPr>
      <w:sz w:val="18"/>
      <w:szCs w:val="18"/>
    </w:rPr>
  </w:style>
  <w:style w:type="paragraph" w:styleId="6">
    <w:name w:val="目录 6"/>
    <w:basedOn w:val="a"/>
    <w:next w:val="a"/>
    <w:pPr>
      <w:ind w:left="1200"/>
      <w:jc w:val="left"/>
    </w:pPr>
    <w:rPr>
      <w:sz w:val="18"/>
      <w:szCs w:val="18"/>
    </w:rPr>
  </w:style>
  <w:style w:type="paragraph" w:styleId="20">
    <w:name w:val="目录 2"/>
    <w:basedOn w:val="a"/>
    <w:next w:val="a"/>
    <w:pPr>
      <w:ind w:left="240"/>
      <w:jc w:val="left"/>
    </w:pPr>
    <w:rPr>
      <w:rFonts w:eastAsia="Times New Roman"/>
      <w:smallCaps/>
      <w:szCs w:val="20"/>
    </w:rPr>
  </w:style>
  <w:style w:type="paragraph" w:styleId="9">
    <w:name w:val="目录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styleId="ae">
    <w:name w:val="正文首行缩进"/>
    <w:basedOn w:val="a"/>
    <w:pPr>
      <w:ind w:firstLineChars="200" w:firstLine="498"/>
    </w:pPr>
    <w:rPr>
      <w:szCs w:val="20"/>
    </w:rPr>
  </w:style>
  <w:style w:type="character" w:styleId="af">
    <w:name w:val="page number"/>
  </w:style>
  <w:style w:type="character" w:styleId="af0">
    <w:name w:val="Hyperlink"/>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1">
    <w:name w:val="样式3"/>
    <w:basedOn w:val="a"/>
    <w:pPr>
      <w:snapToGrid w:val="0"/>
      <w:spacing w:line="360" w:lineRule="auto"/>
      <w:jc w:val="center"/>
    </w:pPr>
    <w:rPr>
      <w:rFonts w:eastAsia="黑体"/>
      <w:sz w:val="36"/>
      <w:szCs w:val="36"/>
    </w:rPr>
  </w:style>
  <w:style w:type="character" w:customStyle="1" w:styleId="a7">
    <w:name w:val="纯文本 字符"/>
    <w:link w:val="a6"/>
    <w:rsid w:val="00C011A9"/>
    <w:rPr>
      <w:rFonts w:ascii="宋体" w:hAnsi="Courier New"/>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002966">
      <w:bodyDiv w:val="1"/>
      <w:marLeft w:val="0"/>
      <w:marRight w:val="0"/>
      <w:marTop w:val="0"/>
      <w:marBottom w:val="0"/>
      <w:divBdr>
        <w:top w:val="none" w:sz="0" w:space="0" w:color="auto"/>
        <w:left w:val="none" w:sz="0" w:space="0" w:color="auto"/>
        <w:bottom w:val="none" w:sz="0" w:space="0" w:color="auto"/>
        <w:right w:val="none" w:sz="0" w:space="0" w:color="auto"/>
      </w:divBdr>
    </w:div>
    <w:div w:id="178271910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footer" Target="footer8.xml"/><Relationship Id="rId34" Type="http://schemas.openxmlformats.org/officeDocument/2006/relationships/image" Target="media/image6.wmf"/><Relationship Id="rId42" Type="http://schemas.openxmlformats.org/officeDocument/2006/relationships/image" Target="media/image10.wmf"/><Relationship Id="rId47" Type="http://schemas.openxmlformats.org/officeDocument/2006/relationships/footer" Target="footer12.xml"/><Relationship Id="rId50" Type="http://schemas.openxmlformats.org/officeDocument/2006/relationships/footer" Target="footer13.xml"/><Relationship Id="rId55" Type="http://schemas.openxmlformats.org/officeDocument/2006/relationships/header" Target="header17.xml"/><Relationship Id="rId63" Type="http://schemas.openxmlformats.org/officeDocument/2006/relationships/footer" Target="footer1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5.png"/><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0.xml"/><Relationship Id="rId37" Type="http://schemas.openxmlformats.org/officeDocument/2006/relationships/oleObject" Target="embeddings/oleObject2.bin"/><Relationship Id="rId40" Type="http://schemas.openxmlformats.org/officeDocument/2006/relationships/image" Target="media/image9.wmf"/><Relationship Id="rId45" Type="http://schemas.openxmlformats.org/officeDocument/2006/relationships/oleObject" Target="embeddings/oleObject6.bin"/><Relationship Id="rId53" Type="http://schemas.openxmlformats.org/officeDocument/2006/relationships/header" Target="header15.xml"/><Relationship Id="rId58" Type="http://schemas.openxmlformats.org/officeDocument/2006/relationships/footer" Target="footer16.xml"/><Relationship Id="rId5" Type="http://schemas.openxmlformats.org/officeDocument/2006/relationships/footnotes" Target="footnote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footer" Target="footer5.xml"/><Relationship Id="rId22" Type="http://schemas.openxmlformats.org/officeDocument/2006/relationships/header" Target="header8.xml"/><Relationship Id="rId27" Type="http://schemas.openxmlformats.org/officeDocument/2006/relationships/image" Target="media/image3.png"/><Relationship Id="rId30" Type="http://schemas.openxmlformats.org/officeDocument/2006/relationships/header" Target="header10.xml"/><Relationship Id="rId35" Type="http://schemas.openxmlformats.org/officeDocument/2006/relationships/oleObject" Target="embeddings/oleObject1.bin"/><Relationship Id="rId43" Type="http://schemas.openxmlformats.org/officeDocument/2006/relationships/oleObject" Target="embeddings/oleObject5.bin"/><Relationship Id="rId48" Type="http://schemas.openxmlformats.org/officeDocument/2006/relationships/header" Target="header13.xml"/><Relationship Id="rId56" Type="http://schemas.openxmlformats.org/officeDocument/2006/relationships/header" Target="header18.xm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footer" Target="footer14.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png"/><Relationship Id="rId33" Type="http://schemas.openxmlformats.org/officeDocument/2006/relationships/footer" Target="footer11.xml"/><Relationship Id="rId38" Type="http://schemas.openxmlformats.org/officeDocument/2006/relationships/image" Target="media/image8.wmf"/><Relationship Id="rId46" Type="http://schemas.openxmlformats.org/officeDocument/2006/relationships/header" Target="header12.xml"/><Relationship Id="rId59" Type="http://schemas.openxmlformats.org/officeDocument/2006/relationships/footer" Target="footer17.xml"/><Relationship Id="rId20" Type="http://schemas.openxmlformats.org/officeDocument/2006/relationships/header" Target="header7.xml"/><Relationship Id="rId41" Type="http://schemas.openxmlformats.org/officeDocument/2006/relationships/oleObject" Target="embeddings/oleObject4.bin"/><Relationship Id="rId54" Type="http://schemas.openxmlformats.org/officeDocument/2006/relationships/header" Target="header16.xml"/><Relationship Id="rId62" Type="http://schemas.openxmlformats.org/officeDocument/2006/relationships/header" Target="header2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image" Target="media/image4.png"/><Relationship Id="rId36" Type="http://schemas.openxmlformats.org/officeDocument/2006/relationships/image" Target="media/image7.wmf"/><Relationship Id="rId49" Type="http://schemas.openxmlformats.org/officeDocument/2006/relationships/header" Target="header14.xml"/><Relationship Id="rId57" Type="http://schemas.openxmlformats.org/officeDocument/2006/relationships/footer" Target="footer15.xml"/><Relationship Id="rId10" Type="http://schemas.openxmlformats.org/officeDocument/2006/relationships/footer" Target="footer2.xml"/><Relationship Id="rId31" Type="http://schemas.openxmlformats.org/officeDocument/2006/relationships/header" Target="header11.xml"/><Relationship Id="rId44" Type="http://schemas.openxmlformats.org/officeDocument/2006/relationships/image" Target="media/image11.wmf"/><Relationship Id="rId52" Type="http://schemas.openxmlformats.org/officeDocument/2006/relationships/hyperlink" Target="http://www" TargetMode="External"/><Relationship Id="rId60" Type="http://schemas.openxmlformats.org/officeDocument/2006/relationships/footer" Target="footer18.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7.xml"/><Relationship Id="rId39"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2054</Words>
  <Characters>11712</Characters>
  <Application>Microsoft Office Word</Application>
  <DocSecurity>4</DocSecurity>
  <PresentationFormat/>
  <Lines>97</Lines>
  <Paragraphs>27</Paragraphs>
  <Slides>0</Slides>
  <Notes>0</Notes>
  <HiddenSlides>0</HiddenSlides>
  <MMClips>0</MMClips>
  <ScaleCrop>false</ScaleCrop>
  <Manager/>
  <Company>sparkle</Company>
  <LinksUpToDate>false</LinksUpToDate>
  <CharactersWithSpaces>13739</CharactersWithSpaces>
  <SharedDoc>false</SharedDoc>
  <HLinks>
    <vt:vector size="144" baseType="variant">
      <vt:variant>
        <vt:i4>2818174</vt:i4>
      </vt:variant>
      <vt:variant>
        <vt:i4>135</vt:i4>
      </vt:variant>
      <vt:variant>
        <vt:i4>0</vt:i4>
      </vt:variant>
      <vt:variant>
        <vt:i4>5</vt:i4>
      </vt:variant>
      <vt:variant>
        <vt:lpwstr>http://www/</vt:lpwstr>
      </vt:variant>
      <vt:variant>
        <vt:lpwstr/>
      </vt:variant>
      <vt:variant>
        <vt:i4>2031673</vt:i4>
      </vt:variant>
      <vt:variant>
        <vt:i4>113</vt:i4>
      </vt:variant>
      <vt:variant>
        <vt:i4>0</vt:i4>
      </vt:variant>
      <vt:variant>
        <vt:i4>5</vt:i4>
      </vt:variant>
      <vt:variant>
        <vt:lpwstr/>
      </vt:variant>
      <vt:variant>
        <vt:lpwstr>_Toc280797207</vt:lpwstr>
      </vt:variant>
      <vt:variant>
        <vt:i4>2031673</vt:i4>
      </vt:variant>
      <vt:variant>
        <vt:i4>110</vt:i4>
      </vt:variant>
      <vt:variant>
        <vt:i4>0</vt:i4>
      </vt:variant>
      <vt:variant>
        <vt:i4>5</vt:i4>
      </vt:variant>
      <vt:variant>
        <vt:lpwstr/>
      </vt:variant>
      <vt:variant>
        <vt:lpwstr>_Toc280797206</vt:lpwstr>
      </vt:variant>
      <vt:variant>
        <vt:i4>2031673</vt:i4>
      </vt:variant>
      <vt:variant>
        <vt:i4>107</vt:i4>
      </vt:variant>
      <vt:variant>
        <vt:i4>0</vt:i4>
      </vt:variant>
      <vt:variant>
        <vt:i4>5</vt:i4>
      </vt:variant>
      <vt:variant>
        <vt:lpwstr/>
      </vt:variant>
      <vt:variant>
        <vt:lpwstr>_Toc280797205</vt:lpwstr>
      </vt:variant>
      <vt:variant>
        <vt:i4>2031673</vt:i4>
      </vt:variant>
      <vt:variant>
        <vt:i4>104</vt:i4>
      </vt:variant>
      <vt:variant>
        <vt:i4>0</vt:i4>
      </vt:variant>
      <vt:variant>
        <vt:i4>5</vt:i4>
      </vt:variant>
      <vt:variant>
        <vt:lpwstr/>
      </vt:variant>
      <vt:variant>
        <vt:lpwstr>_Toc280797204</vt:lpwstr>
      </vt:variant>
      <vt:variant>
        <vt:i4>2031673</vt:i4>
      </vt:variant>
      <vt:variant>
        <vt:i4>101</vt:i4>
      </vt:variant>
      <vt:variant>
        <vt:i4>0</vt:i4>
      </vt:variant>
      <vt:variant>
        <vt:i4>5</vt:i4>
      </vt:variant>
      <vt:variant>
        <vt:lpwstr/>
      </vt:variant>
      <vt:variant>
        <vt:lpwstr>_Toc280797203</vt:lpwstr>
      </vt:variant>
      <vt:variant>
        <vt:i4>2031673</vt:i4>
      </vt:variant>
      <vt:variant>
        <vt:i4>98</vt:i4>
      </vt:variant>
      <vt:variant>
        <vt:i4>0</vt:i4>
      </vt:variant>
      <vt:variant>
        <vt:i4>5</vt:i4>
      </vt:variant>
      <vt:variant>
        <vt:lpwstr/>
      </vt:variant>
      <vt:variant>
        <vt:lpwstr>_Toc280797202</vt:lpwstr>
      </vt:variant>
      <vt:variant>
        <vt:i4>2031673</vt:i4>
      </vt:variant>
      <vt:variant>
        <vt:i4>95</vt:i4>
      </vt:variant>
      <vt:variant>
        <vt:i4>0</vt:i4>
      </vt:variant>
      <vt:variant>
        <vt:i4>5</vt:i4>
      </vt:variant>
      <vt:variant>
        <vt:lpwstr/>
      </vt:variant>
      <vt:variant>
        <vt:lpwstr>_Toc280797201</vt:lpwstr>
      </vt:variant>
      <vt:variant>
        <vt:i4>2031673</vt:i4>
      </vt:variant>
      <vt:variant>
        <vt:i4>89</vt:i4>
      </vt:variant>
      <vt:variant>
        <vt:i4>0</vt:i4>
      </vt:variant>
      <vt:variant>
        <vt:i4>5</vt:i4>
      </vt:variant>
      <vt:variant>
        <vt:lpwstr/>
      </vt:variant>
      <vt:variant>
        <vt:lpwstr>_Toc280797200</vt:lpwstr>
      </vt:variant>
      <vt:variant>
        <vt:i4>1441850</vt:i4>
      </vt:variant>
      <vt:variant>
        <vt:i4>83</vt:i4>
      </vt:variant>
      <vt:variant>
        <vt:i4>0</vt:i4>
      </vt:variant>
      <vt:variant>
        <vt:i4>5</vt:i4>
      </vt:variant>
      <vt:variant>
        <vt:lpwstr/>
      </vt:variant>
      <vt:variant>
        <vt:lpwstr>_Toc280797199</vt:lpwstr>
      </vt:variant>
      <vt:variant>
        <vt:i4>1441850</vt:i4>
      </vt:variant>
      <vt:variant>
        <vt:i4>77</vt:i4>
      </vt:variant>
      <vt:variant>
        <vt:i4>0</vt:i4>
      </vt:variant>
      <vt:variant>
        <vt:i4>5</vt:i4>
      </vt:variant>
      <vt:variant>
        <vt:lpwstr/>
      </vt:variant>
      <vt:variant>
        <vt:lpwstr>_Toc280797198</vt:lpwstr>
      </vt:variant>
      <vt:variant>
        <vt:i4>1441850</vt:i4>
      </vt:variant>
      <vt:variant>
        <vt:i4>74</vt:i4>
      </vt:variant>
      <vt:variant>
        <vt:i4>0</vt:i4>
      </vt:variant>
      <vt:variant>
        <vt:i4>5</vt:i4>
      </vt:variant>
      <vt:variant>
        <vt:lpwstr/>
      </vt:variant>
      <vt:variant>
        <vt:lpwstr>_Toc280797197</vt:lpwstr>
      </vt:variant>
      <vt:variant>
        <vt:i4>1441850</vt:i4>
      </vt:variant>
      <vt:variant>
        <vt:i4>68</vt:i4>
      </vt:variant>
      <vt:variant>
        <vt:i4>0</vt:i4>
      </vt:variant>
      <vt:variant>
        <vt:i4>5</vt:i4>
      </vt:variant>
      <vt:variant>
        <vt:lpwstr/>
      </vt:variant>
      <vt:variant>
        <vt:lpwstr>_Toc280797196</vt:lpwstr>
      </vt:variant>
      <vt:variant>
        <vt:i4>1441850</vt:i4>
      </vt:variant>
      <vt:variant>
        <vt:i4>62</vt:i4>
      </vt:variant>
      <vt:variant>
        <vt:i4>0</vt:i4>
      </vt:variant>
      <vt:variant>
        <vt:i4>5</vt:i4>
      </vt:variant>
      <vt:variant>
        <vt:lpwstr/>
      </vt:variant>
      <vt:variant>
        <vt:lpwstr>_Toc280797195</vt:lpwstr>
      </vt:variant>
      <vt:variant>
        <vt:i4>1441850</vt:i4>
      </vt:variant>
      <vt:variant>
        <vt:i4>56</vt:i4>
      </vt:variant>
      <vt:variant>
        <vt:i4>0</vt:i4>
      </vt:variant>
      <vt:variant>
        <vt:i4>5</vt:i4>
      </vt:variant>
      <vt:variant>
        <vt:lpwstr/>
      </vt:variant>
      <vt:variant>
        <vt:lpwstr>_Toc280797194</vt:lpwstr>
      </vt:variant>
      <vt:variant>
        <vt:i4>1441850</vt:i4>
      </vt:variant>
      <vt:variant>
        <vt:i4>50</vt:i4>
      </vt:variant>
      <vt:variant>
        <vt:i4>0</vt:i4>
      </vt:variant>
      <vt:variant>
        <vt:i4>5</vt:i4>
      </vt:variant>
      <vt:variant>
        <vt:lpwstr/>
      </vt:variant>
      <vt:variant>
        <vt:lpwstr>_Toc280797193</vt:lpwstr>
      </vt:variant>
      <vt:variant>
        <vt:i4>1441850</vt:i4>
      </vt:variant>
      <vt:variant>
        <vt:i4>44</vt:i4>
      </vt:variant>
      <vt:variant>
        <vt:i4>0</vt:i4>
      </vt:variant>
      <vt:variant>
        <vt:i4>5</vt:i4>
      </vt:variant>
      <vt:variant>
        <vt:lpwstr/>
      </vt:variant>
      <vt:variant>
        <vt:lpwstr>_Toc280797192</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yan liu</cp:lastModifiedBy>
  <cp:revision>2</cp:revision>
  <cp:lastPrinted>2011-01-06T07:08:00Z</cp:lastPrinted>
  <dcterms:created xsi:type="dcterms:W3CDTF">2026-08-28T04:43:00Z</dcterms:created>
  <dcterms:modified xsi:type="dcterms:W3CDTF">2026-08-28T04:43:00Z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2052-11.1.0.10356</vt:lpwstr>
  </property>
  <property fmtid="{D5CDD505-2E9C-101B-9397-08002B2CF9AE}" pid="4" name="ICV">
    <vt:lpwstr>79095FEAFF7945DA948C07119F2E4200</vt:lpwstr>
  </property>
</Properties>
</file>