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4D760" w14:textId="3C2A30F2" w:rsidR="00BB14F2" w:rsidRDefault="00F00641" w:rsidP="00F00641">
      <w:pPr>
        <w:jc w:val="center"/>
        <w:rPr>
          <w:sz w:val="32"/>
          <w:szCs w:val="32"/>
        </w:rPr>
      </w:pPr>
      <w:r>
        <w:rPr>
          <w:sz w:val="32"/>
          <w:szCs w:val="32"/>
        </w:rPr>
        <w:t>ER Diagram</w:t>
      </w:r>
    </w:p>
    <w:p w14:paraId="76555403" w14:textId="158B8C2A" w:rsidR="00F00641" w:rsidRPr="00F00641" w:rsidRDefault="009D5B29" w:rsidP="00F0064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BF601C" wp14:editId="5CE342EE">
            <wp:extent cx="5973445" cy="4052570"/>
            <wp:effectExtent l="0" t="0" r="8255" b="5080"/>
            <wp:docPr id="36069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641" w:rsidRPr="00F0064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41"/>
    <w:rsid w:val="00217EBB"/>
    <w:rsid w:val="009D5B29"/>
    <w:rsid w:val="00BB14F2"/>
    <w:rsid w:val="00E40D09"/>
    <w:rsid w:val="00F0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5377"/>
  <w15:chartTrackingRefBased/>
  <w15:docId w15:val="{6F35EBBB-B2A0-4ABB-ADC6-D5A5440C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지원</dc:creator>
  <cp:keywords/>
  <dc:description/>
  <cp:lastModifiedBy>정 지원</cp:lastModifiedBy>
  <cp:revision>4</cp:revision>
  <dcterms:created xsi:type="dcterms:W3CDTF">2023-05-31T17:22:00Z</dcterms:created>
  <dcterms:modified xsi:type="dcterms:W3CDTF">2023-05-31T20:48:00Z</dcterms:modified>
</cp:coreProperties>
</file>