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1972" w14:textId="669AFDAB" w:rsidR="008051A9" w:rsidRPr="00B0381F" w:rsidRDefault="008051A9" w:rsidP="008051A9">
      <w:pPr>
        <w:pStyle w:val="NoSpacing"/>
        <w:spacing w:line="276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B0381F">
        <w:rPr>
          <w:rFonts w:ascii="Times New Roman" w:hAnsi="Times New Roman" w:cs="Times New Roman"/>
          <w:sz w:val="48"/>
          <w:szCs w:val="48"/>
        </w:rPr>
        <w:t xml:space="preserve">Caleb </w:t>
      </w:r>
      <w:proofErr w:type="spellStart"/>
      <w:r w:rsidRPr="00B0381F">
        <w:rPr>
          <w:rFonts w:ascii="Times New Roman" w:hAnsi="Times New Roman" w:cs="Times New Roman"/>
          <w:sz w:val="48"/>
          <w:szCs w:val="48"/>
        </w:rPr>
        <w:t>Chelstrom</w:t>
      </w:r>
      <w:proofErr w:type="spellEnd"/>
    </w:p>
    <w:p w14:paraId="7704E749" w14:textId="1BFCE919" w:rsidR="008051A9" w:rsidRPr="00B0381F" w:rsidRDefault="00052D8E" w:rsidP="008051A9">
      <w:pPr>
        <w:pStyle w:val="NoSpacing"/>
        <w:spacing w:line="276" w:lineRule="auto"/>
        <w:jc w:val="center"/>
        <w:rPr>
          <w:rStyle w:val="go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Anoka</w:t>
      </w:r>
      <w:r w:rsidR="008051A9" w:rsidRPr="00B0381F">
        <w:rPr>
          <w:rFonts w:ascii="Times New Roman" w:hAnsi="Times New Roman" w:cs="Times New Roman"/>
        </w:rPr>
        <w:t xml:space="preserve">, MN | </w:t>
      </w:r>
      <w:hyperlink r:id="rId5" w:history="1">
        <w:r w:rsidR="008051A9" w:rsidRPr="00B0381F">
          <w:rPr>
            <w:rStyle w:val="Hyperlink"/>
            <w:rFonts w:ascii="Times New Roman" w:hAnsi="Times New Roman" w:cs="Times New Roman"/>
          </w:rPr>
          <w:t>cachelstrom@gmail.com</w:t>
        </w:r>
      </w:hyperlink>
    </w:p>
    <w:p w14:paraId="1D076A5E" w14:textId="77777777" w:rsidR="008051A9" w:rsidRPr="00B0381F" w:rsidRDefault="008051A9" w:rsidP="008051A9">
      <w:pPr>
        <w:pStyle w:val="NoSpacing"/>
        <w:spacing w:line="276" w:lineRule="auto"/>
        <w:jc w:val="center"/>
        <w:rPr>
          <w:rStyle w:val="go"/>
          <w:rFonts w:ascii="Times New Roman" w:hAnsi="Times New Roman" w:cs="Times New Roman"/>
        </w:rPr>
      </w:pPr>
    </w:p>
    <w:p w14:paraId="14A7FE44" w14:textId="6534A998" w:rsidR="000A2814" w:rsidRPr="00B0381F" w:rsidRDefault="6E7C4ADC" w:rsidP="000A2814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F73CEDA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="2B79C3E7" w:rsidRPr="0F73CEDA">
        <w:rPr>
          <w:rFonts w:ascii="Times New Roman" w:hAnsi="Times New Roman" w:cs="Times New Roman"/>
          <w:b/>
          <w:bCs/>
          <w:sz w:val="24"/>
          <w:szCs w:val="24"/>
        </w:rPr>
        <w:t xml:space="preserve"> Engineer</w:t>
      </w:r>
    </w:p>
    <w:p w14:paraId="0105682C" w14:textId="79002D45" w:rsidR="008051A9" w:rsidRPr="00B0381F" w:rsidRDefault="00F12E7D" w:rsidP="008051A9">
      <w:pPr>
        <w:pStyle w:val="NoSpacing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Security</w:t>
      </w:r>
      <w:r w:rsidR="00CF1762" w:rsidRPr="00B0381F">
        <w:rPr>
          <w:rFonts w:ascii="Times New Roman" w:hAnsi="Times New Roman" w:cs="Times New Roman"/>
          <w:sz w:val="24"/>
          <w:szCs w:val="24"/>
        </w:rPr>
        <w:t xml:space="preserve"> </w:t>
      </w:r>
      <w:r w:rsidR="00CF1762">
        <w:rPr>
          <w:rFonts w:ascii="Times New Roman" w:hAnsi="Times New Roman" w:cs="Times New Roman"/>
          <w:sz w:val="24"/>
          <w:szCs w:val="24"/>
        </w:rPr>
        <w:t>Engineering</w:t>
      </w:r>
      <w:r w:rsidR="00CF1762" w:rsidRPr="00B0381F">
        <w:rPr>
          <w:rFonts w:ascii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hAnsi="Times New Roman" w:cs="Times New Roman"/>
          <w:sz w:val="24"/>
          <w:szCs w:val="24"/>
        </w:rPr>
        <w:t>Cloud</w:t>
      </w:r>
      <w:r w:rsidR="004C6EC2">
        <w:rPr>
          <w:rFonts w:ascii="Times New Roman" w:hAnsi="Times New Roman" w:cs="Times New Roman"/>
          <w:sz w:val="24"/>
          <w:szCs w:val="24"/>
        </w:rPr>
        <w:t xml:space="preserve"> Engineering | </w:t>
      </w:r>
      <w:r w:rsidR="00CF1762" w:rsidRPr="00B0381F">
        <w:rPr>
          <w:rFonts w:ascii="Times New Roman" w:hAnsi="Times New Roman" w:cs="Times New Roman"/>
          <w:sz w:val="24"/>
          <w:szCs w:val="24"/>
        </w:rPr>
        <w:t>Automation | I</w:t>
      </w:r>
      <w:r w:rsidR="00D21BDD">
        <w:rPr>
          <w:rFonts w:ascii="Times New Roman" w:hAnsi="Times New Roman" w:cs="Times New Roman"/>
          <w:sz w:val="24"/>
          <w:szCs w:val="24"/>
        </w:rPr>
        <w:t>T</w:t>
      </w:r>
      <w:r w:rsidR="00CF1762" w:rsidRPr="00B0381F">
        <w:rPr>
          <w:rFonts w:ascii="Times New Roman" w:hAnsi="Times New Roman" w:cs="Times New Roman"/>
          <w:sz w:val="24"/>
          <w:szCs w:val="24"/>
        </w:rPr>
        <w:t xml:space="preserve"> Architecture</w:t>
      </w:r>
    </w:p>
    <w:p w14:paraId="249C9076" w14:textId="605B0089" w:rsidR="006550EA" w:rsidRPr="00B0381F" w:rsidRDefault="59385EF0" w:rsidP="008051A9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F73CEDA">
        <w:rPr>
          <w:rFonts w:ascii="Times New Roman" w:hAnsi="Times New Roman" w:cs="Times New Roman"/>
        </w:rPr>
        <w:t xml:space="preserve">Army veteran </w:t>
      </w:r>
      <w:r w:rsidR="72BADC50" w:rsidRPr="0F73CEDA">
        <w:rPr>
          <w:rFonts w:ascii="Times New Roman" w:hAnsi="Times New Roman" w:cs="Times New Roman"/>
        </w:rPr>
        <w:t xml:space="preserve">and </w:t>
      </w:r>
      <w:r w:rsidR="155E5E5C" w:rsidRPr="0F73CEDA">
        <w:rPr>
          <w:rFonts w:ascii="Times New Roman" w:hAnsi="Times New Roman" w:cs="Times New Roman"/>
        </w:rPr>
        <w:t xml:space="preserve">Senior </w:t>
      </w:r>
      <w:proofErr w:type="spellStart"/>
      <w:r w:rsidR="155E5E5C" w:rsidRPr="0F73CEDA">
        <w:rPr>
          <w:rFonts w:ascii="Times New Roman" w:hAnsi="Times New Roman" w:cs="Times New Roman"/>
        </w:rPr>
        <w:t>DevSecOps</w:t>
      </w:r>
      <w:proofErr w:type="spellEnd"/>
      <w:r w:rsidR="155E5E5C" w:rsidRPr="0F73CEDA">
        <w:rPr>
          <w:rFonts w:ascii="Times New Roman" w:hAnsi="Times New Roman" w:cs="Times New Roman"/>
        </w:rPr>
        <w:t xml:space="preserve"> Engineer with </w:t>
      </w:r>
      <w:r w:rsidR="166A1279" w:rsidRPr="0F73CEDA">
        <w:rPr>
          <w:rFonts w:ascii="Times New Roman" w:hAnsi="Times New Roman" w:cs="Times New Roman"/>
        </w:rPr>
        <w:t xml:space="preserve">7 </w:t>
      </w:r>
      <w:r w:rsidR="155E5E5C" w:rsidRPr="0F73CEDA">
        <w:rPr>
          <w:rFonts w:ascii="Times New Roman" w:hAnsi="Times New Roman" w:cs="Times New Roman"/>
        </w:rPr>
        <w:t xml:space="preserve">years of combined experience from a Master’s degree and hands-on work in cloud technologies, automation engineering, and innovative solution implementation within high-performing </w:t>
      </w:r>
      <w:proofErr w:type="spellStart"/>
      <w:r w:rsidR="155E5E5C" w:rsidRPr="0F73CEDA">
        <w:rPr>
          <w:rFonts w:ascii="Times New Roman" w:hAnsi="Times New Roman" w:cs="Times New Roman"/>
        </w:rPr>
        <w:t>DevSecOps</w:t>
      </w:r>
      <w:proofErr w:type="spellEnd"/>
      <w:r w:rsidR="155E5E5C" w:rsidRPr="0F73CEDA">
        <w:rPr>
          <w:rFonts w:ascii="Times New Roman" w:hAnsi="Times New Roman" w:cs="Times New Roman"/>
        </w:rPr>
        <w:t>/Middleware environment</w:t>
      </w:r>
      <w:r w:rsidR="27E2C5C7" w:rsidRPr="0F73CEDA">
        <w:rPr>
          <w:rFonts w:ascii="Times New Roman" w:hAnsi="Times New Roman" w:cs="Times New Roman"/>
        </w:rPr>
        <w:t>s</w:t>
      </w:r>
      <w:r w:rsidR="155E5E5C" w:rsidRPr="0F73CEDA">
        <w:rPr>
          <w:rFonts w:ascii="Times New Roman" w:hAnsi="Times New Roman" w:cs="Times New Roman"/>
        </w:rPr>
        <w:t xml:space="preserve">. Proficient in Python object-oriented programming, </w:t>
      </w:r>
      <w:proofErr w:type="spellStart"/>
      <w:r w:rsidR="00BC6B1E">
        <w:rPr>
          <w:rFonts w:ascii="Times New Roman" w:hAnsi="Times New Roman" w:cs="Times New Roman"/>
        </w:rPr>
        <w:t>Golang</w:t>
      </w:r>
      <w:proofErr w:type="spellEnd"/>
      <w:r w:rsidR="00BC6B1E">
        <w:rPr>
          <w:rFonts w:ascii="Times New Roman" w:hAnsi="Times New Roman" w:cs="Times New Roman"/>
        </w:rPr>
        <w:t xml:space="preserve">, </w:t>
      </w:r>
      <w:r w:rsidR="6F67BC48" w:rsidRPr="0F73CEDA">
        <w:rPr>
          <w:rFonts w:ascii="Times New Roman" w:hAnsi="Times New Roman" w:cs="Times New Roman"/>
        </w:rPr>
        <w:t>AWS</w:t>
      </w:r>
      <w:r w:rsidR="76C19BFC" w:rsidRPr="0F73CEDA">
        <w:rPr>
          <w:rFonts w:ascii="Times New Roman" w:hAnsi="Times New Roman" w:cs="Times New Roman"/>
        </w:rPr>
        <w:t xml:space="preserve"> &amp; Azure</w:t>
      </w:r>
      <w:r w:rsidR="6F67BC48" w:rsidRPr="0F73CEDA">
        <w:rPr>
          <w:rFonts w:ascii="Times New Roman" w:hAnsi="Times New Roman" w:cs="Times New Roman"/>
        </w:rPr>
        <w:t xml:space="preserve"> </w:t>
      </w:r>
      <w:r w:rsidR="6BAEC737" w:rsidRPr="0F73CEDA">
        <w:rPr>
          <w:rFonts w:ascii="Times New Roman" w:hAnsi="Times New Roman" w:cs="Times New Roman"/>
        </w:rPr>
        <w:t xml:space="preserve">cloud </w:t>
      </w:r>
      <w:r w:rsidR="4A6E46FA" w:rsidRPr="0F73CEDA">
        <w:rPr>
          <w:rFonts w:ascii="Times New Roman" w:hAnsi="Times New Roman" w:cs="Times New Roman"/>
        </w:rPr>
        <w:t xml:space="preserve">engineering, </w:t>
      </w:r>
      <w:r w:rsidR="009A3E38">
        <w:rPr>
          <w:rFonts w:ascii="Times New Roman" w:hAnsi="Times New Roman" w:cs="Times New Roman"/>
        </w:rPr>
        <w:t>infrastructure as code (</w:t>
      </w:r>
      <w:proofErr w:type="spellStart"/>
      <w:r w:rsidR="009A3E38">
        <w:rPr>
          <w:rFonts w:ascii="Times New Roman" w:hAnsi="Times New Roman" w:cs="Times New Roman"/>
        </w:rPr>
        <w:t>IaC</w:t>
      </w:r>
      <w:proofErr w:type="spellEnd"/>
      <w:r w:rsidR="009A3E38">
        <w:rPr>
          <w:rFonts w:ascii="Times New Roman" w:hAnsi="Times New Roman" w:cs="Times New Roman"/>
        </w:rPr>
        <w:t xml:space="preserve">), </w:t>
      </w:r>
      <w:r w:rsidR="4A6E46FA" w:rsidRPr="0F73CEDA">
        <w:rPr>
          <w:rFonts w:ascii="Times New Roman" w:hAnsi="Times New Roman" w:cs="Times New Roman"/>
        </w:rPr>
        <w:t>software</w:t>
      </w:r>
      <w:r w:rsidR="155E5E5C" w:rsidRPr="0F73CEDA">
        <w:rPr>
          <w:rFonts w:ascii="Times New Roman" w:hAnsi="Times New Roman" w:cs="Times New Roman"/>
        </w:rPr>
        <w:t xml:space="preserve"> engineering and monitoring, operations engineering, API development, </w:t>
      </w:r>
      <w:r w:rsidR="355ED92E" w:rsidRPr="0F73CEDA">
        <w:rPr>
          <w:rFonts w:ascii="Times New Roman" w:hAnsi="Times New Roman" w:cs="Times New Roman"/>
        </w:rPr>
        <w:t>secrets management SaaS</w:t>
      </w:r>
      <w:r w:rsidR="155E5E5C" w:rsidRPr="0F73CEDA">
        <w:rPr>
          <w:rFonts w:ascii="Times New Roman" w:hAnsi="Times New Roman" w:cs="Times New Roman"/>
        </w:rPr>
        <w:t xml:space="preserve"> onboarding and integrations, technical design, and enterprise-level automation software development and testing. Eager to leverage my expertise to drive efficiency and innovation in a dynamic organization.</w:t>
      </w:r>
    </w:p>
    <w:p w14:paraId="0AED7F66" w14:textId="78497AFF" w:rsidR="006A3935" w:rsidRPr="00B0381F" w:rsidRDefault="00D91166" w:rsidP="006A3935">
      <w:pPr>
        <w:pStyle w:val="NoSpacing"/>
        <w:spacing w:line="276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KEY SKILLS</w:t>
      </w:r>
    </w:p>
    <w:p w14:paraId="09D3A088" w14:textId="6B6AC4B0" w:rsidR="00EF40D0" w:rsidRPr="00B0381F" w:rsidRDefault="63401019" w:rsidP="0F73CE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>Python |</w:t>
      </w:r>
      <w:r w:rsidR="4B273A80" w:rsidRPr="0F73CEDA">
        <w:rPr>
          <w:rFonts w:ascii="Times New Roman" w:eastAsia="Times New Roman" w:hAnsi="Times New Roman" w:cs="Times New Roman"/>
          <w:color w:val="000000" w:themeColor="text1"/>
        </w:rPr>
        <w:t xml:space="preserve"> Svelt</w:t>
      </w:r>
      <w:r w:rsidR="5C1A3A42" w:rsidRPr="0F73CEDA">
        <w:rPr>
          <w:rFonts w:ascii="Times New Roman" w:eastAsia="Times New Roman" w:hAnsi="Times New Roman" w:cs="Times New Roman"/>
          <w:color w:val="000000" w:themeColor="text1"/>
        </w:rPr>
        <w:t>e</w:t>
      </w:r>
      <w:r w:rsidR="4B273A80" w:rsidRPr="0F73CEDA">
        <w:rPr>
          <w:rFonts w:ascii="Times New Roman" w:eastAsia="Times New Roman" w:hAnsi="Times New Roman" w:cs="Times New Roman"/>
          <w:color w:val="000000" w:themeColor="text1"/>
        </w:rPr>
        <w:t xml:space="preserve"> | </w:t>
      </w:r>
      <w:proofErr w:type="spellStart"/>
      <w:r w:rsidR="4B273A80" w:rsidRPr="0F73CEDA">
        <w:rPr>
          <w:rFonts w:ascii="Times New Roman" w:eastAsia="Times New Roman" w:hAnsi="Times New Roman" w:cs="Times New Roman"/>
          <w:color w:val="000000" w:themeColor="text1"/>
        </w:rPr>
        <w:t>TypeScript</w:t>
      </w:r>
      <w:proofErr w:type="spellEnd"/>
      <w:r w:rsidR="4B273A80" w:rsidRPr="0F73CEDA">
        <w:rPr>
          <w:rFonts w:ascii="Times New Roman" w:eastAsia="Times New Roman" w:hAnsi="Times New Roman" w:cs="Times New Roman"/>
          <w:color w:val="000000" w:themeColor="text1"/>
        </w:rPr>
        <w:t xml:space="preserve"> |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60AB3BB" w:rsidRPr="0F73CEDA">
        <w:rPr>
          <w:rFonts w:ascii="Times New Roman" w:eastAsia="Times New Roman" w:hAnsi="Times New Roman" w:cs="Times New Roman"/>
          <w:color w:val="000000" w:themeColor="text1"/>
        </w:rPr>
        <w:t>Go (</w:t>
      </w:r>
      <w:proofErr w:type="spellStart"/>
      <w:r w:rsidR="4F4BC694" w:rsidRPr="0F73CEDA">
        <w:rPr>
          <w:rFonts w:ascii="Times New Roman" w:eastAsia="Times New Roman" w:hAnsi="Times New Roman" w:cs="Times New Roman"/>
          <w:color w:val="000000" w:themeColor="text1"/>
        </w:rPr>
        <w:t>Golang</w:t>
      </w:r>
      <w:proofErr w:type="spellEnd"/>
      <w:r w:rsidR="660AB3BB" w:rsidRPr="0F73CEDA">
        <w:rPr>
          <w:rFonts w:ascii="Times New Roman" w:eastAsia="Times New Roman" w:hAnsi="Times New Roman" w:cs="Times New Roman"/>
          <w:color w:val="000000" w:themeColor="text1"/>
        </w:rPr>
        <w:t>)</w:t>
      </w:r>
      <w:r w:rsidR="4F4BC694" w:rsidRPr="0F73CEDA">
        <w:rPr>
          <w:rFonts w:ascii="Times New Roman" w:eastAsia="Times New Roman" w:hAnsi="Times New Roman" w:cs="Times New Roman"/>
          <w:color w:val="000000" w:themeColor="text1"/>
        </w:rPr>
        <w:t xml:space="preserve"> | </w:t>
      </w:r>
      <w:r w:rsidR="5FAA476E" w:rsidRPr="0F73CEDA">
        <w:rPr>
          <w:rFonts w:ascii="Times New Roman" w:eastAsia="Times New Roman" w:hAnsi="Times New Roman" w:cs="Times New Roman"/>
          <w:color w:val="000000" w:themeColor="text1"/>
        </w:rPr>
        <w:t>PowerShell</w:t>
      </w:r>
      <w:r w:rsidR="6D202AEA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E5C6E3E" w:rsidRPr="0F73CEDA">
        <w:rPr>
          <w:rFonts w:ascii="Times New Roman" w:eastAsia="Times New Roman" w:hAnsi="Times New Roman" w:cs="Times New Roman"/>
          <w:color w:val="000000" w:themeColor="text1"/>
        </w:rPr>
        <w:t xml:space="preserve">| 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>MySQL</w:t>
      </w:r>
      <w:r w:rsidRPr="0F73CEDA">
        <w:rPr>
          <w:rFonts w:ascii="Times New Roman" w:eastAsia="Times New Roman" w:hAnsi="Times New Roman" w:cs="Times New Roman"/>
        </w:rPr>
        <w:t xml:space="preserve"> |</w:t>
      </w:r>
      <w:r w:rsidR="3BC1DC8C" w:rsidRPr="0F73CEDA">
        <w:rPr>
          <w:rFonts w:ascii="Times New Roman" w:eastAsia="Times New Roman" w:hAnsi="Times New Roman" w:cs="Times New Roman"/>
        </w:rPr>
        <w:t xml:space="preserve"> </w:t>
      </w:r>
      <w:r w:rsidR="41FFF849" w:rsidRPr="0F73CEDA">
        <w:rPr>
          <w:rFonts w:ascii="Times New Roman" w:eastAsia="Times New Roman" w:hAnsi="Times New Roman" w:cs="Times New Roman"/>
        </w:rPr>
        <w:t>PostgreSQL |</w:t>
      </w:r>
      <w:r w:rsidRPr="0F73CEDA">
        <w:rPr>
          <w:rFonts w:ascii="Times New Roman" w:eastAsia="Times New Roman" w:hAnsi="Times New Roman" w:cs="Times New Roman"/>
        </w:rPr>
        <w:t xml:space="preserve"> </w:t>
      </w:r>
      <w:r w:rsidR="348A3EF2" w:rsidRPr="0F73CEDA">
        <w:rPr>
          <w:rFonts w:ascii="Times New Roman" w:eastAsia="Times New Roman" w:hAnsi="Times New Roman" w:cs="Times New Roman"/>
          <w:color w:val="000000" w:themeColor="text1"/>
        </w:rPr>
        <w:t>REST APIs</w:t>
      </w:r>
      <w:r w:rsidR="348A3EF2" w:rsidRPr="0F73CEDA">
        <w:rPr>
          <w:rFonts w:ascii="Times New Roman" w:eastAsia="Times New Roman" w:hAnsi="Times New Roman" w:cs="Times New Roman"/>
        </w:rPr>
        <w:t xml:space="preserve"> | Swagger | Postman</w:t>
      </w:r>
      <w:r w:rsidR="261FA707" w:rsidRPr="0F73CEDA">
        <w:rPr>
          <w:rFonts w:ascii="Times New Roman" w:eastAsia="Times New Roman" w:hAnsi="Times New Roman" w:cs="Times New Roman"/>
        </w:rPr>
        <w:t xml:space="preserve"> | 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>Red Hat Enterprise Linux</w:t>
      </w:r>
      <w:r w:rsidRPr="0F73CEDA">
        <w:rPr>
          <w:rFonts w:ascii="Times New Roman" w:eastAsia="Times New Roman" w:hAnsi="Times New Roman" w:cs="Times New Roman"/>
        </w:rPr>
        <w:t xml:space="preserve"> | </w:t>
      </w:r>
      <w:proofErr w:type="spellStart"/>
      <w:r w:rsidRPr="0F73CEDA">
        <w:rPr>
          <w:rFonts w:ascii="Times New Roman" w:eastAsia="Times New Roman" w:hAnsi="Times New Roman" w:cs="Times New Roman"/>
        </w:rPr>
        <w:t>G</w:t>
      </w:r>
      <w:r w:rsidR="5B5283EB" w:rsidRPr="0F73CEDA">
        <w:rPr>
          <w:rFonts w:ascii="Times New Roman" w:eastAsia="Times New Roman" w:hAnsi="Times New Roman" w:cs="Times New Roman"/>
        </w:rPr>
        <w:t>it</w:t>
      </w:r>
      <w:proofErr w:type="spellEnd"/>
      <w:r w:rsidR="5B5283EB" w:rsidRPr="0F73CEDA">
        <w:rPr>
          <w:rFonts w:ascii="Times New Roman" w:eastAsia="Times New Roman" w:hAnsi="Times New Roman" w:cs="Times New Roman"/>
        </w:rPr>
        <w:t xml:space="preserve"> | </w:t>
      </w:r>
      <w:proofErr w:type="spellStart"/>
      <w:r w:rsidRPr="0F73CEDA">
        <w:rPr>
          <w:rFonts w:ascii="Times New Roman" w:eastAsia="Times New Roman" w:hAnsi="Times New Roman" w:cs="Times New Roman"/>
        </w:rPr>
        <w:t>Git</w:t>
      </w:r>
      <w:proofErr w:type="spellEnd"/>
      <w:r w:rsidRPr="0F73CEDA">
        <w:rPr>
          <w:rFonts w:ascii="Times New Roman" w:eastAsia="Times New Roman" w:hAnsi="Times New Roman" w:cs="Times New Roman"/>
        </w:rPr>
        <w:t xml:space="preserve"> Bash | </w:t>
      </w:r>
      <w:r w:rsidR="3AE8BC6D" w:rsidRPr="0F73CEDA">
        <w:rPr>
          <w:rFonts w:ascii="Times New Roman" w:eastAsia="Times New Roman" w:hAnsi="Times New Roman" w:cs="Times New Roman"/>
        </w:rPr>
        <w:t xml:space="preserve">Version Control </w:t>
      </w:r>
      <w:r w:rsidR="187AAE56" w:rsidRPr="0F73CEDA">
        <w:rPr>
          <w:rFonts w:ascii="Times New Roman" w:eastAsia="Times New Roman" w:hAnsi="Times New Roman" w:cs="Times New Roman"/>
        </w:rPr>
        <w:t xml:space="preserve">| </w:t>
      </w:r>
      <w:r w:rsidR="187AAE56" w:rsidRPr="0F73CEDA">
        <w:rPr>
          <w:rFonts w:ascii="Times New Roman" w:eastAsia="Times New Roman" w:hAnsi="Times New Roman" w:cs="Times New Roman"/>
          <w:color w:val="000000" w:themeColor="text1"/>
        </w:rPr>
        <w:t>Apache Airflow</w:t>
      </w:r>
      <w:r w:rsidR="187AAE56" w:rsidRPr="0F73CEDA">
        <w:rPr>
          <w:rFonts w:ascii="Times New Roman" w:eastAsia="Times New Roman" w:hAnsi="Times New Roman" w:cs="Times New Roman"/>
        </w:rPr>
        <w:t xml:space="preserve"> | Hatchet | </w:t>
      </w:r>
      <w:proofErr w:type="spellStart"/>
      <w:r w:rsidR="187AAE56" w:rsidRPr="0F73CEDA">
        <w:rPr>
          <w:rFonts w:ascii="Times New Roman" w:eastAsia="Times New Roman" w:hAnsi="Times New Roman" w:cs="Times New Roman"/>
          <w:color w:val="000000" w:themeColor="text1"/>
        </w:rPr>
        <w:t>GitLab</w:t>
      </w:r>
      <w:proofErr w:type="spellEnd"/>
      <w:r w:rsidR="187AAE56" w:rsidRPr="0F73CEDA">
        <w:rPr>
          <w:rFonts w:ascii="Times New Roman" w:eastAsia="Times New Roman" w:hAnsi="Times New Roman" w:cs="Times New Roman"/>
        </w:rPr>
        <w:t xml:space="preserve"> | GitHub | </w:t>
      </w:r>
      <w:proofErr w:type="spellStart"/>
      <w:r w:rsidR="187AAE56" w:rsidRPr="0F73CEDA">
        <w:rPr>
          <w:rFonts w:ascii="Times New Roman" w:eastAsia="Times New Roman" w:hAnsi="Times New Roman" w:cs="Times New Roman"/>
        </w:rPr>
        <w:t>Git</w:t>
      </w:r>
      <w:proofErr w:type="spellEnd"/>
      <w:r w:rsidR="187AAE56" w:rsidRPr="0F73CEDA">
        <w:rPr>
          <w:rFonts w:ascii="Times New Roman" w:eastAsia="Times New Roman" w:hAnsi="Times New Roman" w:cs="Times New Roman"/>
        </w:rPr>
        <w:t xml:space="preserve"> Hooks </w:t>
      </w:r>
      <w:r w:rsidR="3AE8BC6D" w:rsidRPr="0F73CEDA">
        <w:rPr>
          <w:rFonts w:ascii="Times New Roman" w:eastAsia="Times New Roman" w:hAnsi="Times New Roman" w:cs="Times New Roman"/>
        </w:rPr>
        <w:t>|</w:t>
      </w:r>
      <w:r w:rsidR="0C3D62FD" w:rsidRPr="0F73CEDA">
        <w:rPr>
          <w:rFonts w:ascii="Times New Roman" w:eastAsia="Times New Roman" w:hAnsi="Times New Roman" w:cs="Times New Roman"/>
        </w:rPr>
        <w:t xml:space="preserve"> Docker |</w:t>
      </w:r>
      <w:r w:rsidR="3AE8BC6D" w:rsidRPr="0F73CEDA">
        <w:rPr>
          <w:rFonts w:ascii="Times New Roman" w:eastAsia="Times New Roman" w:hAnsi="Times New Roman" w:cs="Times New Roman"/>
        </w:rPr>
        <w:t xml:space="preserve"> </w:t>
      </w:r>
      <w:r w:rsidR="631D3A2D" w:rsidRPr="0F73CEDA">
        <w:rPr>
          <w:rFonts w:ascii="Times New Roman" w:eastAsia="Times New Roman" w:hAnsi="Times New Roman" w:cs="Times New Roman"/>
          <w:color w:val="000000" w:themeColor="text1"/>
        </w:rPr>
        <w:t>Jenkins</w:t>
      </w:r>
      <w:r w:rsidR="631D3A2D" w:rsidRPr="0F73CEDA">
        <w:rPr>
          <w:rFonts w:ascii="Times New Roman" w:eastAsia="Times New Roman" w:hAnsi="Times New Roman" w:cs="Times New Roman"/>
        </w:rPr>
        <w:t xml:space="preserve"> |</w:t>
      </w:r>
      <w:r w:rsidR="39FA2818" w:rsidRPr="0F73CEDA">
        <w:rPr>
          <w:rFonts w:ascii="Times New Roman" w:eastAsia="Times New Roman" w:hAnsi="Times New Roman" w:cs="Times New Roman"/>
        </w:rPr>
        <w:t xml:space="preserve"> Kubernetes </w:t>
      </w:r>
      <w:r w:rsidR="61C3CD09" w:rsidRPr="0F73CEDA">
        <w:rPr>
          <w:rFonts w:ascii="Times New Roman" w:eastAsia="Times New Roman" w:hAnsi="Times New Roman" w:cs="Times New Roman"/>
        </w:rPr>
        <w:t xml:space="preserve">| Rancher | </w:t>
      </w:r>
      <w:r w:rsidR="61591EC8" w:rsidRPr="0F73CEDA">
        <w:rPr>
          <w:rFonts w:ascii="Times New Roman" w:eastAsia="Times New Roman" w:hAnsi="Times New Roman" w:cs="Times New Roman"/>
        </w:rPr>
        <w:t xml:space="preserve">Terraform | </w:t>
      </w:r>
      <w:proofErr w:type="spellStart"/>
      <w:r w:rsidR="61591EC8" w:rsidRPr="0F73CEDA">
        <w:rPr>
          <w:rFonts w:ascii="Times New Roman" w:eastAsia="Times New Roman" w:hAnsi="Times New Roman" w:cs="Times New Roman"/>
        </w:rPr>
        <w:t>Ansible</w:t>
      </w:r>
      <w:proofErr w:type="spellEnd"/>
      <w:r w:rsidR="61591EC8" w:rsidRPr="0F73CEDA">
        <w:rPr>
          <w:rFonts w:ascii="Times New Roman" w:eastAsia="Times New Roman" w:hAnsi="Times New Roman" w:cs="Times New Roman"/>
        </w:rPr>
        <w:t xml:space="preserve"> | Azure | AWS | </w:t>
      </w:r>
      <w:proofErr w:type="spellStart"/>
      <w:r w:rsidR="4738E1E5" w:rsidRPr="0F73CEDA">
        <w:rPr>
          <w:rFonts w:ascii="Times New Roman" w:eastAsia="Times New Roman" w:hAnsi="Times New Roman" w:cs="Times New Roman"/>
        </w:rPr>
        <w:t>HashiCorp</w:t>
      </w:r>
      <w:proofErr w:type="spellEnd"/>
      <w:r w:rsidR="4738E1E5" w:rsidRPr="0F73CEDA">
        <w:rPr>
          <w:rFonts w:ascii="Times New Roman" w:eastAsia="Times New Roman" w:hAnsi="Times New Roman" w:cs="Times New Roman"/>
        </w:rPr>
        <w:t xml:space="preserve"> Vault | </w:t>
      </w:r>
      <w:proofErr w:type="spellStart"/>
      <w:r w:rsidR="4B2F385E" w:rsidRPr="0F73CEDA">
        <w:rPr>
          <w:rFonts w:ascii="Times New Roman" w:eastAsia="Times New Roman" w:hAnsi="Times New Roman" w:cs="Times New Roman"/>
        </w:rPr>
        <w:t>CyberArk</w:t>
      </w:r>
      <w:proofErr w:type="spellEnd"/>
      <w:r w:rsidR="4B2F385E" w:rsidRPr="0F73CEDA">
        <w:rPr>
          <w:rFonts w:ascii="Times New Roman" w:eastAsia="Times New Roman" w:hAnsi="Times New Roman" w:cs="Times New Roman"/>
        </w:rPr>
        <w:t xml:space="preserve"> </w:t>
      </w:r>
      <w:r w:rsidR="431F0909" w:rsidRPr="0F73CEDA">
        <w:rPr>
          <w:rFonts w:ascii="Times New Roman" w:eastAsia="Times New Roman" w:hAnsi="Times New Roman" w:cs="Times New Roman"/>
        </w:rPr>
        <w:t>|</w:t>
      </w:r>
      <w:r w:rsidR="23ED969D" w:rsidRPr="0F73CEDA">
        <w:rPr>
          <w:rFonts w:ascii="Times New Roman" w:eastAsia="Times New Roman" w:hAnsi="Times New Roman" w:cs="Times New Roman"/>
        </w:rPr>
        <w:t xml:space="preserve"> </w:t>
      </w:r>
      <w:proofErr w:type="spellStart"/>
      <w:r w:rsidR="23ED969D" w:rsidRPr="0F73CEDA">
        <w:rPr>
          <w:rFonts w:ascii="Times New Roman" w:eastAsia="Times New Roman" w:hAnsi="Times New Roman" w:cs="Times New Roman"/>
          <w:color w:val="000000" w:themeColor="text1"/>
        </w:rPr>
        <w:t>SailPoint</w:t>
      </w:r>
      <w:proofErr w:type="spellEnd"/>
      <w:r w:rsidR="23ED969D" w:rsidRPr="0F73CEDA">
        <w:rPr>
          <w:rFonts w:ascii="Times New Roman" w:eastAsia="Times New Roman" w:hAnsi="Times New Roman" w:cs="Times New Roman"/>
          <w:color w:val="000000" w:themeColor="text1"/>
        </w:rPr>
        <w:t xml:space="preserve"> (IIQ)</w:t>
      </w:r>
      <w:r w:rsidR="23ED969D" w:rsidRPr="0F73CEDA">
        <w:rPr>
          <w:rFonts w:ascii="Times New Roman" w:eastAsia="Times New Roman" w:hAnsi="Times New Roman" w:cs="Times New Roman"/>
        </w:rPr>
        <w:t xml:space="preserve"> </w:t>
      </w:r>
      <w:r w:rsidR="61AFBF4D" w:rsidRPr="0F73CEDA">
        <w:rPr>
          <w:rFonts w:ascii="Times New Roman" w:eastAsia="Times New Roman" w:hAnsi="Times New Roman" w:cs="Times New Roman"/>
        </w:rPr>
        <w:t xml:space="preserve">| </w:t>
      </w:r>
      <w:r w:rsidR="61AFBF4D" w:rsidRPr="0F73CEDA">
        <w:rPr>
          <w:rFonts w:ascii="Times New Roman" w:eastAsia="Times New Roman" w:hAnsi="Times New Roman" w:cs="Times New Roman"/>
          <w:color w:val="000000" w:themeColor="text1"/>
        </w:rPr>
        <w:t>Active Directory</w:t>
      </w:r>
      <w:r w:rsidR="61AFBF4D" w:rsidRPr="0F73CEDA">
        <w:rPr>
          <w:rFonts w:ascii="Times New Roman" w:eastAsia="Times New Roman" w:hAnsi="Times New Roman" w:cs="Times New Roman"/>
        </w:rPr>
        <w:t xml:space="preserve"> </w:t>
      </w:r>
      <w:r w:rsidR="23ED969D" w:rsidRPr="0F73CEDA">
        <w:rPr>
          <w:rFonts w:ascii="Times New Roman" w:eastAsia="Times New Roman" w:hAnsi="Times New Roman" w:cs="Times New Roman"/>
        </w:rPr>
        <w:t xml:space="preserve">| </w:t>
      </w:r>
      <w:proofErr w:type="spellStart"/>
      <w:r w:rsidR="23ED969D" w:rsidRPr="0F73CEDA">
        <w:rPr>
          <w:rFonts w:ascii="Times New Roman" w:eastAsia="Times New Roman" w:hAnsi="Times New Roman" w:cs="Times New Roman"/>
        </w:rPr>
        <w:t>ServiceNow</w:t>
      </w:r>
      <w:proofErr w:type="spellEnd"/>
      <w:r w:rsidR="23ED969D" w:rsidRPr="0F73CEDA">
        <w:rPr>
          <w:rFonts w:ascii="Times New Roman" w:eastAsia="Times New Roman" w:hAnsi="Times New Roman" w:cs="Times New Roman"/>
        </w:rPr>
        <w:t xml:space="preserve"> </w:t>
      </w:r>
      <w:r w:rsidR="10549A66" w:rsidRPr="0F73CEDA">
        <w:rPr>
          <w:rFonts w:ascii="Times New Roman" w:eastAsia="Times New Roman" w:hAnsi="Times New Roman" w:cs="Times New Roman"/>
        </w:rPr>
        <w:t xml:space="preserve">| </w:t>
      </w:r>
      <w:proofErr w:type="spellStart"/>
      <w:r w:rsidR="428E1F4A" w:rsidRPr="0F73CEDA">
        <w:rPr>
          <w:rFonts w:ascii="Times New Roman" w:eastAsia="Times New Roman" w:hAnsi="Times New Roman" w:cs="Times New Roman"/>
        </w:rPr>
        <w:t>Splunk</w:t>
      </w:r>
      <w:proofErr w:type="spellEnd"/>
      <w:r w:rsidR="428E1F4A" w:rsidRPr="0F73CEDA">
        <w:rPr>
          <w:rFonts w:ascii="Times New Roman" w:eastAsia="Times New Roman" w:hAnsi="Times New Roman" w:cs="Times New Roman"/>
        </w:rPr>
        <w:t xml:space="preserve"> | </w:t>
      </w:r>
      <w:proofErr w:type="spellStart"/>
      <w:r w:rsidR="10549A66" w:rsidRPr="0F73CEDA">
        <w:rPr>
          <w:rFonts w:ascii="Times New Roman" w:eastAsia="Times New Roman" w:hAnsi="Times New Roman" w:cs="Times New Roman"/>
        </w:rPr>
        <w:t>Grafana</w:t>
      </w:r>
      <w:proofErr w:type="spellEnd"/>
      <w:r w:rsidR="10549A66" w:rsidRPr="0F73CEDA">
        <w:rPr>
          <w:rFonts w:ascii="Times New Roman" w:eastAsia="Times New Roman" w:hAnsi="Times New Roman" w:cs="Times New Roman"/>
        </w:rPr>
        <w:t xml:space="preserve"> | Prometheus</w:t>
      </w:r>
      <w:r w:rsidR="10549A66" w:rsidRPr="0F73CEDA">
        <w:rPr>
          <w:rFonts w:ascii="Times New Roman" w:eastAsia="Times New Roman" w:hAnsi="Times New Roman" w:cs="Times New Roman"/>
          <w:color w:val="000000" w:themeColor="text1"/>
        </w:rPr>
        <w:t xml:space="preserve"> |</w:t>
      </w:r>
      <w:r w:rsidR="3FEE261E" w:rsidRPr="0F73CEDA">
        <w:rPr>
          <w:rFonts w:ascii="Times New Roman" w:eastAsia="Times New Roman" w:hAnsi="Times New Roman" w:cs="Times New Roman"/>
        </w:rPr>
        <w:t xml:space="preserve"> 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>Jira</w:t>
      </w:r>
      <w:r w:rsidRPr="0F73CEDA">
        <w:rPr>
          <w:rFonts w:ascii="Times New Roman" w:eastAsia="Times New Roman" w:hAnsi="Times New Roman" w:cs="Times New Roman"/>
        </w:rPr>
        <w:t xml:space="preserve"> </w:t>
      </w:r>
      <w:r w:rsidR="0AFF5D6D" w:rsidRPr="0F73CEDA">
        <w:rPr>
          <w:rFonts w:ascii="Times New Roman" w:eastAsia="Times New Roman" w:hAnsi="Times New Roman" w:cs="Times New Roman"/>
        </w:rPr>
        <w:t>|</w:t>
      </w:r>
      <w:r w:rsidRPr="0F73CEDA">
        <w:rPr>
          <w:rFonts w:ascii="Times New Roman" w:eastAsia="Times New Roman" w:hAnsi="Times New Roman" w:cs="Times New Roman"/>
        </w:rPr>
        <w:t xml:space="preserve"> 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>Solution Architecture</w:t>
      </w:r>
      <w:r w:rsidRPr="0F73CEDA">
        <w:rPr>
          <w:rFonts w:ascii="Times New Roman" w:eastAsia="Times New Roman" w:hAnsi="Times New Roman" w:cs="Times New Roman"/>
        </w:rPr>
        <w:t xml:space="preserve"> | 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>Agile</w:t>
      </w:r>
      <w:r w:rsidRPr="0F73CEDA">
        <w:rPr>
          <w:rFonts w:ascii="Times New Roman" w:eastAsia="Times New Roman" w:hAnsi="Times New Roman" w:cs="Times New Roman"/>
        </w:rPr>
        <w:t xml:space="preserve"> | 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>Object-Oriented Programming</w:t>
      </w:r>
      <w:r w:rsidRPr="0F73CEDA">
        <w:rPr>
          <w:rFonts w:ascii="Times New Roman" w:eastAsia="Times New Roman" w:hAnsi="Times New Roman" w:cs="Times New Roman"/>
        </w:rPr>
        <w:t xml:space="preserve"> | 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>Identity &amp; Access Management (IAM)</w:t>
      </w:r>
      <w:r w:rsidR="59EE41C7" w:rsidRPr="0F73CEDA">
        <w:rPr>
          <w:rFonts w:ascii="Times New Roman" w:eastAsia="Times New Roman" w:hAnsi="Times New Roman" w:cs="Times New Roman"/>
          <w:color w:val="000000" w:themeColor="text1"/>
        </w:rPr>
        <w:t xml:space="preserve"> |</w:t>
      </w:r>
      <w:r w:rsidR="3A0B62CF" w:rsidRPr="0F73CEDA">
        <w:rPr>
          <w:rFonts w:ascii="Times New Roman" w:eastAsia="Times New Roman" w:hAnsi="Times New Roman" w:cs="Times New Roman"/>
          <w:color w:val="000000" w:themeColor="text1"/>
        </w:rPr>
        <w:t xml:space="preserve"> RBAC | EBAC | PBAC </w:t>
      </w:r>
    </w:p>
    <w:p w14:paraId="103B452F" w14:textId="77777777" w:rsidR="00B0381F" w:rsidRPr="00B0381F" w:rsidRDefault="00B0381F" w:rsidP="00B0381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5B246415" w14:textId="49EB1BC1" w:rsidR="00B0381F" w:rsidRPr="00D91166" w:rsidRDefault="00D91166" w:rsidP="00B0381F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11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WORK EXPERIENCE</w:t>
      </w:r>
    </w:p>
    <w:p w14:paraId="4AACA707" w14:textId="77777777" w:rsidR="008D28EE" w:rsidRDefault="008D28EE" w:rsidP="00B038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4C26C791" w14:textId="334F924A" w:rsidR="00731ABB" w:rsidRDefault="00731ABB" w:rsidP="00731AB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Senior </w:t>
      </w:r>
      <w:r w:rsidR="00751662">
        <w:rPr>
          <w:rFonts w:ascii="Times New Roman" w:eastAsia="Times New Roman" w:hAnsi="Times New Roman" w:cs="Times New Roman"/>
          <w:b/>
          <w:bCs/>
          <w:color w:val="000000"/>
        </w:rPr>
        <w:t xml:space="preserve">Software </w:t>
      </w:r>
      <w:r>
        <w:rPr>
          <w:rFonts w:ascii="Times New Roman" w:eastAsia="Times New Roman" w:hAnsi="Times New Roman" w:cs="Times New Roman"/>
          <w:b/>
          <w:bCs/>
          <w:color w:val="000000"/>
        </w:rPr>
        <w:t>Engineer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3410"/>
      </w:tblGrid>
      <w:tr w:rsidR="008D28EE" w14:paraId="6E53ADE4" w14:textId="77777777" w:rsidTr="00592140">
        <w:tc>
          <w:tcPr>
            <w:tcW w:w="5940" w:type="dxa"/>
          </w:tcPr>
          <w:p w14:paraId="1633ED70" w14:textId="6BF6A76C" w:rsidR="008D28EE" w:rsidRPr="00B0381F" w:rsidRDefault="00731AB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U.S. Bank</w:t>
            </w:r>
            <w:r w:rsidR="008D28EE">
              <w:rPr>
                <w:rFonts w:ascii="Times New Roman" w:eastAsia="Times New Roman" w:hAnsi="Times New Roman" w:cs="Times New Roman"/>
                <w:color w:val="000000"/>
              </w:rPr>
              <w:t xml:space="preserve"> | </w:t>
            </w:r>
            <w:r w:rsidR="00190F26">
              <w:rPr>
                <w:rFonts w:ascii="Times New Roman" w:eastAsia="Times New Roman" w:hAnsi="Times New Roman" w:cs="Times New Roman"/>
                <w:color w:val="000000"/>
              </w:rPr>
              <w:t>Remote</w:t>
            </w:r>
          </w:p>
        </w:tc>
        <w:tc>
          <w:tcPr>
            <w:tcW w:w="3410" w:type="dxa"/>
          </w:tcPr>
          <w:p w14:paraId="61289E74" w14:textId="13B59F0D" w:rsidR="008D28EE" w:rsidRPr="00B0381F" w:rsidRDefault="008D28EE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</w:t>
            </w:r>
            <w:r w:rsidR="00AC7DB6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Present</w:t>
            </w:r>
          </w:p>
        </w:tc>
      </w:tr>
    </w:tbl>
    <w:p w14:paraId="2B1169BE" w14:textId="77777777" w:rsidR="0088643B" w:rsidRPr="0088643B" w:rsidRDefault="0088643B" w:rsidP="0088643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System Design &amp; Architecture</w:t>
      </w:r>
    </w:p>
    <w:p w14:paraId="56126C06" w14:textId="77777777" w:rsidR="0088643B" w:rsidRPr="0088643B" w:rsidRDefault="0088643B" w:rsidP="00010F08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Designed and built a multi-agent AI assistant for an enterprise Cloud Automation Engineering team that automates ticket triage, documentation retrieval, IAM engineering, and operational workflows — running entirely inside AI coding IDEs with zero server infrastructure</w:t>
      </w:r>
    </w:p>
    <w:p w14:paraId="1BC6FF65" w14:textId="77777777" w:rsidR="0088643B" w:rsidRPr="0088643B" w:rsidRDefault="0088643B" w:rsidP="00580204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Architected a four-agent system (Supervisor, Triage, Analytics, Engineer) with intent-based semantic routing, scoped context loading, and structured tool governance across 10+ integrated CLI tools</w:t>
      </w:r>
    </w:p>
    <w:p w14:paraId="3C4077AB" w14:textId="77777777" w:rsidR="0088643B" w:rsidRPr="0088643B" w:rsidRDefault="0088643B" w:rsidP="00A7511B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 xml:space="preserve">Designed a two-layer context architecture (always-loaded primary + on-demand secondary) and led the extraction of embedded procedural workflows into reusable,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invocable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 xml:space="preserve"> skill modules (cert-migration,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DoR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 xml:space="preserve"> validation, repo scaffolding, IAM policy authoring) — reducing agent prompt sizes by 300+ lines while making capabilities accessible to any agent</w:t>
      </w:r>
    </w:p>
    <w:p w14:paraId="103BBAE2" w14:textId="77777777" w:rsidR="0088643B" w:rsidRPr="0088643B" w:rsidRDefault="0088643B" w:rsidP="00A7511B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Architected a repository discovery system with a single-entry-point design enabling zero-downstream-change strategy swaps — from service registry + commit-based heuristics to GitHub topic-based queries — covering 226+ repositories across multiple GitHub Enterprise hosts</w:t>
      </w:r>
    </w:p>
    <w:p w14:paraId="5E7D28D2" w14:textId="77777777" w:rsidR="0088643B" w:rsidRPr="0088643B" w:rsidRDefault="0088643B" w:rsidP="00A7511B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Authored an architecture proposal evaluating per-repo, per-subject, and single-generalist agent patterns, recommending a generalist-first approach with context-at-the-repo and evidence-based splitting criteria</w:t>
      </w:r>
    </w:p>
    <w:p w14:paraId="0293ED64" w14:textId="77777777" w:rsidR="0088643B" w:rsidRPr="0088643B" w:rsidRDefault="0088643B" w:rsidP="00A7511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006B46D" w14:textId="77777777" w:rsidR="0088643B" w:rsidRPr="0088643B" w:rsidRDefault="0088643B" w:rsidP="0088643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AI/ML &amp; Prompt Engineering</w:t>
      </w:r>
    </w:p>
    <w:p w14:paraId="1C447BB0" w14:textId="77777777" w:rsidR="0088643B" w:rsidRPr="0088643B" w:rsidRDefault="0088643B" w:rsidP="002674CD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Engineered structured agent identities with deterministic routing maps, confidence-based escalation, and entity disambiguation logic (service registry team vs. service resolution) to minimize hallucination and enforce domain boundaries</w:t>
      </w:r>
    </w:p>
    <w:p w14:paraId="0A49E15B" w14:textId="77777777" w:rsidR="0088643B" w:rsidRPr="0088643B" w:rsidRDefault="0088643B" w:rsidP="002674CD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 xml:space="preserve">Developed a Definition of Ready validation system (9 blocking criteria, field evaluation hierarchy, severity classification, verdict rules) that programmatically assesses Jira ticket quality — designed for extraction into an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invocable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 xml:space="preserve"> skill usable by any agent</w:t>
      </w:r>
    </w:p>
    <w:p w14:paraId="4F57216F" w14:textId="77777777" w:rsidR="0088643B" w:rsidRPr="0088643B" w:rsidRDefault="0088643B" w:rsidP="002674CD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Created Pre-Triage and Post-Triage orchestration flows with scope-alignment checks against the team's documented responsibilities, multi-agent coordination, and human-in-the-loop approval gates for write operations</w:t>
      </w:r>
    </w:p>
    <w:p w14:paraId="5CAA7873" w14:textId="77777777" w:rsidR="0088643B" w:rsidRPr="0088643B" w:rsidRDefault="0088643B" w:rsidP="002674CD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Designed a retrospective learning system and drift detection mechanism (source-hash comparison) to detect stale generated files and capture agent errors for continuous improvement</w:t>
      </w:r>
    </w:p>
    <w:p w14:paraId="12DBC333" w14:textId="77777777" w:rsidR="0088643B" w:rsidRPr="0088643B" w:rsidRDefault="0088643B" w:rsidP="002674CD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13DC32D4" w14:textId="77777777" w:rsidR="0088643B" w:rsidRPr="0088643B" w:rsidRDefault="0088643B" w:rsidP="0088643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Platform &amp; Tooling Integration</w:t>
      </w:r>
    </w:p>
    <w:p w14:paraId="0196A472" w14:textId="77777777" w:rsidR="0088643B" w:rsidRPr="0088643B" w:rsidRDefault="0088643B" w:rsidP="00AB171B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 xml:space="preserve">Integrated 10+ enterprise platform CLI tools (Jira, Confluence, GitHub, service registry, Terraform Enterprise,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Datadog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PagerDuty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>, infrastructure graph, Teams, org directory) with native authentication, structured JSON output, and per-agent read/write access governance</w:t>
      </w:r>
    </w:p>
    <w:p w14:paraId="0B2F4A16" w14:textId="77777777" w:rsidR="0088643B" w:rsidRPr="0088643B" w:rsidRDefault="0088643B" w:rsidP="00AB171B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 xml:space="preserve">Led the platform migration from legacy dispatcher-based conventions to native CLI patterns — replacing wrapper invocations with direct CLI calls, adopting a multi-host routing skill across 5 GitHub Enterprise instances, and standardizing the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auth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 xml:space="preserve"> cascade (CLI flag →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env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var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 xml:space="preserve"> → credential manager → browser SSO)</w:t>
      </w:r>
    </w:p>
    <w:p w14:paraId="3039E8F7" w14:textId="77777777" w:rsidR="0088643B" w:rsidRPr="0088643B" w:rsidRDefault="0088643B" w:rsidP="00AB171B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 xml:space="preserve">Built a unified setup system supporting both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Kiro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 xml:space="preserve"> and Claude Code from one codebase, with planned improvements for non-interactive CI mode, checksum-verified installer downloads, and proper temp directory cleanup via traps</w:t>
      </w:r>
    </w:p>
    <w:p w14:paraId="38AB08D6" w14:textId="77777777" w:rsidR="0088643B" w:rsidRPr="0088643B" w:rsidRDefault="0088643B" w:rsidP="00AB171B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Integrated cross-repository code intelligence (MCP server) enabling agents to search for IAM actions, policy statements, and Terraform module references across all team repositories simultaneously</w:t>
      </w:r>
    </w:p>
    <w:p w14:paraId="147EC54F" w14:textId="77777777" w:rsidR="0088643B" w:rsidRPr="0088643B" w:rsidRDefault="0088643B" w:rsidP="00AB171B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5E643579" w14:textId="77777777" w:rsidR="0088643B" w:rsidRPr="0088643B" w:rsidRDefault="0088643B" w:rsidP="0088643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Cloud Infrastructure &amp; IAM</w:t>
      </w:r>
    </w:p>
    <w:p w14:paraId="456451A0" w14:textId="77777777" w:rsidR="0088643B" w:rsidRPr="0088643B" w:rsidRDefault="0088643B" w:rsidP="00BB5AA9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Built an AI-assisted IAM engineering workflow spanning 6+ repositories — diagnosing AWS permission errors, searching policy libraries, resolving deployment state via infrastructure graph queries, and proposing Terraform code changes with risk assessments</w:t>
      </w:r>
    </w:p>
    <w:p w14:paraId="349C4BD4" w14:textId="77777777" w:rsidR="0088643B" w:rsidRPr="0088643B" w:rsidRDefault="0088643B" w:rsidP="00BB5AA9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Integrated Terraform Enterprise workspace management CLI, enabling agents to inspect workspace state, trigger plans, and verify applies — with mandatory human confirmation gates on destructive operations</w:t>
      </w:r>
    </w:p>
    <w:p w14:paraId="6B15E2A6" w14:textId="77777777" w:rsidR="0088643B" w:rsidRPr="0088643B" w:rsidRDefault="0088643B" w:rsidP="00BB5AA9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Created a certificate migration workflow automating the 10-step process of migrating imported AWS ACM certificates to DNS-validated certificates, including owner resolution via service registry tags and bulk Jira ticket management</w:t>
      </w:r>
    </w:p>
    <w:p w14:paraId="41A4E3F4" w14:textId="77777777" w:rsidR="0088643B" w:rsidRPr="0088643B" w:rsidRDefault="0088643B" w:rsidP="00BB5AA9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Developed tooling for managing IAM resources across 20+ AWS accounts including team console access roles, service users, permission boundaries, SCPs, and service-linked roles</w:t>
      </w:r>
    </w:p>
    <w:p w14:paraId="6DC9E5D3" w14:textId="77777777" w:rsidR="0088643B" w:rsidRPr="0088643B" w:rsidRDefault="0088643B" w:rsidP="00BB5AA9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7582B5DA" w14:textId="77777777" w:rsidR="0088643B" w:rsidRPr="0088643B" w:rsidRDefault="0088643B" w:rsidP="0088643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Developer Experience &amp; Operational Efficiency</w:t>
      </w:r>
    </w:p>
    <w:p w14:paraId="3287631C" w14:textId="77777777" w:rsidR="0088643B" w:rsidRPr="0088643B" w:rsidRDefault="0088643B" w:rsidP="00C44E31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Reduced ticket triage time by building an AI agent that validates incoming Jira tickets against the team's Definition of Ready, resolves account/service identifiers via the service registry, and generates structured assessments with clarifying question templates</w:t>
      </w:r>
    </w:p>
    <w:p w14:paraId="0EF1E6D7" w14:textId="77777777" w:rsidR="0088643B" w:rsidRPr="0088643B" w:rsidRDefault="0088643B" w:rsidP="00C44E31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Built a structured knowledge base (YAML inventories, domain glossary, per-agent tool preferences, operational retrospectives) capturing team knowledge in a machine-readable format consumable by both agents and humans</w:t>
      </w:r>
    </w:p>
    <w:p w14:paraId="71318C63" w14:textId="77777777" w:rsidR="0088643B" w:rsidRPr="0088643B" w:rsidRDefault="0088643B" w:rsidP="00C44E31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Designed a skills extraction strategy — converting 7 embedded workflows into standalone, portable skill modules, enabling any agent to invoke any capability on-demand and reducing prompt bloat</w:t>
      </w:r>
    </w:p>
    <w:p w14:paraId="466F48FE" w14:textId="14E39A58" w:rsidR="00DD2717" w:rsidRDefault="0088643B" w:rsidP="00C44E31">
      <w:pPr>
        <w:pStyle w:val="ListParagraph"/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8643B">
        <w:rPr>
          <w:rFonts w:ascii="Times New Roman" w:eastAsia="Times New Roman" w:hAnsi="Times New Roman" w:cs="Times New Roman"/>
          <w:color w:val="000000"/>
        </w:rPr>
        <w:t>Added observability integration (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Datadog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88643B">
        <w:rPr>
          <w:rFonts w:ascii="Times New Roman" w:eastAsia="Times New Roman" w:hAnsi="Times New Roman" w:cs="Times New Roman"/>
          <w:color w:val="000000"/>
        </w:rPr>
        <w:t>PagerDuty</w:t>
      </w:r>
      <w:proofErr w:type="spellEnd"/>
      <w:r w:rsidRPr="0088643B">
        <w:rPr>
          <w:rFonts w:ascii="Times New Roman" w:eastAsia="Times New Roman" w:hAnsi="Times New Roman" w:cs="Times New Roman"/>
          <w:color w:val="000000"/>
        </w:rPr>
        <w:t>) giving the Supervisor agent direct access to monitor status, active incidents, and on-call schedules for team-owned services — scoped to relevant tags via inventory files</w:t>
      </w:r>
    </w:p>
    <w:p w14:paraId="4FD86E6C" w14:textId="77777777" w:rsidR="00C44E31" w:rsidRDefault="00C44E31" w:rsidP="00C44E31">
      <w:pPr>
        <w:pStyle w:val="ListParagraph"/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C808962" w14:textId="001F67A9" w:rsidR="00F62E4E" w:rsidRDefault="000553A3" w:rsidP="003B032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Architected and developed </w:t>
      </w:r>
      <w:r w:rsidR="00D04903">
        <w:rPr>
          <w:rFonts w:ascii="Times New Roman" w:eastAsia="Times New Roman" w:hAnsi="Times New Roman" w:cs="Times New Roman"/>
          <w:color w:val="000000"/>
        </w:rPr>
        <w:t>an enterprise-scale AWS quota monitoring system that proactively tracks 2,100+</w:t>
      </w:r>
      <w:r w:rsidR="00B179E9">
        <w:rPr>
          <w:rFonts w:ascii="Times New Roman" w:eastAsia="Times New Roman" w:hAnsi="Times New Roman" w:cs="Times New Roman"/>
          <w:color w:val="000000"/>
        </w:rPr>
        <w:t xml:space="preserve"> service quotas across 18+ accounts, implementing </w:t>
      </w:r>
      <w:proofErr w:type="spellStart"/>
      <w:r w:rsidR="00B179E9">
        <w:rPr>
          <w:rFonts w:ascii="Times New Roman" w:eastAsia="Times New Roman" w:hAnsi="Times New Roman" w:cs="Times New Roman"/>
          <w:color w:val="000000"/>
        </w:rPr>
        <w:t>stateful</w:t>
      </w:r>
      <w:proofErr w:type="spellEnd"/>
      <w:r w:rsidR="00B179E9">
        <w:rPr>
          <w:rFonts w:ascii="Times New Roman" w:eastAsia="Times New Roman" w:hAnsi="Times New Roman" w:cs="Times New Roman"/>
          <w:color w:val="000000"/>
        </w:rPr>
        <w:t xml:space="preserve"> alerting</w:t>
      </w:r>
      <w:r w:rsidR="00521592">
        <w:rPr>
          <w:rFonts w:ascii="Times New Roman" w:eastAsia="Times New Roman" w:hAnsi="Times New Roman" w:cs="Times New Roman"/>
          <w:color w:val="000000"/>
        </w:rPr>
        <w:t xml:space="preserve"> with </w:t>
      </w:r>
      <w:proofErr w:type="spellStart"/>
      <w:r w:rsidR="00521592">
        <w:rPr>
          <w:rFonts w:ascii="Times New Roman" w:eastAsia="Times New Roman" w:hAnsi="Times New Roman" w:cs="Times New Roman"/>
          <w:color w:val="000000"/>
        </w:rPr>
        <w:t>DynamoDB</w:t>
      </w:r>
      <w:proofErr w:type="spellEnd"/>
      <w:r w:rsidR="00521592">
        <w:rPr>
          <w:rFonts w:ascii="Times New Roman" w:eastAsia="Times New Roman" w:hAnsi="Times New Roman" w:cs="Times New Roman"/>
          <w:color w:val="000000"/>
        </w:rPr>
        <w:t xml:space="preserve"> </w:t>
      </w:r>
      <w:r w:rsidR="009D0566">
        <w:rPr>
          <w:rFonts w:ascii="Times New Roman" w:eastAsia="Times New Roman" w:hAnsi="Times New Roman" w:cs="Times New Roman"/>
          <w:color w:val="000000"/>
        </w:rPr>
        <w:t>state management</w:t>
      </w:r>
      <w:r w:rsidR="00521592">
        <w:rPr>
          <w:rFonts w:ascii="Times New Roman" w:eastAsia="Times New Roman" w:hAnsi="Times New Roman" w:cs="Times New Roman"/>
          <w:color w:val="000000"/>
        </w:rPr>
        <w:t xml:space="preserve"> to </w:t>
      </w:r>
      <w:r w:rsidR="009D0566">
        <w:rPr>
          <w:rFonts w:ascii="Times New Roman" w:eastAsia="Times New Roman" w:hAnsi="Times New Roman" w:cs="Times New Roman"/>
          <w:color w:val="000000"/>
        </w:rPr>
        <w:t>achieve</w:t>
      </w:r>
      <w:r w:rsidR="00521592">
        <w:rPr>
          <w:rFonts w:ascii="Times New Roman" w:eastAsia="Times New Roman" w:hAnsi="Times New Roman" w:cs="Times New Roman"/>
          <w:color w:val="000000"/>
        </w:rPr>
        <w:t xml:space="preserve"> 99%+ noise reduction while preventing </w:t>
      </w:r>
      <w:r w:rsidR="009D0566">
        <w:rPr>
          <w:rFonts w:ascii="Times New Roman" w:eastAsia="Times New Roman" w:hAnsi="Times New Roman" w:cs="Times New Roman"/>
          <w:color w:val="000000"/>
        </w:rPr>
        <w:t>service quota outages though intelligent capacity threshold monitoring.</w:t>
      </w:r>
    </w:p>
    <w:p w14:paraId="49A91729" w14:textId="05774AE3" w:rsidR="008D28EE" w:rsidRDefault="003B0326" w:rsidP="003B032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B0326">
        <w:rPr>
          <w:rFonts w:ascii="Times New Roman" w:eastAsia="Times New Roman" w:hAnsi="Times New Roman" w:cs="Times New Roman"/>
          <w:color w:val="000000"/>
        </w:rPr>
        <w:t>Architected and developed a continuous delivery solution using Python, AWS boto3 SDK, Docker, Spinnaker, and Kubernetes, that automated the creation of least privilege compliant IAM users via a Terraform module, achieving 32,000+ total downloads</w:t>
      </w:r>
      <w:r w:rsidR="001B5595">
        <w:rPr>
          <w:rFonts w:ascii="Times New Roman" w:eastAsia="Times New Roman" w:hAnsi="Times New Roman" w:cs="Times New Roman"/>
          <w:color w:val="000000"/>
        </w:rPr>
        <w:t xml:space="preserve"> and </w:t>
      </w:r>
      <w:r w:rsidR="001B5595" w:rsidRPr="001B5595">
        <w:rPr>
          <w:rFonts w:ascii="Times New Roman" w:eastAsia="Times New Roman" w:hAnsi="Times New Roman" w:cs="Times New Roman"/>
          <w:color w:val="000000"/>
        </w:rPr>
        <w:t>1,024 weekly downloads</w:t>
      </w:r>
      <w:r w:rsidRPr="003B0326">
        <w:rPr>
          <w:rFonts w:ascii="Times New Roman" w:eastAsia="Times New Roman" w:hAnsi="Times New Roman" w:cs="Times New Roman"/>
          <w:color w:val="000000"/>
        </w:rPr>
        <w:t xml:space="preserve"> by application teams </w:t>
      </w:r>
      <w:r w:rsidR="00A4789E">
        <w:rPr>
          <w:rFonts w:ascii="Times New Roman" w:eastAsia="Times New Roman" w:hAnsi="Times New Roman" w:cs="Times New Roman"/>
          <w:color w:val="000000"/>
        </w:rPr>
        <w:t>to be used in</w:t>
      </w:r>
      <w:r w:rsidRPr="003B0326">
        <w:rPr>
          <w:rFonts w:ascii="Times New Roman" w:eastAsia="Times New Roman" w:hAnsi="Times New Roman" w:cs="Times New Roman"/>
          <w:color w:val="000000"/>
        </w:rPr>
        <w:t xml:space="preserve"> their </w:t>
      </w:r>
      <w:r w:rsidR="00B17C79">
        <w:rPr>
          <w:rFonts w:ascii="Times New Roman" w:eastAsia="Times New Roman" w:hAnsi="Times New Roman" w:cs="Times New Roman"/>
          <w:color w:val="000000"/>
        </w:rPr>
        <w:t>products.</w:t>
      </w:r>
    </w:p>
    <w:p w14:paraId="772FD447" w14:textId="49CC451F" w:rsidR="00A4789E" w:rsidRPr="003B0326" w:rsidRDefault="43D8AB9B" w:rsidP="003B0326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Orchestrated a global multi-region observability framework using Terraform and AWS </w:t>
      </w:r>
      <w:proofErr w:type="spellStart"/>
      <w:r w:rsidRPr="0F73CEDA">
        <w:rPr>
          <w:rFonts w:ascii="Times New Roman" w:eastAsia="Times New Roman" w:hAnsi="Times New Roman" w:cs="Times New Roman"/>
          <w:color w:val="000000" w:themeColor="text1"/>
        </w:rPr>
        <w:t>CloudWatch</w:t>
      </w:r>
      <w:proofErr w:type="spellEnd"/>
      <w:r w:rsidRPr="0F73CEDA">
        <w:rPr>
          <w:rFonts w:ascii="Times New Roman" w:eastAsia="Times New Roman" w:hAnsi="Times New Roman" w:cs="Times New Roman"/>
          <w:color w:val="000000" w:themeColor="text1"/>
        </w:rPr>
        <w:t>/</w:t>
      </w:r>
      <w:proofErr w:type="spellStart"/>
      <w:r w:rsidRPr="0F73CEDA">
        <w:rPr>
          <w:rFonts w:ascii="Times New Roman" w:eastAsia="Times New Roman" w:hAnsi="Times New Roman" w:cs="Times New Roman"/>
          <w:color w:val="000000" w:themeColor="text1"/>
        </w:rPr>
        <w:t>EventBridge</w:t>
      </w:r>
      <w:proofErr w:type="spellEnd"/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 to monitor critical NAT infrastructure across Dev, QA, and Prod environments, automating incident response through an SNS-to-</w:t>
      </w:r>
      <w:proofErr w:type="spellStart"/>
      <w:r w:rsidRPr="0F73CEDA">
        <w:rPr>
          <w:rFonts w:ascii="Times New Roman" w:eastAsia="Times New Roman" w:hAnsi="Times New Roman" w:cs="Times New Roman"/>
          <w:color w:val="000000" w:themeColor="text1"/>
        </w:rPr>
        <w:t>PagerDuty</w:t>
      </w:r>
      <w:proofErr w:type="spellEnd"/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 pipeline to maintain high availability </w:t>
      </w:r>
      <w:r w:rsidR="0919A47D" w:rsidRPr="0F73CEDA">
        <w:rPr>
          <w:rFonts w:ascii="Times New Roman" w:eastAsia="Times New Roman" w:hAnsi="Times New Roman" w:cs="Times New Roman"/>
          <w:color w:val="000000" w:themeColor="text1"/>
        </w:rPr>
        <w:t xml:space="preserve">of internet connectivity for </w:t>
      </w:r>
      <w:r w:rsidR="008B5029">
        <w:rPr>
          <w:rFonts w:ascii="Times New Roman" w:eastAsia="Times New Roman" w:hAnsi="Times New Roman" w:cs="Times New Roman"/>
          <w:color w:val="000000" w:themeColor="text1"/>
        </w:rPr>
        <w:t>customer facing services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0E96CBCC" w14:textId="40ADE583" w:rsidR="35645DB1" w:rsidRDefault="35645DB1" w:rsidP="0F73CED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Accelerated development cycles by implementing an automated testing framework using </w:t>
      </w:r>
      <w:proofErr w:type="spellStart"/>
      <w:r w:rsidRPr="0F73CEDA">
        <w:rPr>
          <w:rFonts w:ascii="Times New Roman" w:eastAsia="Times New Roman" w:hAnsi="Times New Roman" w:cs="Times New Roman"/>
          <w:color w:val="000000" w:themeColor="text1"/>
        </w:rPr>
        <w:t>Terratest</w:t>
      </w:r>
      <w:proofErr w:type="spellEnd"/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 (Go) and GitHub Actions, replacing manual validation with programmatic unit tests for Terraform modules to ensure 100% compliance with IAM security policies and IP-based access controls.</w:t>
      </w:r>
    </w:p>
    <w:p w14:paraId="75608189" w14:textId="5373117F" w:rsidR="46CE6F3C" w:rsidRDefault="46CE6F3C" w:rsidP="0F73CED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>Partnered with application developers and architects to provide IAM-focused guidance, engineering custom, reusable Terraform modules to provision least-privilege AWS IAM resources tailored to diverse cloud application architectures.</w:t>
      </w:r>
    </w:p>
    <w:p w14:paraId="75465BAE" w14:textId="7C380913" w:rsidR="46CE6F3C" w:rsidRDefault="46CE6F3C" w:rsidP="0F73CED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F73CEDA">
        <w:rPr>
          <w:rFonts w:ascii="Times New Roman" w:eastAsia="Times New Roman" w:hAnsi="Times New Roman" w:cs="Times New Roman"/>
        </w:rPr>
        <w:t xml:space="preserve">Engineered and managed internal </w:t>
      </w:r>
      <w:proofErr w:type="spellStart"/>
      <w:r w:rsidRPr="0F73CEDA">
        <w:rPr>
          <w:rFonts w:ascii="Times New Roman" w:eastAsia="Times New Roman" w:hAnsi="Times New Roman" w:cs="Times New Roman"/>
        </w:rPr>
        <w:t>connectability</w:t>
      </w:r>
      <w:proofErr w:type="spellEnd"/>
      <w:r w:rsidRPr="0F73CEDA">
        <w:rPr>
          <w:rFonts w:ascii="Times New Roman" w:eastAsia="Times New Roman" w:hAnsi="Times New Roman" w:cs="Times New Roman"/>
        </w:rPr>
        <w:t xml:space="preserve"> for global applications by provisioning Route53 private zones, VPC Endpoints, and Endpoint Services (</w:t>
      </w:r>
      <w:proofErr w:type="spellStart"/>
      <w:r w:rsidRPr="0F73CEDA">
        <w:rPr>
          <w:rFonts w:ascii="Times New Roman" w:eastAsia="Times New Roman" w:hAnsi="Times New Roman" w:cs="Times New Roman"/>
        </w:rPr>
        <w:t>PrivateLink</w:t>
      </w:r>
      <w:proofErr w:type="spellEnd"/>
      <w:r w:rsidRPr="0F73CEDA">
        <w:rPr>
          <w:rFonts w:ascii="Times New Roman" w:eastAsia="Times New Roman" w:hAnsi="Times New Roman" w:cs="Times New Roman"/>
        </w:rPr>
        <w:t>) via Terraform, ensuring secure and performant cross-account communication.</w:t>
      </w:r>
    </w:p>
    <w:p w14:paraId="01BB5F7A" w14:textId="48908426" w:rsidR="46CE6F3C" w:rsidRDefault="46CE6F3C" w:rsidP="0F73CEDA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F73CEDA">
        <w:rPr>
          <w:rFonts w:ascii="Times New Roman" w:eastAsia="Times New Roman" w:hAnsi="Times New Roman" w:cs="Times New Roman"/>
        </w:rPr>
        <w:t xml:space="preserve">Optimized network security postures by designing and deploying custom NACLs and Security Groups through </w:t>
      </w:r>
      <w:proofErr w:type="spellStart"/>
      <w:r w:rsidRPr="0F73CEDA">
        <w:rPr>
          <w:rFonts w:ascii="Times New Roman" w:eastAsia="Times New Roman" w:hAnsi="Times New Roman" w:cs="Times New Roman"/>
        </w:rPr>
        <w:t>IaC</w:t>
      </w:r>
      <w:proofErr w:type="spellEnd"/>
      <w:r w:rsidRPr="0F73CEDA">
        <w:rPr>
          <w:rFonts w:ascii="Times New Roman" w:eastAsia="Times New Roman" w:hAnsi="Times New Roman" w:cs="Times New Roman"/>
        </w:rPr>
        <w:t>; proactively resolved complex connectivity bottlenecks for application teams to maintain 24/7 service availability.</w:t>
      </w:r>
    </w:p>
    <w:p w14:paraId="30853584" w14:textId="23DF27FD" w:rsidR="008D28EE" w:rsidRPr="00731ABB" w:rsidRDefault="46CE6F3C" w:rsidP="00731AB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</w:rPr>
      </w:pPr>
      <w:r w:rsidRPr="0F73CEDA">
        <w:rPr>
          <w:rFonts w:ascii="Times New Roman" w:eastAsia="Times New Roman" w:hAnsi="Times New Roman" w:cs="Times New Roman"/>
        </w:rPr>
        <w:t>Streamlined security operations by managing a centralized Gi</w:t>
      </w:r>
      <w:r w:rsidR="00EE1163">
        <w:rPr>
          <w:rFonts w:ascii="Times New Roman" w:eastAsia="Times New Roman" w:hAnsi="Times New Roman" w:cs="Times New Roman"/>
        </w:rPr>
        <w:t>tHub</w:t>
      </w:r>
      <w:r w:rsidRPr="0F73CEDA">
        <w:rPr>
          <w:rFonts w:ascii="Times New Roman" w:eastAsia="Times New Roman" w:hAnsi="Times New Roman" w:cs="Times New Roman"/>
        </w:rPr>
        <w:t xml:space="preserve"> repository for AWS ACM certificate lifecycle automation across multiple accounts and regions, preventing service disruptions through proactive renewal and monitoring.</w:t>
      </w:r>
    </w:p>
    <w:p w14:paraId="67DE3678" w14:textId="4DF61C83" w:rsidR="00D05965" w:rsidRDefault="7B717B4E" w:rsidP="006135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SME </w:t>
      </w:r>
      <w:r w:rsidR="29337937" w:rsidRPr="0F73CEDA">
        <w:rPr>
          <w:rFonts w:ascii="Times New Roman" w:eastAsia="Times New Roman" w:hAnsi="Times New Roman" w:cs="Times New Roman"/>
          <w:color w:val="000000" w:themeColor="text1"/>
        </w:rPr>
        <w:t xml:space="preserve">responsible for </w:t>
      </w:r>
      <w:r w:rsidR="29654A97" w:rsidRPr="0F73CEDA">
        <w:rPr>
          <w:rFonts w:ascii="Times New Roman" w:eastAsia="Times New Roman" w:hAnsi="Times New Roman" w:cs="Times New Roman"/>
          <w:color w:val="000000" w:themeColor="text1"/>
        </w:rPr>
        <w:t>maintaining</w:t>
      </w:r>
      <w:r w:rsidR="1B231EBB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90EF638" w:rsidRPr="0F73CEDA">
        <w:rPr>
          <w:rFonts w:ascii="Times New Roman" w:eastAsia="Times New Roman" w:hAnsi="Times New Roman" w:cs="Times New Roman"/>
          <w:color w:val="000000" w:themeColor="text1"/>
        </w:rPr>
        <w:t xml:space="preserve">the configuration </w:t>
      </w:r>
      <w:r w:rsidR="1B231EBB" w:rsidRPr="0F73CEDA">
        <w:rPr>
          <w:rFonts w:ascii="Times New Roman" w:eastAsia="Times New Roman" w:hAnsi="Times New Roman" w:cs="Times New Roman"/>
          <w:color w:val="000000" w:themeColor="text1"/>
        </w:rPr>
        <w:t>and integrat</w:t>
      </w:r>
      <w:r w:rsidR="6028EEA1" w:rsidRPr="0F73CEDA">
        <w:rPr>
          <w:rFonts w:ascii="Times New Roman" w:eastAsia="Times New Roman" w:hAnsi="Times New Roman" w:cs="Times New Roman"/>
          <w:color w:val="000000" w:themeColor="text1"/>
        </w:rPr>
        <w:t>ion of</w:t>
      </w:r>
      <w:r w:rsidR="29654A97" w:rsidRPr="0F73CEDA">
        <w:rPr>
          <w:rFonts w:ascii="Times New Roman" w:eastAsia="Times New Roman" w:hAnsi="Times New Roman" w:cs="Times New Roman"/>
          <w:color w:val="000000" w:themeColor="text1"/>
        </w:rPr>
        <w:t xml:space="preserve"> the Bank’s </w:t>
      </w:r>
      <w:proofErr w:type="spellStart"/>
      <w:r w:rsidR="29654A97" w:rsidRPr="0F73CEDA">
        <w:rPr>
          <w:rFonts w:ascii="Times New Roman" w:eastAsia="Times New Roman" w:hAnsi="Times New Roman" w:cs="Times New Roman"/>
          <w:color w:val="000000" w:themeColor="text1"/>
        </w:rPr>
        <w:t>HashiCorp</w:t>
      </w:r>
      <w:proofErr w:type="spellEnd"/>
      <w:r w:rsidR="29654A97" w:rsidRPr="0F73CEDA">
        <w:rPr>
          <w:rFonts w:ascii="Times New Roman" w:eastAsia="Times New Roman" w:hAnsi="Times New Roman" w:cs="Times New Roman"/>
          <w:color w:val="000000" w:themeColor="text1"/>
        </w:rPr>
        <w:t xml:space="preserve"> Vault </w:t>
      </w:r>
      <w:r w:rsidR="6C7FFF52" w:rsidRPr="0F73CEDA">
        <w:rPr>
          <w:rFonts w:ascii="Times New Roman" w:eastAsia="Times New Roman" w:hAnsi="Times New Roman" w:cs="Times New Roman"/>
          <w:color w:val="000000" w:themeColor="text1"/>
        </w:rPr>
        <w:t>Enterprise solution</w:t>
      </w:r>
      <w:r w:rsidR="1B231EBB" w:rsidRPr="0F73CEDA">
        <w:rPr>
          <w:rFonts w:ascii="Times New Roman" w:eastAsia="Times New Roman" w:hAnsi="Times New Roman" w:cs="Times New Roman"/>
          <w:color w:val="000000" w:themeColor="text1"/>
        </w:rPr>
        <w:t xml:space="preserve"> for </w:t>
      </w:r>
      <w:r w:rsidR="6028EEA1" w:rsidRPr="0F73CEDA">
        <w:rPr>
          <w:rFonts w:ascii="Times New Roman" w:eastAsia="Times New Roman" w:hAnsi="Times New Roman" w:cs="Times New Roman"/>
          <w:color w:val="000000" w:themeColor="text1"/>
        </w:rPr>
        <w:t>all application use cases</w:t>
      </w:r>
      <w:r w:rsidR="173EC724" w:rsidRPr="0F73CED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6C925D65" w14:textId="570AD1F0" w:rsidR="006135C2" w:rsidRDefault="7AB0C97F" w:rsidP="006135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Pioneer </w:t>
      </w:r>
      <w:r w:rsidR="5E1BE8E0" w:rsidRPr="0F73CEDA">
        <w:rPr>
          <w:rFonts w:ascii="Times New Roman" w:eastAsia="Times New Roman" w:hAnsi="Times New Roman" w:cs="Times New Roman"/>
          <w:color w:val="000000" w:themeColor="text1"/>
        </w:rPr>
        <w:t xml:space="preserve">integrations </w:t>
      </w:r>
      <w:r w:rsidR="18F39F09" w:rsidRPr="0F73CEDA">
        <w:rPr>
          <w:rFonts w:ascii="Times New Roman" w:eastAsia="Times New Roman" w:hAnsi="Times New Roman" w:cs="Times New Roman"/>
          <w:color w:val="000000" w:themeColor="text1"/>
        </w:rPr>
        <w:t>of</w:t>
      </w:r>
      <w:r w:rsidR="28993B90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28993B90" w:rsidRPr="0F73CEDA">
        <w:rPr>
          <w:rFonts w:ascii="Times New Roman" w:eastAsia="Times New Roman" w:hAnsi="Times New Roman" w:cs="Times New Roman"/>
          <w:color w:val="000000" w:themeColor="text1"/>
        </w:rPr>
        <w:t>HashiCorp</w:t>
      </w:r>
      <w:proofErr w:type="spellEnd"/>
      <w:r w:rsidR="28993B90" w:rsidRPr="0F73CEDA">
        <w:rPr>
          <w:rFonts w:ascii="Times New Roman" w:eastAsia="Times New Roman" w:hAnsi="Times New Roman" w:cs="Times New Roman"/>
          <w:color w:val="000000" w:themeColor="text1"/>
        </w:rPr>
        <w:t xml:space="preserve"> Vault </w:t>
      </w:r>
      <w:r w:rsidR="5E1BE8E0" w:rsidRPr="0F73CEDA">
        <w:rPr>
          <w:rFonts w:ascii="Times New Roman" w:eastAsia="Times New Roman" w:hAnsi="Times New Roman" w:cs="Times New Roman"/>
          <w:color w:val="000000" w:themeColor="text1"/>
        </w:rPr>
        <w:t>for all U.S</w:t>
      </w:r>
      <w:r w:rsidR="04B1C542" w:rsidRPr="0F73CEDA">
        <w:rPr>
          <w:rFonts w:ascii="Times New Roman" w:eastAsia="Times New Roman" w:hAnsi="Times New Roman" w:cs="Times New Roman"/>
          <w:color w:val="000000" w:themeColor="text1"/>
        </w:rPr>
        <w:t>.</w:t>
      </w:r>
      <w:r w:rsidR="5E1BE8E0" w:rsidRPr="0F73CEDA">
        <w:rPr>
          <w:rFonts w:ascii="Times New Roman" w:eastAsia="Times New Roman" w:hAnsi="Times New Roman" w:cs="Times New Roman"/>
          <w:color w:val="000000" w:themeColor="text1"/>
        </w:rPr>
        <w:t xml:space="preserve"> bank application</w:t>
      </w:r>
      <w:r w:rsidR="4D3F9E73" w:rsidRPr="0F73CEDA">
        <w:rPr>
          <w:rFonts w:ascii="Times New Roman" w:eastAsia="Times New Roman" w:hAnsi="Times New Roman" w:cs="Times New Roman"/>
          <w:color w:val="000000" w:themeColor="text1"/>
        </w:rPr>
        <w:t xml:space="preserve"> resulting in </w:t>
      </w:r>
      <w:r w:rsidR="5D0A22F4" w:rsidRPr="0F73CEDA">
        <w:rPr>
          <w:rFonts w:ascii="Times New Roman" w:eastAsia="Times New Roman" w:hAnsi="Times New Roman" w:cs="Times New Roman"/>
          <w:color w:val="000000" w:themeColor="text1"/>
        </w:rPr>
        <w:t>28,</w:t>
      </w:r>
      <w:r w:rsidR="29AB616B" w:rsidRPr="0F73CEDA">
        <w:rPr>
          <w:rFonts w:ascii="Times New Roman" w:eastAsia="Times New Roman" w:hAnsi="Times New Roman" w:cs="Times New Roman"/>
          <w:color w:val="000000" w:themeColor="text1"/>
        </w:rPr>
        <w:t>000+ stored secrets</w:t>
      </w:r>
      <w:r w:rsidR="048E9855" w:rsidRPr="0F73CEDA">
        <w:rPr>
          <w:rFonts w:ascii="Times New Roman" w:eastAsia="Times New Roman" w:hAnsi="Times New Roman" w:cs="Times New Roman"/>
          <w:color w:val="000000" w:themeColor="text1"/>
        </w:rPr>
        <w:t xml:space="preserve"> across all namespaces</w:t>
      </w:r>
      <w:r w:rsidR="29AB616B" w:rsidRPr="0F73CEDA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3FBAC607" w:rsidRPr="0F73CEDA">
        <w:rPr>
          <w:rFonts w:ascii="Times New Roman" w:eastAsia="Times New Roman" w:hAnsi="Times New Roman" w:cs="Times New Roman"/>
          <w:color w:val="000000" w:themeColor="text1"/>
        </w:rPr>
        <w:t xml:space="preserve">and </w:t>
      </w:r>
      <w:r w:rsidR="77C2608A" w:rsidRPr="0F73CEDA">
        <w:rPr>
          <w:rFonts w:ascii="Times New Roman" w:eastAsia="Times New Roman" w:hAnsi="Times New Roman" w:cs="Times New Roman"/>
          <w:color w:val="000000" w:themeColor="text1"/>
        </w:rPr>
        <w:t>roughly 150,000</w:t>
      </w:r>
      <w:r w:rsidR="28993B90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7C2608A" w:rsidRPr="0F73CEDA">
        <w:rPr>
          <w:rFonts w:ascii="Times New Roman" w:eastAsia="Times New Roman" w:hAnsi="Times New Roman" w:cs="Times New Roman"/>
          <w:color w:val="000000" w:themeColor="text1"/>
        </w:rPr>
        <w:t>authentication</w:t>
      </w:r>
      <w:r w:rsidR="28993B90" w:rsidRPr="0F73CEDA">
        <w:rPr>
          <w:rFonts w:ascii="Times New Roman" w:eastAsia="Times New Roman" w:hAnsi="Times New Roman" w:cs="Times New Roman"/>
          <w:color w:val="000000" w:themeColor="text1"/>
        </w:rPr>
        <w:t xml:space="preserve"> tokens</w:t>
      </w:r>
      <w:r w:rsidR="29AB616B" w:rsidRPr="0F73CEDA">
        <w:rPr>
          <w:rFonts w:ascii="Times New Roman" w:eastAsia="Times New Roman" w:hAnsi="Times New Roman" w:cs="Times New Roman"/>
          <w:color w:val="000000" w:themeColor="text1"/>
        </w:rPr>
        <w:t xml:space="preserve"> generated</w:t>
      </w:r>
      <w:r w:rsidR="28993B90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7C2608A" w:rsidRPr="0F73CEDA">
        <w:rPr>
          <w:rFonts w:ascii="Times New Roman" w:eastAsia="Times New Roman" w:hAnsi="Times New Roman" w:cs="Times New Roman"/>
          <w:color w:val="000000" w:themeColor="text1"/>
        </w:rPr>
        <w:t>per hour</w:t>
      </w:r>
      <w:r w:rsidR="28993B90" w:rsidRPr="0F73CED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C7B7FF6" w14:textId="6A9E2345" w:rsidR="60B6E5DD" w:rsidRDefault="60B6E5DD" w:rsidP="0F73CED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Spearheaded the strategic hand-off of repetitive </w:t>
      </w:r>
      <w:proofErr w:type="spellStart"/>
      <w:r w:rsidRPr="0F73CEDA">
        <w:rPr>
          <w:rFonts w:ascii="Times New Roman" w:eastAsia="Times New Roman" w:hAnsi="Times New Roman" w:cs="Times New Roman"/>
          <w:color w:val="000000" w:themeColor="text1"/>
        </w:rPr>
        <w:t>HashiCorp</w:t>
      </w:r>
      <w:proofErr w:type="spellEnd"/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 Vault integration support to the Security Operations team by architecting a suite of Python automations. This "shift-left" initiative empowered operations teams to self-manage lifecycle tasks, significantly increasing bandwidth for high-priority engineering projects.</w:t>
      </w:r>
    </w:p>
    <w:p w14:paraId="443FEAB3" w14:textId="5028979D" w:rsidR="7D5D8655" w:rsidRDefault="7D5D8655" w:rsidP="0F73CED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Designed, tested, and launched a self-service onboarding platform for </w:t>
      </w:r>
      <w:proofErr w:type="spellStart"/>
      <w:r w:rsidRPr="0F73CEDA">
        <w:rPr>
          <w:rFonts w:ascii="Times New Roman" w:eastAsia="Times New Roman" w:hAnsi="Times New Roman" w:cs="Times New Roman"/>
          <w:color w:val="000000" w:themeColor="text1"/>
        </w:rPr>
        <w:t>HashiCorp</w:t>
      </w:r>
      <w:proofErr w:type="spellEnd"/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 Vault’s AWS authentication method, utilizing Python, Svelte, </w:t>
      </w:r>
      <w:proofErr w:type="spellStart"/>
      <w:r w:rsidRPr="0F73CEDA">
        <w:rPr>
          <w:rFonts w:ascii="Times New Roman" w:eastAsia="Times New Roman" w:hAnsi="Times New Roman" w:cs="Times New Roman"/>
          <w:color w:val="000000" w:themeColor="text1"/>
        </w:rPr>
        <w:t>TypeScript</w:t>
      </w:r>
      <w:proofErr w:type="spellEnd"/>
      <w:r w:rsidRPr="0F73CEDA">
        <w:rPr>
          <w:rFonts w:ascii="Times New Roman" w:eastAsia="Times New Roman" w:hAnsi="Times New Roman" w:cs="Times New Roman"/>
          <w:color w:val="000000" w:themeColor="text1"/>
        </w:rPr>
        <w:t>, and PostgreSQL. This tool enabled end-users to independently configure EC2 or IAM authentication methods, streamlining the secure integration of AWS resources with enterprise secrets management.</w:t>
      </w:r>
    </w:p>
    <w:p w14:paraId="0FBA051C" w14:textId="09E7D38A" w:rsidR="60B6E5DD" w:rsidRDefault="60B6E5DD" w:rsidP="0F73CED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>Orchestrated the zero-downtime migration of enterprise-wide Active Directory secrets from the deprecated Vault AD engine to the modern LDAP engine. This involved coordinating across multiple application teams to refactor code references and executing a phased migration plan that ensured 100% service continuity for mission-critical banking applications.</w:t>
      </w:r>
    </w:p>
    <w:p w14:paraId="474C3E7B" w14:textId="661B265B" w:rsidR="00A7336B" w:rsidRDefault="00A7336B" w:rsidP="00A7336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Utilize Terraform for managing IAM permissions on our AWS account and for provisioning our S3 buckets for backing up the past one-hundred versions of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HashiCorp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Vault.</w:t>
      </w:r>
    </w:p>
    <w:p w14:paraId="1F5C3BBE" w14:textId="37666F0C" w:rsidR="003A34CF" w:rsidRDefault="33E9DA20" w:rsidP="00E443F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>Maintain</w:t>
      </w:r>
      <w:r w:rsidR="7AF28678" w:rsidRPr="0F73CEDA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>enhance</w:t>
      </w:r>
      <w:r w:rsidR="7AF28678" w:rsidRPr="0F73CEDA">
        <w:rPr>
          <w:rFonts w:ascii="Times New Roman" w:eastAsia="Times New Roman" w:hAnsi="Times New Roman" w:cs="Times New Roman"/>
          <w:color w:val="000000" w:themeColor="text1"/>
        </w:rPr>
        <w:t>, and monitor</w:t>
      </w:r>
      <w:r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3A351733" w:rsidRPr="0F73CEDA">
        <w:rPr>
          <w:rFonts w:ascii="Times New Roman" w:eastAsia="Times New Roman" w:hAnsi="Times New Roman" w:cs="Times New Roman"/>
          <w:color w:val="000000" w:themeColor="text1"/>
        </w:rPr>
        <w:t>automat</w:t>
      </w:r>
      <w:r w:rsidR="7AF28678" w:rsidRPr="0F73CEDA">
        <w:rPr>
          <w:rFonts w:ascii="Times New Roman" w:eastAsia="Times New Roman" w:hAnsi="Times New Roman" w:cs="Times New Roman"/>
          <w:color w:val="000000" w:themeColor="text1"/>
        </w:rPr>
        <w:t>ions</w:t>
      </w:r>
      <w:r w:rsidR="3458FBAD" w:rsidRPr="0F73CEDA">
        <w:rPr>
          <w:rFonts w:ascii="Times New Roman" w:eastAsia="Times New Roman" w:hAnsi="Times New Roman" w:cs="Times New Roman"/>
          <w:color w:val="000000" w:themeColor="text1"/>
        </w:rPr>
        <w:t xml:space="preserve"> pertaining to</w:t>
      </w:r>
      <w:r w:rsidR="3A351733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0FF3420F" w:rsidRPr="0F73CEDA">
        <w:rPr>
          <w:rFonts w:ascii="Times New Roman" w:eastAsia="Times New Roman" w:hAnsi="Times New Roman" w:cs="Times New Roman"/>
          <w:color w:val="000000" w:themeColor="text1"/>
        </w:rPr>
        <w:t>HashiCorp</w:t>
      </w:r>
      <w:proofErr w:type="spellEnd"/>
      <w:r w:rsidR="0FF3420F" w:rsidRPr="0F73CEDA">
        <w:rPr>
          <w:rFonts w:ascii="Times New Roman" w:eastAsia="Times New Roman" w:hAnsi="Times New Roman" w:cs="Times New Roman"/>
          <w:color w:val="000000" w:themeColor="text1"/>
        </w:rPr>
        <w:t xml:space="preserve"> Vault </w:t>
      </w:r>
      <w:r w:rsidR="3458FBAD" w:rsidRPr="0F73CEDA">
        <w:rPr>
          <w:rFonts w:ascii="Times New Roman" w:eastAsia="Times New Roman" w:hAnsi="Times New Roman" w:cs="Times New Roman"/>
          <w:color w:val="000000" w:themeColor="text1"/>
        </w:rPr>
        <w:t>entity</w:t>
      </w:r>
      <w:r w:rsidR="3D61A37F" w:rsidRPr="0F73CEDA">
        <w:rPr>
          <w:rFonts w:ascii="Times New Roman" w:eastAsia="Times New Roman" w:hAnsi="Times New Roman" w:cs="Times New Roman"/>
          <w:color w:val="000000" w:themeColor="text1"/>
        </w:rPr>
        <w:t xml:space="preserve"> ali</w:t>
      </w:r>
      <w:r w:rsidR="17D9BFBF" w:rsidRPr="0F73CEDA">
        <w:rPr>
          <w:rFonts w:ascii="Times New Roman" w:eastAsia="Times New Roman" w:hAnsi="Times New Roman" w:cs="Times New Roman"/>
          <w:color w:val="000000" w:themeColor="text1"/>
        </w:rPr>
        <w:t>as</w:t>
      </w:r>
      <w:r w:rsidR="3458FBAD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FF3420F" w:rsidRPr="0F73CEDA">
        <w:rPr>
          <w:rFonts w:ascii="Times New Roman" w:eastAsia="Times New Roman" w:hAnsi="Times New Roman" w:cs="Times New Roman"/>
          <w:color w:val="000000" w:themeColor="text1"/>
        </w:rPr>
        <w:t xml:space="preserve">policy </w:t>
      </w:r>
      <w:r w:rsidR="3458FBAD" w:rsidRPr="0F73CEDA">
        <w:rPr>
          <w:rFonts w:ascii="Times New Roman" w:eastAsia="Times New Roman" w:hAnsi="Times New Roman" w:cs="Times New Roman"/>
          <w:color w:val="000000" w:themeColor="text1"/>
        </w:rPr>
        <w:t>assignment</w:t>
      </w:r>
      <w:r w:rsidR="17D9BFBF" w:rsidRPr="0F73CEDA">
        <w:rPr>
          <w:rFonts w:ascii="Times New Roman" w:eastAsia="Times New Roman" w:hAnsi="Times New Roman" w:cs="Times New Roman"/>
          <w:color w:val="000000" w:themeColor="text1"/>
        </w:rPr>
        <w:t xml:space="preserve"> and customization</w:t>
      </w:r>
      <w:r w:rsidR="785A26BB" w:rsidRPr="0F73CEDA">
        <w:rPr>
          <w:rFonts w:ascii="Times New Roman" w:eastAsia="Times New Roman" w:hAnsi="Times New Roman" w:cs="Times New Roman"/>
          <w:color w:val="000000" w:themeColor="text1"/>
        </w:rPr>
        <w:t>, engine pr</w:t>
      </w:r>
      <w:r w:rsidR="5B1376EA" w:rsidRPr="0F73CEDA">
        <w:rPr>
          <w:rFonts w:ascii="Times New Roman" w:eastAsia="Times New Roman" w:hAnsi="Times New Roman" w:cs="Times New Roman"/>
          <w:color w:val="000000" w:themeColor="text1"/>
        </w:rPr>
        <w:t xml:space="preserve">ovisioning, and </w:t>
      </w:r>
      <w:r w:rsidR="78080418" w:rsidRPr="0F73CEDA">
        <w:rPr>
          <w:rFonts w:ascii="Times New Roman" w:eastAsia="Times New Roman" w:hAnsi="Times New Roman" w:cs="Times New Roman"/>
          <w:color w:val="000000" w:themeColor="text1"/>
        </w:rPr>
        <w:t xml:space="preserve">secret </w:t>
      </w:r>
      <w:r w:rsidR="456EF380" w:rsidRPr="0F73CEDA">
        <w:rPr>
          <w:rFonts w:ascii="Times New Roman" w:eastAsia="Times New Roman" w:hAnsi="Times New Roman" w:cs="Times New Roman"/>
          <w:color w:val="000000" w:themeColor="text1"/>
        </w:rPr>
        <w:t>management</w:t>
      </w:r>
      <w:r w:rsidR="78080418" w:rsidRPr="0F73CED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47E6D653" w14:textId="4D77CD28" w:rsidR="006135C2" w:rsidRDefault="2F3FBDFB" w:rsidP="006135C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F73CEDA">
        <w:rPr>
          <w:rFonts w:ascii="Times New Roman" w:eastAsia="Times New Roman" w:hAnsi="Times New Roman" w:cs="Times New Roman"/>
          <w:color w:val="000000" w:themeColor="text1"/>
        </w:rPr>
        <w:t>Own</w:t>
      </w:r>
      <w:r w:rsidR="69553636" w:rsidRPr="0F73CEDA">
        <w:rPr>
          <w:rFonts w:ascii="Times New Roman" w:eastAsia="Times New Roman" w:hAnsi="Times New Roman" w:cs="Times New Roman"/>
          <w:color w:val="000000" w:themeColor="text1"/>
        </w:rPr>
        <w:t xml:space="preserve"> and manage </w:t>
      </w:r>
      <w:r w:rsidR="062C7F5B" w:rsidRPr="0F73CEDA">
        <w:rPr>
          <w:rFonts w:ascii="Times New Roman" w:eastAsia="Times New Roman" w:hAnsi="Times New Roman" w:cs="Times New Roman"/>
          <w:color w:val="000000" w:themeColor="text1"/>
        </w:rPr>
        <w:t xml:space="preserve">API onboarding and integrations for all IAM </w:t>
      </w:r>
      <w:r w:rsidR="6E24587C" w:rsidRPr="0F73CEDA">
        <w:rPr>
          <w:rFonts w:ascii="Times New Roman" w:eastAsia="Times New Roman" w:hAnsi="Times New Roman" w:cs="Times New Roman"/>
          <w:color w:val="000000" w:themeColor="text1"/>
        </w:rPr>
        <w:t xml:space="preserve">automation customers, </w:t>
      </w:r>
      <w:r w:rsidR="0CF6CF5D" w:rsidRPr="0F73CEDA">
        <w:rPr>
          <w:rFonts w:ascii="Times New Roman" w:eastAsia="Times New Roman" w:hAnsi="Times New Roman" w:cs="Times New Roman"/>
          <w:color w:val="000000" w:themeColor="text1"/>
        </w:rPr>
        <w:t xml:space="preserve">ensuring </w:t>
      </w:r>
      <w:r w:rsidR="6E24587C" w:rsidRPr="0F73CEDA">
        <w:rPr>
          <w:rFonts w:ascii="Times New Roman" w:eastAsia="Times New Roman" w:hAnsi="Times New Roman" w:cs="Times New Roman"/>
          <w:color w:val="000000" w:themeColor="text1"/>
        </w:rPr>
        <w:t xml:space="preserve">least </w:t>
      </w:r>
      <w:r w:rsidR="513ECF3A" w:rsidRPr="0F73CEDA">
        <w:rPr>
          <w:rFonts w:ascii="Times New Roman" w:eastAsia="Times New Roman" w:hAnsi="Times New Roman" w:cs="Times New Roman"/>
          <w:color w:val="000000" w:themeColor="text1"/>
        </w:rPr>
        <w:t xml:space="preserve">privilege via </w:t>
      </w:r>
      <w:r w:rsidR="00AC7DB6" w:rsidRPr="0F73CEDA">
        <w:rPr>
          <w:rFonts w:ascii="Times New Roman" w:eastAsia="Times New Roman" w:hAnsi="Times New Roman" w:cs="Times New Roman"/>
          <w:color w:val="000000" w:themeColor="text1"/>
        </w:rPr>
        <w:t>policy-based</w:t>
      </w:r>
      <w:r w:rsidR="24F99160" w:rsidRPr="0F73CEDA">
        <w:rPr>
          <w:rFonts w:ascii="Times New Roman" w:eastAsia="Times New Roman" w:hAnsi="Times New Roman" w:cs="Times New Roman"/>
          <w:color w:val="000000" w:themeColor="text1"/>
        </w:rPr>
        <w:t xml:space="preserve"> access control </w:t>
      </w:r>
      <w:r w:rsidR="016ED736" w:rsidRPr="0F73CEDA">
        <w:rPr>
          <w:rFonts w:ascii="Times New Roman" w:eastAsia="Times New Roman" w:hAnsi="Times New Roman" w:cs="Times New Roman"/>
          <w:color w:val="000000" w:themeColor="text1"/>
        </w:rPr>
        <w:t>where authorization is defined by</w:t>
      </w:r>
      <w:r w:rsidR="1177CA27" w:rsidRPr="0F73CEDA">
        <w:rPr>
          <w:rFonts w:ascii="Times New Roman" w:eastAsia="Times New Roman" w:hAnsi="Times New Roman" w:cs="Times New Roman"/>
          <w:color w:val="000000" w:themeColor="text1"/>
        </w:rPr>
        <w:t xml:space="preserve"> my</w:t>
      </w:r>
      <w:r w:rsidR="016ED736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71B4A63" w:rsidRPr="0F73CEDA">
        <w:rPr>
          <w:rFonts w:ascii="Times New Roman" w:eastAsia="Times New Roman" w:hAnsi="Times New Roman" w:cs="Times New Roman"/>
          <w:color w:val="000000" w:themeColor="text1"/>
        </w:rPr>
        <w:t>JSON based</w:t>
      </w:r>
      <w:r w:rsidR="513ECF3A" w:rsidRPr="0F73CEDA">
        <w:rPr>
          <w:rFonts w:ascii="Times New Roman" w:eastAsia="Times New Roman" w:hAnsi="Times New Roman" w:cs="Times New Roman"/>
          <w:color w:val="000000" w:themeColor="text1"/>
        </w:rPr>
        <w:t xml:space="preserve"> policies</w:t>
      </w:r>
      <w:r w:rsidR="35944398" w:rsidRPr="0F73CEDA">
        <w:rPr>
          <w:rFonts w:ascii="Times New Roman" w:eastAsia="Times New Roman" w:hAnsi="Times New Roman" w:cs="Times New Roman"/>
          <w:color w:val="000000" w:themeColor="text1"/>
        </w:rPr>
        <w:t xml:space="preserve"> customized for the</w:t>
      </w:r>
      <w:r w:rsidR="7D27D456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509CC91E" w:rsidRPr="0F73CEDA">
        <w:rPr>
          <w:rFonts w:ascii="Times New Roman" w:eastAsia="Times New Roman" w:hAnsi="Times New Roman" w:cs="Times New Roman"/>
          <w:color w:val="000000" w:themeColor="text1"/>
        </w:rPr>
        <w:t>client</w:t>
      </w:r>
      <w:r w:rsidR="7D27D456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44635D40" w:rsidRPr="0F73CEDA">
        <w:rPr>
          <w:rFonts w:ascii="Times New Roman" w:eastAsia="Times New Roman" w:hAnsi="Times New Roman" w:cs="Times New Roman"/>
          <w:color w:val="000000" w:themeColor="text1"/>
        </w:rPr>
        <w:t>app</w:t>
      </w:r>
      <w:r w:rsidR="2CF6D94B" w:rsidRPr="0F73CEDA">
        <w:rPr>
          <w:rFonts w:ascii="Times New Roman" w:eastAsia="Times New Roman" w:hAnsi="Times New Roman" w:cs="Times New Roman"/>
          <w:color w:val="000000" w:themeColor="text1"/>
        </w:rPr>
        <w:t>lication</w:t>
      </w:r>
      <w:r w:rsidR="5D63130D" w:rsidRPr="0F73CEDA">
        <w:rPr>
          <w:rFonts w:ascii="Times New Roman" w:eastAsia="Times New Roman" w:hAnsi="Times New Roman" w:cs="Times New Roman"/>
          <w:color w:val="000000" w:themeColor="text1"/>
        </w:rPr>
        <w:t>’s</w:t>
      </w:r>
      <w:r w:rsidR="44635D40" w:rsidRPr="0F73CEDA">
        <w:rPr>
          <w:rFonts w:ascii="Times New Roman" w:eastAsia="Times New Roman" w:hAnsi="Times New Roman" w:cs="Times New Roman"/>
          <w:color w:val="000000" w:themeColor="text1"/>
        </w:rPr>
        <w:t xml:space="preserve"> use cas</w:t>
      </w:r>
      <w:r w:rsidR="7CC1C95A" w:rsidRPr="0F73CEDA">
        <w:rPr>
          <w:rFonts w:ascii="Times New Roman" w:eastAsia="Times New Roman" w:hAnsi="Times New Roman" w:cs="Times New Roman"/>
          <w:color w:val="000000" w:themeColor="text1"/>
        </w:rPr>
        <w:t>e(s)</w:t>
      </w:r>
      <w:r w:rsidR="60188A2B" w:rsidRPr="0F73CEDA">
        <w:rPr>
          <w:rFonts w:ascii="Times New Roman" w:eastAsia="Times New Roman" w:hAnsi="Times New Roman" w:cs="Times New Roman"/>
          <w:color w:val="000000" w:themeColor="text1"/>
        </w:rPr>
        <w:t xml:space="preserve"> for</w:t>
      </w:r>
      <w:r w:rsidR="09599CA5" w:rsidRPr="0F73CEDA">
        <w:rPr>
          <w:rFonts w:ascii="Times New Roman" w:eastAsia="Times New Roman" w:hAnsi="Times New Roman" w:cs="Times New Roman"/>
          <w:color w:val="000000" w:themeColor="text1"/>
        </w:rPr>
        <w:t xml:space="preserve"> our</w:t>
      </w:r>
      <w:r w:rsidR="5D63130D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9599CA5" w:rsidRPr="0F73CEDA">
        <w:rPr>
          <w:rFonts w:ascii="Times New Roman" w:eastAsia="Times New Roman" w:hAnsi="Times New Roman" w:cs="Times New Roman"/>
          <w:color w:val="000000" w:themeColor="text1"/>
        </w:rPr>
        <w:t xml:space="preserve">APIs that </w:t>
      </w:r>
      <w:r w:rsidR="3EE2FD76" w:rsidRPr="0F73CEDA">
        <w:rPr>
          <w:rFonts w:ascii="Times New Roman" w:eastAsia="Times New Roman" w:hAnsi="Times New Roman" w:cs="Times New Roman"/>
          <w:color w:val="000000" w:themeColor="text1"/>
        </w:rPr>
        <w:t>perform read write actions</w:t>
      </w:r>
      <w:r w:rsidR="09599CA5" w:rsidRPr="0F73CEDA">
        <w:rPr>
          <w:rFonts w:ascii="Times New Roman" w:eastAsia="Times New Roman" w:hAnsi="Times New Roman" w:cs="Times New Roman"/>
          <w:color w:val="000000" w:themeColor="text1"/>
        </w:rPr>
        <w:t xml:space="preserve"> with</w:t>
      </w:r>
      <w:r w:rsidR="60188A2B" w:rsidRPr="0F73CEDA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proofErr w:type="spellStart"/>
      <w:r w:rsidR="6E6E34B8" w:rsidRPr="0F73CEDA">
        <w:rPr>
          <w:rFonts w:ascii="Times New Roman" w:eastAsia="Times New Roman" w:hAnsi="Times New Roman" w:cs="Times New Roman"/>
          <w:color w:val="000000" w:themeColor="text1"/>
        </w:rPr>
        <w:t>Sail</w:t>
      </w:r>
      <w:r w:rsidR="50FAF842" w:rsidRPr="0F73CEDA">
        <w:rPr>
          <w:rFonts w:ascii="Times New Roman" w:eastAsia="Times New Roman" w:hAnsi="Times New Roman" w:cs="Times New Roman"/>
          <w:color w:val="000000" w:themeColor="text1"/>
        </w:rPr>
        <w:t>Point</w:t>
      </w:r>
      <w:proofErr w:type="spellEnd"/>
      <w:r w:rsidR="50FAF842" w:rsidRPr="0F73CEDA">
        <w:rPr>
          <w:rFonts w:ascii="Times New Roman" w:eastAsia="Times New Roman" w:hAnsi="Times New Roman" w:cs="Times New Roman"/>
          <w:color w:val="000000" w:themeColor="text1"/>
        </w:rPr>
        <w:t xml:space="preserve"> II</w:t>
      </w:r>
      <w:r w:rsidR="589355C2" w:rsidRPr="0F73CEDA">
        <w:rPr>
          <w:rFonts w:ascii="Times New Roman" w:eastAsia="Times New Roman" w:hAnsi="Times New Roman" w:cs="Times New Roman"/>
          <w:color w:val="000000" w:themeColor="text1"/>
        </w:rPr>
        <w:t xml:space="preserve">Q, Active Directory, </w:t>
      </w:r>
      <w:proofErr w:type="spellStart"/>
      <w:r w:rsidR="589355C2" w:rsidRPr="0F73CEDA">
        <w:rPr>
          <w:rFonts w:ascii="Times New Roman" w:eastAsia="Times New Roman" w:hAnsi="Times New Roman" w:cs="Times New Roman"/>
          <w:color w:val="000000" w:themeColor="text1"/>
        </w:rPr>
        <w:t>CyberArk</w:t>
      </w:r>
      <w:proofErr w:type="spellEnd"/>
      <w:r w:rsidR="7C56156D" w:rsidRPr="0F73CEDA">
        <w:rPr>
          <w:rFonts w:ascii="Times New Roman" w:eastAsia="Times New Roman" w:hAnsi="Times New Roman" w:cs="Times New Roman"/>
          <w:color w:val="000000" w:themeColor="text1"/>
        </w:rPr>
        <w:t xml:space="preserve"> PAM</w:t>
      </w:r>
      <w:r w:rsidR="589355C2" w:rsidRPr="0F73CEDA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proofErr w:type="spellStart"/>
      <w:r w:rsidR="7D230548" w:rsidRPr="0F73CEDA">
        <w:rPr>
          <w:rFonts w:ascii="Times New Roman" w:eastAsia="Times New Roman" w:hAnsi="Times New Roman" w:cs="Times New Roman"/>
          <w:color w:val="000000" w:themeColor="text1"/>
        </w:rPr>
        <w:t>HashiCorp</w:t>
      </w:r>
      <w:proofErr w:type="spellEnd"/>
      <w:r w:rsidR="07F3A2C9" w:rsidRPr="0F73CEDA">
        <w:rPr>
          <w:rFonts w:ascii="Times New Roman" w:eastAsia="Times New Roman" w:hAnsi="Times New Roman" w:cs="Times New Roman"/>
          <w:color w:val="000000" w:themeColor="text1"/>
        </w:rPr>
        <w:t xml:space="preserve"> Vault, </w:t>
      </w:r>
      <w:r w:rsidR="589355C2" w:rsidRPr="0F73CEDA">
        <w:rPr>
          <w:rFonts w:ascii="Times New Roman" w:eastAsia="Times New Roman" w:hAnsi="Times New Roman" w:cs="Times New Roman"/>
          <w:color w:val="000000" w:themeColor="text1"/>
        </w:rPr>
        <w:t>SQL databases</w:t>
      </w:r>
      <w:r w:rsidR="49447874" w:rsidRPr="0F73CEDA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5DE202D1" w:rsidRPr="0F73CEDA">
        <w:rPr>
          <w:rFonts w:ascii="Times New Roman" w:eastAsia="Times New Roman" w:hAnsi="Times New Roman" w:cs="Times New Roman"/>
          <w:color w:val="000000" w:themeColor="text1"/>
        </w:rPr>
        <w:t xml:space="preserve">and </w:t>
      </w:r>
      <w:r w:rsidR="49447874" w:rsidRPr="0F73CEDA">
        <w:rPr>
          <w:rFonts w:ascii="Times New Roman" w:eastAsia="Times New Roman" w:hAnsi="Times New Roman" w:cs="Times New Roman"/>
          <w:color w:val="000000" w:themeColor="text1"/>
        </w:rPr>
        <w:t xml:space="preserve">RHEL virtual </w:t>
      </w:r>
      <w:r w:rsidR="5DE202D1" w:rsidRPr="0F73CEDA">
        <w:rPr>
          <w:rFonts w:ascii="Times New Roman" w:eastAsia="Times New Roman" w:hAnsi="Times New Roman" w:cs="Times New Roman"/>
          <w:color w:val="000000" w:themeColor="text1"/>
        </w:rPr>
        <w:t>machines</w:t>
      </w:r>
      <w:r w:rsidR="3EE2FD76" w:rsidRPr="0F73CEDA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254EA290" w14:textId="77777777" w:rsidR="00CE18E1" w:rsidRPr="007023A4" w:rsidRDefault="00CE18E1" w:rsidP="007023A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BD85E" w14:textId="0276AAD9" w:rsidR="00B0381F" w:rsidRDefault="003B36B5" w:rsidP="00B038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Security </w:t>
      </w:r>
      <w:r w:rsidR="00CF3542">
        <w:rPr>
          <w:rFonts w:ascii="Times New Roman" w:eastAsia="Times New Roman" w:hAnsi="Times New Roman" w:cs="Times New Roman"/>
          <w:b/>
          <w:bCs/>
          <w:color w:val="000000"/>
        </w:rPr>
        <w:t>Automation</w:t>
      </w:r>
      <w:r w:rsidR="00B0381F" w:rsidRPr="00B0381F">
        <w:rPr>
          <w:rFonts w:ascii="Times New Roman" w:eastAsia="Times New Roman" w:hAnsi="Times New Roman" w:cs="Times New Roman"/>
          <w:b/>
          <w:bCs/>
          <w:color w:val="000000"/>
        </w:rPr>
        <w:t xml:space="preserve"> Engineer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0381F" w14:paraId="7C50CED3" w14:textId="77777777">
        <w:tc>
          <w:tcPr>
            <w:tcW w:w="4675" w:type="dxa"/>
          </w:tcPr>
          <w:p w14:paraId="016D7E62" w14:textId="77777777" w:rsidR="00B0381F" w:rsidRPr="00B0381F" w:rsidRDefault="00B0381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U.S. Bank | </w:t>
            </w:r>
            <w:r w:rsidRPr="00B0381F">
              <w:rPr>
                <w:rFonts w:ascii="Times New Roman" w:eastAsia="Times New Roman" w:hAnsi="Times New Roman" w:cs="Times New Roman"/>
                <w:color w:val="000000"/>
              </w:rPr>
              <w:t>St. Paul, 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N</w:t>
            </w:r>
          </w:p>
        </w:tc>
        <w:tc>
          <w:tcPr>
            <w:tcW w:w="4675" w:type="dxa"/>
          </w:tcPr>
          <w:p w14:paraId="60962D32" w14:textId="2540EEA8" w:rsidR="00B0381F" w:rsidRPr="00B0381F" w:rsidRDefault="00B0381F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2022 – 202</w:t>
            </w:r>
            <w:r w:rsidR="00EA76CA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</w:tbl>
    <w:p w14:paraId="4DDF9D94" w14:textId="49081299" w:rsidR="006135C2" w:rsidRDefault="006135C2" w:rsidP="006135C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135C2">
        <w:rPr>
          <w:rFonts w:ascii="Times New Roman" w:eastAsia="Times New Roman" w:hAnsi="Times New Roman" w:cs="Times New Roman"/>
          <w:color w:val="000000"/>
        </w:rPr>
        <w:t xml:space="preserve">Pioneered </w:t>
      </w:r>
      <w:r w:rsidR="00640191">
        <w:rPr>
          <w:rFonts w:ascii="Times New Roman" w:eastAsia="Times New Roman" w:hAnsi="Times New Roman" w:cs="Times New Roman"/>
          <w:color w:val="000000"/>
        </w:rPr>
        <w:t>engineering</w:t>
      </w:r>
      <w:r w:rsidR="00D36048">
        <w:rPr>
          <w:rFonts w:ascii="Times New Roman" w:eastAsia="Times New Roman" w:hAnsi="Times New Roman" w:cs="Times New Roman"/>
          <w:color w:val="000000"/>
        </w:rPr>
        <w:t xml:space="preserve"> </w:t>
      </w:r>
      <w:r w:rsidR="004D5B89">
        <w:rPr>
          <w:rFonts w:ascii="Times New Roman" w:eastAsia="Times New Roman" w:hAnsi="Times New Roman" w:cs="Times New Roman"/>
          <w:color w:val="000000"/>
        </w:rPr>
        <w:t xml:space="preserve">automation </w:t>
      </w:r>
      <w:r w:rsidR="0058060F">
        <w:rPr>
          <w:rFonts w:ascii="Times New Roman" w:eastAsia="Times New Roman" w:hAnsi="Times New Roman" w:cs="Times New Roman"/>
          <w:color w:val="000000"/>
        </w:rPr>
        <w:t xml:space="preserve">solutions </w:t>
      </w:r>
      <w:r w:rsidRPr="006135C2">
        <w:rPr>
          <w:rFonts w:ascii="Times New Roman" w:eastAsia="Times New Roman" w:hAnsi="Times New Roman" w:cs="Times New Roman"/>
          <w:color w:val="000000"/>
        </w:rPr>
        <w:t>across over 60 JIRA stories</w:t>
      </w:r>
      <w:r w:rsidR="004B712F">
        <w:rPr>
          <w:rFonts w:ascii="Times New Roman" w:eastAsia="Times New Roman" w:hAnsi="Times New Roman" w:cs="Times New Roman"/>
          <w:color w:val="000000"/>
        </w:rPr>
        <w:t xml:space="preserve"> that were </w:t>
      </w:r>
      <w:r w:rsidR="004D5B89">
        <w:rPr>
          <w:rFonts w:ascii="Times New Roman" w:eastAsia="Times New Roman" w:hAnsi="Times New Roman" w:cs="Times New Roman"/>
          <w:color w:val="000000"/>
        </w:rPr>
        <w:t>delivered</w:t>
      </w:r>
      <w:r w:rsidR="004B712F">
        <w:rPr>
          <w:rFonts w:ascii="Times New Roman" w:eastAsia="Times New Roman" w:hAnsi="Times New Roman" w:cs="Times New Roman"/>
          <w:color w:val="000000"/>
        </w:rPr>
        <w:t xml:space="preserve"> to </w:t>
      </w:r>
      <w:r w:rsidR="00826FF5">
        <w:rPr>
          <w:rFonts w:ascii="Times New Roman" w:eastAsia="Times New Roman" w:hAnsi="Times New Roman" w:cs="Times New Roman"/>
          <w:color w:val="000000"/>
        </w:rPr>
        <w:t>a wide range of both</w:t>
      </w:r>
      <w:r w:rsidR="008D7830" w:rsidRPr="006135C2">
        <w:rPr>
          <w:rFonts w:ascii="Times New Roman" w:eastAsia="Times New Roman" w:hAnsi="Times New Roman" w:cs="Times New Roman"/>
          <w:color w:val="000000"/>
        </w:rPr>
        <w:t xml:space="preserve"> InfoSec</w:t>
      </w:r>
      <w:r w:rsidRPr="006135C2">
        <w:rPr>
          <w:rFonts w:ascii="Times New Roman" w:eastAsia="Times New Roman" w:hAnsi="Times New Roman" w:cs="Times New Roman"/>
          <w:color w:val="000000"/>
        </w:rPr>
        <w:t xml:space="preserve"> and non-security application teams, significantly enhancing operational efficiencies through streamlined GDPR-compliant processes.</w:t>
      </w:r>
    </w:p>
    <w:p w14:paraId="78E29E9C" w14:textId="77777777" w:rsidR="008D7830" w:rsidRDefault="008D7830" w:rsidP="008D783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135C2">
        <w:rPr>
          <w:rFonts w:ascii="Times New Roman" w:eastAsia="Times New Roman" w:hAnsi="Times New Roman" w:cs="Times New Roman"/>
          <w:color w:val="000000"/>
        </w:rPr>
        <w:t xml:space="preserve">Conceptualized and implemented a cutting-edge REST </w:t>
      </w:r>
      <w:proofErr w:type="spellStart"/>
      <w:r w:rsidRPr="006135C2">
        <w:rPr>
          <w:rFonts w:ascii="Times New Roman" w:eastAsia="Times New Roman" w:hAnsi="Times New Roman" w:cs="Times New Roman"/>
          <w:color w:val="000000"/>
        </w:rPr>
        <w:t>Microservice</w:t>
      </w:r>
      <w:proofErr w:type="spellEnd"/>
      <w:r w:rsidRPr="006135C2">
        <w:rPr>
          <w:rFonts w:ascii="Times New Roman" w:eastAsia="Times New Roman" w:hAnsi="Times New Roman" w:cs="Times New Roman"/>
          <w:color w:val="000000"/>
        </w:rPr>
        <w:t xml:space="preserve"> Solution, </w:t>
      </w:r>
      <w:r>
        <w:rPr>
          <w:rFonts w:ascii="Times New Roman" w:eastAsia="Times New Roman" w:hAnsi="Times New Roman" w:cs="Times New Roman"/>
          <w:color w:val="000000"/>
        </w:rPr>
        <w:t>engineered</w:t>
      </w:r>
      <w:r w:rsidRPr="006135C2">
        <w:rPr>
          <w:rFonts w:ascii="Times New Roman" w:eastAsia="Times New Roman" w:hAnsi="Times New Roman" w:cs="Times New Roman"/>
          <w:color w:val="000000"/>
        </w:rPr>
        <w:t xml:space="preserve"> 13 APIs</w:t>
      </w:r>
      <w:r>
        <w:rPr>
          <w:rFonts w:ascii="Times New Roman" w:eastAsia="Times New Roman" w:hAnsi="Times New Roman" w:cs="Times New Roman"/>
          <w:color w:val="000000"/>
        </w:rPr>
        <w:t xml:space="preserve"> from scratch </w:t>
      </w:r>
      <w:r w:rsidRPr="006135C2">
        <w:rPr>
          <w:rFonts w:ascii="Times New Roman" w:eastAsia="Times New Roman" w:hAnsi="Times New Roman" w:cs="Times New Roman"/>
          <w:color w:val="000000"/>
        </w:rPr>
        <w:t>with Swagger for documentation,</w:t>
      </w:r>
      <w:r>
        <w:rPr>
          <w:rFonts w:ascii="Times New Roman" w:eastAsia="Times New Roman" w:hAnsi="Times New Roman" w:cs="Times New Roman"/>
          <w:color w:val="000000"/>
        </w:rPr>
        <w:t xml:space="preserve"> this suite of APIs perform various read write operations against LDAP, MySQL database, and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CyberArk</w:t>
      </w:r>
      <w:proofErr w:type="spellEnd"/>
      <w:r w:rsidRPr="006135C2">
        <w:rPr>
          <w:rFonts w:ascii="Times New Roman" w:eastAsia="Times New Roman" w:hAnsi="Times New Roman" w:cs="Times New Roman"/>
          <w:color w:val="000000"/>
        </w:rPr>
        <w:t xml:space="preserve"> that revolutionized operations by obviating manual </w:t>
      </w:r>
      <w:r>
        <w:rPr>
          <w:rFonts w:ascii="Times New Roman" w:eastAsia="Times New Roman" w:hAnsi="Times New Roman" w:cs="Times New Roman"/>
          <w:color w:val="000000"/>
        </w:rPr>
        <w:t>server access provisioning</w:t>
      </w:r>
      <w:r w:rsidRPr="006135C2">
        <w:rPr>
          <w:rFonts w:ascii="Times New Roman" w:eastAsia="Times New Roman" w:hAnsi="Times New Roman" w:cs="Times New Roman"/>
          <w:color w:val="000000"/>
        </w:rPr>
        <w:t xml:space="preserve"> previously </w:t>
      </w:r>
      <w:r>
        <w:rPr>
          <w:rFonts w:ascii="Times New Roman" w:eastAsia="Times New Roman" w:hAnsi="Times New Roman" w:cs="Times New Roman"/>
          <w:color w:val="000000"/>
        </w:rPr>
        <w:t>handled</w:t>
      </w:r>
      <w:r w:rsidRPr="006135C2">
        <w:rPr>
          <w:rFonts w:ascii="Times New Roman" w:eastAsia="Times New Roman" w:hAnsi="Times New Roman" w:cs="Times New Roman"/>
          <w:color w:val="000000"/>
        </w:rPr>
        <w:t xml:space="preserve"> by the</w:t>
      </w:r>
      <w:r>
        <w:rPr>
          <w:rFonts w:ascii="Times New Roman" w:eastAsia="Times New Roman" w:hAnsi="Times New Roman" w:cs="Times New Roman"/>
          <w:color w:val="000000"/>
        </w:rPr>
        <w:t xml:space="preserve"> entire Unix/Linux </w:t>
      </w:r>
      <w:r w:rsidRPr="006135C2">
        <w:rPr>
          <w:rFonts w:ascii="Times New Roman" w:eastAsia="Times New Roman" w:hAnsi="Times New Roman" w:cs="Times New Roman"/>
          <w:color w:val="000000"/>
        </w:rPr>
        <w:t xml:space="preserve">System Administration team, thereby enhancing productivity and system </w:t>
      </w:r>
      <w:r>
        <w:rPr>
          <w:rFonts w:ascii="Times New Roman" w:eastAsia="Times New Roman" w:hAnsi="Times New Roman" w:cs="Times New Roman"/>
          <w:color w:val="000000"/>
        </w:rPr>
        <w:t>reliability all new RHEL virtual machine builds.</w:t>
      </w:r>
    </w:p>
    <w:p w14:paraId="4D638F49" w14:textId="237C0CD4" w:rsidR="005B6C5E" w:rsidRPr="005B6C5E" w:rsidRDefault="005B6C5E" w:rsidP="005B6C5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135C2">
        <w:rPr>
          <w:rFonts w:ascii="Times New Roman" w:eastAsia="Times New Roman" w:hAnsi="Times New Roman" w:cs="Times New Roman"/>
          <w:color w:val="000000"/>
        </w:rPr>
        <w:t xml:space="preserve">Coordinated cross-functional teams in the development and deployment of </w:t>
      </w:r>
      <w:r w:rsidRPr="00FF6FE8">
        <w:rPr>
          <w:rFonts w:ascii="Times New Roman" w:eastAsia="Times New Roman" w:hAnsi="Times New Roman" w:cs="Times New Roman"/>
          <w:color w:val="000000"/>
        </w:rPr>
        <w:t>Identity Management</w:t>
      </w:r>
      <w:r>
        <w:rPr>
          <w:rFonts w:ascii="Times New Roman" w:eastAsia="Times New Roman" w:hAnsi="Times New Roman" w:cs="Times New Roman"/>
          <w:color w:val="000000"/>
        </w:rPr>
        <w:t xml:space="preserve"> solutions into their own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IaC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solutions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Ansible</w:t>
      </w:r>
      <w:proofErr w:type="spellEnd"/>
      <w:r>
        <w:rPr>
          <w:rFonts w:ascii="Times New Roman" w:eastAsia="Times New Roman" w:hAnsi="Times New Roman" w:cs="Times New Roman"/>
          <w:color w:val="000000"/>
        </w:rPr>
        <w:t>, Terraform, Helm).</w:t>
      </w:r>
    </w:p>
    <w:p w14:paraId="2B3FAD07" w14:textId="6A83E8C9" w:rsidR="006135C2" w:rsidRDefault="006135C2" w:rsidP="006135C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135C2">
        <w:rPr>
          <w:rFonts w:ascii="Times New Roman" w:eastAsia="Times New Roman" w:hAnsi="Times New Roman" w:cs="Times New Roman"/>
          <w:color w:val="000000"/>
        </w:rPr>
        <w:t xml:space="preserve">Fostered collaborative efforts </w:t>
      </w:r>
      <w:r w:rsidR="005B6C5E">
        <w:rPr>
          <w:rFonts w:ascii="Times New Roman" w:eastAsia="Times New Roman" w:hAnsi="Times New Roman" w:cs="Times New Roman"/>
          <w:color w:val="000000"/>
        </w:rPr>
        <w:t xml:space="preserve">with Security Access Operations </w:t>
      </w:r>
      <w:r w:rsidR="00E769F0">
        <w:rPr>
          <w:rFonts w:ascii="Times New Roman" w:eastAsia="Times New Roman" w:hAnsi="Times New Roman" w:cs="Times New Roman"/>
          <w:color w:val="000000"/>
        </w:rPr>
        <w:t xml:space="preserve">teams </w:t>
      </w:r>
      <w:r w:rsidRPr="006135C2">
        <w:rPr>
          <w:rFonts w:ascii="Times New Roman" w:eastAsia="Times New Roman" w:hAnsi="Times New Roman" w:cs="Times New Roman"/>
          <w:color w:val="000000"/>
        </w:rPr>
        <w:t>to devise a user-centric, self-service platform for Active Directory object management, employing P</w:t>
      </w:r>
      <w:r w:rsidR="00293047">
        <w:rPr>
          <w:rFonts w:ascii="Times New Roman" w:eastAsia="Times New Roman" w:hAnsi="Times New Roman" w:cs="Times New Roman"/>
          <w:color w:val="000000"/>
        </w:rPr>
        <w:t xml:space="preserve">ython </w:t>
      </w:r>
      <w:r w:rsidRPr="006135C2">
        <w:rPr>
          <w:rFonts w:ascii="Times New Roman" w:eastAsia="Times New Roman" w:hAnsi="Times New Roman" w:cs="Times New Roman"/>
          <w:color w:val="000000"/>
        </w:rPr>
        <w:t>scripting to achieve a groundbreaking 100% reduction in manual task loads, substantially improving operational agility and SOC 2 compliance.</w:t>
      </w:r>
    </w:p>
    <w:p w14:paraId="0D57BEE5" w14:textId="5439D8CA" w:rsidR="006135C2" w:rsidRPr="006135C2" w:rsidRDefault="006135C2" w:rsidP="006135C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135C2">
        <w:rPr>
          <w:rFonts w:ascii="Times New Roman" w:eastAsia="Times New Roman" w:hAnsi="Times New Roman" w:cs="Times New Roman"/>
          <w:color w:val="000000"/>
        </w:rPr>
        <w:t xml:space="preserve">Orchestrated </w:t>
      </w:r>
      <w:r w:rsidR="00320AB4">
        <w:rPr>
          <w:rFonts w:ascii="Times New Roman" w:eastAsia="Times New Roman" w:hAnsi="Times New Roman" w:cs="Times New Roman"/>
          <w:color w:val="000000"/>
        </w:rPr>
        <w:t xml:space="preserve">the development and </w:t>
      </w:r>
      <w:r w:rsidR="00A961D3">
        <w:rPr>
          <w:rFonts w:ascii="Times New Roman" w:eastAsia="Times New Roman" w:hAnsi="Times New Roman" w:cs="Times New Roman"/>
          <w:color w:val="000000"/>
        </w:rPr>
        <w:t xml:space="preserve">continued maintenance of </w:t>
      </w:r>
      <w:r w:rsidRPr="006135C2">
        <w:rPr>
          <w:rFonts w:ascii="Times New Roman" w:eastAsia="Times New Roman" w:hAnsi="Times New Roman" w:cs="Times New Roman"/>
          <w:color w:val="000000"/>
        </w:rPr>
        <w:t xml:space="preserve">an innovative object-oriented strategy, using Python scripts, to systematically revoke access for users </w:t>
      </w:r>
      <w:r w:rsidR="00320DBA">
        <w:rPr>
          <w:rFonts w:ascii="Times New Roman" w:eastAsia="Times New Roman" w:hAnsi="Times New Roman" w:cs="Times New Roman"/>
          <w:color w:val="000000"/>
        </w:rPr>
        <w:t>ov</w:t>
      </w:r>
      <w:r w:rsidR="00675E32">
        <w:rPr>
          <w:rFonts w:ascii="Times New Roman" w:eastAsia="Times New Roman" w:hAnsi="Times New Roman" w:cs="Times New Roman"/>
          <w:color w:val="000000"/>
        </w:rPr>
        <w:t>er-due on quarterly</w:t>
      </w:r>
      <w:r w:rsidRPr="006135C2">
        <w:rPr>
          <w:rFonts w:ascii="Times New Roman" w:eastAsia="Times New Roman" w:hAnsi="Times New Roman" w:cs="Times New Roman"/>
          <w:color w:val="000000"/>
        </w:rPr>
        <w:t xml:space="preserve"> security training, achieving remarkable cost savings of $5.75 million by </w:t>
      </w:r>
      <w:r w:rsidR="006D2B5B">
        <w:rPr>
          <w:rFonts w:ascii="Times New Roman" w:eastAsia="Times New Roman" w:hAnsi="Times New Roman" w:cs="Times New Roman"/>
          <w:color w:val="000000"/>
        </w:rPr>
        <w:t xml:space="preserve">enhancing overall </w:t>
      </w:r>
      <w:r w:rsidR="006D2B5B" w:rsidRPr="00077A17">
        <w:rPr>
          <w:rFonts w:ascii="Times New Roman" w:eastAsia="Times New Roman" w:hAnsi="Times New Roman" w:cs="Times New Roman"/>
          <w:color w:val="000000"/>
        </w:rPr>
        <w:t>Identity Lifecycle Management</w:t>
      </w:r>
      <w:r w:rsidR="006D2B5B">
        <w:rPr>
          <w:rFonts w:ascii="Times New Roman" w:eastAsia="Times New Roman" w:hAnsi="Times New Roman" w:cs="Times New Roman"/>
          <w:color w:val="000000"/>
        </w:rPr>
        <w:t xml:space="preserve"> </w:t>
      </w:r>
      <w:r w:rsidRPr="006135C2">
        <w:rPr>
          <w:rFonts w:ascii="Times New Roman" w:eastAsia="Times New Roman" w:hAnsi="Times New Roman" w:cs="Times New Roman"/>
          <w:color w:val="000000"/>
        </w:rPr>
        <w:t>and enhancing compliance with industry standards like ISO 27001.</w:t>
      </w:r>
    </w:p>
    <w:p w14:paraId="67B5E8E8" w14:textId="16BCC875" w:rsidR="006A3935" w:rsidRPr="00EF2E91" w:rsidRDefault="004E519A" w:rsidP="006135C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Developed</w:t>
      </w:r>
      <w:r w:rsidR="006135C2" w:rsidRPr="006135C2">
        <w:rPr>
          <w:rFonts w:ascii="Times New Roman" w:eastAsia="Times New Roman" w:hAnsi="Times New Roman" w:cs="Times New Roman"/>
          <w:color w:val="000000"/>
        </w:rPr>
        <w:t xml:space="preserve"> and deployed a </w:t>
      </w:r>
      <w:r>
        <w:rPr>
          <w:rFonts w:ascii="Times New Roman" w:eastAsia="Times New Roman" w:hAnsi="Times New Roman" w:cs="Times New Roman"/>
          <w:color w:val="000000"/>
        </w:rPr>
        <w:t xml:space="preserve">VB based </w:t>
      </w:r>
      <w:r w:rsidR="006135C2" w:rsidRPr="006135C2">
        <w:rPr>
          <w:rFonts w:ascii="Times New Roman" w:eastAsia="Times New Roman" w:hAnsi="Times New Roman" w:cs="Times New Roman"/>
          <w:color w:val="000000"/>
        </w:rPr>
        <w:t xml:space="preserve">GUI leveraging REST APIs </w:t>
      </w:r>
      <w:r>
        <w:rPr>
          <w:rFonts w:ascii="Times New Roman" w:eastAsia="Times New Roman" w:hAnsi="Times New Roman" w:cs="Times New Roman"/>
          <w:color w:val="000000"/>
        </w:rPr>
        <w:t xml:space="preserve">that I built </w:t>
      </w:r>
      <w:r w:rsidR="006135C2" w:rsidRPr="006135C2">
        <w:rPr>
          <w:rFonts w:ascii="Times New Roman" w:eastAsia="Times New Roman" w:hAnsi="Times New Roman" w:cs="Times New Roman"/>
          <w:color w:val="000000"/>
        </w:rPr>
        <w:t xml:space="preserve">for remote execution of CLI administrative tasks on </w:t>
      </w:r>
      <w:proofErr w:type="spellStart"/>
      <w:r w:rsidR="006135C2" w:rsidRPr="006135C2">
        <w:rPr>
          <w:rFonts w:ascii="Times New Roman" w:eastAsia="Times New Roman" w:hAnsi="Times New Roman" w:cs="Times New Roman"/>
          <w:color w:val="000000"/>
        </w:rPr>
        <w:t>RedHat</w:t>
      </w:r>
      <w:proofErr w:type="spellEnd"/>
      <w:r w:rsidR="006135C2" w:rsidRPr="006135C2">
        <w:rPr>
          <w:rFonts w:ascii="Times New Roman" w:eastAsia="Times New Roman" w:hAnsi="Times New Roman" w:cs="Times New Roman"/>
          <w:color w:val="000000"/>
        </w:rPr>
        <w:t xml:space="preserve"> Linux servers, utilizing React for the front end, securing $8.3 thousand in cost efficiencies and doubling process efficiency, thereby setting a new standard for server provisioning workflows.</w:t>
      </w:r>
    </w:p>
    <w:p w14:paraId="306D25B0" w14:textId="506E16A1" w:rsidR="00EF2E91" w:rsidRPr="00CE18E1" w:rsidRDefault="003841EB" w:rsidP="006135C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Refactored </w:t>
      </w:r>
      <w:r w:rsidR="00C53C44">
        <w:rPr>
          <w:rFonts w:ascii="Times New Roman" w:eastAsia="Times New Roman" w:hAnsi="Times New Roman" w:cs="Times New Roman"/>
          <w:color w:val="000000"/>
        </w:rPr>
        <w:t>OIM related automation code and</w:t>
      </w:r>
      <w:r w:rsidR="0011293D">
        <w:rPr>
          <w:rFonts w:ascii="Times New Roman" w:eastAsia="Times New Roman" w:hAnsi="Times New Roman" w:cs="Times New Roman"/>
          <w:color w:val="000000"/>
        </w:rPr>
        <w:t xml:space="preserve"> </w:t>
      </w:r>
      <w:r w:rsidR="00BD0AD4">
        <w:rPr>
          <w:rFonts w:ascii="Times New Roman" w:eastAsia="Times New Roman" w:hAnsi="Times New Roman" w:cs="Times New Roman"/>
          <w:color w:val="000000"/>
        </w:rPr>
        <w:t>REST APIs</w:t>
      </w:r>
      <w:r w:rsidR="0076756C">
        <w:rPr>
          <w:rFonts w:ascii="Times New Roman" w:eastAsia="Times New Roman" w:hAnsi="Times New Roman" w:cs="Times New Roman"/>
          <w:color w:val="000000"/>
        </w:rPr>
        <w:t xml:space="preserve"> in preparation for migrating our access management </w:t>
      </w:r>
      <w:r w:rsidR="00C975CB">
        <w:rPr>
          <w:rFonts w:ascii="Times New Roman" w:eastAsia="Times New Roman" w:hAnsi="Times New Roman" w:cs="Times New Roman"/>
          <w:color w:val="000000"/>
        </w:rPr>
        <w:t xml:space="preserve">solution to </w:t>
      </w:r>
      <w:proofErr w:type="spellStart"/>
      <w:r w:rsidR="00C975CB">
        <w:rPr>
          <w:rFonts w:ascii="Times New Roman" w:eastAsia="Times New Roman" w:hAnsi="Times New Roman" w:cs="Times New Roman"/>
          <w:color w:val="000000"/>
        </w:rPr>
        <w:t>SailPoint</w:t>
      </w:r>
      <w:proofErr w:type="spellEnd"/>
      <w:r w:rsidR="00C975CB">
        <w:rPr>
          <w:rFonts w:ascii="Times New Roman" w:eastAsia="Times New Roman" w:hAnsi="Times New Roman" w:cs="Times New Roman"/>
          <w:color w:val="000000"/>
        </w:rPr>
        <w:t>.</w:t>
      </w:r>
    </w:p>
    <w:p w14:paraId="4B1522E7" w14:textId="77777777" w:rsidR="00CE18E1" w:rsidRDefault="00CE18E1" w:rsidP="00CE18E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60D19FA" w14:textId="77777777" w:rsidR="00CE18E1" w:rsidRDefault="00CE18E1" w:rsidP="00CE18E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AWS Cloud Engineer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E18E1" w14:paraId="5BD52713" w14:textId="77777777">
        <w:tc>
          <w:tcPr>
            <w:tcW w:w="4675" w:type="dxa"/>
          </w:tcPr>
          <w:p w14:paraId="4FAA5F24" w14:textId="77777777" w:rsidR="00CE18E1" w:rsidRPr="00B0381F" w:rsidRDefault="00CE18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Capella University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Master’s Consulting Project</w:t>
            </w:r>
          </w:p>
        </w:tc>
        <w:tc>
          <w:tcPr>
            <w:tcW w:w="4675" w:type="dxa"/>
          </w:tcPr>
          <w:p w14:paraId="5610C151" w14:textId="77777777" w:rsidR="00CE18E1" w:rsidRPr="00B0381F" w:rsidRDefault="00CE18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2022 - 2023</w:t>
            </w:r>
          </w:p>
        </w:tc>
      </w:tr>
    </w:tbl>
    <w:p w14:paraId="1B48FE43" w14:textId="0E5560B9" w:rsidR="00CE18E1" w:rsidRDefault="00CE18E1" w:rsidP="00CE18E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3A4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implemented AWS cloud solutions for </w:t>
      </w:r>
      <w:r w:rsidR="004C6890">
        <w:rPr>
          <w:rFonts w:ascii="Times New Roman" w:eastAsia="Times New Roman" w:hAnsi="Times New Roman" w:cs="Times New Roman"/>
          <w:kern w:val="0"/>
          <w14:ligatures w14:val="none"/>
        </w:rPr>
        <w:t>a client</w:t>
      </w:r>
      <w:r w:rsidRPr="007023A4">
        <w:rPr>
          <w:rFonts w:ascii="Times New Roman" w:eastAsia="Times New Roman" w:hAnsi="Times New Roman" w:cs="Times New Roman"/>
          <w:kern w:val="0"/>
          <w14:ligatures w14:val="none"/>
        </w:rPr>
        <w:t>, enhancing system efficiency and security.</w:t>
      </w:r>
    </w:p>
    <w:p w14:paraId="5A4F1B91" w14:textId="77777777" w:rsidR="00CE18E1" w:rsidRDefault="00CE18E1" w:rsidP="00CE18E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3A4">
        <w:rPr>
          <w:rFonts w:ascii="Times New Roman" w:eastAsia="Times New Roman" w:hAnsi="Times New Roman" w:cs="Times New Roman"/>
          <w:kern w:val="0"/>
          <w14:ligatures w14:val="none"/>
        </w:rPr>
        <w:t>Led the redesign and migration of digital assets, including a full LAMP stack (Linux, Apache, MySQL, PHP) to AWS.</w:t>
      </w:r>
    </w:p>
    <w:p w14:paraId="27E1719A" w14:textId="77777777" w:rsidR="00CE18E1" w:rsidRDefault="00CE18E1" w:rsidP="00CE18E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3A4">
        <w:rPr>
          <w:rFonts w:ascii="Times New Roman" w:eastAsia="Times New Roman" w:hAnsi="Times New Roman" w:cs="Times New Roman"/>
          <w:kern w:val="0"/>
          <w14:ligatures w14:val="none"/>
        </w:rPr>
        <w:t>Configured and managed AWS IAM policies to control and secure access.</w:t>
      </w:r>
    </w:p>
    <w:p w14:paraId="0ECFF851" w14:textId="77777777" w:rsidR="00CE18E1" w:rsidRDefault="00CE18E1" w:rsidP="00CE18E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3A4">
        <w:rPr>
          <w:rFonts w:ascii="Times New Roman" w:eastAsia="Times New Roman" w:hAnsi="Times New Roman" w:cs="Times New Roman"/>
          <w:kern w:val="0"/>
          <w14:ligatures w14:val="none"/>
        </w:rPr>
        <w:t>Deployed and maintained EC2 instances, S3 buckets, and RDS databases to ensure scalable and reliable infrastructure.</w:t>
      </w:r>
    </w:p>
    <w:p w14:paraId="40AD5E72" w14:textId="10EC7062" w:rsidR="00CE18E1" w:rsidRDefault="00CE18E1" w:rsidP="00CE18E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23A4">
        <w:rPr>
          <w:rFonts w:ascii="Times New Roman" w:eastAsia="Times New Roman" w:hAnsi="Times New Roman" w:cs="Times New Roman"/>
          <w:kern w:val="0"/>
          <w14:ligatures w14:val="none"/>
        </w:rPr>
        <w:t>Applied AWS Security Groups for enhanced network security and compliance.</w:t>
      </w:r>
    </w:p>
    <w:p w14:paraId="72A02BAC" w14:textId="77777777" w:rsidR="00E57F4E" w:rsidRDefault="00E57F4E" w:rsidP="00E57F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57F4E" w14:paraId="336E038C" w14:textId="77777777">
        <w:tc>
          <w:tcPr>
            <w:tcW w:w="4675" w:type="dxa"/>
          </w:tcPr>
          <w:p w14:paraId="4F2E395B" w14:textId="6525418A" w:rsidR="00E57F4E" w:rsidRPr="00B0381F" w:rsidRDefault="00E57F4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Capella University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Master’s Course Work Projects</w:t>
            </w:r>
          </w:p>
        </w:tc>
        <w:tc>
          <w:tcPr>
            <w:tcW w:w="4675" w:type="dxa"/>
          </w:tcPr>
          <w:p w14:paraId="3B5B2A2E" w14:textId="0C5683DC" w:rsidR="00E57F4E" w:rsidRPr="00B0381F" w:rsidRDefault="00E57F4E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2021 - 2023</w:t>
            </w:r>
          </w:p>
        </w:tc>
      </w:tr>
    </w:tbl>
    <w:p w14:paraId="5416DEEE" w14:textId="2912FEEE" w:rsidR="00E57F4E" w:rsidRPr="00570B0C" w:rsidRDefault="00E57F4E" w:rsidP="00E57F4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2F0A97">
        <w:rPr>
          <w:rFonts w:ascii="Times New Roman" w:eastAsia="Times New Roman" w:hAnsi="Times New Roman" w:cs="Times New Roman"/>
          <w:color w:val="000000"/>
        </w:rPr>
        <w:t>Configuring Cross-Region Replication for S3 Bucket</w:t>
      </w:r>
      <w:r w:rsidR="00FD44F5">
        <w:rPr>
          <w:rFonts w:ascii="Times New Roman" w:eastAsia="Times New Roman" w:hAnsi="Times New Roman" w:cs="Times New Roman"/>
          <w:color w:val="000000"/>
        </w:rPr>
        <w:t>s</w:t>
      </w:r>
      <w:r w:rsidR="005F1A37">
        <w:rPr>
          <w:rFonts w:ascii="Times New Roman" w:eastAsia="Times New Roman" w:hAnsi="Times New Roman" w:cs="Times New Roman"/>
          <w:color w:val="000000"/>
        </w:rPr>
        <w:t>.</w:t>
      </w:r>
    </w:p>
    <w:p w14:paraId="0C732103" w14:textId="7FC8E661" w:rsidR="00E57F4E" w:rsidRDefault="00E57F4E" w:rsidP="00E57F4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 w:rsidRPr="00570B0C">
        <w:rPr>
          <w:rFonts w:ascii="Times New Roman" w:eastAsia="Times New Roman" w:hAnsi="Times New Roman" w:cs="Times New Roman"/>
          <w:color w:val="000000"/>
        </w:rPr>
        <w:t>utomate the creation of a highly available website that will load balance traffic across multiple web servers</w:t>
      </w:r>
      <w:r w:rsidR="00C635EF">
        <w:rPr>
          <w:rFonts w:ascii="Times New Roman" w:eastAsia="Times New Roman" w:hAnsi="Times New Roman" w:cs="Times New Roman"/>
          <w:color w:val="000000"/>
        </w:rPr>
        <w:t xml:space="preserve"> utilizing ACLs for secure</w:t>
      </w:r>
      <w:r w:rsidR="001121C1">
        <w:rPr>
          <w:rFonts w:ascii="Times New Roman" w:eastAsia="Times New Roman" w:hAnsi="Times New Roman" w:cs="Times New Roman"/>
          <w:color w:val="000000"/>
        </w:rPr>
        <w:t xml:space="preserve"> networking, S3</w:t>
      </w:r>
      <w:r w:rsidR="0020188B">
        <w:rPr>
          <w:rFonts w:ascii="Times New Roman" w:eastAsia="Times New Roman" w:hAnsi="Times New Roman" w:cs="Times New Roman"/>
          <w:color w:val="000000"/>
        </w:rPr>
        <w:t xml:space="preserve"> </w:t>
      </w:r>
      <w:r w:rsidR="006504FC">
        <w:rPr>
          <w:rFonts w:ascii="Times New Roman" w:eastAsia="Times New Roman" w:hAnsi="Times New Roman" w:cs="Times New Roman"/>
          <w:color w:val="000000"/>
        </w:rPr>
        <w:t xml:space="preserve">buckets </w:t>
      </w:r>
      <w:r w:rsidR="0020188B">
        <w:rPr>
          <w:rFonts w:ascii="Times New Roman" w:eastAsia="Times New Roman" w:hAnsi="Times New Roman" w:cs="Times New Roman"/>
          <w:color w:val="000000"/>
        </w:rPr>
        <w:t xml:space="preserve">for storing static assets, </w:t>
      </w:r>
      <w:r w:rsidR="009500A9">
        <w:rPr>
          <w:rFonts w:ascii="Calibri" w:hAnsi="Calibri" w:cs="Calibri"/>
        </w:rPr>
        <w:t>a fleet of web servers running on</w:t>
      </w:r>
      <w:r w:rsidR="002E5800">
        <w:rPr>
          <w:rFonts w:ascii="Calibri" w:hAnsi="Calibri" w:cs="Calibri"/>
        </w:rPr>
        <w:t xml:space="preserve"> an EC2</w:t>
      </w:r>
      <w:r w:rsidR="009500A9">
        <w:rPr>
          <w:rFonts w:ascii="Calibri" w:hAnsi="Calibri" w:cs="Calibri"/>
        </w:rPr>
        <w:t xml:space="preserve"> instance in a</w:t>
      </w:r>
      <w:r w:rsidR="002E5800">
        <w:rPr>
          <w:rFonts w:ascii="Calibri" w:hAnsi="Calibri" w:cs="Calibri"/>
        </w:rPr>
        <w:t xml:space="preserve"> </w:t>
      </w:r>
      <w:r w:rsidR="009500A9">
        <w:rPr>
          <w:rFonts w:ascii="Calibri" w:hAnsi="Calibri" w:cs="Calibri"/>
        </w:rPr>
        <w:t xml:space="preserve">VPC by using </w:t>
      </w:r>
      <w:r w:rsidR="00660CD8">
        <w:rPr>
          <w:rFonts w:ascii="Calibri" w:hAnsi="Calibri" w:cs="Calibri"/>
        </w:rPr>
        <w:t>both an Application Load Balance</w:t>
      </w:r>
      <w:r w:rsidR="00360E04">
        <w:rPr>
          <w:rFonts w:ascii="Calibri" w:hAnsi="Calibri" w:cs="Calibri"/>
        </w:rPr>
        <w:t>r and</w:t>
      </w:r>
      <w:r w:rsidR="009500A9">
        <w:rPr>
          <w:rFonts w:ascii="Calibri" w:hAnsi="Calibri" w:cs="Calibri"/>
        </w:rPr>
        <w:t xml:space="preserve"> Auto Scaling group</w:t>
      </w:r>
      <w:r w:rsidR="00360E04">
        <w:rPr>
          <w:rFonts w:ascii="Calibri" w:hAnsi="Calibri" w:cs="Calibri"/>
        </w:rPr>
        <w:t>.</w:t>
      </w:r>
    </w:p>
    <w:p w14:paraId="07B917FB" w14:textId="70543F4D" w:rsidR="00FD44F5" w:rsidRPr="002F27DB" w:rsidRDefault="00FE6C89" w:rsidP="00E57F4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FE6C89">
        <w:rPr>
          <w:rFonts w:ascii="Times New Roman" w:eastAsia="Times New Roman" w:hAnsi="Times New Roman" w:cs="Times New Roman"/>
          <w:color w:val="000000"/>
        </w:rPr>
        <w:t xml:space="preserve">Enabling </w:t>
      </w:r>
      <w:r>
        <w:rPr>
          <w:rFonts w:ascii="Times New Roman" w:eastAsia="Times New Roman" w:hAnsi="Times New Roman" w:cs="Times New Roman"/>
          <w:color w:val="000000"/>
        </w:rPr>
        <w:t>c</w:t>
      </w:r>
      <w:r w:rsidRPr="00FE6C89">
        <w:rPr>
          <w:rFonts w:ascii="Times New Roman" w:eastAsia="Times New Roman" w:hAnsi="Times New Roman" w:cs="Times New Roman"/>
          <w:color w:val="000000"/>
        </w:rPr>
        <w:t>ross-</w:t>
      </w:r>
      <w:r>
        <w:rPr>
          <w:rFonts w:ascii="Times New Roman" w:eastAsia="Times New Roman" w:hAnsi="Times New Roman" w:cs="Times New Roman"/>
          <w:color w:val="000000"/>
        </w:rPr>
        <w:t>r</w:t>
      </w:r>
      <w:r w:rsidRPr="00FE6C89">
        <w:rPr>
          <w:rFonts w:ascii="Times New Roman" w:eastAsia="Times New Roman" w:hAnsi="Times New Roman" w:cs="Times New Roman"/>
          <w:color w:val="000000"/>
        </w:rPr>
        <w:t xml:space="preserve">egion </w:t>
      </w:r>
      <w:r>
        <w:rPr>
          <w:rFonts w:ascii="Times New Roman" w:eastAsia="Times New Roman" w:hAnsi="Times New Roman" w:cs="Times New Roman"/>
          <w:color w:val="000000"/>
        </w:rPr>
        <w:t>r</w:t>
      </w:r>
      <w:r w:rsidRPr="00FE6C89">
        <w:rPr>
          <w:rFonts w:ascii="Times New Roman" w:eastAsia="Times New Roman" w:hAnsi="Times New Roman" w:cs="Times New Roman"/>
          <w:color w:val="000000"/>
        </w:rPr>
        <w:t xml:space="preserve">eplication and </w:t>
      </w:r>
      <w:r>
        <w:rPr>
          <w:rFonts w:ascii="Times New Roman" w:eastAsia="Times New Roman" w:hAnsi="Times New Roman" w:cs="Times New Roman"/>
          <w:color w:val="000000"/>
        </w:rPr>
        <w:t>a</w:t>
      </w:r>
      <w:r w:rsidRPr="00FE6C89">
        <w:rPr>
          <w:rFonts w:ascii="Times New Roman" w:eastAsia="Times New Roman" w:hAnsi="Times New Roman" w:cs="Times New Roman"/>
          <w:color w:val="000000"/>
        </w:rPr>
        <w:t>rchiving</w:t>
      </w:r>
      <w:r w:rsidR="002E6879">
        <w:rPr>
          <w:rFonts w:ascii="Times New Roman" w:eastAsia="Times New Roman" w:hAnsi="Times New Roman" w:cs="Times New Roman"/>
          <w:color w:val="000000"/>
        </w:rPr>
        <w:t xml:space="preserve"> </w:t>
      </w:r>
      <w:r w:rsidR="00466EA4">
        <w:rPr>
          <w:rFonts w:ascii="Times New Roman" w:eastAsia="Times New Roman" w:hAnsi="Times New Roman" w:cs="Times New Roman"/>
          <w:color w:val="000000"/>
        </w:rPr>
        <w:t>on a VPC</w:t>
      </w:r>
      <w:r w:rsidR="00434A89">
        <w:rPr>
          <w:rFonts w:ascii="Times New Roman" w:eastAsia="Times New Roman" w:hAnsi="Times New Roman" w:cs="Times New Roman"/>
          <w:color w:val="000000"/>
        </w:rPr>
        <w:t xml:space="preserve"> using </w:t>
      </w:r>
      <w:r w:rsidR="00BE07CE">
        <w:rPr>
          <w:rFonts w:ascii="Times New Roman" w:eastAsia="Times New Roman" w:hAnsi="Times New Roman" w:cs="Times New Roman"/>
          <w:color w:val="000000"/>
        </w:rPr>
        <w:t xml:space="preserve">EC2 instances, </w:t>
      </w:r>
      <w:r w:rsidR="00434A89">
        <w:rPr>
          <w:rFonts w:ascii="Times New Roman" w:eastAsia="Times New Roman" w:hAnsi="Times New Roman" w:cs="Times New Roman"/>
          <w:color w:val="000000"/>
        </w:rPr>
        <w:t xml:space="preserve">security groups and a </w:t>
      </w:r>
      <w:r w:rsidR="00434A89">
        <w:rPr>
          <w:rFonts w:ascii="Calibri" w:hAnsi="Calibri" w:cs="Calibri"/>
        </w:rPr>
        <w:t xml:space="preserve">Lambda function that is VPC-enabled; ensure all communications between AWS and the public environment </w:t>
      </w:r>
      <w:r w:rsidR="00AE1379">
        <w:rPr>
          <w:rFonts w:ascii="Calibri" w:hAnsi="Calibri" w:cs="Calibri"/>
        </w:rPr>
        <w:t>were</w:t>
      </w:r>
      <w:r w:rsidR="00434A89">
        <w:rPr>
          <w:rFonts w:ascii="Calibri" w:hAnsi="Calibri" w:cs="Calibri"/>
        </w:rPr>
        <w:t xml:space="preserve"> over a secure tunne</w:t>
      </w:r>
      <w:r w:rsidR="00AE1379">
        <w:rPr>
          <w:rFonts w:ascii="Calibri" w:hAnsi="Calibri" w:cs="Calibri"/>
        </w:rPr>
        <w:t>l.</w:t>
      </w:r>
    </w:p>
    <w:p w14:paraId="26AB4C47" w14:textId="6A9F353E" w:rsidR="002F27DB" w:rsidRPr="00213C26" w:rsidRDefault="003F3E25" w:rsidP="00E57F4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Calibri" w:hAnsi="Calibri" w:cs="Calibri"/>
        </w:rPr>
        <w:t xml:space="preserve">Establishing secure access to S3 buckets using </w:t>
      </w:r>
      <w:r w:rsidR="002F27DB">
        <w:rPr>
          <w:rFonts w:ascii="Calibri" w:hAnsi="Calibri" w:cs="Calibri"/>
        </w:rPr>
        <w:t>AWS</w:t>
      </w:r>
      <w:r>
        <w:rPr>
          <w:rFonts w:ascii="Calibri" w:hAnsi="Calibri" w:cs="Calibri"/>
        </w:rPr>
        <w:t xml:space="preserve"> IAM policies</w:t>
      </w:r>
      <w:r w:rsidR="00C411C4">
        <w:rPr>
          <w:rFonts w:ascii="Calibri" w:hAnsi="Calibri" w:cs="Calibri"/>
        </w:rPr>
        <w:t>.</w:t>
      </w:r>
    </w:p>
    <w:p w14:paraId="20B800D1" w14:textId="5D15D180" w:rsidR="00213C26" w:rsidRDefault="00213C26" w:rsidP="00E57F4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213C26">
        <w:rPr>
          <w:rFonts w:ascii="Times New Roman" w:eastAsia="Times New Roman" w:hAnsi="Times New Roman" w:cs="Times New Roman"/>
          <w:color w:val="000000"/>
        </w:rPr>
        <w:t xml:space="preserve">Implement Health Checks </w:t>
      </w:r>
      <w:r w:rsidR="00104C72">
        <w:rPr>
          <w:rFonts w:ascii="Times New Roman" w:eastAsia="Times New Roman" w:hAnsi="Times New Roman" w:cs="Times New Roman"/>
          <w:color w:val="000000"/>
        </w:rPr>
        <w:t xml:space="preserve">for EC2 instances </w:t>
      </w:r>
      <w:r w:rsidR="00CC5402">
        <w:rPr>
          <w:rFonts w:ascii="Times New Roman" w:eastAsia="Times New Roman" w:hAnsi="Times New Roman" w:cs="Times New Roman"/>
          <w:color w:val="000000"/>
        </w:rPr>
        <w:t>using</w:t>
      </w:r>
      <w:r w:rsidR="003C341F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3C341F">
        <w:rPr>
          <w:rFonts w:ascii="Times New Roman" w:eastAsia="Times New Roman" w:hAnsi="Times New Roman" w:cs="Times New Roman"/>
          <w:color w:val="000000"/>
        </w:rPr>
        <w:t>Event</w:t>
      </w:r>
      <w:r w:rsidR="00F84958">
        <w:rPr>
          <w:rFonts w:ascii="Times New Roman" w:eastAsia="Times New Roman" w:hAnsi="Times New Roman" w:cs="Times New Roman"/>
          <w:color w:val="000000"/>
        </w:rPr>
        <w:t>bridge</w:t>
      </w:r>
      <w:proofErr w:type="spellEnd"/>
      <w:r w:rsidR="00F84958">
        <w:rPr>
          <w:rFonts w:ascii="Times New Roman" w:eastAsia="Times New Roman" w:hAnsi="Times New Roman" w:cs="Times New Roman"/>
          <w:color w:val="000000"/>
        </w:rPr>
        <w:t xml:space="preserve"> for</w:t>
      </w:r>
      <w:r w:rsidRPr="00213C26">
        <w:rPr>
          <w:rFonts w:ascii="Times New Roman" w:eastAsia="Times New Roman" w:hAnsi="Times New Roman" w:cs="Times New Roman"/>
          <w:color w:val="000000"/>
        </w:rPr>
        <w:t xml:space="preserve"> Route 53</w:t>
      </w:r>
      <w:r w:rsidR="005F1A37">
        <w:rPr>
          <w:rFonts w:ascii="Times New Roman" w:eastAsia="Times New Roman" w:hAnsi="Times New Roman" w:cs="Times New Roman"/>
          <w:color w:val="000000"/>
        </w:rPr>
        <w:t xml:space="preserve"> network monitoring.</w:t>
      </w:r>
    </w:p>
    <w:p w14:paraId="1DF75311" w14:textId="77777777" w:rsidR="00E769F0" w:rsidRPr="006135C2" w:rsidRDefault="00E769F0" w:rsidP="006135C2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9D040E2" w14:textId="259BACFE" w:rsidR="00B0381F" w:rsidRPr="00323A96" w:rsidRDefault="00B0381F" w:rsidP="00B0381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23A96">
        <w:rPr>
          <w:rFonts w:ascii="Times New Roman" w:eastAsia="Times New Roman" w:hAnsi="Times New Roman" w:cs="Times New Roman"/>
          <w:b/>
          <w:bCs/>
          <w:color w:val="000000"/>
        </w:rPr>
        <w:t>Unix</w:t>
      </w:r>
      <w:r w:rsidR="009F38E1" w:rsidRPr="00323A96">
        <w:rPr>
          <w:rFonts w:ascii="Times New Roman" w:eastAsia="Times New Roman" w:hAnsi="Times New Roman" w:cs="Times New Roman"/>
          <w:b/>
          <w:bCs/>
          <w:color w:val="000000"/>
        </w:rPr>
        <w:t>/</w:t>
      </w:r>
      <w:r w:rsidRPr="00323A96">
        <w:rPr>
          <w:rFonts w:ascii="Times New Roman" w:eastAsia="Times New Roman" w:hAnsi="Times New Roman" w:cs="Times New Roman"/>
          <w:b/>
          <w:bCs/>
          <w:color w:val="000000"/>
        </w:rPr>
        <w:t>Linux System Administrator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F38E1" w:rsidRPr="00323A96" w14:paraId="09EDED1F" w14:textId="77777777">
        <w:tc>
          <w:tcPr>
            <w:tcW w:w="4675" w:type="dxa"/>
          </w:tcPr>
          <w:p w14:paraId="429F217C" w14:textId="77777777" w:rsidR="009F38E1" w:rsidRPr="00323A96" w:rsidRDefault="009F38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U.S. Bank | St. Paul, MN</w:t>
            </w:r>
          </w:p>
        </w:tc>
        <w:tc>
          <w:tcPr>
            <w:tcW w:w="4675" w:type="dxa"/>
          </w:tcPr>
          <w:p w14:paraId="6DD47087" w14:textId="54A5C734" w:rsidR="009F38E1" w:rsidRPr="00323A96" w:rsidRDefault="009F38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2021 –</w:t>
            </w:r>
            <w:r w:rsidR="0063240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2022</w:t>
            </w:r>
          </w:p>
        </w:tc>
      </w:tr>
    </w:tbl>
    <w:p w14:paraId="042CD923" w14:textId="77777777" w:rsidR="006A3935" w:rsidRDefault="006A3935" w:rsidP="009F38E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3935">
        <w:rPr>
          <w:rFonts w:ascii="Times New Roman" w:eastAsia="Times New Roman" w:hAnsi="Times New Roman" w:cs="Times New Roman"/>
          <w:color w:val="000000"/>
        </w:rPr>
        <w:t>Elevated Info Security's SLA attainment to 99% for 2021/2022, by leading the strategic overhaul of access management processes, accommodating over 60,000 onsite and remote users with GDPR and SOC 2 compliant protocols, thereby ensuring robust security and operational excellence.</w:t>
      </w:r>
    </w:p>
    <w:p w14:paraId="248DE01A" w14:textId="74578F9C" w:rsidR="006A3935" w:rsidRDefault="006A3935" w:rsidP="009F38E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3935">
        <w:rPr>
          <w:rFonts w:ascii="Times New Roman" w:eastAsia="Times New Roman" w:hAnsi="Times New Roman" w:cs="Times New Roman"/>
          <w:color w:val="000000"/>
        </w:rPr>
        <w:t>As the Unix/Linux Subject Matter Expert (SME), fostered collaboration with application and database teams using Agile methodologies, markedly advancing system access management efficiency across all server platforms</w:t>
      </w:r>
      <w:r w:rsidR="00B51F3B">
        <w:rPr>
          <w:rFonts w:ascii="Times New Roman" w:eastAsia="Times New Roman" w:hAnsi="Times New Roman" w:cs="Times New Roman"/>
          <w:color w:val="000000"/>
        </w:rPr>
        <w:t>.</w:t>
      </w:r>
    </w:p>
    <w:p w14:paraId="516B1C27" w14:textId="655A6130" w:rsidR="00404132" w:rsidRDefault="00B6435B" w:rsidP="009F38E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Expertise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CyberArk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administration and engineering </w:t>
      </w:r>
      <w:r w:rsidR="00D65666">
        <w:rPr>
          <w:rFonts w:ascii="Times New Roman" w:eastAsia="Times New Roman" w:hAnsi="Times New Roman" w:cs="Times New Roman"/>
          <w:color w:val="000000"/>
        </w:rPr>
        <w:t xml:space="preserve">for various use </w:t>
      </w:r>
      <w:r w:rsidR="00044387">
        <w:rPr>
          <w:rFonts w:ascii="Times New Roman" w:eastAsia="Times New Roman" w:hAnsi="Times New Roman" w:cs="Times New Roman"/>
          <w:color w:val="000000"/>
        </w:rPr>
        <w:t>cases such as o</w:t>
      </w:r>
      <w:r w:rsidR="000574E9" w:rsidRPr="000574E9">
        <w:rPr>
          <w:rFonts w:ascii="Times New Roman" w:eastAsia="Times New Roman" w:hAnsi="Times New Roman" w:cs="Times New Roman"/>
          <w:color w:val="000000"/>
        </w:rPr>
        <w:t xml:space="preserve">nboard and provision users, </w:t>
      </w:r>
      <w:r w:rsidR="006151A8">
        <w:rPr>
          <w:rFonts w:ascii="Times New Roman" w:eastAsia="Times New Roman" w:hAnsi="Times New Roman" w:cs="Times New Roman"/>
          <w:color w:val="000000"/>
        </w:rPr>
        <w:t>provisioning and vaulting</w:t>
      </w:r>
      <w:r w:rsidR="000574E9" w:rsidRPr="000574E9">
        <w:rPr>
          <w:rFonts w:ascii="Times New Roman" w:eastAsia="Times New Roman" w:hAnsi="Times New Roman" w:cs="Times New Roman"/>
          <w:color w:val="000000"/>
        </w:rPr>
        <w:t xml:space="preserve"> </w:t>
      </w:r>
      <w:r w:rsidR="00223C40">
        <w:rPr>
          <w:rFonts w:ascii="Times New Roman" w:eastAsia="Times New Roman" w:hAnsi="Times New Roman" w:cs="Times New Roman"/>
          <w:color w:val="000000"/>
        </w:rPr>
        <w:t xml:space="preserve">privileged </w:t>
      </w:r>
      <w:r w:rsidR="000574E9" w:rsidRPr="000574E9">
        <w:rPr>
          <w:rFonts w:ascii="Times New Roman" w:eastAsia="Times New Roman" w:hAnsi="Times New Roman" w:cs="Times New Roman"/>
          <w:color w:val="000000"/>
        </w:rPr>
        <w:t>service accounts</w:t>
      </w:r>
      <w:r w:rsidR="006151A8">
        <w:rPr>
          <w:rFonts w:ascii="Times New Roman" w:eastAsia="Times New Roman" w:hAnsi="Times New Roman" w:cs="Times New Roman"/>
          <w:color w:val="000000"/>
        </w:rPr>
        <w:t xml:space="preserve">, configuring </w:t>
      </w:r>
      <w:r w:rsidR="000574E9" w:rsidRPr="000574E9">
        <w:rPr>
          <w:rFonts w:ascii="Times New Roman" w:eastAsia="Times New Roman" w:hAnsi="Times New Roman" w:cs="Times New Roman"/>
          <w:color w:val="000000"/>
        </w:rPr>
        <w:t>password rotations, manage credentials</w:t>
      </w:r>
      <w:r w:rsidR="00F01316">
        <w:rPr>
          <w:rFonts w:ascii="Times New Roman" w:eastAsia="Times New Roman" w:hAnsi="Times New Roman" w:cs="Times New Roman"/>
          <w:color w:val="000000"/>
        </w:rPr>
        <w:t>.</w:t>
      </w:r>
    </w:p>
    <w:p w14:paraId="7CE0B428" w14:textId="77777777" w:rsidR="006A3935" w:rsidRDefault="006A3935" w:rsidP="009F38E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3935">
        <w:rPr>
          <w:rFonts w:ascii="Times New Roman" w:eastAsia="Times New Roman" w:hAnsi="Times New Roman" w:cs="Times New Roman"/>
          <w:color w:val="000000"/>
        </w:rPr>
        <w:t xml:space="preserve">Orchestrated the development and publication of </w:t>
      </w:r>
      <w:proofErr w:type="spellStart"/>
      <w:r w:rsidRPr="006A3935">
        <w:rPr>
          <w:rFonts w:ascii="Times New Roman" w:eastAsia="Times New Roman" w:hAnsi="Times New Roman" w:cs="Times New Roman"/>
          <w:color w:val="000000"/>
        </w:rPr>
        <w:t>CyberArk</w:t>
      </w:r>
      <w:proofErr w:type="spellEnd"/>
      <w:r w:rsidRPr="006A3935">
        <w:rPr>
          <w:rFonts w:ascii="Times New Roman" w:eastAsia="Times New Roman" w:hAnsi="Times New Roman" w:cs="Times New Roman"/>
          <w:color w:val="000000"/>
        </w:rPr>
        <w:t xml:space="preserve"> Privileged Access Management (PAM) Architecture documentation in U.S. Bank's Architecture catalog, employing best practices in cybersecurity to fortify privileged account security, aligning with industry standards like SOC 2.</w:t>
      </w:r>
    </w:p>
    <w:p w14:paraId="12B8A9ED" w14:textId="6D67B987" w:rsidR="006A3935" w:rsidRDefault="006A3935" w:rsidP="009F38E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3935">
        <w:rPr>
          <w:rFonts w:ascii="Times New Roman" w:eastAsia="Times New Roman" w:hAnsi="Times New Roman" w:cs="Times New Roman"/>
          <w:color w:val="000000"/>
        </w:rPr>
        <w:t xml:space="preserve">Transformed IAM provisioning operations in Active Directory, </w:t>
      </w:r>
      <w:proofErr w:type="spellStart"/>
      <w:r w:rsidRPr="006A3935">
        <w:rPr>
          <w:rFonts w:ascii="Times New Roman" w:eastAsia="Times New Roman" w:hAnsi="Times New Roman" w:cs="Times New Roman"/>
          <w:color w:val="000000"/>
        </w:rPr>
        <w:t>CyberArk</w:t>
      </w:r>
      <w:proofErr w:type="spellEnd"/>
      <w:r w:rsidRPr="006A3935">
        <w:rPr>
          <w:rFonts w:ascii="Times New Roman" w:eastAsia="Times New Roman" w:hAnsi="Times New Roman" w:cs="Times New Roman"/>
          <w:color w:val="000000"/>
        </w:rPr>
        <w:t>, and Unix/Linux servers through semi-automation using PowerShell scripts, achieving a 90% reduction in manual workload, and ensuring LDAP and SAML protocol compliance, significantly elevating process efficiency and security posture.</w:t>
      </w:r>
    </w:p>
    <w:p w14:paraId="62B550EB" w14:textId="77777777" w:rsidR="00F87973" w:rsidRDefault="00F87973" w:rsidP="00F879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17233183" w14:textId="77777777" w:rsidR="00B960F5" w:rsidRPr="00323A96" w:rsidRDefault="00B960F5" w:rsidP="00B960F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U.S. Army Artilleryman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960F5" w:rsidRPr="00323A96" w14:paraId="5D10D350" w14:textId="77777777">
        <w:tc>
          <w:tcPr>
            <w:tcW w:w="4675" w:type="dxa"/>
          </w:tcPr>
          <w:p w14:paraId="3C2F3D6A" w14:textId="77777777" w:rsidR="00B960F5" w:rsidRPr="00323A96" w:rsidRDefault="00B960F5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 xml:space="preserve">U.S.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Army</w:t>
            </w:r>
            <w:r w:rsidRPr="00323A96">
              <w:rPr>
                <w:rFonts w:ascii="Times New Roman" w:eastAsia="Times New Roman" w:hAnsi="Times New Roman" w:cs="Times New Roman"/>
                <w:color w:val="000000"/>
              </w:rPr>
              <w:t xml:space="preserve"> |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United States</w:t>
            </w:r>
          </w:p>
        </w:tc>
        <w:tc>
          <w:tcPr>
            <w:tcW w:w="4675" w:type="dxa"/>
          </w:tcPr>
          <w:p w14:paraId="7B53E8A4" w14:textId="77777777" w:rsidR="00B960F5" w:rsidRPr="00323A96" w:rsidRDefault="00B960F5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013</w:t>
            </w:r>
            <w:r w:rsidRPr="00323A96">
              <w:rPr>
                <w:rFonts w:ascii="Times New Roman" w:eastAsia="Times New Roman" w:hAnsi="Times New Roman" w:cs="Times New Roman"/>
                <w:color w:val="000000"/>
              </w:rPr>
              <w:t xml:space="preserve"> –20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</w:tbl>
    <w:p w14:paraId="2D745F89" w14:textId="77777777" w:rsidR="00B960F5" w:rsidRDefault="00B960F5" w:rsidP="00F879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66DE3E53" w14:textId="77777777" w:rsidR="00B960F5" w:rsidRDefault="00B960F5" w:rsidP="00F879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DCEDF17" w14:textId="77777777" w:rsidR="00B960F5" w:rsidRPr="00D91166" w:rsidRDefault="00B960F5" w:rsidP="00B960F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D9116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EDUCATION</w:t>
      </w:r>
    </w:p>
    <w:p w14:paraId="505FFF38" w14:textId="77777777" w:rsidR="00B960F5" w:rsidRDefault="00B960F5" w:rsidP="00F8797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001EFAA7" w14:textId="190EE32A" w:rsidR="00F87973" w:rsidRPr="00AC2AF9" w:rsidRDefault="00AE514B" w:rsidP="00F8797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C2AF9">
        <w:rPr>
          <w:rFonts w:ascii="Times New Roman" w:eastAsia="Times New Roman" w:hAnsi="Times New Roman" w:cs="Times New Roman"/>
          <w:b/>
          <w:bCs/>
          <w:color w:val="000000"/>
        </w:rPr>
        <w:t>Master of Science in Information Technology</w:t>
      </w:r>
      <w:r w:rsidR="002F0A97">
        <w:rPr>
          <w:rFonts w:ascii="Times New Roman" w:eastAsia="Times New Roman" w:hAnsi="Times New Roman" w:cs="Times New Roman"/>
          <w:b/>
          <w:bCs/>
          <w:color w:val="000000"/>
        </w:rPr>
        <w:t xml:space="preserve"> (</w:t>
      </w:r>
      <w:r w:rsidR="002F0A97" w:rsidRPr="00B51F3B">
        <w:rPr>
          <w:rFonts w:ascii="Times New Roman" w:eastAsia="Times New Roman" w:hAnsi="Times New Roman" w:cs="Times New Roman"/>
          <w:color w:val="000000"/>
        </w:rPr>
        <w:t>Enterprise Networks &amp; Cloud Computing</w:t>
      </w:r>
      <w:r w:rsidR="002F0A97">
        <w:rPr>
          <w:rFonts w:ascii="Times New Roman" w:eastAsia="Times New Roman" w:hAnsi="Times New Roman" w:cs="Times New Roman"/>
          <w:b/>
          <w:bCs/>
          <w:color w:val="000000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  <w:gridCol w:w="3500"/>
      </w:tblGrid>
      <w:tr w:rsidR="00F87973" w:rsidRPr="00323A96" w14:paraId="1A4E6501" w14:textId="77777777" w:rsidTr="00AC2AF9">
        <w:tc>
          <w:tcPr>
            <w:tcW w:w="5850" w:type="dxa"/>
          </w:tcPr>
          <w:p w14:paraId="3F8291D7" w14:textId="67505636" w:rsidR="005010F5" w:rsidRPr="00323A96" w:rsidRDefault="006F43B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Capella University</w:t>
            </w:r>
          </w:p>
        </w:tc>
        <w:tc>
          <w:tcPr>
            <w:tcW w:w="3500" w:type="dxa"/>
          </w:tcPr>
          <w:p w14:paraId="0F21AF4A" w14:textId="1A086A9A" w:rsidR="00F87973" w:rsidRPr="00323A96" w:rsidRDefault="00F87973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0E5B42"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6F43B6">
              <w:rPr>
                <w:rFonts w:ascii="Times New Roman" w:eastAsia="Times New Roman" w:hAnsi="Times New Roman" w:cs="Times New Roman"/>
                <w:color w:val="000000"/>
              </w:rPr>
              <w:t>21</w:t>
            </w:r>
            <w:r w:rsidRPr="00323A96">
              <w:rPr>
                <w:rFonts w:ascii="Times New Roman" w:eastAsia="Times New Roman" w:hAnsi="Times New Roman" w:cs="Times New Roman"/>
                <w:color w:val="000000"/>
              </w:rPr>
              <w:t xml:space="preserve"> –20</w:t>
            </w:r>
            <w:r w:rsidR="006F43B6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</w:tr>
    </w:tbl>
    <w:p w14:paraId="1CA69B79" w14:textId="77777777" w:rsidR="002F0A97" w:rsidRPr="002F0A97" w:rsidRDefault="002F0A97" w:rsidP="002F0A9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2D6D2F1" w14:textId="772A2214" w:rsidR="00AC2AF9" w:rsidRPr="00AC2AF9" w:rsidRDefault="00AC2AF9" w:rsidP="00AC2AF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C2AF9">
        <w:rPr>
          <w:rFonts w:ascii="Times New Roman" w:eastAsia="Times New Roman" w:hAnsi="Times New Roman" w:cs="Times New Roman"/>
          <w:b/>
          <w:bCs/>
          <w:color w:val="000000"/>
        </w:rPr>
        <w:t>Bachelor of Business Administration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  <w:gridCol w:w="3500"/>
      </w:tblGrid>
      <w:tr w:rsidR="00AC2AF9" w:rsidRPr="00323A96" w14:paraId="537490BF" w14:textId="77777777">
        <w:tc>
          <w:tcPr>
            <w:tcW w:w="5850" w:type="dxa"/>
          </w:tcPr>
          <w:p w14:paraId="166759D2" w14:textId="23D56F61" w:rsidR="00AC2AF9" w:rsidRPr="00323A96" w:rsidRDefault="00AC2AF9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University of Northwestern - St. Paul</w:t>
            </w:r>
          </w:p>
        </w:tc>
        <w:tc>
          <w:tcPr>
            <w:tcW w:w="3500" w:type="dxa"/>
          </w:tcPr>
          <w:p w14:paraId="15ED80D8" w14:textId="50C29748" w:rsidR="00AC2AF9" w:rsidRPr="00323A96" w:rsidRDefault="00AC2AF9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  <w:r w:rsidR="001E4E26">
              <w:rPr>
                <w:rFonts w:ascii="Times New Roman" w:eastAsia="Times New Roman" w:hAnsi="Times New Roman" w:cs="Times New Roman"/>
                <w:color w:val="000000"/>
              </w:rPr>
              <w:t>15</w:t>
            </w:r>
            <w:r w:rsidRPr="00323A96">
              <w:rPr>
                <w:rFonts w:ascii="Times New Roman" w:eastAsia="Times New Roman" w:hAnsi="Times New Roman" w:cs="Times New Roman"/>
                <w:color w:val="000000"/>
              </w:rPr>
              <w:t xml:space="preserve"> –20</w:t>
            </w:r>
            <w:r w:rsidR="001E4E26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</w:tr>
    </w:tbl>
    <w:p w14:paraId="5E753DF5" w14:textId="77777777" w:rsidR="00AC2AF9" w:rsidRPr="00323A96" w:rsidRDefault="00AC2AF9" w:rsidP="00CE048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1E5F5F0B" w14:textId="3EAEB1BB" w:rsidR="009F38E1" w:rsidRDefault="00D91166" w:rsidP="006A393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  <w:r w:rsidRPr="00323A96">
        <w:rPr>
          <w:rFonts w:ascii="Times New Roman" w:eastAsia="Times New Roman" w:hAnsi="Times New Roman" w:cs="Times New Roman"/>
          <w:b/>
          <w:bCs/>
          <w:color w:val="000000"/>
        </w:rPr>
        <w:t>CERTIFICATIONS</w:t>
      </w:r>
    </w:p>
    <w:p w14:paraId="78A2A352" w14:textId="77777777" w:rsidR="006A3935" w:rsidRPr="00323A96" w:rsidRDefault="006A3935" w:rsidP="006A393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</w:rPr>
      </w:pP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865"/>
      </w:tblGrid>
      <w:tr w:rsidR="009F38E1" w:rsidRPr="00323A96" w14:paraId="7216153B" w14:textId="77777777" w:rsidTr="00323A96">
        <w:trPr>
          <w:trHeight w:val="288"/>
        </w:trPr>
        <w:tc>
          <w:tcPr>
            <w:tcW w:w="4675" w:type="dxa"/>
          </w:tcPr>
          <w:p w14:paraId="72BFD92A" w14:textId="4B339266" w:rsidR="009F38E1" w:rsidRPr="00323A96" w:rsidRDefault="009F38E1" w:rsidP="009F38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Software Security Practitioner (SSP)</w:t>
            </w:r>
          </w:p>
        </w:tc>
        <w:tc>
          <w:tcPr>
            <w:tcW w:w="4865" w:type="dxa"/>
          </w:tcPr>
          <w:p w14:paraId="44FB270E" w14:textId="189F8E5E" w:rsidR="009F38E1" w:rsidRPr="00323A96" w:rsidRDefault="009F38E1" w:rsidP="009F38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2021</w:t>
            </w:r>
          </w:p>
        </w:tc>
      </w:tr>
      <w:tr w:rsidR="009F38E1" w:rsidRPr="00323A96" w14:paraId="1FC56174" w14:textId="77777777" w:rsidTr="00323A96">
        <w:trPr>
          <w:trHeight w:val="288"/>
        </w:trPr>
        <w:tc>
          <w:tcPr>
            <w:tcW w:w="4675" w:type="dxa"/>
          </w:tcPr>
          <w:p w14:paraId="54396DC5" w14:textId="25385C16" w:rsidR="009F38E1" w:rsidRPr="00323A96" w:rsidRDefault="009F38E1" w:rsidP="009F38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Microsoft Certified: Azure Fundamentals</w:t>
            </w:r>
          </w:p>
        </w:tc>
        <w:tc>
          <w:tcPr>
            <w:tcW w:w="4865" w:type="dxa"/>
          </w:tcPr>
          <w:p w14:paraId="3A3509CA" w14:textId="64B68720" w:rsidR="009F38E1" w:rsidRPr="00323A96" w:rsidRDefault="009F38E1" w:rsidP="009F38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2021</w:t>
            </w:r>
          </w:p>
        </w:tc>
      </w:tr>
      <w:tr w:rsidR="009F38E1" w:rsidRPr="00323A96" w14:paraId="63652EB7" w14:textId="77777777" w:rsidTr="00323A96">
        <w:trPr>
          <w:trHeight w:val="288"/>
        </w:trPr>
        <w:tc>
          <w:tcPr>
            <w:tcW w:w="4675" w:type="dxa"/>
          </w:tcPr>
          <w:p w14:paraId="29D4900F" w14:textId="19A0F703" w:rsidR="009F38E1" w:rsidRPr="00323A96" w:rsidRDefault="009F38E1" w:rsidP="009F38E1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Microsoft Certified: Azure Data Fundamentals</w:t>
            </w:r>
          </w:p>
        </w:tc>
        <w:tc>
          <w:tcPr>
            <w:tcW w:w="4865" w:type="dxa"/>
          </w:tcPr>
          <w:p w14:paraId="5AA7689D" w14:textId="39E885A1" w:rsidR="009F38E1" w:rsidRPr="00323A96" w:rsidRDefault="009F38E1" w:rsidP="009F38E1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323A96">
              <w:rPr>
                <w:rFonts w:ascii="Times New Roman" w:eastAsia="Times New Roman" w:hAnsi="Times New Roman" w:cs="Times New Roman"/>
                <w:color w:val="000000"/>
              </w:rPr>
              <w:t>2022</w:t>
            </w:r>
          </w:p>
        </w:tc>
      </w:tr>
    </w:tbl>
    <w:p w14:paraId="722C25C6" w14:textId="1C1CF617" w:rsidR="009C0DB5" w:rsidRPr="009F38E1" w:rsidRDefault="009C0DB5" w:rsidP="009F38E1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</w:p>
    <w:sectPr w:rsidR="009C0DB5" w:rsidRPr="009F3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2CA"/>
    <w:multiLevelType w:val="hybridMultilevel"/>
    <w:tmpl w:val="E0C47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232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02668"/>
    <w:multiLevelType w:val="hybridMultilevel"/>
    <w:tmpl w:val="500AF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24E69"/>
    <w:multiLevelType w:val="hybridMultilevel"/>
    <w:tmpl w:val="98AA455E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4" w15:restartNumberingAfterBreak="0">
    <w:nsid w:val="23245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079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335D3"/>
    <w:multiLevelType w:val="hybridMultilevel"/>
    <w:tmpl w:val="54163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3420F"/>
    <w:multiLevelType w:val="hybridMultilevel"/>
    <w:tmpl w:val="F4F89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F52F0B"/>
    <w:multiLevelType w:val="hybridMultilevel"/>
    <w:tmpl w:val="0D860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570CC"/>
    <w:multiLevelType w:val="hybridMultilevel"/>
    <w:tmpl w:val="21CAA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9C38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A705F"/>
    <w:multiLevelType w:val="hybridMultilevel"/>
    <w:tmpl w:val="44060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F3659"/>
    <w:multiLevelType w:val="hybridMultilevel"/>
    <w:tmpl w:val="7BB8D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F039D"/>
    <w:multiLevelType w:val="hybridMultilevel"/>
    <w:tmpl w:val="9CF4C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F23BB5"/>
    <w:multiLevelType w:val="hybridMultilevel"/>
    <w:tmpl w:val="895CF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EB0FEB"/>
    <w:multiLevelType w:val="hybridMultilevel"/>
    <w:tmpl w:val="C06C6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823D6"/>
    <w:multiLevelType w:val="hybridMultilevel"/>
    <w:tmpl w:val="E1FC344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0D31863"/>
    <w:multiLevelType w:val="hybridMultilevel"/>
    <w:tmpl w:val="ABEAC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008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522702">
    <w:abstractNumId w:val="16"/>
  </w:num>
  <w:num w:numId="2" w16cid:durableId="136607905">
    <w:abstractNumId w:val="3"/>
  </w:num>
  <w:num w:numId="3" w16cid:durableId="870997871">
    <w:abstractNumId w:val="11"/>
  </w:num>
  <w:num w:numId="4" w16cid:durableId="106825397">
    <w:abstractNumId w:val="15"/>
  </w:num>
  <w:num w:numId="5" w16cid:durableId="978725090">
    <w:abstractNumId w:val="6"/>
  </w:num>
  <w:num w:numId="6" w16cid:durableId="1164590524">
    <w:abstractNumId w:val="2"/>
  </w:num>
  <w:num w:numId="7" w16cid:durableId="51119182">
    <w:abstractNumId w:val="12"/>
  </w:num>
  <w:num w:numId="8" w16cid:durableId="1705056819">
    <w:abstractNumId w:val="9"/>
  </w:num>
  <w:num w:numId="9" w16cid:durableId="943734332">
    <w:abstractNumId w:val="8"/>
  </w:num>
  <w:num w:numId="10" w16cid:durableId="1159881386">
    <w:abstractNumId w:val="13"/>
  </w:num>
  <w:num w:numId="11" w16cid:durableId="144854607">
    <w:abstractNumId w:val="17"/>
  </w:num>
  <w:num w:numId="12" w16cid:durableId="517475988">
    <w:abstractNumId w:val="0"/>
  </w:num>
  <w:num w:numId="13" w16cid:durableId="1261403879">
    <w:abstractNumId w:val="7"/>
  </w:num>
  <w:num w:numId="14" w16cid:durableId="1789349585">
    <w:abstractNumId w:val="14"/>
  </w:num>
  <w:num w:numId="15" w16cid:durableId="971710066">
    <w:abstractNumId w:val="18"/>
  </w:num>
  <w:num w:numId="16" w16cid:durableId="612322427">
    <w:abstractNumId w:val="4"/>
  </w:num>
  <w:num w:numId="17" w16cid:durableId="112556047">
    <w:abstractNumId w:val="10"/>
  </w:num>
  <w:num w:numId="18" w16cid:durableId="2111310154">
    <w:abstractNumId w:val="5"/>
  </w:num>
  <w:num w:numId="19" w16cid:durableId="122902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A9"/>
    <w:rsid w:val="00010F08"/>
    <w:rsid w:val="00011798"/>
    <w:rsid w:val="000126F9"/>
    <w:rsid w:val="0001712C"/>
    <w:rsid w:val="000179C6"/>
    <w:rsid w:val="000223EE"/>
    <w:rsid w:val="00022810"/>
    <w:rsid w:val="000409E6"/>
    <w:rsid w:val="00044387"/>
    <w:rsid w:val="00044E47"/>
    <w:rsid w:val="00052D8E"/>
    <w:rsid w:val="000553A3"/>
    <w:rsid w:val="000574E9"/>
    <w:rsid w:val="0007429F"/>
    <w:rsid w:val="00077A17"/>
    <w:rsid w:val="00083096"/>
    <w:rsid w:val="00084ACC"/>
    <w:rsid w:val="00085315"/>
    <w:rsid w:val="0008554C"/>
    <w:rsid w:val="00087DC0"/>
    <w:rsid w:val="000A2814"/>
    <w:rsid w:val="000A4FF0"/>
    <w:rsid w:val="000C4FD0"/>
    <w:rsid w:val="000C5EC9"/>
    <w:rsid w:val="000C73D0"/>
    <w:rsid w:val="000D13EB"/>
    <w:rsid w:val="000D43FD"/>
    <w:rsid w:val="000D55B9"/>
    <w:rsid w:val="000D5D74"/>
    <w:rsid w:val="000E5B42"/>
    <w:rsid w:val="000F74E9"/>
    <w:rsid w:val="000F78CE"/>
    <w:rsid w:val="00104C72"/>
    <w:rsid w:val="001109D6"/>
    <w:rsid w:val="001121C1"/>
    <w:rsid w:val="0011293D"/>
    <w:rsid w:val="001207B9"/>
    <w:rsid w:val="00134B9B"/>
    <w:rsid w:val="00146879"/>
    <w:rsid w:val="00151D22"/>
    <w:rsid w:val="00153CA1"/>
    <w:rsid w:val="001627D9"/>
    <w:rsid w:val="00165D40"/>
    <w:rsid w:val="0016668E"/>
    <w:rsid w:val="00190F26"/>
    <w:rsid w:val="00197B6C"/>
    <w:rsid w:val="001A2F77"/>
    <w:rsid w:val="001A3D5A"/>
    <w:rsid w:val="001A50EA"/>
    <w:rsid w:val="001B39EE"/>
    <w:rsid w:val="001B3E15"/>
    <w:rsid w:val="001B5595"/>
    <w:rsid w:val="001D088F"/>
    <w:rsid w:val="001D132B"/>
    <w:rsid w:val="001D182C"/>
    <w:rsid w:val="001E3D59"/>
    <w:rsid w:val="001E4E26"/>
    <w:rsid w:val="001F7AC2"/>
    <w:rsid w:val="0020188B"/>
    <w:rsid w:val="00210937"/>
    <w:rsid w:val="002109AF"/>
    <w:rsid w:val="00213C26"/>
    <w:rsid w:val="00223C40"/>
    <w:rsid w:val="00245BF2"/>
    <w:rsid w:val="002531E5"/>
    <w:rsid w:val="00260D54"/>
    <w:rsid w:val="00262E90"/>
    <w:rsid w:val="002674CD"/>
    <w:rsid w:val="00293047"/>
    <w:rsid w:val="00294115"/>
    <w:rsid w:val="002B5C5E"/>
    <w:rsid w:val="002B73AA"/>
    <w:rsid w:val="002C41BB"/>
    <w:rsid w:val="002C51A3"/>
    <w:rsid w:val="002C7B5B"/>
    <w:rsid w:val="002E5800"/>
    <w:rsid w:val="002E6879"/>
    <w:rsid w:val="002F0A97"/>
    <w:rsid w:val="002F0D1F"/>
    <w:rsid w:val="002F21FA"/>
    <w:rsid w:val="002F27DB"/>
    <w:rsid w:val="002F2FC5"/>
    <w:rsid w:val="003011B1"/>
    <w:rsid w:val="00312D2E"/>
    <w:rsid w:val="00320AB4"/>
    <w:rsid w:val="00320DBA"/>
    <w:rsid w:val="00323A96"/>
    <w:rsid w:val="0033048B"/>
    <w:rsid w:val="00331FAA"/>
    <w:rsid w:val="003344DD"/>
    <w:rsid w:val="00336598"/>
    <w:rsid w:val="003453D1"/>
    <w:rsid w:val="003605F7"/>
    <w:rsid w:val="00360E04"/>
    <w:rsid w:val="00362145"/>
    <w:rsid w:val="00363B11"/>
    <w:rsid w:val="00377906"/>
    <w:rsid w:val="003841EB"/>
    <w:rsid w:val="00385DBD"/>
    <w:rsid w:val="00386D87"/>
    <w:rsid w:val="0039367B"/>
    <w:rsid w:val="003A12DC"/>
    <w:rsid w:val="003A34CF"/>
    <w:rsid w:val="003A40E6"/>
    <w:rsid w:val="003A75A4"/>
    <w:rsid w:val="003B0326"/>
    <w:rsid w:val="003B36B5"/>
    <w:rsid w:val="003C206F"/>
    <w:rsid w:val="003C2281"/>
    <w:rsid w:val="003C341F"/>
    <w:rsid w:val="003C72F8"/>
    <w:rsid w:val="003E493E"/>
    <w:rsid w:val="003E506A"/>
    <w:rsid w:val="003F1EC4"/>
    <w:rsid w:val="003F2776"/>
    <w:rsid w:val="003F3E25"/>
    <w:rsid w:val="003F5188"/>
    <w:rsid w:val="00404132"/>
    <w:rsid w:val="004050EE"/>
    <w:rsid w:val="004214B8"/>
    <w:rsid w:val="00422869"/>
    <w:rsid w:val="00422C9A"/>
    <w:rsid w:val="00427A7F"/>
    <w:rsid w:val="00434A89"/>
    <w:rsid w:val="00437E46"/>
    <w:rsid w:val="00442844"/>
    <w:rsid w:val="00452BFD"/>
    <w:rsid w:val="00452D51"/>
    <w:rsid w:val="00453EBE"/>
    <w:rsid w:val="00461A6D"/>
    <w:rsid w:val="00463BBF"/>
    <w:rsid w:val="00466EA4"/>
    <w:rsid w:val="00467065"/>
    <w:rsid w:val="00471FD9"/>
    <w:rsid w:val="004809AB"/>
    <w:rsid w:val="0048696D"/>
    <w:rsid w:val="00492F79"/>
    <w:rsid w:val="004A2ADD"/>
    <w:rsid w:val="004A3194"/>
    <w:rsid w:val="004B712F"/>
    <w:rsid w:val="004C685A"/>
    <w:rsid w:val="004C6890"/>
    <w:rsid w:val="004C6EC2"/>
    <w:rsid w:val="004D09F6"/>
    <w:rsid w:val="004D153E"/>
    <w:rsid w:val="004D4D47"/>
    <w:rsid w:val="004D5B89"/>
    <w:rsid w:val="004E519A"/>
    <w:rsid w:val="0050039D"/>
    <w:rsid w:val="005010F5"/>
    <w:rsid w:val="0050586D"/>
    <w:rsid w:val="005113BA"/>
    <w:rsid w:val="0051222B"/>
    <w:rsid w:val="00513404"/>
    <w:rsid w:val="00521592"/>
    <w:rsid w:val="0052528C"/>
    <w:rsid w:val="00531FE4"/>
    <w:rsid w:val="00547CCA"/>
    <w:rsid w:val="005629D8"/>
    <w:rsid w:val="0056476F"/>
    <w:rsid w:val="005671F4"/>
    <w:rsid w:val="00570A16"/>
    <w:rsid w:val="00570B0C"/>
    <w:rsid w:val="005745E8"/>
    <w:rsid w:val="00575E6F"/>
    <w:rsid w:val="00580204"/>
    <w:rsid w:val="00580478"/>
    <w:rsid w:val="0058060F"/>
    <w:rsid w:val="0058675A"/>
    <w:rsid w:val="00592140"/>
    <w:rsid w:val="005A3574"/>
    <w:rsid w:val="005A5225"/>
    <w:rsid w:val="005B39AA"/>
    <w:rsid w:val="005B3EC0"/>
    <w:rsid w:val="005B5719"/>
    <w:rsid w:val="005B6C5E"/>
    <w:rsid w:val="005C2E8A"/>
    <w:rsid w:val="005D44A6"/>
    <w:rsid w:val="005F1A37"/>
    <w:rsid w:val="006006CD"/>
    <w:rsid w:val="006036AC"/>
    <w:rsid w:val="00603F91"/>
    <w:rsid w:val="00606FC0"/>
    <w:rsid w:val="006135C2"/>
    <w:rsid w:val="006151A8"/>
    <w:rsid w:val="00622BC2"/>
    <w:rsid w:val="00624106"/>
    <w:rsid w:val="0063240E"/>
    <w:rsid w:val="006330A2"/>
    <w:rsid w:val="006340FC"/>
    <w:rsid w:val="00640191"/>
    <w:rsid w:val="00645223"/>
    <w:rsid w:val="006504FC"/>
    <w:rsid w:val="006550EA"/>
    <w:rsid w:val="00660C71"/>
    <w:rsid w:val="00660CD8"/>
    <w:rsid w:val="00661421"/>
    <w:rsid w:val="00664FA8"/>
    <w:rsid w:val="0066662D"/>
    <w:rsid w:val="00673617"/>
    <w:rsid w:val="00675E32"/>
    <w:rsid w:val="00682EA8"/>
    <w:rsid w:val="006A3935"/>
    <w:rsid w:val="006A47CA"/>
    <w:rsid w:val="006A5FCF"/>
    <w:rsid w:val="006B001A"/>
    <w:rsid w:val="006B03F8"/>
    <w:rsid w:val="006D2B5B"/>
    <w:rsid w:val="006E20B4"/>
    <w:rsid w:val="006E57D7"/>
    <w:rsid w:val="006F10EF"/>
    <w:rsid w:val="006F3A16"/>
    <w:rsid w:val="006F43B6"/>
    <w:rsid w:val="007023A4"/>
    <w:rsid w:val="0070276D"/>
    <w:rsid w:val="007036CC"/>
    <w:rsid w:val="00704C6A"/>
    <w:rsid w:val="00712580"/>
    <w:rsid w:val="00720D98"/>
    <w:rsid w:val="007261A5"/>
    <w:rsid w:val="00731ABB"/>
    <w:rsid w:val="00732921"/>
    <w:rsid w:val="00732B7A"/>
    <w:rsid w:val="00745E63"/>
    <w:rsid w:val="00751662"/>
    <w:rsid w:val="00761C16"/>
    <w:rsid w:val="00763E54"/>
    <w:rsid w:val="0076756C"/>
    <w:rsid w:val="007739FE"/>
    <w:rsid w:val="00791942"/>
    <w:rsid w:val="00792F53"/>
    <w:rsid w:val="0079455E"/>
    <w:rsid w:val="007A4722"/>
    <w:rsid w:val="007B12F0"/>
    <w:rsid w:val="007B3C3B"/>
    <w:rsid w:val="007C53D1"/>
    <w:rsid w:val="007C7142"/>
    <w:rsid w:val="007C7156"/>
    <w:rsid w:val="007E3190"/>
    <w:rsid w:val="007F6315"/>
    <w:rsid w:val="007F7A09"/>
    <w:rsid w:val="00804A7B"/>
    <w:rsid w:val="008051A9"/>
    <w:rsid w:val="00805CBD"/>
    <w:rsid w:val="00812F67"/>
    <w:rsid w:val="0081723F"/>
    <w:rsid w:val="00821FDC"/>
    <w:rsid w:val="00826FF5"/>
    <w:rsid w:val="00834865"/>
    <w:rsid w:val="0087507B"/>
    <w:rsid w:val="00876994"/>
    <w:rsid w:val="00881C89"/>
    <w:rsid w:val="0088643B"/>
    <w:rsid w:val="00887868"/>
    <w:rsid w:val="00897C5A"/>
    <w:rsid w:val="008A445D"/>
    <w:rsid w:val="008B4B32"/>
    <w:rsid w:val="008B5029"/>
    <w:rsid w:val="008C1040"/>
    <w:rsid w:val="008D28EE"/>
    <w:rsid w:val="008D61B6"/>
    <w:rsid w:val="008D7830"/>
    <w:rsid w:val="008E6B07"/>
    <w:rsid w:val="009012FD"/>
    <w:rsid w:val="009043A8"/>
    <w:rsid w:val="00905BCA"/>
    <w:rsid w:val="0091045F"/>
    <w:rsid w:val="00926273"/>
    <w:rsid w:val="0093772D"/>
    <w:rsid w:val="009433CA"/>
    <w:rsid w:val="009500A9"/>
    <w:rsid w:val="00976F46"/>
    <w:rsid w:val="00981B1C"/>
    <w:rsid w:val="009827B1"/>
    <w:rsid w:val="00986C32"/>
    <w:rsid w:val="0099269E"/>
    <w:rsid w:val="009A0447"/>
    <w:rsid w:val="009A1690"/>
    <w:rsid w:val="009A3E38"/>
    <w:rsid w:val="009A7E11"/>
    <w:rsid w:val="009B1FE4"/>
    <w:rsid w:val="009B53CB"/>
    <w:rsid w:val="009C0DB5"/>
    <w:rsid w:val="009C55DC"/>
    <w:rsid w:val="009D0566"/>
    <w:rsid w:val="009D71D7"/>
    <w:rsid w:val="009D759F"/>
    <w:rsid w:val="009E350D"/>
    <w:rsid w:val="009E727F"/>
    <w:rsid w:val="009E7A8A"/>
    <w:rsid w:val="009F2842"/>
    <w:rsid w:val="009F38E1"/>
    <w:rsid w:val="009F7A81"/>
    <w:rsid w:val="00A11275"/>
    <w:rsid w:val="00A131F5"/>
    <w:rsid w:val="00A14C5B"/>
    <w:rsid w:val="00A23FF7"/>
    <w:rsid w:val="00A31B39"/>
    <w:rsid w:val="00A3745D"/>
    <w:rsid w:val="00A4789E"/>
    <w:rsid w:val="00A50BEB"/>
    <w:rsid w:val="00A50F0D"/>
    <w:rsid w:val="00A66DFB"/>
    <w:rsid w:val="00A7336B"/>
    <w:rsid w:val="00A7511B"/>
    <w:rsid w:val="00A801F9"/>
    <w:rsid w:val="00A80525"/>
    <w:rsid w:val="00A80CDB"/>
    <w:rsid w:val="00A81700"/>
    <w:rsid w:val="00A90CBE"/>
    <w:rsid w:val="00A94AE2"/>
    <w:rsid w:val="00A961D3"/>
    <w:rsid w:val="00AA0537"/>
    <w:rsid w:val="00AA681E"/>
    <w:rsid w:val="00AB15D2"/>
    <w:rsid w:val="00AB171B"/>
    <w:rsid w:val="00AB580D"/>
    <w:rsid w:val="00AC0A33"/>
    <w:rsid w:val="00AC2AF9"/>
    <w:rsid w:val="00AC7DB6"/>
    <w:rsid w:val="00AD666B"/>
    <w:rsid w:val="00AD69B7"/>
    <w:rsid w:val="00AE1379"/>
    <w:rsid w:val="00AE514B"/>
    <w:rsid w:val="00AF1B42"/>
    <w:rsid w:val="00B0176D"/>
    <w:rsid w:val="00B0381F"/>
    <w:rsid w:val="00B13200"/>
    <w:rsid w:val="00B179E9"/>
    <w:rsid w:val="00B17C79"/>
    <w:rsid w:val="00B22C94"/>
    <w:rsid w:val="00B342FC"/>
    <w:rsid w:val="00B44F2B"/>
    <w:rsid w:val="00B50AAA"/>
    <w:rsid w:val="00B51F3B"/>
    <w:rsid w:val="00B52588"/>
    <w:rsid w:val="00B5302A"/>
    <w:rsid w:val="00B5421D"/>
    <w:rsid w:val="00B60588"/>
    <w:rsid w:val="00B6435B"/>
    <w:rsid w:val="00B8703E"/>
    <w:rsid w:val="00B908FA"/>
    <w:rsid w:val="00B960F5"/>
    <w:rsid w:val="00B97246"/>
    <w:rsid w:val="00BA081B"/>
    <w:rsid w:val="00BA2AC5"/>
    <w:rsid w:val="00BB0A95"/>
    <w:rsid w:val="00BB11D7"/>
    <w:rsid w:val="00BB32BC"/>
    <w:rsid w:val="00BB5AA9"/>
    <w:rsid w:val="00BC484E"/>
    <w:rsid w:val="00BC6B1E"/>
    <w:rsid w:val="00BD0AD4"/>
    <w:rsid w:val="00BD0BDD"/>
    <w:rsid w:val="00BE07CE"/>
    <w:rsid w:val="00BE2D95"/>
    <w:rsid w:val="00BE3D57"/>
    <w:rsid w:val="00BE6EC6"/>
    <w:rsid w:val="00C068F0"/>
    <w:rsid w:val="00C13D45"/>
    <w:rsid w:val="00C17C42"/>
    <w:rsid w:val="00C32377"/>
    <w:rsid w:val="00C376AA"/>
    <w:rsid w:val="00C400F7"/>
    <w:rsid w:val="00C411B1"/>
    <w:rsid w:val="00C411C4"/>
    <w:rsid w:val="00C44E31"/>
    <w:rsid w:val="00C4609A"/>
    <w:rsid w:val="00C51217"/>
    <w:rsid w:val="00C53C44"/>
    <w:rsid w:val="00C55E8C"/>
    <w:rsid w:val="00C630D7"/>
    <w:rsid w:val="00C635EF"/>
    <w:rsid w:val="00C91A59"/>
    <w:rsid w:val="00C96204"/>
    <w:rsid w:val="00C975CB"/>
    <w:rsid w:val="00CA0C2E"/>
    <w:rsid w:val="00CA26BF"/>
    <w:rsid w:val="00CA7A89"/>
    <w:rsid w:val="00CC5189"/>
    <w:rsid w:val="00CC5402"/>
    <w:rsid w:val="00CE048E"/>
    <w:rsid w:val="00CE18E1"/>
    <w:rsid w:val="00CF1762"/>
    <w:rsid w:val="00CF24D1"/>
    <w:rsid w:val="00CF3542"/>
    <w:rsid w:val="00D04903"/>
    <w:rsid w:val="00D05965"/>
    <w:rsid w:val="00D05C82"/>
    <w:rsid w:val="00D10EA5"/>
    <w:rsid w:val="00D1453C"/>
    <w:rsid w:val="00D21BDD"/>
    <w:rsid w:val="00D237DB"/>
    <w:rsid w:val="00D346C2"/>
    <w:rsid w:val="00D36048"/>
    <w:rsid w:val="00D374D4"/>
    <w:rsid w:val="00D43E66"/>
    <w:rsid w:val="00D45E44"/>
    <w:rsid w:val="00D537B7"/>
    <w:rsid w:val="00D65666"/>
    <w:rsid w:val="00D714A8"/>
    <w:rsid w:val="00D77140"/>
    <w:rsid w:val="00D775A8"/>
    <w:rsid w:val="00D77A60"/>
    <w:rsid w:val="00D83D5A"/>
    <w:rsid w:val="00D86ED2"/>
    <w:rsid w:val="00D91166"/>
    <w:rsid w:val="00D9389F"/>
    <w:rsid w:val="00D94630"/>
    <w:rsid w:val="00D97A8B"/>
    <w:rsid w:val="00DA2B36"/>
    <w:rsid w:val="00DA2E1A"/>
    <w:rsid w:val="00DA383A"/>
    <w:rsid w:val="00DC4868"/>
    <w:rsid w:val="00DD11AE"/>
    <w:rsid w:val="00DD189B"/>
    <w:rsid w:val="00DD2717"/>
    <w:rsid w:val="00DD4172"/>
    <w:rsid w:val="00DE3084"/>
    <w:rsid w:val="00DE5A77"/>
    <w:rsid w:val="00E03F64"/>
    <w:rsid w:val="00E10342"/>
    <w:rsid w:val="00E174BC"/>
    <w:rsid w:val="00E23CE1"/>
    <w:rsid w:val="00E348A5"/>
    <w:rsid w:val="00E4250A"/>
    <w:rsid w:val="00E443FE"/>
    <w:rsid w:val="00E44793"/>
    <w:rsid w:val="00E44F2C"/>
    <w:rsid w:val="00E47B49"/>
    <w:rsid w:val="00E57F4E"/>
    <w:rsid w:val="00E76894"/>
    <w:rsid w:val="00E769F0"/>
    <w:rsid w:val="00E770FA"/>
    <w:rsid w:val="00E8711D"/>
    <w:rsid w:val="00EA4016"/>
    <w:rsid w:val="00EA557F"/>
    <w:rsid w:val="00EA76CA"/>
    <w:rsid w:val="00EB0E0D"/>
    <w:rsid w:val="00EC17F9"/>
    <w:rsid w:val="00EC5EAE"/>
    <w:rsid w:val="00EE1163"/>
    <w:rsid w:val="00EF2E91"/>
    <w:rsid w:val="00EF40D0"/>
    <w:rsid w:val="00F01316"/>
    <w:rsid w:val="00F029DD"/>
    <w:rsid w:val="00F10A5F"/>
    <w:rsid w:val="00F12E7D"/>
    <w:rsid w:val="00F13D15"/>
    <w:rsid w:val="00F1513E"/>
    <w:rsid w:val="00F15BCC"/>
    <w:rsid w:val="00F22671"/>
    <w:rsid w:val="00F24255"/>
    <w:rsid w:val="00F24833"/>
    <w:rsid w:val="00F27942"/>
    <w:rsid w:val="00F27B84"/>
    <w:rsid w:val="00F42C41"/>
    <w:rsid w:val="00F5241A"/>
    <w:rsid w:val="00F62E4E"/>
    <w:rsid w:val="00F637D1"/>
    <w:rsid w:val="00F70041"/>
    <w:rsid w:val="00F7159F"/>
    <w:rsid w:val="00F75AF0"/>
    <w:rsid w:val="00F76551"/>
    <w:rsid w:val="00F8409A"/>
    <w:rsid w:val="00F84958"/>
    <w:rsid w:val="00F87973"/>
    <w:rsid w:val="00F96190"/>
    <w:rsid w:val="00FA1D89"/>
    <w:rsid w:val="00FA5073"/>
    <w:rsid w:val="00FC028B"/>
    <w:rsid w:val="00FC1056"/>
    <w:rsid w:val="00FC1A59"/>
    <w:rsid w:val="00FC61B8"/>
    <w:rsid w:val="00FC6C65"/>
    <w:rsid w:val="00FD3998"/>
    <w:rsid w:val="00FD44F5"/>
    <w:rsid w:val="00FE2E66"/>
    <w:rsid w:val="00FE6C89"/>
    <w:rsid w:val="00FF3650"/>
    <w:rsid w:val="016ED736"/>
    <w:rsid w:val="048E9855"/>
    <w:rsid w:val="04B1C542"/>
    <w:rsid w:val="062C7F5B"/>
    <w:rsid w:val="07F3A2C9"/>
    <w:rsid w:val="082F84B8"/>
    <w:rsid w:val="0919A47D"/>
    <w:rsid w:val="09599CA5"/>
    <w:rsid w:val="0AFF5D6D"/>
    <w:rsid w:val="0BF7992E"/>
    <w:rsid w:val="0C3D62FD"/>
    <w:rsid w:val="0CF6CF5D"/>
    <w:rsid w:val="0DBEC591"/>
    <w:rsid w:val="0E0477A6"/>
    <w:rsid w:val="0F73CEDA"/>
    <w:rsid w:val="0FF3420F"/>
    <w:rsid w:val="10549A66"/>
    <w:rsid w:val="10B8457B"/>
    <w:rsid w:val="1115B545"/>
    <w:rsid w:val="1177CA27"/>
    <w:rsid w:val="13BAE1E6"/>
    <w:rsid w:val="155E5E5C"/>
    <w:rsid w:val="166A1279"/>
    <w:rsid w:val="1683F824"/>
    <w:rsid w:val="16D1B05E"/>
    <w:rsid w:val="16FCE87C"/>
    <w:rsid w:val="173EC724"/>
    <w:rsid w:val="17D9BFBF"/>
    <w:rsid w:val="17EAA72C"/>
    <w:rsid w:val="187AAE56"/>
    <w:rsid w:val="18EBA15D"/>
    <w:rsid w:val="18F39F09"/>
    <w:rsid w:val="1B231EBB"/>
    <w:rsid w:val="1C5B818A"/>
    <w:rsid w:val="1E6D1A5E"/>
    <w:rsid w:val="1EA5513A"/>
    <w:rsid w:val="203C20AF"/>
    <w:rsid w:val="23ED969D"/>
    <w:rsid w:val="24F99160"/>
    <w:rsid w:val="261FA707"/>
    <w:rsid w:val="27E2C5C7"/>
    <w:rsid w:val="28993B90"/>
    <w:rsid w:val="29337937"/>
    <w:rsid w:val="29654A97"/>
    <w:rsid w:val="29AB616B"/>
    <w:rsid w:val="2AA2512D"/>
    <w:rsid w:val="2B79C3E7"/>
    <w:rsid w:val="2B97AC5B"/>
    <w:rsid w:val="2CF6D94B"/>
    <w:rsid w:val="2F3FBDFB"/>
    <w:rsid w:val="322034E2"/>
    <w:rsid w:val="32C210EA"/>
    <w:rsid w:val="33E9DA20"/>
    <w:rsid w:val="3458FBAD"/>
    <w:rsid w:val="348A3EF2"/>
    <w:rsid w:val="355ED92E"/>
    <w:rsid w:val="35645DB1"/>
    <w:rsid w:val="35944398"/>
    <w:rsid w:val="35BCA21E"/>
    <w:rsid w:val="375E15F1"/>
    <w:rsid w:val="387200AE"/>
    <w:rsid w:val="390EF638"/>
    <w:rsid w:val="39FA2818"/>
    <w:rsid w:val="3A0B62CF"/>
    <w:rsid w:val="3A351733"/>
    <w:rsid w:val="3AE8BC6D"/>
    <w:rsid w:val="3B7C6998"/>
    <w:rsid w:val="3BC1DC8C"/>
    <w:rsid w:val="3D61A37F"/>
    <w:rsid w:val="3EE2FD76"/>
    <w:rsid w:val="3EEF742B"/>
    <w:rsid w:val="3F61969E"/>
    <w:rsid w:val="3FA9346B"/>
    <w:rsid w:val="3FBAC607"/>
    <w:rsid w:val="3FEE261E"/>
    <w:rsid w:val="406F156A"/>
    <w:rsid w:val="41FFF849"/>
    <w:rsid w:val="428E1F4A"/>
    <w:rsid w:val="431F0909"/>
    <w:rsid w:val="43D8AB9B"/>
    <w:rsid w:val="4459FBC3"/>
    <w:rsid w:val="44635D40"/>
    <w:rsid w:val="447E6B7B"/>
    <w:rsid w:val="456EF380"/>
    <w:rsid w:val="45961613"/>
    <w:rsid w:val="46CE6F3C"/>
    <w:rsid w:val="471B4A63"/>
    <w:rsid w:val="4738E1E5"/>
    <w:rsid w:val="48FA8193"/>
    <w:rsid w:val="49447874"/>
    <w:rsid w:val="4A6E46FA"/>
    <w:rsid w:val="4AEE08A6"/>
    <w:rsid w:val="4AF1B270"/>
    <w:rsid w:val="4B273A80"/>
    <w:rsid w:val="4B2F385E"/>
    <w:rsid w:val="4D3F9E73"/>
    <w:rsid w:val="4F4BC694"/>
    <w:rsid w:val="509CC91E"/>
    <w:rsid w:val="50FAF842"/>
    <w:rsid w:val="50FD6410"/>
    <w:rsid w:val="513ECF3A"/>
    <w:rsid w:val="52F2FB5B"/>
    <w:rsid w:val="530EFA7F"/>
    <w:rsid w:val="58062F96"/>
    <w:rsid w:val="589355C2"/>
    <w:rsid w:val="59385EF0"/>
    <w:rsid w:val="59EE41C7"/>
    <w:rsid w:val="5A57CBD3"/>
    <w:rsid w:val="5B1376EA"/>
    <w:rsid w:val="5B5283EB"/>
    <w:rsid w:val="5C1A3A42"/>
    <w:rsid w:val="5CD9E227"/>
    <w:rsid w:val="5D0A22F4"/>
    <w:rsid w:val="5D63130D"/>
    <w:rsid w:val="5DE202D1"/>
    <w:rsid w:val="5E1BE8E0"/>
    <w:rsid w:val="5FAA476E"/>
    <w:rsid w:val="60188A2B"/>
    <w:rsid w:val="6028EEA1"/>
    <w:rsid w:val="60364E5E"/>
    <w:rsid w:val="60B6E5DD"/>
    <w:rsid w:val="61591EC8"/>
    <w:rsid w:val="61AFBF4D"/>
    <w:rsid w:val="61C3CD09"/>
    <w:rsid w:val="624F41F6"/>
    <w:rsid w:val="631D3A2D"/>
    <w:rsid w:val="63401019"/>
    <w:rsid w:val="6556FC7D"/>
    <w:rsid w:val="660AB3BB"/>
    <w:rsid w:val="69553636"/>
    <w:rsid w:val="6BAEC737"/>
    <w:rsid w:val="6C7FFF52"/>
    <w:rsid w:val="6D202AEA"/>
    <w:rsid w:val="6D4871AF"/>
    <w:rsid w:val="6E24587C"/>
    <w:rsid w:val="6E6E34B8"/>
    <w:rsid w:val="6E7C4ADC"/>
    <w:rsid w:val="6F67BC48"/>
    <w:rsid w:val="716967DF"/>
    <w:rsid w:val="72BADC50"/>
    <w:rsid w:val="76C19BFC"/>
    <w:rsid w:val="77C2608A"/>
    <w:rsid w:val="78080418"/>
    <w:rsid w:val="785A26BB"/>
    <w:rsid w:val="79A9128C"/>
    <w:rsid w:val="7AB0C97F"/>
    <w:rsid w:val="7AF28678"/>
    <w:rsid w:val="7B717B4E"/>
    <w:rsid w:val="7C4265FF"/>
    <w:rsid w:val="7C56156D"/>
    <w:rsid w:val="7CC1C95A"/>
    <w:rsid w:val="7D230548"/>
    <w:rsid w:val="7D27D456"/>
    <w:rsid w:val="7D5D8655"/>
    <w:rsid w:val="7E5C6E3E"/>
    <w:rsid w:val="7FF7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8598"/>
  <w15:chartTrackingRefBased/>
  <w15:docId w15:val="{4A632303-B1BC-4B08-B5E2-11FF5942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1A9"/>
    <w:rPr>
      <w:b/>
      <w:bCs/>
      <w:smallCaps/>
      <w:color w:val="0F4761" w:themeColor="accent1" w:themeShade="BF"/>
      <w:spacing w:val="5"/>
    </w:rPr>
  </w:style>
  <w:style w:type="character" w:customStyle="1" w:styleId="go">
    <w:name w:val="go"/>
    <w:basedOn w:val="DefaultParagraphFont"/>
    <w:rsid w:val="008051A9"/>
  </w:style>
  <w:style w:type="character" w:styleId="Hyperlink">
    <w:name w:val="Hyperlink"/>
    <w:basedOn w:val="DefaultParagraphFont"/>
    <w:uiPriority w:val="99"/>
    <w:unhideWhenUsed/>
    <w:rsid w:val="008051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1A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051A9"/>
    <w:pPr>
      <w:spacing w:after="0" w:line="240" w:lineRule="auto"/>
    </w:pPr>
  </w:style>
  <w:style w:type="table" w:styleId="TableGrid">
    <w:name w:val="Table Grid"/>
    <w:basedOn w:val="TableNormal"/>
    <w:uiPriority w:val="39"/>
    <w:rsid w:val="00B03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5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chelstro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2417</Words>
  <Characters>13781</Characters>
  <Application>Microsoft Office Word</Application>
  <DocSecurity>4</DocSecurity>
  <Lines>114</Lines>
  <Paragraphs>32</Paragraphs>
  <ScaleCrop>false</ScaleCrop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McDonald</dc:creator>
  <cp:keywords/>
  <dc:description/>
  <cp:lastModifiedBy>Caleb Chelstrom</cp:lastModifiedBy>
  <cp:revision>37</cp:revision>
  <cp:lastPrinted>2026-01-13T05:17:00Z</cp:lastPrinted>
  <dcterms:created xsi:type="dcterms:W3CDTF">2026-02-05T17:54:00Z</dcterms:created>
  <dcterms:modified xsi:type="dcterms:W3CDTF">2026-07-13T15:56:00Z</dcterms:modified>
</cp:coreProperties>
</file>