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14A7FE44" w14:textId="617182AE" w:rsidR="000A2814" w:rsidRPr="00B0381F" w:rsidRDefault="00A50BEB" w:rsidP="000A2814">
      <w:pPr>
        <w:pStyle w:val="NoSpacing"/>
        <w:spacing w:line="276"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DevSecOps</w:t>
      </w:r>
      <w:proofErr w:type="spellEnd"/>
      <w:r>
        <w:rPr>
          <w:rFonts w:ascii="Times New Roman" w:hAnsi="Times New Roman" w:cs="Times New Roman"/>
          <w:b/>
          <w:bCs/>
          <w:sz w:val="24"/>
          <w:szCs w:val="24"/>
        </w:rPr>
        <w:t xml:space="preserve"> Engineer</w:t>
      </w:r>
    </w:p>
    <w:p w14:paraId="0105682C" w14:textId="79002D45" w:rsidR="008051A9" w:rsidRPr="00B0381F" w:rsidRDefault="00F12E7D" w:rsidP="008051A9">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Security</w:t>
      </w:r>
      <w:r w:rsidR="00CF1762" w:rsidRPr="00B0381F">
        <w:rPr>
          <w:rFonts w:ascii="Times New Roman" w:hAnsi="Times New Roman" w:cs="Times New Roman"/>
          <w:sz w:val="24"/>
          <w:szCs w:val="24"/>
        </w:rPr>
        <w:t xml:space="preserve"> </w:t>
      </w:r>
      <w:r w:rsidR="00CF1762">
        <w:rPr>
          <w:rFonts w:ascii="Times New Roman" w:hAnsi="Times New Roman" w:cs="Times New Roman"/>
          <w:sz w:val="24"/>
          <w:szCs w:val="24"/>
        </w:rPr>
        <w:t>Engineering</w:t>
      </w:r>
      <w:r w:rsidR="00CF1762" w:rsidRPr="00B0381F">
        <w:rPr>
          <w:rFonts w:ascii="Times New Roman" w:hAnsi="Times New Roman" w:cs="Times New Roman"/>
          <w:sz w:val="24"/>
          <w:szCs w:val="24"/>
        </w:rPr>
        <w:t xml:space="preserve"> | </w:t>
      </w:r>
      <w:r>
        <w:rPr>
          <w:rFonts w:ascii="Times New Roman" w:hAnsi="Times New Roman" w:cs="Times New Roman"/>
          <w:sz w:val="24"/>
          <w:szCs w:val="24"/>
        </w:rPr>
        <w:t>Cloud</w:t>
      </w:r>
      <w:r w:rsidR="004C6EC2">
        <w:rPr>
          <w:rFonts w:ascii="Times New Roman" w:hAnsi="Times New Roman" w:cs="Times New Roman"/>
          <w:sz w:val="24"/>
          <w:szCs w:val="24"/>
        </w:rPr>
        <w:t xml:space="preserve"> Engineering | </w:t>
      </w:r>
      <w:r w:rsidR="00CF1762" w:rsidRPr="00B0381F">
        <w:rPr>
          <w:rFonts w:ascii="Times New Roman" w:hAnsi="Times New Roman" w:cs="Times New Roman"/>
          <w:sz w:val="24"/>
          <w:szCs w:val="24"/>
        </w:rPr>
        <w:t>Automation | I</w:t>
      </w:r>
      <w:r w:rsidR="00D21BDD">
        <w:rPr>
          <w:rFonts w:ascii="Times New Roman" w:hAnsi="Times New Roman" w:cs="Times New Roman"/>
          <w:sz w:val="24"/>
          <w:szCs w:val="24"/>
        </w:rPr>
        <w:t>T</w:t>
      </w:r>
      <w:r w:rsidR="00CF1762" w:rsidRPr="00B0381F">
        <w:rPr>
          <w:rFonts w:ascii="Times New Roman" w:hAnsi="Times New Roman" w:cs="Times New Roman"/>
          <w:sz w:val="24"/>
          <w:szCs w:val="24"/>
        </w:rPr>
        <w:t xml:space="preserve"> Architecture</w:t>
      </w:r>
    </w:p>
    <w:p w14:paraId="249C9076" w14:textId="2B106ECD" w:rsidR="006550EA" w:rsidRPr="00B0381F" w:rsidRDefault="00294115" w:rsidP="008051A9">
      <w:pPr>
        <w:pStyle w:val="NoSpacing"/>
        <w:spacing w:line="276" w:lineRule="auto"/>
        <w:jc w:val="both"/>
        <w:rPr>
          <w:rFonts w:ascii="Times New Roman" w:hAnsi="Times New Roman" w:cs="Times New Roman"/>
        </w:rPr>
      </w:pPr>
      <w:r>
        <w:rPr>
          <w:rFonts w:ascii="Times New Roman" w:hAnsi="Times New Roman" w:cs="Times New Roman"/>
        </w:rPr>
        <w:t xml:space="preserve">Army veteran </w:t>
      </w:r>
      <w:r w:rsidR="00331FAA">
        <w:rPr>
          <w:rFonts w:ascii="Times New Roman" w:hAnsi="Times New Roman" w:cs="Times New Roman"/>
        </w:rPr>
        <w:t xml:space="preserve">and </w:t>
      </w:r>
      <w:r w:rsidR="006550EA" w:rsidRPr="006550EA">
        <w:rPr>
          <w:rFonts w:ascii="Times New Roman" w:hAnsi="Times New Roman" w:cs="Times New Roman"/>
        </w:rPr>
        <w:t xml:space="preserve">Senior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 xml:space="preserve"> Engineer with seven years of combined experience from a Master’s degree and hands-on work in cloud technologies, automation engineering, and innovative solution implementation within high-performing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/Middleware environment</w:t>
      </w:r>
      <w:r w:rsidR="00151D22">
        <w:rPr>
          <w:rFonts w:ascii="Times New Roman" w:hAnsi="Times New Roman" w:cs="Times New Roman"/>
        </w:rPr>
        <w:t>s</w:t>
      </w:r>
      <w:r w:rsidR="006550EA" w:rsidRPr="006550EA">
        <w:rPr>
          <w:rFonts w:ascii="Times New Roman" w:hAnsi="Times New Roman" w:cs="Times New Roman"/>
        </w:rPr>
        <w:t xml:space="preserve">. Proficient in Python object-oriented programming, </w:t>
      </w:r>
      <w:r w:rsidR="00B5302A">
        <w:rPr>
          <w:rFonts w:ascii="Times New Roman" w:hAnsi="Times New Roman" w:cs="Times New Roman"/>
        </w:rPr>
        <w:t>AWS</w:t>
      </w:r>
      <w:r w:rsidR="00336598">
        <w:rPr>
          <w:rFonts w:ascii="Times New Roman" w:hAnsi="Times New Roman" w:cs="Times New Roman"/>
        </w:rPr>
        <w:t xml:space="preserve"> &amp; Azure</w:t>
      </w:r>
      <w:r w:rsidR="00B5302A">
        <w:rPr>
          <w:rFonts w:ascii="Times New Roman" w:hAnsi="Times New Roman" w:cs="Times New Roman"/>
        </w:rPr>
        <w:t xml:space="preserve"> </w:t>
      </w:r>
      <w:r w:rsidR="006036AC">
        <w:rPr>
          <w:rFonts w:ascii="Times New Roman" w:hAnsi="Times New Roman" w:cs="Times New Roman"/>
        </w:rPr>
        <w:t xml:space="preserve">cloud </w:t>
      </w:r>
      <w:r w:rsidR="00D775A8">
        <w:rPr>
          <w:rFonts w:ascii="Times New Roman" w:hAnsi="Times New Roman" w:cs="Times New Roman"/>
        </w:rPr>
        <w:t>engineering, software</w:t>
      </w:r>
      <w:r w:rsidR="006550EA" w:rsidRPr="006550EA">
        <w:rPr>
          <w:rFonts w:ascii="Times New Roman" w:hAnsi="Times New Roman" w:cs="Times New Roman"/>
        </w:rPr>
        <w:t xml:space="preserve"> engineering and monitoring, operations engineering, API development, </w:t>
      </w:r>
      <w:r w:rsidR="00F70041">
        <w:rPr>
          <w:rFonts w:ascii="Times New Roman" w:hAnsi="Times New Roman" w:cs="Times New Roman"/>
        </w:rPr>
        <w:t>secrets management SaaS</w:t>
      </w:r>
      <w:r w:rsidR="006550EA" w:rsidRPr="006550EA">
        <w:rPr>
          <w:rFonts w:ascii="Times New Roman" w:hAnsi="Times New Roman" w:cs="Times New Roman"/>
        </w:rPr>
        <w:t xml:space="preserve"> onboarding and integrations</w:t>
      </w:r>
      <w:r w:rsidR="00F70041">
        <w:rPr>
          <w:rFonts w:ascii="Times New Roman" w:hAnsi="Times New Roman" w:cs="Times New Roman"/>
        </w:rPr>
        <w:t xml:space="preserve"> for </w:t>
      </w:r>
      <w:proofErr w:type="spellStart"/>
      <w:r w:rsidR="00F70041">
        <w:rPr>
          <w:rFonts w:ascii="Times New Roman" w:hAnsi="Times New Roman" w:cs="Times New Roman"/>
        </w:rPr>
        <w:t>Hashi</w:t>
      </w:r>
      <w:r w:rsidR="00732B7A">
        <w:rPr>
          <w:rFonts w:ascii="Times New Roman" w:hAnsi="Times New Roman" w:cs="Times New Roman"/>
        </w:rPr>
        <w:t>C</w:t>
      </w:r>
      <w:r w:rsidR="00F70041">
        <w:rPr>
          <w:rFonts w:ascii="Times New Roman" w:hAnsi="Times New Roman" w:cs="Times New Roman"/>
        </w:rPr>
        <w:t>orp</w:t>
      </w:r>
      <w:proofErr w:type="spellEnd"/>
      <w:r w:rsidR="00F70041">
        <w:rPr>
          <w:rFonts w:ascii="Times New Roman" w:hAnsi="Times New Roman" w:cs="Times New Roman"/>
        </w:rPr>
        <w:t xml:space="preserve"> Vault and CyberArk</w:t>
      </w:r>
      <w:r w:rsidR="006550EA" w:rsidRPr="006550EA">
        <w:rPr>
          <w:rFonts w:ascii="Times New Roman" w:hAnsi="Times New Roman" w:cs="Times New Roman"/>
        </w:rPr>
        <w:t>, technical design, and enterprise-level automation software development and testing. Eager to leverage my expertise to drive efficiency and innovation in a dynamic organization.</w:t>
      </w:r>
    </w:p>
    <w:p w14:paraId="0AED7F66" w14:textId="78497AFF" w:rsidR="006A3935" w:rsidRPr="00B0381F" w:rsidRDefault="00D91166" w:rsidP="006A3935">
      <w:pPr>
        <w:pStyle w:val="NoSpacing"/>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KEY SKILLS</w:t>
      </w:r>
    </w:p>
    <w:p w14:paraId="09D3A088" w14:textId="76966E43" w:rsidR="00EF40D0" w:rsidRPr="00B0381F" w:rsidRDefault="00EF40D0" w:rsidP="00EF40D0">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 xml:space="preserve">Python </w:t>
      </w:r>
      <w:r>
        <w:rPr>
          <w:rFonts w:ascii="Times New Roman" w:eastAsia="Times New Roman" w:hAnsi="Times New Roman" w:cs="Times New Roman"/>
          <w:color w:val="000000"/>
        </w:rPr>
        <w:t xml:space="preserve">| </w:t>
      </w:r>
      <w:r w:rsidR="004050EE">
        <w:rPr>
          <w:rFonts w:ascii="Times New Roman" w:eastAsia="Times New Roman" w:hAnsi="Times New Roman" w:cs="Times New Roman"/>
          <w:color w:val="000000"/>
        </w:rPr>
        <w:t>Go (</w:t>
      </w:r>
      <w:r w:rsidR="00D77A60">
        <w:rPr>
          <w:rFonts w:ascii="Times New Roman" w:eastAsia="Times New Roman" w:hAnsi="Times New Roman" w:cs="Times New Roman"/>
          <w:color w:val="000000"/>
        </w:rPr>
        <w:t>Golang</w:t>
      </w:r>
      <w:r w:rsidR="004050EE">
        <w:rPr>
          <w:rFonts w:ascii="Times New Roman" w:eastAsia="Times New Roman" w:hAnsi="Times New Roman" w:cs="Times New Roman"/>
          <w:color w:val="000000"/>
        </w:rPr>
        <w:t>)</w:t>
      </w:r>
      <w:r w:rsidR="00D77A60">
        <w:rPr>
          <w:rFonts w:ascii="Times New Roman" w:eastAsia="Times New Roman" w:hAnsi="Times New Roman" w:cs="Times New Roman"/>
          <w:color w:val="000000"/>
        </w:rPr>
        <w:t xml:space="preserve"> | </w:t>
      </w:r>
      <w:r w:rsidRPr="00B0381F">
        <w:rPr>
          <w:rFonts w:ascii="Times New Roman" w:eastAsia="Times New Roman" w:hAnsi="Times New Roman" w:cs="Times New Roman"/>
          <w:color w:val="000000"/>
        </w:rPr>
        <w:t>MySQL</w:t>
      </w:r>
      <w:r w:rsidRPr="00B0381F">
        <w:rPr>
          <w:rFonts w:ascii="Times New Roman" w:eastAsia="Times New Roman" w:hAnsi="Times New Roman" w:cs="Times New Roman"/>
        </w:rPr>
        <w:t xml:space="preserve"> |</w:t>
      </w:r>
      <w:r w:rsidR="00BD0BDD">
        <w:rPr>
          <w:rFonts w:ascii="Times New Roman" w:eastAsia="Times New Roman" w:hAnsi="Times New Roman" w:cs="Times New Roman"/>
        </w:rPr>
        <w:t xml:space="preserve"> </w:t>
      </w:r>
      <w:r w:rsidR="009B53CB">
        <w:rPr>
          <w:rFonts w:ascii="Times New Roman" w:eastAsia="Times New Roman" w:hAnsi="Times New Roman" w:cs="Times New Roman"/>
        </w:rPr>
        <w:t>PostgreSQL |</w:t>
      </w:r>
      <w:r w:rsidRPr="00B0381F">
        <w:rPr>
          <w:rFonts w:ascii="Times New Roman" w:eastAsia="Times New Roman" w:hAnsi="Times New Roman" w:cs="Times New Roman"/>
        </w:rPr>
        <w:t xml:space="preserve"> </w:t>
      </w:r>
      <w:r w:rsidR="00A80CDB">
        <w:rPr>
          <w:rFonts w:ascii="Times New Roman" w:eastAsia="Times New Roman" w:hAnsi="Times New Roman" w:cs="Times New Roman"/>
        </w:rPr>
        <w:t xml:space="preserve">Grafana | Prometheus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Pr>
          <w:rFonts w:ascii="Times New Roman" w:eastAsia="Times New Roman" w:hAnsi="Times New Roman" w:cs="Times New Roman"/>
        </w:rPr>
        <w:t>G</w:t>
      </w:r>
      <w:r w:rsidR="00DA2B36">
        <w:rPr>
          <w:rFonts w:ascii="Times New Roman" w:eastAsia="Times New Roman" w:hAnsi="Times New Roman" w:cs="Times New Roman"/>
        </w:rPr>
        <w:t xml:space="preserve">it | </w:t>
      </w:r>
      <w:r>
        <w:rPr>
          <w:rFonts w:ascii="Times New Roman" w:eastAsia="Times New Roman" w:hAnsi="Times New Roman" w:cs="Times New Roman"/>
        </w:rPr>
        <w:t xml:space="preserve">Git Bash | </w:t>
      </w:r>
      <w:r w:rsidR="007C53D1" w:rsidRPr="00B0381F">
        <w:rPr>
          <w:rFonts w:ascii="Times New Roman" w:eastAsia="Times New Roman" w:hAnsi="Times New Roman" w:cs="Times New Roman"/>
          <w:color w:val="000000"/>
        </w:rPr>
        <w:t>Jenkins</w:t>
      </w:r>
      <w:r w:rsidR="007C53D1" w:rsidRPr="00B0381F">
        <w:rPr>
          <w:rFonts w:ascii="Times New Roman" w:eastAsia="Times New Roman" w:hAnsi="Times New Roman" w:cs="Times New Roman"/>
        </w:rPr>
        <w:t xml:space="preserve"> </w:t>
      </w:r>
      <w:r w:rsidR="007C53D1">
        <w:rPr>
          <w:rFonts w:ascii="Times New Roman" w:eastAsia="Times New Roman" w:hAnsi="Times New Roman" w:cs="Times New Roman"/>
        </w:rPr>
        <w:t>|</w:t>
      </w:r>
      <w:r w:rsidR="00570A16">
        <w:rPr>
          <w:rFonts w:ascii="Times New Roman" w:eastAsia="Times New Roman" w:hAnsi="Times New Roman" w:cs="Times New Roman"/>
        </w:rPr>
        <w:t xml:space="preserve"> Kubernetes </w:t>
      </w:r>
      <w:r w:rsidR="00A23FF7">
        <w:rPr>
          <w:rFonts w:ascii="Times New Roman" w:eastAsia="Times New Roman" w:hAnsi="Times New Roman" w:cs="Times New Roman"/>
        </w:rPr>
        <w:t xml:space="preserve">| Rancher | </w:t>
      </w:r>
      <w:r w:rsidR="00D45E44">
        <w:rPr>
          <w:rFonts w:ascii="Times New Roman" w:eastAsia="Times New Roman" w:hAnsi="Times New Roman" w:cs="Times New Roman"/>
        </w:rPr>
        <w:t>Terraform | Ansible | Azure</w:t>
      </w:r>
      <w:r w:rsidR="00D45E44" w:rsidRPr="00B0381F">
        <w:rPr>
          <w:rFonts w:ascii="Times New Roman" w:eastAsia="Times New Roman" w:hAnsi="Times New Roman" w:cs="Times New Roman"/>
        </w:rPr>
        <w:t xml:space="preserve"> | </w:t>
      </w:r>
      <w:r w:rsidR="00D45E44">
        <w:rPr>
          <w:rFonts w:ascii="Times New Roman" w:eastAsia="Times New Roman" w:hAnsi="Times New Roman" w:cs="Times New Roman"/>
        </w:rPr>
        <w:t xml:space="preserve">AWS </w:t>
      </w:r>
      <w:r w:rsidR="000D55B9">
        <w:rPr>
          <w:rFonts w:ascii="Times New Roman" w:eastAsia="Times New Roman" w:hAnsi="Times New Roman" w:cs="Times New Roman"/>
        </w:rPr>
        <w:t xml:space="preserve">| EC2 | S3 | </w:t>
      </w:r>
      <w:r w:rsidR="007A4722">
        <w:rPr>
          <w:rFonts w:ascii="Times New Roman" w:eastAsia="Times New Roman" w:hAnsi="Times New Roman" w:cs="Times New Roman"/>
        </w:rPr>
        <w:t xml:space="preserve">RDS </w:t>
      </w:r>
      <w:r w:rsidR="00D45E44">
        <w:rPr>
          <w:rFonts w:ascii="Times New Roman" w:eastAsia="Times New Roman" w:hAnsi="Times New Roman" w:cs="Times New Roman"/>
        </w:rPr>
        <w:t xml:space="preserve">| </w:t>
      </w:r>
      <w:proofErr w:type="spellStart"/>
      <w:r w:rsidR="00422C9A">
        <w:rPr>
          <w:rFonts w:ascii="Times New Roman" w:eastAsia="Times New Roman" w:hAnsi="Times New Roman" w:cs="Times New Roman"/>
        </w:rPr>
        <w:t>HashiCorp</w:t>
      </w:r>
      <w:proofErr w:type="spellEnd"/>
      <w:r w:rsidR="00422C9A">
        <w:rPr>
          <w:rFonts w:ascii="Times New Roman" w:eastAsia="Times New Roman" w:hAnsi="Times New Roman" w:cs="Times New Roman"/>
        </w:rPr>
        <w:t xml:space="preserve"> Vault | </w:t>
      </w:r>
      <w:r w:rsidR="00732B7A">
        <w:rPr>
          <w:rFonts w:ascii="Times New Roman" w:eastAsia="Times New Roman" w:hAnsi="Times New Roman" w:cs="Times New Roman"/>
        </w:rPr>
        <w:t xml:space="preserve">CyberArk | </w:t>
      </w:r>
      <w:r w:rsidR="005745E8">
        <w:rPr>
          <w:rFonts w:ascii="Times New Roman" w:eastAsia="Times New Roman" w:hAnsi="Times New Roman" w:cs="Times New Roman"/>
        </w:rPr>
        <w:t>Splunk</w:t>
      </w:r>
      <w:r w:rsidR="00AB15D2">
        <w:rPr>
          <w:rFonts w:ascii="Times New Roman" w:eastAsia="Times New Roman" w:hAnsi="Times New Roman" w:cs="Times New Roman"/>
        </w:rPr>
        <w:t xml:space="preserve"> | </w:t>
      </w:r>
      <w:r w:rsidR="00D45E44" w:rsidRPr="00B0381F">
        <w:rPr>
          <w:rFonts w:ascii="Times New Roman" w:eastAsia="Times New Roman" w:hAnsi="Times New Roman" w:cs="Times New Roman"/>
          <w:color w:val="000000"/>
        </w:rPr>
        <w:t>SailPoint (IIQ)</w:t>
      </w:r>
      <w:r w:rsidR="00D45E44" w:rsidRPr="00B0381F">
        <w:rPr>
          <w:rFonts w:ascii="Times New Roman" w:eastAsia="Times New Roman" w:hAnsi="Times New Roman" w:cs="Times New Roman"/>
        </w:rPr>
        <w:t xml:space="preserve"> </w:t>
      </w:r>
      <w:r w:rsidR="005B39AA">
        <w:rPr>
          <w:rFonts w:ascii="Times New Roman" w:eastAsia="Times New Roman" w:hAnsi="Times New Roman" w:cs="Times New Roman"/>
        </w:rPr>
        <w:t xml:space="preserve">|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proofErr w:type="spellStart"/>
      <w:r w:rsidR="00D537B7">
        <w:rPr>
          <w:rFonts w:ascii="Times New Roman" w:eastAsia="Times New Roman" w:hAnsi="Times New Roman" w:cs="Times New Roman"/>
        </w:rPr>
        <w:t>OpenAPI</w:t>
      </w:r>
      <w:proofErr w:type="spellEnd"/>
      <w:r w:rsidR="00D537B7">
        <w:rPr>
          <w:rFonts w:ascii="Times New Roman" w:eastAsia="Times New Roman" w:hAnsi="Times New Roman" w:cs="Times New Roman"/>
        </w:rPr>
        <w:t xml:space="preserve"> | Swagger </w:t>
      </w:r>
      <w:r w:rsidRPr="00B0381F">
        <w:rPr>
          <w:rFonts w:ascii="Times New Roman" w:eastAsia="Times New Roman" w:hAnsi="Times New Roman" w:cs="Times New Roman"/>
        </w:rPr>
        <w:t>|</w:t>
      </w:r>
      <w:r>
        <w:rPr>
          <w:rFonts w:ascii="Times New Roman" w:eastAsia="Times New Roman" w:hAnsi="Times New Roman" w:cs="Times New Roman"/>
        </w:rPr>
        <w:t xml:space="preserve"> Postman </w:t>
      </w:r>
      <w:r w:rsidRPr="00B0381F">
        <w:rPr>
          <w:rFonts w:ascii="Times New Roman" w:eastAsia="Times New Roman" w:hAnsi="Times New Roman" w:cs="Times New Roman"/>
        </w:rPr>
        <w:t>|</w:t>
      </w:r>
      <w:r>
        <w:rPr>
          <w:rFonts w:ascii="Times New Roman" w:eastAsia="Times New Roman" w:hAnsi="Times New Roman" w:cs="Times New Roman"/>
        </w:rPr>
        <w:t xml:space="preserve"> </w:t>
      </w:r>
      <w:r w:rsidR="00F24255">
        <w:rPr>
          <w:rFonts w:ascii="Times New Roman" w:eastAsia="Times New Roman" w:hAnsi="Times New Roman" w:cs="Times New Roman"/>
        </w:rPr>
        <w:t>S</w:t>
      </w:r>
      <w:r w:rsidR="00FC1056">
        <w:rPr>
          <w:rFonts w:ascii="Times New Roman" w:eastAsia="Times New Roman" w:hAnsi="Times New Roman" w:cs="Times New Roman"/>
        </w:rPr>
        <w:t xml:space="preserve">erviceNow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w:t>
      </w:r>
      <w:r w:rsidR="00B13200">
        <w:rPr>
          <w:rFonts w:ascii="Times New Roman" w:eastAsia="Times New Roman" w:hAnsi="Times New Roman" w:cs="Times New Roman"/>
        </w:rPr>
        <w:t>|</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Pr>
          <w:rFonts w:ascii="Times New Roman" w:eastAsia="Times New Roman" w:hAnsi="Times New Roman" w:cs="Times New Roman"/>
          <w:color w:val="000000"/>
        </w:rPr>
        <w:t>Agile</w:t>
      </w:r>
      <w:r>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r w:rsidR="007739FE">
        <w:rPr>
          <w:rFonts w:ascii="Times New Roman" w:eastAsia="Times New Roman" w:hAnsi="Times New Roman" w:cs="Times New Roman"/>
          <w:color w:val="000000"/>
        </w:rPr>
        <w:t xml:space="preserve"> |</w:t>
      </w:r>
      <w:r w:rsidR="00D83D5A">
        <w:rPr>
          <w:rFonts w:ascii="Times New Roman" w:eastAsia="Times New Roman" w:hAnsi="Times New Roman" w:cs="Times New Roman"/>
          <w:color w:val="000000"/>
        </w:rPr>
        <w:t xml:space="preserve"> RBAC | EBAC | PBAC |</w:t>
      </w:r>
      <w:r w:rsidR="007739FE">
        <w:rPr>
          <w:rFonts w:ascii="Times New Roman" w:eastAsia="Times New Roman" w:hAnsi="Times New Roman" w:cs="Times New Roman"/>
          <w:color w:val="000000"/>
        </w:rPr>
        <w:t xml:space="preserve"> SSO</w:t>
      </w:r>
      <w:r w:rsidR="001B3E15">
        <w:rPr>
          <w:rFonts w:ascii="Times New Roman" w:eastAsia="Times New Roman" w:hAnsi="Times New Roman" w:cs="Times New Roman"/>
          <w:color w:val="000000"/>
        </w:rPr>
        <w:t xml:space="preserve"> | OIDC | OAuth</w:t>
      </w:r>
      <w:r w:rsidR="009F2842">
        <w:rPr>
          <w:rFonts w:ascii="Times New Roman" w:eastAsia="Times New Roman" w:hAnsi="Times New Roman" w:cs="Times New Roman"/>
          <w:color w:val="000000"/>
        </w:rPr>
        <w:t xml:space="preserve"> |</w:t>
      </w:r>
      <w:r w:rsidR="007739FE">
        <w:rPr>
          <w:rFonts w:ascii="Times New Roman" w:eastAsia="Times New Roman" w:hAnsi="Times New Roman" w:cs="Times New Roman"/>
          <w:color w:val="000000"/>
        </w:rPr>
        <w:t xml:space="preserve"> SAML</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49EB1BC1" w:rsidR="00B0381F" w:rsidRPr="00D91166" w:rsidRDefault="00D91166" w:rsidP="00B0381F">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WORK EXPERIENCE</w:t>
      </w:r>
    </w:p>
    <w:p w14:paraId="3059A601" w14:textId="314C8ECD" w:rsidR="00B0381F" w:rsidRDefault="00A1127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Senior </w:t>
      </w:r>
      <w:r w:rsidR="00B0381F">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51275587"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2024 - Present</w:t>
            </w:r>
          </w:p>
        </w:tc>
      </w:tr>
    </w:tbl>
    <w:p w14:paraId="67DE3678" w14:textId="113D4AC5" w:rsidR="00D05965" w:rsidRDefault="00E47B49"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Sole SME </w:t>
      </w:r>
      <w:r w:rsidR="00260D54">
        <w:rPr>
          <w:rFonts w:ascii="Times New Roman" w:eastAsia="Times New Roman" w:hAnsi="Times New Roman" w:cs="Times New Roman"/>
          <w:color w:val="000000"/>
        </w:rPr>
        <w:t xml:space="preserve">responsible for </w:t>
      </w:r>
      <w:r w:rsidR="00E03F64">
        <w:rPr>
          <w:rFonts w:ascii="Times New Roman" w:eastAsia="Times New Roman" w:hAnsi="Times New Roman" w:cs="Times New Roman"/>
          <w:color w:val="000000"/>
        </w:rPr>
        <w:t>maintaining</w:t>
      </w:r>
      <w:r w:rsidR="00044E47">
        <w:rPr>
          <w:rFonts w:ascii="Times New Roman" w:eastAsia="Times New Roman" w:hAnsi="Times New Roman" w:cs="Times New Roman"/>
          <w:color w:val="000000"/>
        </w:rPr>
        <w:t xml:space="preserve"> </w:t>
      </w:r>
      <w:r w:rsidR="00F42C41">
        <w:rPr>
          <w:rFonts w:ascii="Times New Roman" w:eastAsia="Times New Roman" w:hAnsi="Times New Roman" w:cs="Times New Roman"/>
          <w:color w:val="000000"/>
        </w:rPr>
        <w:t xml:space="preserve">the configuration </w:t>
      </w:r>
      <w:r w:rsidR="00044E47">
        <w:rPr>
          <w:rFonts w:ascii="Times New Roman" w:eastAsia="Times New Roman" w:hAnsi="Times New Roman" w:cs="Times New Roman"/>
          <w:color w:val="000000"/>
        </w:rPr>
        <w:t>and integrat</w:t>
      </w:r>
      <w:r w:rsidR="009D759F">
        <w:rPr>
          <w:rFonts w:ascii="Times New Roman" w:eastAsia="Times New Roman" w:hAnsi="Times New Roman" w:cs="Times New Roman"/>
          <w:color w:val="000000"/>
        </w:rPr>
        <w:t>ion of</w:t>
      </w:r>
      <w:r w:rsidR="00E03F64">
        <w:rPr>
          <w:rFonts w:ascii="Times New Roman" w:eastAsia="Times New Roman" w:hAnsi="Times New Roman" w:cs="Times New Roman"/>
          <w:color w:val="000000"/>
        </w:rPr>
        <w:t xml:space="preserve"> the Bank’s </w:t>
      </w:r>
      <w:proofErr w:type="spellStart"/>
      <w:r w:rsidR="00E03F64">
        <w:rPr>
          <w:rFonts w:ascii="Times New Roman" w:eastAsia="Times New Roman" w:hAnsi="Times New Roman" w:cs="Times New Roman"/>
          <w:color w:val="000000"/>
        </w:rPr>
        <w:t>HashiCorp</w:t>
      </w:r>
      <w:proofErr w:type="spellEnd"/>
      <w:r w:rsidR="00E03F64">
        <w:rPr>
          <w:rFonts w:ascii="Times New Roman" w:eastAsia="Times New Roman" w:hAnsi="Times New Roman" w:cs="Times New Roman"/>
          <w:color w:val="000000"/>
        </w:rPr>
        <w:t xml:space="preserve"> Vault </w:t>
      </w:r>
      <w:r w:rsidR="005113BA">
        <w:rPr>
          <w:rFonts w:ascii="Times New Roman" w:eastAsia="Times New Roman" w:hAnsi="Times New Roman" w:cs="Times New Roman"/>
          <w:color w:val="000000"/>
        </w:rPr>
        <w:t>Enterprise solution</w:t>
      </w:r>
      <w:r w:rsidR="00044E47">
        <w:rPr>
          <w:rFonts w:ascii="Times New Roman" w:eastAsia="Times New Roman" w:hAnsi="Times New Roman" w:cs="Times New Roman"/>
          <w:color w:val="000000"/>
        </w:rPr>
        <w:t xml:space="preserve"> for </w:t>
      </w:r>
      <w:r w:rsidR="009D759F">
        <w:rPr>
          <w:rFonts w:ascii="Times New Roman" w:eastAsia="Times New Roman" w:hAnsi="Times New Roman" w:cs="Times New Roman"/>
          <w:color w:val="000000"/>
        </w:rPr>
        <w:t>all application use cases</w:t>
      </w:r>
      <w:r w:rsidR="008B4B32">
        <w:rPr>
          <w:rFonts w:ascii="Times New Roman" w:eastAsia="Times New Roman" w:hAnsi="Times New Roman" w:cs="Times New Roman"/>
          <w:color w:val="000000"/>
        </w:rPr>
        <w:t>.</w:t>
      </w:r>
    </w:p>
    <w:p w14:paraId="64DD8E0A" w14:textId="68178C86"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Led the seamless </w:t>
      </w:r>
      <w:r w:rsidR="00385DBD">
        <w:rPr>
          <w:rFonts w:ascii="Times New Roman" w:eastAsia="Times New Roman" w:hAnsi="Times New Roman" w:cs="Times New Roman"/>
          <w:color w:val="000000"/>
        </w:rPr>
        <w:t xml:space="preserve">onboarding and </w:t>
      </w:r>
      <w:r w:rsidRPr="006135C2">
        <w:rPr>
          <w:rFonts w:ascii="Times New Roman" w:eastAsia="Times New Roman" w:hAnsi="Times New Roman" w:cs="Times New Roman"/>
          <w:color w:val="000000"/>
        </w:rPr>
        <w:t xml:space="preserve">integration of Identity and Access Management (IAM) </w:t>
      </w:r>
      <w:r w:rsidR="00D346C2">
        <w:rPr>
          <w:rFonts w:ascii="Times New Roman" w:eastAsia="Times New Roman" w:hAnsi="Times New Roman" w:cs="Times New Roman"/>
          <w:color w:val="000000"/>
        </w:rPr>
        <w:t>software solutions</w:t>
      </w:r>
      <w:r w:rsidRPr="006135C2">
        <w:rPr>
          <w:rFonts w:ascii="Times New Roman" w:eastAsia="Times New Roman" w:hAnsi="Times New Roman" w:cs="Times New Roman"/>
          <w:color w:val="000000"/>
        </w:rPr>
        <w:t xml:space="preserve"> into customer software ecosystems, enhancing system interoperability and user access control through </w:t>
      </w:r>
      <w:r w:rsidR="004D4D47">
        <w:rPr>
          <w:rFonts w:ascii="Times New Roman" w:eastAsia="Times New Roman" w:hAnsi="Times New Roman" w:cs="Times New Roman"/>
          <w:color w:val="000000"/>
        </w:rPr>
        <w:t>SSO and federated</w:t>
      </w:r>
      <w:r w:rsidRPr="006135C2">
        <w:rPr>
          <w:rFonts w:ascii="Times New Roman" w:eastAsia="Times New Roman" w:hAnsi="Times New Roman" w:cs="Times New Roman"/>
          <w:color w:val="000000"/>
        </w:rPr>
        <w:t xml:space="preserve"> protocols</w:t>
      </w:r>
      <w:r w:rsidR="004D4D47">
        <w:rPr>
          <w:rFonts w:ascii="Times New Roman" w:eastAsia="Times New Roman" w:hAnsi="Times New Roman" w:cs="Times New Roman"/>
          <w:color w:val="000000"/>
        </w:rPr>
        <w:t>.</w:t>
      </w:r>
    </w:p>
    <w:p w14:paraId="6C925D65" w14:textId="570AD1F0"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w:t>
      </w:r>
      <w:r w:rsidR="00D05C82">
        <w:rPr>
          <w:rFonts w:ascii="Times New Roman" w:eastAsia="Times New Roman" w:hAnsi="Times New Roman" w:cs="Times New Roman"/>
          <w:color w:val="000000"/>
        </w:rPr>
        <w:t>.</w:t>
      </w:r>
      <w:r w:rsidR="005A5225">
        <w:rPr>
          <w:rFonts w:ascii="Times New Roman" w:eastAsia="Times New Roman" w:hAnsi="Times New Roman" w:cs="Times New Roman"/>
          <w:color w:val="000000"/>
        </w:rPr>
        <w:t xml:space="preserve"> bank application</w:t>
      </w:r>
      <w:r w:rsidR="009E727F">
        <w:rPr>
          <w:rFonts w:ascii="Times New Roman" w:eastAsia="Times New Roman" w:hAnsi="Times New Roman" w:cs="Times New Roman"/>
          <w:color w:val="000000"/>
        </w:rPr>
        <w:t xml:space="preserve"> resulting in </w:t>
      </w:r>
      <w:r w:rsidR="002C7B5B">
        <w:rPr>
          <w:rFonts w:ascii="Times New Roman" w:eastAsia="Times New Roman" w:hAnsi="Times New Roman" w:cs="Times New Roman"/>
          <w:color w:val="000000"/>
        </w:rPr>
        <w:t>28,</w:t>
      </w:r>
      <w:r w:rsidR="00DE3084">
        <w:rPr>
          <w:rFonts w:ascii="Times New Roman" w:eastAsia="Times New Roman" w:hAnsi="Times New Roman" w:cs="Times New Roman"/>
          <w:color w:val="000000"/>
        </w:rPr>
        <w:t>000+ stored secrets</w:t>
      </w:r>
      <w:r w:rsidR="00D374D4">
        <w:rPr>
          <w:rFonts w:ascii="Times New Roman" w:eastAsia="Times New Roman" w:hAnsi="Times New Roman" w:cs="Times New Roman"/>
          <w:color w:val="000000"/>
        </w:rPr>
        <w:t xml:space="preserve"> across all namespaces</w:t>
      </w:r>
      <w:r w:rsidR="00DE3084">
        <w:rPr>
          <w:rFonts w:ascii="Times New Roman" w:eastAsia="Times New Roman" w:hAnsi="Times New Roman" w:cs="Times New Roman"/>
          <w:color w:val="000000"/>
        </w:rPr>
        <w:t xml:space="preserve">, </w:t>
      </w:r>
      <w:r w:rsidR="00471FD9">
        <w:rPr>
          <w:rFonts w:ascii="Times New Roman" w:eastAsia="Times New Roman" w:hAnsi="Times New Roman" w:cs="Times New Roman"/>
          <w:color w:val="000000"/>
        </w:rPr>
        <w:t xml:space="preserve">and </w:t>
      </w:r>
      <w:r w:rsidR="00FC1A59">
        <w:rPr>
          <w:rFonts w:ascii="Times New Roman" w:eastAsia="Times New Roman" w:hAnsi="Times New Roman" w:cs="Times New Roman"/>
          <w:color w:val="000000"/>
        </w:rPr>
        <w:t>roughly 150,000</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authentication</w:t>
      </w:r>
      <w:r w:rsidR="006135C2" w:rsidRPr="006135C2">
        <w:rPr>
          <w:rFonts w:ascii="Times New Roman" w:eastAsia="Times New Roman" w:hAnsi="Times New Roman" w:cs="Times New Roman"/>
          <w:color w:val="000000"/>
        </w:rPr>
        <w:t xml:space="preserve"> tokens</w:t>
      </w:r>
      <w:r w:rsidR="00DE3084">
        <w:rPr>
          <w:rFonts w:ascii="Times New Roman" w:eastAsia="Times New Roman" w:hAnsi="Times New Roman" w:cs="Times New Roman"/>
          <w:color w:val="000000"/>
        </w:rPr>
        <w:t xml:space="preserve"> generated</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per hour</w:t>
      </w:r>
      <w:r w:rsidR="006135C2" w:rsidRPr="006135C2">
        <w:rPr>
          <w:rFonts w:ascii="Times New Roman" w:eastAsia="Times New Roman" w:hAnsi="Times New Roman" w:cs="Times New Roman"/>
          <w:color w:val="000000"/>
        </w:rPr>
        <w:t>.</w:t>
      </w:r>
    </w:p>
    <w:p w14:paraId="1C94155B" w14:textId="28EBFF3A" w:rsidR="00E443FE" w:rsidRDefault="00E443FE"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 </w:t>
      </w:r>
      <w:r w:rsidR="00745E63">
        <w:rPr>
          <w:rFonts w:ascii="Times New Roman" w:eastAsia="Times New Roman" w:hAnsi="Times New Roman" w:cs="Times New Roman"/>
          <w:color w:val="000000"/>
        </w:rPr>
        <w:t>custom integration</w:t>
      </w:r>
      <w:r w:rsidR="00763E54">
        <w:rPr>
          <w:rFonts w:ascii="Times New Roman" w:eastAsia="Times New Roman" w:hAnsi="Times New Roman" w:cs="Times New Roman"/>
          <w:color w:val="000000"/>
        </w:rPr>
        <w:t xml:space="preserve"> </w:t>
      </w:r>
      <w:r w:rsidR="00745E63">
        <w:rPr>
          <w:rFonts w:ascii="Times New Roman" w:eastAsia="Times New Roman" w:hAnsi="Times New Roman" w:cs="Times New Roman"/>
          <w:color w:val="000000"/>
        </w:rPr>
        <w:t xml:space="preserve">use cases </w:t>
      </w:r>
      <w:r>
        <w:rPr>
          <w:rFonts w:ascii="Times New Roman" w:eastAsia="Times New Roman" w:hAnsi="Times New Roman" w:cs="Times New Roman"/>
          <w:color w:val="000000"/>
        </w:rPr>
        <w:t xml:space="preserve">of various </w:t>
      </w:r>
      <w:r w:rsidR="00245BF2">
        <w:rPr>
          <w:rFonts w:ascii="Times New Roman" w:eastAsia="Times New Roman" w:hAnsi="Times New Roman" w:cs="Times New Roman"/>
          <w:color w:val="000000"/>
        </w:rPr>
        <w:t>OIDC</w:t>
      </w:r>
      <w:r>
        <w:rPr>
          <w:rFonts w:ascii="Times New Roman" w:eastAsia="Times New Roman" w:hAnsi="Times New Roman" w:cs="Times New Roman"/>
          <w:color w:val="000000"/>
        </w:rPr>
        <w:t xml:space="preserve"> solutions to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for applications </w:t>
      </w:r>
      <w:r w:rsidR="00EA557F">
        <w:rPr>
          <w:rFonts w:ascii="Times New Roman" w:eastAsia="Times New Roman" w:hAnsi="Times New Roman" w:cs="Times New Roman"/>
          <w:color w:val="000000"/>
        </w:rPr>
        <w:t xml:space="preserve">to generate tokens or retrieve secrets via </w:t>
      </w:r>
      <w:r>
        <w:rPr>
          <w:rFonts w:ascii="Times New Roman" w:eastAsia="Times New Roman" w:hAnsi="Times New Roman" w:cs="Times New Roman"/>
          <w:color w:val="000000"/>
        </w:rPr>
        <w:t xml:space="preserve">retrievable JWT (JSON Web Token), Java client connections for Java applications, Kubernetes service accounts, various methods of AWS user authentication (CLI, UI, Python, </w:t>
      </w:r>
      <w:proofErr w:type="spellStart"/>
      <w:r>
        <w:rPr>
          <w:rFonts w:ascii="Times New Roman" w:eastAsia="Times New Roman" w:hAnsi="Times New Roman" w:cs="Times New Roman"/>
          <w:color w:val="000000"/>
        </w:rPr>
        <w:t>cURL</w:t>
      </w:r>
      <w:proofErr w:type="spellEnd"/>
      <w:r>
        <w:rPr>
          <w:rFonts w:ascii="Times New Roman" w:eastAsia="Times New Roman" w:hAnsi="Times New Roman" w:cs="Times New Roman"/>
          <w:color w:val="000000"/>
        </w:rPr>
        <w:t>), and authentication via a GitLab Project/ Group and a GitLab Runner, and finally a home built auto auth solution for Windows and Linux VMs.</w:t>
      </w:r>
    </w:p>
    <w:p w14:paraId="474C3E7B" w14:textId="661B265B" w:rsidR="00A7336B" w:rsidRDefault="00A7336B" w:rsidP="00A7336B">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 Terraform for managing IAM permissions on our AWS account and for provisioning our S3 buckets for backing up the past one-hundred versions of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w:t>
      </w:r>
    </w:p>
    <w:p w14:paraId="2EAD5761" w14:textId="6589C8F6" w:rsidR="00BC484E" w:rsidRPr="00A7336B" w:rsidRDefault="00BC484E" w:rsidP="00A7336B">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Advise application teams on their AWS IAM policy implementations to </w:t>
      </w:r>
      <w:r w:rsidR="00452BFD">
        <w:rPr>
          <w:rFonts w:ascii="Times New Roman" w:eastAsia="Times New Roman" w:hAnsi="Times New Roman" w:cs="Times New Roman"/>
          <w:color w:val="000000"/>
        </w:rPr>
        <w:t xml:space="preserve">use </w:t>
      </w:r>
      <w:proofErr w:type="spellStart"/>
      <w:r w:rsidR="003E506A">
        <w:rPr>
          <w:rFonts w:ascii="Times New Roman" w:eastAsia="Times New Roman" w:hAnsi="Times New Roman" w:cs="Times New Roman"/>
          <w:color w:val="000000"/>
        </w:rPr>
        <w:t>HashiCorp</w:t>
      </w:r>
      <w:proofErr w:type="spellEnd"/>
      <w:r w:rsidR="003E506A">
        <w:rPr>
          <w:rFonts w:ascii="Times New Roman" w:eastAsia="Times New Roman" w:hAnsi="Times New Roman" w:cs="Times New Roman"/>
          <w:color w:val="000000"/>
        </w:rPr>
        <w:t xml:space="preserve"> Va</w:t>
      </w:r>
      <w:r w:rsidR="00452BFD">
        <w:rPr>
          <w:rFonts w:ascii="Times New Roman" w:eastAsia="Times New Roman" w:hAnsi="Times New Roman" w:cs="Times New Roman"/>
          <w:color w:val="000000"/>
        </w:rPr>
        <w:t xml:space="preserve">ult </w:t>
      </w:r>
      <w:r w:rsidR="003E506A">
        <w:rPr>
          <w:rFonts w:ascii="Times New Roman" w:eastAsia="Times New Roman" w:hAnsi="Times New Roman" w:cs="Times New Roman"/>
          <w:color w:val="000000"/>
        </w:rPr>
        <w:t xml:space="preserve">as a </w:t>
      </w:r>
      <w:r w:rsidR="00AA0537">
        <w:rPr>
          <w:rFonts w:ascii="Times New Roman" w:eastAsia="Times New Roman" w:hAnsi="Times New Roman" w:cs="Times New Roman"/>
          <w:color w:val="000000"/>
        </w:rPr>
        <w:t xml:space="preserve">method of </w:t>
      </w:r>
      <w:r w:rsidR="00165D40">
        <w:rPr>
          <w:rFonts w:ascii="Times New Roman" w:eastAsia="Times New Roman" w:hAnsi="Times New Roman" w:cs="Times New Roman"/>
          <w:color w:val="000000"/>
        </w:rPr>
        <w:t>OIDC</w:t>
      </w:r>
      <w:r w:rsidR="007F6315">
        <w:rPr>
          <w:rFonts w:ascii="Times New Roman" w:eastAsia="Times New Roman" w:hAnsi="Times New Roman" w:cs="Times New Roman"/>
          <w:color w:val="000000"/>
        </w:rPr>
        <w:t xml:space="preserve"> </w:t>
      </w:r>
      <w:r w:rsidR="00986C32">
        <w:rPr>
          <w:rFonts w:ascii="Times New Roman" w:eastAsia="Times New Roman" w:hAnsi="Times New Roman" w:cs="Times New Roman"/>
          <w:color w:val="000000"/>
        </w:rPr>
        <w:t>for their</w:t>
      </w:r>
      <w:r w:rsidR="00AA0537">
        <w:rPr>
          <w:rFonts w:ascii="Times New Roman" w:eastAsia="Times New Roman" w:hAnsi="Times New Roman" w:cs="Times New Roman"/>
          <w:color w:val="000000"/>
        </w:rPr>
        <w:t xml:space="preserve"> AWS</w:t>
      </w:r>
      <w:r w:rsidR="00085315">
        <w:rPr>
          <w:rFonts w:ascii="Times New Roman" w:eastAsia="Times New Roman" w:hAnsi="Times New Roman" w:cs="Times New Roman"/>
          <w:color w:val="000000"/>
        </w:rPr>
        <w:t xml:space="preserve"> resources</w:t>
      </w:r>
      <w:r w:rsidR="007F6315">
        <w:rPr>
          <w:rFonts w:ascii="Times New Roman" w:eastAsia="Times New Roman" w:hAnsi="Times New Roman" w:cs="Times New Roman"/>
          <w:color w:val="000000"/>
        </w:rPr>
        <w:t>.</w:t>
      </w:r>
    </w:p>
    <w:p w14:paraId="1F5C3BBE" w14:textId="02B07A30" w:rsidR="003A34CF" w:rsidRDefault="00682EA8"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w:t>
      </w:r>
      <w:r w:rsidR="00F5241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enhance</w:t>
      </w:r>
      <w:r w:rsidR="00F5241A">
        <w:rPr>
          <w:rFonts w:ascii="Times New Roman" w:eastAsia="Times New Roman" w:hAnsi="Times New Roman" w:cs="Times New Roman"/>
          <w:color w:val="000000"/>
        </w:rPr>
        <w:t>, and monitor</w:t>
      </w:r>
      <w:r>
        <w:rPr>
          <w:rFonts w:ascii="Times New Roman" w:eastAsia="Times New Roman" w:hAnsi="Times New Roman" w:cs="Times New Roman"/>
          <w:color w:val="000000"/>
        </w:rPr>
        <w:t xml:space="preserve"> </w:t>
      </w:r>
      <w:r w:rsidR="00603F91">
        <w:rPr>
          <w:rFonts w:ascii="Times New Roman" w:eastAsia="Times New Roman" w:hAnsi="Times New Roman" w:cs="Times New Roman"/>
          <w:color w:val="000000"/>
        </w:rPr>
        <w:t>automat</w:t>
      </w:r>
      <w:r w:rsidR="00F5241A">
        <w:rPr>
          <w:rFonts w:ascii="Times New Roman" w:eastAsia="Times New Roman" w:hAnsi="Times New Roman" w:cs="Times New Roman"/>
          <w:color w:val="000000"/>
        </w:rPr>
        <w:t>ions</w:t>
      </w:r>
      <w:r w:rsidR="001E3D59">
        <w:rPr>
          <w:rFonts w:ascii="Times New Roman" w:eastAsia="Times New Roman" w:hAnsi="Times New Roman" w:cs="Times New Roman"/>
          <w:color w:val="000000"/>
        </w:rPr>
        <w:t xml:space="preserve"> pertaining to</w:t>
      </w:r>
      <w:r w:rsidR="00603F91">
        <w:rPr>
          <w:rFonts w:ascii="Times New Roman" w:eastAsia="Times New Roman" w:hAnsi="Times New Roman" w:cs="Times New Roman"/>
          <w:color w:val="000000"/>
        </w:rPr>
        <w:t xml:space="preserve"> </w:t>
      </w:r>
      <w:proofErr w:type="spellStart"/>
      <w:r w:rsidR="00A80525">
        <w:rPr>
          <w:rFonts w:ascii="Times New Roman" w:eastAsia="Times New Roman" w:hAnsi="Times New Roman" w:cs="Times New Roman"/>
          <w:color w:val="000000"/>
        </w:rPr>
        <w:t>HashiCorp</w:t>
      </w:r>
      <w:proofErr w:type="spellEnd"/>
      <w:r w:rsidR="00A80525">
        <w:rPr>
          <w:rFonts w:ascii="Times New Roman" w:eastAsia="Times New Roman" w:hAnsi="Times New Roman" w:cs="Times New Roman"/>
          <w:color w:val="000000"/>
        </w:rPr>
        <w:t xml:space="preserve"> Vault </w:t>
      </w:r>
      <w:r w:rsidR="001E3D59">
        <w:rPr>
          <w:rFonts w:ascii="Times New Roman" w:eastAsia="Times New Roman" w:hAnsi="Times New Roman" w:cs="Times New Roman"/>
          <w:color w:val="000000"/>
        </w:rPr>
        <w:t>entity</w:t>
      </w:r>
      <w:r w:rsidR="00022810">
        <w:rPr>
          <w:rFonts w:ascii="Times New Roman" w:eastAsia="Times New Roman" w:hAnsi="Times New Roman" w:cs="Times New Roman"/>
          <w:color w:val="000000"/>
        </w:rPr>
        <w:t xml:space="preserve"> ali</w:t>
      </w:r>
      <w:r w:rsidR="00791942">
        <w:rPr>
          <w:rFonts w:ascii="Times New Roman" w:eastAsia="Times New Roman" w:hAnsi="Times New Roman" w:cs="Times New Roman"/>
          <w:color w:val="000000"/>
        </w:rPr>
        <w:t>as</w:t>
      </w:r>
      <w:r w:rsidR="001E3D59">
        <w:rPr>
          <w:rFonts w:ascii="Times New Roman" w:eastAsia="Times New Roman" w:hAnsi="Times New Roman" w:cs="Times New Roman"/>
          <w:color w:val="000000"/>
        </w:rPr>
        <w:t xml:space="preserve"> </w:t>
      </w:r>
      <w:r w:rsidR="00A80525">
        <w:rPr>
          <w:rFonts w:ascii="Times New Roman" w:eastAsia="Times New Roman" w:hAnsi="Times New Roman" w:cs="Times New Roman"/>
          <w:color w:val="000000"/>
        </w:rPr>
        <w:t xml:space="preserve">policy </w:t>
      </w:r>
      <w:r w:rsidR="001E3D59">
        <w:rPr>
          <w:rFonts w:ascii="Times New Roman" w:eastAsia="Times New Roman" w:hAnsi="Times New Roman" w:cs="Times New Roman"/>
          <w:color w:val="000000"/>
        </w:rPr>
        <w:t>assignment</w:t>
      </w:r>
      <w:r w:rsidR="00791942">
        <w:rPr>
          <w:rFonts w:ascii="Times New Roman" w:eastAsia="Times New Roman" w:hAnsi="Times New Roman" w:cs="Times New Roman"/>
          <w:color w:val="000000"/>
        </w:rPr>
        <w:t xml:space="preserve"> and customization</w:t>
      </w:r>
      <w:r w:rsidR="000A4FF0">
        <w:rPr>
          <w:rFonts w:ascii="Times New Roman" w:eastAsia="Times New Roman" w:hAnsi="Times New Roman" w:cs="Times New Roman"/>
          <w:color w:val="000000"/>
        </w:rPr>
        <w:t>, engine pr</w:t>
      </w:r>
      <w:r w:rsidR="00A31B39">
        <w:rPr>
          <w:rFonts w:ascii="Times New Roman" w:eastAsia="Times New Roman" w:hAnsi="Times New Roman" w:cs="Times New Roman"/>
          <w:color w:val="000000"/>
        </w:rPr>
        <w:t xml:space="preserve">ovisioning, and </w:t>
      </w:r>
      <w:r w:rsidR="00645223">
        <w:rPr>
          <w:rFonts w:ascii="Times New Roman" w:eastAsia="Times New Roman" w:hAnsi="Times New Roman" w:cs="Times New Roman"/>
          <w:color w:val="000000"/>
        </w:rPr>
        <w:t>secret rotation.</w:t>
      </w:r>
    </w:p>
    <w:p w14:paraId="47E6D653" w14:textId="045D32B2"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A50F0D">
        <w:rPr>
          <w:rFonts w:ascii="Times New Roman" w:eastAsia="Times New Roman" w:hAnsi="Times New Roman" w:cs="Times New Roman"/>
          <w:color w:val="000000"/>
        </w:rPr>
        <w:t xml:space="preserve">OAuth </w:t>
      </w:r>
      <w:r w:rsidR="00905BCA">
        <w:rPr>
          <w:rFonts w:ascii="Times New Roman" w:eastAsia="Times New Roman" w:hAnsi="Times New Roman" w:cs="Times New Roman"/>
          <w:color w:val="000000"/>
        </w:rPr>
        <w:t>where authorization is defined by</w:t>
      </w:r>
      <w:r w:rsidR="00AD666B">
        <w:rPr>
          <w:rFonts w:ascii="Times New Roman" w:eastAsia="Times New Roman" w:hAnsi="Times New Roman" w:cs="Times New Roman"/>
          <w:color w:val="000000"/>
        </w:rPr>
        <w:t xml:space="preserve"> my</w:t>
      </w:r>
      <w:r w:rsidR="00905BCA">
        <w:rPr>
          <w:rFonts w:ascii="Times New Roman" w:eastAsia="Times New Roman" w:hAnsi="Times New Roman" w:cs="Times New Roman"/>
          <w:color w:val="000000"/>
        </w:rPr>
        <w:t xml:space="preserve">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policies</w:t>
      </w:r>
      <w:r w:rsidR="00210937">
        <w:rPr>
          <w:rFonts w:ascii="Times New Roman" w:eastAsia="Times New Roman" w:hAnsi="Times New Roman" w:cs="Times New Roman"/>
          <w:color w:val="000000"/>
        </w:rPr>
        <w:t xml:space="preserve"> customized for the</w:t>
      </w:r>
      <w:r w:rsidR="00660C71">
        <w:rPr>
          <w:rFonts w:ascii="Times New Roman" w:eastAsia="Times New Roman" w:hAnsi="Times New Roman" w:cs="Times New Roman"/>
          <w:color w:val="000000"/>
        </w:rPr>
        <w:t xml:space="preserve"> </w:t>
      </w:r>
      <w:r w:rsidR="00FA5073">
        <w:rPr>
          <w:rFonts w:ascii="Times New Roman" w:eastAsia="Times New Roman" w:hAnsi="Times New Roman" w:cs="Times New Roman"/>
          <w:color w:val="000000"/>
        </w:rPr>
        <w:t>client</w:t>
      </w:r>
      <w:r w:rsidR="00660C71">
        <w:rPr>
          <w:rFonts w:ascii="Times New Roman" w:eastAsia="Times New Roman" w:hAnsi="Times New Roman" w:cs="Times New Roman"/>
          <w:color w:val="000000"/>
        </w:rPr>
        <w:t xml:space="preserve">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3F1EC4">
        <w:rPr>
          <w:rFonts w:ascii="Times New Roman" w:eastAsia="Times New Roman" w:hAnsi="Times New Roman" w:cs="Times New Roman"/>
          <w:color w:val="000000"/>
        </w:rPr>
        <w:t>’s</w:t>
      </w:r>
      <w:r w:rsidR="007036CC">
        <w:rPr>
          <w:rFonts w:ascii="Times New Roman" w:eastAsia="Times New Roman" w:hAnsi="Times New Roman" w:cs="Times New Roman"/>
          <w:color w:val="000000"/>
        </w:rPr>
        <w:t xml:space="preserve"> use cas</w:t>
      </w:r>
      <w:r w:rsidR="00D94630">
        <w:rPr>
          <w:rFonts w:ascii="Times New Roman" w:eastAsia="Times New Roman" w:hAnsi="Times New Roman" w:cs="Times New Roman"/>
          <w:color w:val="000000"/>
        </w:rPr>
        <w:t>e(s)</w:t>
      </w:r>
      <w:r w:rsidR="00E770FA">
        <w:rPr>
          <w:rFonts w:ascii="Times New Roman" w:eastAsia="Times New Roman" w:hAnsi="Times New Roman" w:cs="Times New Roman"/>
          <w:color w:val="000000"/>
        </w:rPr>
        <w:t xml:space="preserve"> for</w:t>
      </w:r>
      <w:r w:rsidR="004809AB">
        <w:rPr>
          <w:rFonts w:ascii="Times New Roman" w:eastAsia="Times New Roman" w:hAnsi="Times New Roman" w:cs="Times New Roman"/>
          <w:color w:val="000000"/>
        </w:rPr>
        <w:t xml:space="preserve"> our</w:t>
      </w:r>
      <w:r w:rsidR="003F1EC4">
        <w:rPr>
          <w:rFonts w:ascii="Times New Roman" w:eastAsia="Times New Roman" w:hAnsi="Times New Roman" w:cs="Times New Roman"/>
          <w:color w:val="000000"/>
        </w:rPr>
        <w:t xml:space="preserve"> </w:t>
      </w:r>
      <w:r w:rsidR="004809AB">
        <w:rPr>
          <w:rFonts w:ascii="Times New Roman" w:eastAsia="Times New Roman" w:hAnsi="Times New Roman" w:cs="Times New Roman"/>
          <w:color w:val="000000"/>
        </w:rPr>
        <w:t xml:space="preserve">APIs that </w:t>
      </w:r>
      <w:r w:rsidR="00661421">
        <w:rPr>
          <w:rFonts w:ascii="Times New Roman" w:eastAsia="Times New Roman" w:hAnsi="Times New Roman" w:cs="Times New Roman"/>
          <w:color w:val="000000"/>
        </w:rPr>
        <w:t>perform read write actions</w:t>
      </w:r>
      <w:r w:rsidR="004809AB">
        <w:rPr>
          <w:rFonts w:ascii="Times New Roman" w:eastAsia="Times New Roman" w:hAnsi="Times New Roman" w:cs="Times New Roman"/>
          <w:color w:val="000000"/>
        </w:rPr>
        <w:t xml:space="preserve"> with</w:t>
      </w:r>
      <w:r w:rsidR="00E770FA">
        <w:rPr>
          <w:rFonts w:ascii="Times New Roman" w:eastAsia="Times New Roman" w:hAnsi="Times New Roman" w:cs="Times New Roman"/>
          <w:color w:val="000000"/>
        </w:rPr>
        <w:t xml:space="preserve"> </w:t>
      </w:r>
      <w:r w:rsidR="00A94AE2">
        <w:rPr>
          <w:rFonts w:ascii="Times New Roman" w:eastAsia="Times New Roman" w:hAnsi="Times New Roman" w:cs="Times New Roman"/>
          <w:color w:val="000000"/>
        </w:rPr>
        <w:t>Sail</w:t>
      </w:r>
      <w:r w:rsidR="002B73AA">
        <w:rPr>
          <w:rFonts w:ascii="Times New Roman" w:eastAsia="Times New Roman" w:hAnsi="Times New Roman" w:cs="Times New Roman"/>
          <w:color w:val="000000"/>
        </w:rPr>
        <w:t>Point II</w:t>
      </w:r>
      <w:r w:rsidR="00720D98">
        <w:rPr>
          <w:rFonts w:ascii="Times New Roman" w:eastAsia="Times New Roman" w:hAnsi="Times New Roman" w:cs="Times New Roman"/>
          <w:color w:val="000000"/>
        </w:rPr>
        <w:t>Q, Active Directory, CyberArk</w:t>
      </w:r>
      <w:r w:rsidR="00C400F7">
        <w:rPr>
          <w:rFonts w:ascii="Times New Roman" w:eastAsia="Times New Roman" w:hAnsi="Times New Roman" w:cs="Times New Roman"/>
          <w:color w:val="000000"/>
        </w:rPr>
        <w:t xml:space="preserve"> PAM</w:t>
      </w:r>
      <w:r w:rsidR="00720D98">
        <w:rPr>
          <w:rFonts w:ascii="Times New Roman" w:eastAsia="Times New Roman" w:hAnsi="Times New Roman" w:cs="Times New Roman"/>
          <w:color w:val="000000"/>
        </w:rPr>
        <w:t xml:space="preserve">, </w:t>
      </w:r>
      <w:proofErr w:type="spellStart"/>
      <w:r w:rsidR="00C96204">
        <w:rPr>
          <w:rFonts w:ascii="Times New Roman" w:eastAsia="Times New Roman" w:hAnsi="Times New Roman" w:cs="Times New Roman"/>
          <w:color w:val="000000"/>
        </w:rPr>
        <w:t>HashiCorp</w:t>
      </w:r>
      <w:proofErr w:type="spellEnd"/>
      <w:r w:rsidR="009433CA">
        <w:rPr>
          <w:rFonts w:ascii="Times New Roman" w:eastAsia="Times New Roman" w:hAnsi="Times New Roman" w:cs="Times New Roman"/>
          <w:color w:val="000000"/>
        </w:rPr>
        <w:t xml:space="preserve"> Vault, </w:t>
      </w:r>
      <w:r w:rsidR="00720D98">
        <w:rPr>
          <w:rFonts w:ascii="Times New Roman" w:eastAsia="Times New Roman" w:hAnsi="Times New Roman" w:cs="Times New Roman"/>
          <w:color w:val="000000"/>
        </w:rPr>
        <w:t>SQL databases</w:t>
      </w:r>
      <w:r w:rsidR="00531FE4">
        <w:rPr>
          <w:rFonts w:ascii="Times New Roman" w:eastAsia="Times New Roman" w:hAnsi="Times New Roman" w:cs="Times New Roman"/>
          <w:color w:val="000000"/>
        </w:rPr>
        <w:t xml:space="preserve">, </w:t>
      </w:r>
      <w:r w:rsidR="00084ACC">
        <w:rPr>
          <w:rFonts w:ascii="Times New Roman" w:eastAsia="Times New Roman" w:hAnsi="Times New Roman" w:cs="Times New Roman"/>
          <w:color w:val="000000"/>
        </w:rPr>
        <w:t xml:space="preserve">and </w:t>
      </w:r>
      <w:r w:rsidR="00531FE4">
        <w:rPr>
          <w:rFonts w:ascii="Times New Roman" w:eastAsia="Times New Roman" w:hAnsi="Times New Roman" w:cs="Times New Roman"/>
          <w:color w:val="000000"/>
        </w:rPr>
        <w:t xml:space="preserve">RHEL virtual </w:t>
      </w:r>
      <w:r w:rsidR="00084ACC">
        <w:rPr>
          <w:rFonts w:ascii="Times New Roman" w:eastAsia="Times New Roman" w:hAnsi="Times New Roman" w:cs="Times New Roman"/>
          <w:color w:val="000000"/>
        </w:rPr>
        <w:t>machines</w:t>
      </w:r>
      <w:r w:rsidR="00661421">
        <w:rPr>
          <w:rFonts w:ascii="Times New Roman" w:eastAsia="Times New Roman" w:hAnsi="Times New Roman" w:cs="Times New Roman"/>
          <w:color w:val="000000"/>
        </w:rPr>
        <w:t>.</w:t>
      </w:r>
    </w:p>
    <w:p w14:paraId="254EA290" w14:textId="77777777" w:rsidR="00CE18E1" w:rsidRPr="007023A4" w:rsidRDefault="00CE18E1" w:rsidP="007023A4">
      <w:pPr>
        <w:spacing w:after="0" w:line="240" w:lineRule="auto"/>
        <w:rPr>
          <w:rFonts w:ascii="Times New Roman" w:eastAsia="Times New Roman" w:hAnsi="Times New Roman" w:cs="Times New Roman"/>
          <w:kern w:val="0"/>
          <w14:ligatures w14:val="none"/>
        </w:rPr>
      </w:pPr>
    </w:p>
    <w:p w14:paraId="666BD85E" w14:textId="0276AAD9" w:rsidR="00B0381F" w:rsidRDefault="003B36B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Security </w:t>
      </w:r>
      <w:r w:rsidR="00CF3542">
        <w:rPr>
          <w:rFonts w:ascii="Times New Roman" w:eastAsia="Times New Roman" w:hAnsi="Times New Roman" w:cs="Times New Roman"/>
          <w:b/>
          <w:bCs/>
          <w:color w:val="000000"/>
        </w:rPr>
        <w:t>Automation</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6F652FD0"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2024</w:t>
            </w:r>
          </w:p>
        </w:tc>
      </w:tr>
    </w:tbl>
    <w:p w14:paraId="4DDF9D94" w14:textId="4908129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w:t>
      </w:r>
      <w:r w:rsidR="00640191">
        <w:rPr>
          <w:rFonts w:ascii="Times New Roman" w:eastAsia="Times New Roman" w:hAnsi="Times New Roman" w:cs="Times New Roman"/>
          <w:color w:val="000000"/>
        </w:rPr>
        <w:t>engineering</w:t>
      </w:r>
      <w:r w:rsidR="00D36048">
        <w:rPr>
          <w:rFonts w:ascii="Times New Roman" w:eastAsia="Times New Roman" w:hAnsi="Times New Roman" w:cs="Times New Roman"/>
          <w:color w:val="000000"/>
        </w:rPr>
        <w:t xml:space="preserve"> </w:t>
      </w:r>
      <w:r w:rsidR="004D5B89">
        <w:rPr>
          <w:rFonts w:ascii="Times New Roman" w:eastAsia="Times New Roman" w:hAnsi="Times New Roman" w:cs="Times New Roman"/>
          <w:color w:val="000000"/>
        </w:rPr>
        <w:t xml:space="preserve">automation </w:t>
      </w:r>
      <w:r w:rsidR="0058060F">
        <w:rPr>
          <w:rFonts w:ascii="Times New Roman" w:eastAsia="Times New Roman" w:hAnsi="Times New Roman" w:cs="Times New Roman"/>
          <w:color w:val="000000"/>
        </w:rPr>
        <w:t xml:space="preserve">solutions </w:t>
      </w:r>
      <w:r w:rsidRPr="006135C2">
        <w:rPr>
          <w:rFonts w:ascii="Times New Roman" w:eastAsia="Times New Roman" w:hAnsi="Times New Roman" w:cs="Times New Roman"/>
          <w:color w:val="000000"/>
        </w:rPr>
        <w:t>across over 60 JIRA stories</w:t>
      </w:r>
      <w:r w:rsidR="004B712F">
        <w:rPr>
          <w:rFonts w:ascii="Times New Roman" w:eastAsia="Times New Roman" w:hAnsi="Times New Roman" w:cs="Times New Roman"/>
          <w:color w:val="000000"/>
        </w:rPr>
        <w:t xml:space="preserve"> that were </w:t>
      </w:r>
      <w:r w:rsidR="004D5B89">
        <w:rPr>
          <w:rFonts w:ascii="Times New Roman" w:eastAsia="Times New Roman" w:hAnsi="Times New Roman" w:cs="Times New Roman"/>
          <w:color w:val="000000"/>
        </w:rPr>
        <w:t>delivered</w:t>
      </w:r>
      <w:r w:rsidR="004B712F">
        <w:rPr>
          <w:rFonts w:ascii="Times New Roman" w:eastAsia="Times New Roman" w:hAnsi="Times New Roman" w:cs="Times New Roman"/>
          <w:color w:val="000000"/>
        </w:rPr>
        <w:t xml:space="preserve"> to </w:t>
      </w:r>
      <w:r w:rsidR="00826FF5">
        <w:rPr>
          <w:rFonts w:ascii="Times New Roman" w:eastAsia="Times New Roman" w:hAnsi="Times New Roman" w:cs="Times New Roman"/>
          <w:color w:val="000000"/>
        </w:rPr>
        <w:t>a wide range of both</w:t>
      </w:r>
      <w:r w:rsidR="008D7830" w:rsidRPr="006135C2">
        <w:rPr>
          <w:rFonts w:ascii="Times New Roman" w:eastAsia="Times New Roman" w:hAnsi="Times New Roman" w:cs="Times New Roman"/>
          <w:color w:val="000000"/>
        </w:rPr>
        <w:t xml:space="preserve">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78E29E9C" w14:textId="77777777" w:rsidR="008D7830" w:rsidRDefault="008D7830" w:rsidP="008D7830">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Pr>
          <w:rFonts w:ascii="Times New Roman" w:eastAsia="Times New Roman" w:hAnsi="Times New Roman" w:cs="Times New Roman"/>
          <w:color w:val="000000"/>
        </w:rPr>
        <w:t xml:space="preserve"> this suite of APIs </w:t>
      </w:r>
      <w:proofErr w:type="gramStart"/>
      <w:r>
        <w:rPr>
          <w:rFonts w:ascii="Times New Roman" w:eastAsia="Times New Roman" w:hAnsi="Times New Roman" w:cs="Times New Roman"/>
          <w:color w:val="000000"/>
        </w:rPr>
        <w:t>perform</w:t>
      </w:r>
      <w:proofErr w:type="gramEnd"/>
      <w:r>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Pr>
          <w:rFonts w:ascii="Times New Roman" w:eastAsia="Times New Roman" w:hAnsi="Times New Roman" w:cs="Times New Roman"/>
          <w:color w:val="000000"/>
        </w:rPr>
        <w:t>server access provisioning</w:t>
      </w:r>
      <w:r w:rsidRPr="006135C2">
        <w:rPr>
          <w:rFonts w:ascii="Times New Roman" w:eastAsia="Times New Roman" w:hAnsi="Times New Roman" w:cs="Times New Roman"/>
          <w:color w:val="000000"/>
        </w:rPr>
        <w:t xml:space="preserve"> previously </w:t>
      </w:r>
      <w:r>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Pr>
          <w:rFonts w:ascii="Times New Roman" w:eastAsia="Times New Roman" w:hAnsi="Times New Roman" w:cs="Times New Roman"/>
          <w:color w:val="000000"/>
        </w:rPr>
        <w:t xml:space="preserve"> entire Unix/Linux </w:t>
      </w:r>
      <w:r w:rsidRPr="006135C2">
        <w:rPr>
          <w:rFonts w:ascii="Times New Roman" w:eastAsia="Times New Roman" w:hAnsi="Times New Roman" w:cs="Times New Roman"/>
          <w:color w:val="000000"/>
        </w:rPr>
        <w:t xml:space="preserve">System Administration team, thereby enhancing productivity and system </w:t>
      </w:r>
      <w:r>
        <w:rPr>
          <w:rFonts w:ascii="Times New Roman" w:eastAsia="Times New Roman" w:hAnsi="Times New Roman" w:cs="Times New Roman"/>
          <w:color w:val="000000"/>
        </w:rPr>
        <w:t>reliability all new RHEL virtual machine builds.</w:t>
      </w:r>
    </w:p>
    <w:p w14:paraId="4D638F49" w14:textId="237C0CD4" w:rsidR="005B6C5E" w:rsidRPr="005B6C5E" w:rsidRDefault="005B6C5E" w:rsidP="005B6C5E">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Coordinated cross-functional teams in the development and deployment of </w:t>
      </w:r>
      <w:r w:rsidRPr="00FF6FE8">
        <w:rPr>
          <w:rFonts w:ascii="Times New Roman" w:eastAsia="Times New Roman" w:hAnsi="Times New Roman" w:cs="Times New Roman"/>
          <w:color w:val="000000"/>
        </w:rPr>
        <w:t>Identity Management</w:t>
      </w:r>
      <w:r>
        <w:rPr>
          <w:rFonts w:ascii="Times New Roman" w:eastAsia="Times New Roman" w:hAnsi="Times New Roman" w:cs="Times New Roman"/>
          <w:color w:val="000000"/>
        </w:rPr>
        <w:t xml:space="preserve"> solutions into their own </w:t>
      </w:r>
      <w:proofErr w:type="spellStart"/>
      <w:r>
        <w:rPr>
          <w:rFonts w:ascii="Times New Roman" w:eastAsia="Times New Roman" w:hAnsi="Times New Roman" w:cs="Times New Roman"/>
          <w:color w:val="000000"/>
        </w:rPr>
        <w:t>IaC</w:t>
      </w:r>
      <w:proofErr w:type="spellEnd"/>
      <w:r>
        <w:rPr>
          <w:rFonts w:ascii="Times New Roman" w:eastAsia="Times New Roman" w:hAnsi="Times New Roman" w:cs="Times New Roman"/>
          <w:color w:val="000000"/>
        </w:rPr>
        <w:t xml:space="preserve"> solutions (Ansible, Terraform, Helm).</w:t>
      </w:r>
    </w:p>
    <w:p w14:paraId="2B3FAD07" w14:textId="6A83E8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w:t>
      </w:r>
      <w:r w:rsidR="005B6C5E">
        <w:rPr>
          <w:rFonts w:ascii="Times New Roman" w:eastAsia="Times New Roman" w:hAnsi="Times New Roman" w:cs="Times New Roman"/>
          <w:color w:val="000000"/>
        </w:rPr>
        <w:t xml:space="preserve">with Security Access Operations </w:t>
      </w:r>
      <w:r w:rsidR="00E769F0">
        <w:rPr>
          <w:rFonts w:ascii="Times New Roman" w:eastAsia="Times New Roman" w:hAnsi="Times New Roman" w:cs="Times New Roman"/>
          <w:color w:val="000000"/>
        </w:rPr>
        <w:t xml:space="preserve">teams </w:t>
      </w:r>
      <w:r w:rsidRPr="006135C2">
        <w:rPr>
          <w:rFonts w:ascii="Times New Roman" w:eastAsia="Times New Roman" w:hAnsi="Times New Roman" w:cs="Times New Roman"/>
          <w:color w:val="000000"/>
        </w:rPr>
        <w:t>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5439D8CA"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w:t>
      </w:r>
      <w:r w:rsidR="00320AB4">
        <w:rPr>
          <w:rFonts w:ascii="Times New Roman" w:eastAsia="Times New Roman" w:hAnsi="Times New Roman" w:cs="Times New Roman"/>
          <w:color w:val="000000"/>
        </w:rPr>
        <w:t xml:space="preserve">the development and </w:t>
      </w:r>
      <w:r w:rsidR="00A961D3">
        <w:rPr>
          <w:rFonts w:ascii="Times New Roman" w:eastAsia="Times New Roman" w:hAnsi="Times New Roman" w:cs="Times New Roman"/>
          <w:color w:val="000000"/>
        </w:rPr>
        <w:t xml:space="preserve">continued maintenance of </w:t>
      </w:r>
      <w:r w:rsidRPr="006135C2">
        <w:rPr>
          <w:rFonts w:ascii="Times New Roman" w:eastAsia="Times New Roman" w:hAnsi="Times New Roman" w:cs="Times New Roman"/>
          <w:color w:val="000000"/>
        </w:rPr>
        <w:t xml:space="preserve">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02B05956"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506E16A1" w:rsidR="00EF2E91" w:rsidRPr="00CE18E1"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p>
    <w:p w14:paraId="4B1522E7" w14:textId="77777777" w:rsidR="00CE18E1" w:rsidRDefault="00CE18E1" w:rsidP="00CE18E1">
      <w:pPr>
        <w:spacing w:after="0" w:line="240" w:lineRule="auto"/>
        <w:jc w:val="both"/>
        <w:rPr>
          <w:rFonts w:ascii="Times New Roman" w:eastAsia="Times New Roman" w:hAnsi="Times New Roman" w:cs="Times New Roman"/>
          <w:b/>
          <w:bCs/>
          <w:color w:val="000000"/>
        </w:rPr>
      </w:pPr>
    </w:p>
    <w:p w14:paraId="560D19FA" w14:textId="77777777" w:rsidR="00CE18E1" w:rsidRDefault="00CE18E1" w:rsidP="00CE18E1">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AWS Cloud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18E1" w14:paraId="5BD52713" w14:textId="77777777" w:rsidTr="00E435C4">
        <w:tc>
          <w:tcPr>
            <w:tcW w:w="4675" w:type="dxa"/>
          </w:tcPr>
          <w:p w14:paraId="4FAA5F24" w14:textId="77777777" w:rsidR="00CE18E1" w:rsidRPr="00B0381F" w:rsidRDefault="00CE18E1" w:rsidP="00E435C4">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Consulting Project</w:t>
            </w:r>
          </w:p>
        </w:tc>
        <w:tc>
          <w:tcPr>
            <w:tcW w:w="4675" w:type="dxa"/>
          </w:tcPr>
          <w:p w14:paraId="5610C151" w14:textId="77777777" w:rsidR="00CE18E1" w:rsidRPr="00B0381F" w:rsidRDefault="00CE18E1" w:rsidP="00E435C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2022 - 2023</w:t>
            </w:r>
          </w:p>
        </w:tc>
      </w:tr>
    </w:tbl>
    <w:p w14:paraId="1B48FE43" w14:textId="0E5560B9"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 xml:space="preserve">Designed and implemented AWS cloud solutions for </w:t>
      </w:r>
      <w:r w:rsidR="004C6890">
        <w:rPr>
          <w:rFonts w:ascii="Times New Roman" w:eastAsia="Times New Roman" w:hAnsi="Times New Roman" w:cs="Times New Roman"/>
          <w:kern w:val="0"/>
          <w14:ligatures w14:val="none"/>
        </w:rPr>
        <w:t>a client</w:t>
      </w:r>
      <w:r w:rsidRPr="007023A4">
        <w:rPr>
          <w:rFonts w:ascii="Times New Roman" w:eastAsia="Times New Roman" w:hAnsi="Times New Roman" w:cs="Times New Roman"/>
          <w:kern w:val="0"/>
          <w14:ligatures w14:val="none"/>
        </w:rPr>
        <w:t>, enhancing system efficiency and security.</w:t>
      </w:r>
    </w:p>
    <w:p w14:paraId="5A4F1B9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Led the redesign and migration of digital assets, including a full LAMP stack (Linux, Apache, MySQL, PHP) to AWS.</w:t>
      </w:r>
    </w:p>
    <w:p w14:paraId="27E1719A"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Configured and managed AWS IAM policies to control and secure access.</w:t>
      </w:r>
    </w:p>
    <w:p w14:paraId="0ECFF85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Deployed and maintained EC2 instances, S3 buckets, and RDS databases to ensure scalable and reliable infrastructure.</w:t>
      </w:r>
    </w:p>
    <w:p w14:paraId="40AD5E72" w14:textId="10EC7062"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Applied AWS Security Groups for enhanced network security and compliance.</w:t>
      </w:r>
    </w:p>
    <w:p w14:paraId="72A02BAC" w14:textId="77777777" w:rsidR="00E57F4E" w:rsidRDefault="00E57F4E" w:rsidP="00E57F4E">
      <w:pPr>
        <w:spacing w:after="0" w:line="240" w:lineRule="auto"/>
        <w:rPr>
          <w:rFonts w:ascii="Times New Roman" w:eastAsia="Times New Roman" w:hAnsi="Times New Roman" w:cs="Times New Roman"/>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57F4E" w14:paraId="336E038C" w14:textId="77777777" w:rsidTr="00BD09A3">
        <w:tc>
          <w:tcPr>
            <w:tcW w:w="4675" w:type="dxa"/>
          </w:tcPr>
          <w:p w14:paraId="4F2E395B" w14:textId="6525418A" w:rsidR="00E57F4E" w:rsidRPr="00B0381F" w:rsidRDefault="00E57F4E"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Course Work Projects</w:t>
            </w:r>
          </w:p>
        </w:tc>
        <w:tc>
          <w:tcPr>
            <w:tcW w:w="4675" w:type="dxa"/>
          </w:tcPr>
          <w:p w14:paraId="3B5B2A2E" w14:textId="0C5683DC" w:rsidR="00E57F4E" w:rsidRPr="00B0381F" w:rsidRDefault="00E57F4E" w:rsidP="00BD09A3">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2021 - 2023</w:t>
            </w:r>
          </w:p>
        </w:tc>
      </w:tr>
    </w:tbl>
    <w:p w14:paraId="5416DEEE" w14:textId="2912FEEE" w:rsidR="00E57F4E" w:rsidRPr="00570B0C" w:rsidRDefault="00E57F4E" w:rsidP="00E57F4E">
      <w:pPr>
        <w:pStyle w:val="ListParagraph"/>
        <w:numPr>
          <w:ilvl w:val="0"/>
          <w:numId w:val="11"/>
        </w:numPr>
        <w:spacing w:after="0" w:line="240" w:lineRule="auto"/>
        <w:rPr>
          <w:rFonts w:ascii="Times New Roman" w:eastAsia="Times New Roman" w:hAnsi="Times New Roman" w:cs="Times New Roman"/>
          <w:b/>
          <w:bCs/>
          <w:color w:val="000000"/>
        </w:rPr>
      </w:pPr>
      <w:r w:rsidRPr="002F0A97">
        <w:rPr>
          <w:rFonts w:ascii="Times New Roman" w:eastAsia="Times New Roman" w:hAnsi="Times New Roman" w:cs="Times New Roman"/>
          <w:color w:val="000000"/>
        </w:rPr>
        <w:t>Configuring Cross-Region Replication for S3 Bucket</w:t>
      </w:r>
      <w:r w:rsidR="00FD44F5">
        <w:rPr>
          <w:rFonts w:ascii="Times New Roman" w:eastAsia="Times New Roman" w:hAnsi="Times New Roman" w:cs="Times New Roman"/>
          <w:color w:val="000000"/>
        </w:rPr>
        <w:t>s</w:t>
      </w:r>
      <w:r w:rsidR="005F1A37">
        <w:rPr>
          <w:rFonts w:ascii="Times New Roman" w:eastAsia="Times New Roman" w:hAnsi="Times New Roman" w:cs="Times New Roman"/>
          <w:color w:val="000000"/>
        </w:rPr>
        <w:t>.</w:t>
      </w:r>
    </w:p>
    <w:p w14:paraId="0C732103" w14:textId="7FC8E661" w:rsidR="00E57F4E" w:rsidRDefault="00E57F4E" w:rsidP="00E57F4E">
      <w:pPr>
        <w:pStyle w:val="ListParagraph"/>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r w:rsidRPr="00570B0C">
        <w:rPr>
          <w:rFonts w:ascii="Times New Roman" w:eastAsia="Times New Roman" w:hAnsi="Times New Roman" w:cs="Times New Roman"/>
          <w:color w:val="000000"/>
        </w:rPr>
        <w:t>utomate the creation of a highly available website that will load balance traffic across multiple web servers</w:t>
      </w:r>
      <w:r w:rsidR="00C635EF">
        <w:rPr>
          <w:rFonts w:ascii="Times New Roman" w:eastAsia="Times New Roman" w:hAnsi="Times New Roman" w:cs="Times New Roman"/>
          <w:color w:val="000000"/>
        </w:rPr>
        <w:t xml:space="preserve"> utilizing ACLs for secure</w:t>
      </w:r>
      <w:r w:rsidR="001121C1">
        <w:rPr>
          <w:rFonts w:ascii="Times New Roman" w:eastAsia="Times New Roman" w:hAnsi="Times New Roman" w:cs="Times New Roman"/>
          <w:color w:val="000000"/>
        </w:rPr>
        <w:t xml:space="preserve"> networking, S3</w:t>
      </w:r>
      <w:r w:rsidR="0020188B">
        <w:rPr>
          <w:rFonts w:ascii="Times New Roman" w:eastAsia="Times New Roman" w:hAnsi="Times New Roman" w:cs="Times New Roman"/>
          <w:color w:val="000000"/>
        </w:rPr>
        <w:t xml:space="preserve"> </w:t>
      </w:r>
      <w:r w:rsidR="006504FC">
        <w:rPr>
          <w:rFonts w:ascii="Times New Roman" w:eastAsia="Times New Roman" w:hAnsi="Times New Roman" w:cs="Times New Roman"/>
          <w:color w:val="000000"/>
        </w:rPr>
        <w:t xml:space="preserve">buckets </w:t>
      </w:r>
      <w:r w:rsidR="0020188B">
        <w:rPr>
          <w:rFonts w:ascii="Times New Roman" w:eastAsia="Times New Roman" w:hAnsi="Times New Roman" w:cs="Times New Roman"/>
          <w:color w:val="000000"/>
        </w:rPr>
        <w:t xml:space="preserve">for storing static assets, </w:t>
      </w:r>
      <w:r w:rsidR="009500A9">
        <w:rPr>
          <w:rFonts w:ascii="Calibri" w:hAnsi="Calibri" w:cs="Calibri"/>
        </w:rPr>
        <w:t>a fleet of web servers running on</w:t>
      </w:r>
      <w:r w:rsidR="002E5800">
        <w:rPr>
          <w:rFonts w:ascii="Calibri" w:hAnsi="Calibri" w:cs="Calibri"/>
        </w:rPr>
        <w:t xml:space="preserve"> an EC2</w:t>
      </w:r>
      <w:r w:rsidR="009500A9">
        <w:rPr>
          <w:rFonts w:ascii="Calibri" w:hAnsi="Calibri" w:cs="Calibri"/>
        </w:rPr>
        <w:t xml:space="preserve"> instance in a</w:t>
      </w:r>
      <w:r w:rsidR="002E5800">
        <w:rPr>
          <w:rFonts w:ascii="Calibri" w:hAnsi="Calibri" w:cs="Calibri"/>
        </w:rPr>
        <w:t xml:space="preserve"> </w:t>
      </w:r>
      <w:r w:rsidR="009500A9">
        <w:rPr>
          <w:rFonts w:ascii="Calibri" w:hAnsi="Calibri" w:cs="Calibri"/>
        </w:rPr>
        <w:t xml:space="preserve">VPC by using </w:t>
      </w:r>
      <w:r w:rsidR="00660CD8">
        <w:rPr>
          <w:rFonts w:ascii="Calibri" w:hAnsi="Calibri" w:cs="Calibri"/>
        </w:rPr>
        <w:t>both an Application Load Balance</w:t>
      </w:r>
      <w:r w:rsidR="00360E04">
        <w:rPr>
          <w:rFonts w:ascii="Calibri" w:hAnsi="Calibri" w:cs="Calibri"/>
        </w:rPr>
        <w:t>r and</w:t>
      </w:r>
      <w:r w:rsidR="009500A9">
        <w:rPr>
          <w:rFonts w:ascii="Calibri" w:hAnsi="Calibri" w:cs="Calibri"/>
        </w:rPr>
        <w:t xml:space="preserve"> Auto Scaling group</w:t>
      </w:r>
      <w:r w:rsidR="00360E04">
        <w:rPr>
          <w:rFonts w:ascii="Calibri" w:hAnsi="Calibri" w:cs="Calibri"/>
        </w:rPr>
        <w:t>.</w:t>
      </w:r>
    </w:p>
    <w:p w14:paraId="07B917FB" w14:textId="70543F4D" w:rsidR="00FD44F5" w:rsidRPr="002F27DB" w:rsidRDefault="00FE6C89" w:rsidP="00E57F4E">
      <w:pPr>
        <w:pStyle w:val="ListParagraph"/>
        <w:numPr>
          <w:ilvl w:val="0"/>
          <w:numId w:val="11"/>
        </w:numPr>
        <w:spacing w:after="0" w:line="240" w:lineRule="auto"/>
        <w:rPr>
          <w:rFonts w:ascii="Times New Roman" w:eastAsia="Times New Roman" w:hAnsi="Times New Roman" w:cs="Times New Roman"/>
          <w:color w:val="000000"/>
        </w:rPr>
      </w:pPr>
      <w:r w:rsidRPr="00FE6C89">
        <w:rPr>
          <w:rFonts w:ascii="Times New Roman" w:eastAsia="Times New Roman" w:hAnsi="Times New Roman" w:cs="Times New Roman"/>
          <w:color w:val="000000"/>
        </w:rPr>
        <w:t xml:space="preserve">Enabling </w:t>
      </w:r>
      <w:r>
        <w:rPr>
          <w:rFonts w:ascii="Times New Roman" w:eastAsia="Times New Roman" w:hAnsi="Times New Roman" w:cs="Times New Roman"/>
          <w:color w:val="000000"/>
        </w:rPr>
        <w:t>c</w:t>
      </w:r>
      <w:r w:rsidRPr="00FE6C89">
        <w:rPr>
          <w:rFonts w:ascii="Times New Roman" w:eastAsia="Times New Roman" w:hAnsi="Times New Roman" w:cs="Times New Roman"/>
          <w:color w:val="000000"/>
        </w:rPr>
        <w:t>ross-</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egion </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eplication and </w:t>
      </w:r>
      <w:r>
        <w:rPr>
          <w:rFonts w:ascii="Times New Roman" w:eastAsia="Times New Roman" w:hAnsi="Times New Roman" w:cs="Times New Roman"/>
          <w:color w:val="000000"/>
        </w:rPr>
        <w:t>a</w:t>
      </w:r>
      <w:r w:rsidRPr="00FE6C89">
        <w:rPr>
          <w:rFonts w:ascii="Times New Roman" w:eastAsia="Times New Roman" w:hAnsi="Times New Roman" w:cs="Times New Roman"/>
          <w:color w:val="000000"/>
        </w:rPr>
        <w:t>rchiving</w:t>
      </w:r>
      <w:r w:rsidR="002E6879">
        <w:rPr>
          <w:rFonts w:ascii="Times New Roman" w:eastAsia="Times New Roman" w:hAnsi="Times New Roman" w:cs="Times New Roman"/>
          <w:color w:val="000000"/>
        </w:rPr>
        <w:t xml:space="preserve"> </w:t>
      </w:r>
      <w:r w:rsidR="00466EA4">
        <w:rPr>
          <w:rFonts w:ascii="Times New Roman" w:eastAsia="Times New Roman" w:hAnsi="Times New Roman" w:cs="Times New Roman"/>
          <w:color w:val="000000"/>
        </w:rPr>
        <w:t>on a VPC</w:t>
      </w:r>
      <w:r w:rsidR="00434A89">
        <w:rPr>
          <w:rFonts w:ascii="Times New Roman" w:eastAsia="Times New Roman" w:hAnsi="Times New Roman" w:cs="Times New Roman"/>
          <w:color w:val="000000"/>
        </w:rPr>
        <w:t xml:space="preserve"> using </w:t>
      </w:r>
      <w:r w:rsidR="00BE07CE">
        <w:rPr>
          <w:rFonts w:ascii="Times New Roman" w:eastAsia="Times New Roman" w:hAnsi="Times New Roman" w:cs="Times New Roman"/>
          <w:color w:val="000000"/>
        </w:rPr>
        <w:t xml:space="preserve">EC2 instances, </w:t>
      </w:r>
      <w:r w:rsidR="00434A89">
        <w:rPr>
          <w:rFonts w:ascii="Times New Roman" w:eastAsia="Times New Roman" w:hAnsi="Times New Roman" w:cs="Times New Roman"/>
          <w:color w:val="000000"/>
        </w:rPr>
        <w:t xml:space="preserve">security groups and a </w:t>
      </w:r>
      <w:r w:rsidR="00434A89">
        <w:rPr>
          <w:rFonts w:ascii="Calibri" w:hAnsi="Calibri" w:cs="Calibri"/>
        </w:rPr>
        <w:t xml:space="preserve">Lambda function that is VPC-enabled; ensure all communications between AWS and the public environment </w:t>
      </w:r>
      <w:r w:rsidR="00AE1379">
        <w:rPr>
          <w:rFonts w:ascii="Calibri" w:hAnsi="Calibri" w:cs="Calibri"/>
        </w:rPr>
        <w:t>were</w:t>
      </w:r>
      <w:r w:rsidR="00434A89">
        <w:rPr>
          <w:rFonts w:ascii="Calibri" w:hAnsi="Calibri" w:cs="Calibri"/>
        </w:rPr>
        <w:t xml:space="preserve"> over a secure tunne</w:t>
      </w:r>
      <w:r w:rsidR="00AE1379">
        <w:rPr>
          <w:rFonts w:ascii="Calibri" w:hAnsi="Calibri" w:cs="Calibri"/>
        </w:rPr>
        <w:t>l.</w:t>
      </w:r>
    </w:p>
    <w:p w14:paraId="26AB4C47" w14:textId="6A9F353E" w:rsidR="002F27DB" w:rsidRPr="00213C26" w:rsidRDefault="003F3E25" w:rsidP="00E57F4E">
      <w:pPr>
        <w:pStyle w:val="ListParagraph"/>
        <w:numPr>
          <w:ilvl w:val="0"/>
          <w:numId w:val="11"/>
        </w:numPr>
        <w:spacing w:after="0" w:line="240" w:lineRule="auto"/>
        <w:rPr>
          <w:rFonts w:ascii="Times New Roman" w:eastAsia="Times New Roman" w:hAnsi="Times New Roman" w:cs="Times New Roman"/>
          <w:color w:val="000000"/>
        </w:rPr>
      </w:pPr>
      <w:r>
        <w:rPr>
          <w:rFonts w:ascii="Calibri" w:hAnsi="Calibri" w:cs="Calibri"/>
        </w:rPr>
        <w:t xml:space="preserve">Establishing secure access to S3 buckets using </w:t>
      </w:r>
      <w:r w:rsidR="002F27DB">
        <w:rPr>
          <w:rFonts w:ascii="Calibri" w:hAnsi="Calibri" w:cs="Calibri"/>
        </w:rPr>
        <w:t>AWS</w:t>
      </w:r>
      <w:r>
        <w:rPr>
          <w:rFonts w:ascii="Calibri" w:hAnsi="Calibri" w:cs="Calibri"/>
        </w:rPr>
        <w:t xml:space="preserve"> IAM policies</w:t>
      </w:r>
      <w:r w:rsidR="00C411C4">
        <w:rPr>
          <w:rFonts w:ascii="Calibri" w:hAnsi="Calibri" w:cs="Calibri"/>
        </w:rPr>
        <w:t>.</w:t>
      </w:r>
    </w:p>
    <w:p w14:paraId="20B800D1" w14:textId="5D15D180" w:rsidR="00213C26" w:rsidRDefault="00213C26" w:rsidP="00E57F4E">
      <w:pPr>
        <w:pStyle w:val="ListParagraph"/>
        <w:numPr>
          <w:ilvl w:val="0"/>
          <w:numId w:val="11"/>
        </w:numPr>
        <w:spacing w:after="0" w:line="240" w:lineRule="auto"/>
        <w:rPr>
          <w:rFonts w:ascii="Times New Roman" w:eastAsia="Times New Roman" w:hAnsi="Times New Roman" w:cs="Times New Roman"/>
          <w:color w:val="000000"/>
        </w:rPr>
      </w:pPr>
      <w:r w:rsidRPr="00213C26">
        <w:rPr>
          <w:rFonts w:ascii="Times New Roman" w:eastAsia="Times New Roman" w:hAnsi="Times New Roman" w:cs="Times New Roman"/>
          <w:color w:val="000000"/>
        </w:rPr>
        <w:t xml:space="preserve">Implement Health Checks </w:t>
      </w:r>
      <w:r w:rsidR="00104C72">
        <w:rPr>
          <w:rFonts w:ascii="Times New Roman" w:eastAsia="Times New Roman" w:hAnsi="Times New Roman" w:cs="Times New Roman"/>
          <w:color w:val="000000"/>
        </w:rPr>
        <w:t xml:space="preserve">for EC2 instances </w:t>
      </w:r>
      <w:r w:rsidR="00CC5402">
        <w:rPr>
          <w:rFonts w:ascii="Times New Roman" w:eastAsia="Times New Roman" w:hAnsi="Times New Roman" w:cs="Times New Roman"/>
          <w:color w:val="000000"/>
        </w:rPr>
        <w:t>using</w:t>
      </w:r>
      <w:r w:rsidR="003C341F">
        <w:rPr>
          <w:rFonts w:ascii="Times New Roman" w:eastAsia="Times New Roman" w:hAnsi="Times New Roman" w:cs="Times New Roman"/>
          <w:color w:val="000000"/>
        </w:rPr>
        <w:t xml:space="preserve"> </w:t>
      </w:r>
      <w:proofErr w:type="spellStart"/>
      <w:r w:rsidR="003C341F">
        <w:rPr>
          <w:rFonts w:ascii="Times New Roman" w:eastAsia="Times New Roman" w:hAnsi="Times New Roman" w:cs="Times New Roman"/>
          <w:color w:val="000000"/>
        </w:rPr>
        <w:t>Event</w:t>
      </w:r>
      <w:r w:rsidR="00F84958">
        <w:rPr>
          <w:rFonts w:ascii="Times New Roman" w:eastAsia="Times New Roman" w:hAnsi="Times New Roman" w:cs="Times New Roman"/>
          <w:color w:val="000000"/>
        </w:rPr>
        <w:t>bridge</w:t>
      </w:r>
      <w:proofErr w:type="spellEnd"/>
      <w:r w:rsidR="00F84958">
        <w:rPr>
          <w:rFonts w:ascii="Times New Roman" w:eastAsia="Times New Roman" w:hAnsi="Times New Roman" w:cs="Times New Roman"/>
          <w:color w:val="000000"/>
        </w:rPr>
        <w:t xml:space="preserve"> for</w:t>
      </w:r>
      <w:r w:rsidRPr="00213C26">
        <w:rPr>
          <w:rFonts w:ascii="Times New Roman" w:eastAsia="Times New Roman" w:hAnsi="Times New Roman" w:cs="Times New Roman"/>
          <w:color w:val="000000"/>
        </w:rPr>
        <w:t xml:space="preserve"> Route 53</w:t>
      </w:r>
      <w:r w:rsidR="005F1A37">
        <w:rPr>
          <w:rFonts w:ascii="Times New Roman" w:eastAsia="Times New Roman" w:hAnsi="Times New Roman" w:cs="Times New Roman"/>
          <w:color w:val="000000"/>
        </w:rPr>
        <w:t xml:space="preserve"> network monitoring.</w:t>
      </w:r>
    </w:p>
    <w:p w14:paraId="1DF75311" w14:textId="77777777" w:rsidR="00E769F0" w:rsidRPr="006135C2" w:rsidRDefault="00E769F0"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54A5C734"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 –</w:t>
            </w:r>
            <w:r w:rsidR="0063240E">
              <w:rPr>
                <w:rFonts w:ascii="Times New Roman" w:eastAsia="Times New Roman" w:hAnsi="Times New Roman" w:cs="Times New Roman"/>
                <w:color w:val="000000"/>
              </w:rPr>
              <w:t xml:space="preserve"> </w:t>
            </w:r>
            <w:r w:rsidRPr="00323A96">
              <w:rPr>
                <w:rFonts w:ascii="Times New Roman" w:eastAsia="Times New Roman" w:hAnsi="Times New Roman" w:cs="Times New Roman"/>
                <w:color w:val="000000"/>
              </w:rPr>
              <w:t>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4578F9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516B1C27" w14:textId="655A6130" w:rsidR="00404132" w:rsidRDefault="00B6435B" w:rsidP="009F38E1">
      <w:pPr>
        <w:pStyle w:val="ListParagraph"/>
        <w:numPr>
          <w:ilvl w:val="0"/>
          <w:numId w:val="5"/>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Expertise in CyberArk administration and engineering </w:t>
      </w:r>
      <w:r w:rsidR="00D65666">
        <w:rPr>
          <w:rFonts w:ascii="Times New Roman" w:eastAsia="Times New Roman" w:hAnsi="Times New Roman" w:cs="Times New Roman"/>
          <w:color w:val="000000"/>
        </w:rPr>
        <w:t xml:space="preserve">for various use </w:t>
      </w:r>
      <w:r w:rsidR="00044387">
        <w:rPr>
          <w:rFonts w:ascii="Times New Roman" w:eastAsia="Times New Roman" w:hAnsi="Times New Roman" w:cs="Times New Roman"/>
          <w:color w:val="000000"/>
        </w:rPr>
        <w:t>cases such as o</w:t>
      </w:r>
      <w:r w:rsidR="000574E9" w:rsidRPr="000574E9">
        <w:rPr>
          <w:rFonts w:ascii="Times New Roman" w:eastAsia="Times New Roman" w:hAnsi="Times New Roman" w:cs="Times New Roman"/>
          <w:color w:val="000000"/>
        </w:rPr>
        <w:t xml:space="preserve">nboard and provision users, </w:t>
      </w:r>
      <w:r w:rsidR="006151A8">
        <w:rPr>
          <w:rFonts w:ascii="Times New Roman" w:eastAsia="Times New Roman" w:hAnsi="Times New Roman" w:cs="Times New Roman"/>
          <w:color w:val="000000"/>
        </w:rPr>
        <w:t>provisioning and vaulting</w:t>
      </w:r>
      <w:r w:rsidR="000574E9" w:rsidRPr="000574E9">
        <w:rPr>
          <w:rFonts w:ascii="Times New Roman" w:eastAsia="Times New Roman" w:hAnsi="Times New Roman" w:cs="Times New Roman"/>
          <w:color w:val="000000"/>
        </w:rPr>
        <w:t xml:space="preserve"> </w:t>
      </w:r>
      <w:r w:rsidR="00223C40">
        <w:rPr>
          <w:rFonts w:ascii="Times New Roman" w:eastAsia="Times New Roman" w:hAnsi="Times New Roman" w:cs="Times New Roman"/>
          <w:color w:val="000000"/>
        </w:rPr>
        <w:t xml:space="preserve">privileged </w:t>
      </w:r>
      <w:r w:rsidR="000574E9" w:rsidRPr="000574E9">
        <w:rPr>
          <w:rFonts w:ascii="Times New Roman" w:eastAsia="Times New Roman" w:hAnsi="Times New Roman" w:cs="Times New Roman"/>
          <w:color w:val="000000"/>
        </w:rPr>
        <w:t>service accounts</w:t>
      </w:r>
      <w:r w:rsidR="006151A8">
        <w:rPr>
          <w:rFonts w:ascii="Times New Roman" w:eastAsia="Times New Roman" w:hAnsi="Times New Roman" w:cs="Times New Roman"/>
          <w:color w:val="000000"/>
        </w:rPr>
        <w:t xml:space="preserve">, configuring </w:t>
      </w:r>
      <w:r w:rsidR="000574E9" w:rsidRPr="000574E9">
        <w:rPr>
          <w:rFonts w:ascii="Times New Roman" w:eastAsia="Times New Roman" w:hAnsi="Times New Roman" w:cs="Times New Roman"/>
          <w:color w:val="000000"/>
        </w:rPr>
        <w:t>password rotations, manage credentials</w:t>
      </w:r>
      <w:r w:rsidR="00F01316">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17233183" w14:textId="77777777" w:rsidR="00B960F5" w:rsidRPr="00323A96" w:rsidRDefault="00B960F5" w:rsidP="00B960F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U.S. Army Artilleryman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960F5" w:rsidRPr="00323A96" w14:paraId="5D10D350" w14:textId="77777777" w:rsidTr="00BD09A3">
        <w:tc>
          <w:tcPr>
            <w:tcW w:w="4675" w:type="dxa"/>
          </w:tcPr>
          <w:p w14:paraId="3C2F3D6A" w14:textId="77777777" w:rsidR="00B960F5" w:rsidRPr="00323A96" w:rsidRDefault="00B960F5"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United States</w:t>
            </w:r>
          </w:p>
        </w:tc>
        <w:tc>
          <w:tcPr>
            <w:tcW w:w="4675" w:type="dxa"/>
          </w:tcPr>
          <w:p w14:paraId="7B53E8A4" w14:textId="77777777" w:rsidR="00B960F5" w:rsidRPr="00323A96" w:rsidRDefault="00B960F5"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013</w:t>
            </w:r>
            <w:r w:rsidRPr="00323A96">
              <w:rPr>
                <w:rFonts w:ascii="Times New Roman" w:eastAsia="Times New Roman" w:hAnsi="Times New Roman" w:cs="Times New Roman"/>
                <w:color w:val="000000"/>
              </w:rPr>
              <w:t xml:space="preserve"> –20</w:t>
            </w:r>
            <w:r>
              <w:rPr>
                <w:rFonts w:ascii="Times New Roman" w:eastAsia="Times New Roman" w:hAnsi="Times New Roman" w:cs="Times New Roman"/>
                <w:color w:val="000000"/>
              </w:rPr>
              <w:t>19</w:t>
            </w:r>
          </w:p>
        </w:tc>
      </w:tr>
    </w:tbl>
    <w:p w14:paraId="2D745F89" w14:textId="77777777" w:rsidR="00B960F5" w:rsidRDefault="00B960F5" w:rsidP="00F87973">
      <w:pPr>
        <w:spacing w:after="0" w:line="240" w:lineRule="auto"/>
        <w:jc w:val="both"/>
        <w:rPr>
          <w:rFonts w:ascii="Times New Roman" w:eastAsia="Times New Roman" w:hAnsi="Times New Roman" w:cs="Times New Roman"/>
          <w:color w:val="000000"/>
        </w:rPr>
      </w:pPr>
    </w:p>
    <w:p w14:paraId="66DE3E53" w14:textId="77777777" w:rsidR="00B960F5" w:rsidRDefault="00B960F5" w:rsidP="00F87973">
      <w:pPr>
        <w:spacing w:after="0" w:line="240" w:lineRule="auto"/>
        <w:jc w:val="both"/>
        <w:rPr>
          <w:rFonts w:ascii="Times New Roman" w:eastAsia="Times New Roman" w:hAnsi="Times New Roman" w:cs="Times New Roman"/>
          <w:color w:val="000000"/>
        </w:rPr>
      </w:pPr>
    </w:p>
    <w:p w14:paraId="0DCEDF17" w14:textId="77777777" w:rsidR="00B960F5" w:rsidRPr="00D91166" w:rsidRDefault="00B960F5" w:rsidP="00B960F5">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EDUCATION</w:t>
      </w:r>
    </w:p>
    <w:p w14:paraId="505FFF38" w14:textId="77777777" w:rsidR="00B960F5" w:rsidRDefault="00B960F5" w:rsidP="00F87973">
      <w:pPr>
        <w:spacing w:after="0" w:line="240" w:lineRule="auto"/>
        <w:jc w:val="both"/>
        <w:rPr>
          <w:rFonts w:ascii="Times New Roman" w:eastAsia="Times New Roman" w:hAnsi="Times New Roman" w:cs="Times New Roman"/>
          <w:color w:val="000000"/>
        </w:rPr>
      </w:pPr>
    </w:p>
    <w:p w14:paraId="001EFAA7" w14:textId="190EE32A" w:rsidR="00F87973" w:rsidRPr="00AC2AF9" w:rsidRDefault="00AE514B" w:rsidP="00F87973">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Master of Science in Information Technology</w:t>
      </w:r>
      <w:r w:rsidR="002F0A97">
        <w:rPr>
          <w:rFonts w:ascii="Times New Roman" w:eastAsia="Times New Roman" w:hAnsi="Times New Roman" w:cs="Times New Roman"/>
          <w:b/>
          <w:bCs/>
          <w:color w:val="000000"/>
        </w:rPr>
        <w:t xml:space="preserve"> (</w:t>
      </w:r>
      <w:r w:rsidR="002F0A97" w:rsidRPr="00B51F3B">
        <w:rPr>
          <w:rFonts w:ascii="Times New Roman" w:eastAsia="Times New Roman" w:hAnsi="Times New Roman" w:cs="Times New Roman"/>
          <w:color w:val="000000"/>
        </w:rPr>
        <w:t>Enterprise Networks &amp; Cloud Computing</w:t>
      </w:r>
      <w:r w:rsidR="002F0A97">
        <w:rPr>
          <w:rFonts w:ascii="Times New Roman" w:eastAsia="Times New Roman" w:hAnsi="Times New Roman" w:cs="Times New Roman"/>
          <w:b/>
          <w:bCs/>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F87973" w:rsidRPr="00323A96" w14:paraId="1A4E6501" w14:textId="77777777" w:rsidTr="00AC2AF9">
        <w:tc>
          <w:tcPr>
            <w:tcW w:w="5850" w:type="dxa"/>
          </w:tcPr>
          <w:p w14:paraId="3F8291D7" w14:textId="67505636" w:rsidR="005010F5" w:rsidRPr="00323A96" w:rsidRDefault="006F43B6"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p>
        </w:tc>
        <w:tc>
          <w:tcPr>
            <w:tcW w:w="3500" w:type="dxa"/>
          </w:tcPr>
          <w:p w14:paraId="0F21AF4A" w14:textId="1A086A9A" w:rsidR="00F87973" w:rsidRPr="00323A96" w:rsidRDefault="00F87973" w:rsidP="001701E2">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sidR="000E5B42">
              <w:rPr>
                <w:rFonts w:ascii="Times New Roman" w:eastAsia="Times New Roman" w:hAnsi="Times New Roman" w:cs="Times New Roman"/>
                <w:color w:val="000000"/>
              </w:rPr>
              <w:t>0</w:t>
            </w:r>
            <w:r w:rsidR="006F43B6">
              <w:rPr>
                <w:rFonts w:ascii="Times New Roman" w:eastAsia="Times New Roman" w:hAnsi="Times New Roman" w:cs="Times New Roman"/>
                <w:color w:val="000000"/>
              </w:rPr>
              <w:t>21</w:t>
            </w:r>
            <w:r w:rsidRPr="00323A96">
              <w:rPr>
                <w:rFonts w:ascii="Times New Roman" w:eastAsia="Times New Roman" w:hAnsi="Times New Roman" w:cs="Times New Roman"/>
                <w:color w:val="000000"/>
              </w:rPr>
              <w:t xml:space="preserve"> –20</w:t>
            </w:r>
            <w:r w:rsidR="006F43B6">
              <w:rPr>
                <w:rFonts w:ascii="Times New Roman" w:eastAsia="Times New Roman" w:hAnsi="Times New Roman" w:cs="Times New Roman"/>
                <w:color w:val="000000"/>
              </w:rPr>
              <w:t>23</w:t>
            </w:r>
          </w:p>
        </w:tc>
      </w:tr>
    </w:tbl>
    <w:p w14:paraId="1CA69B79" w14:textId="77777777" w:rsidR="002F0A97" w:rsidRPr="002F0A97" w:rsidRDefault="002F0A97" w:rsidP="002F0A97">
      <w:pPr>
        <w:spacing w:after="0" w:line="240" w:lineRule="auto"/>
        <w:rPr>
          <w:rFonts w:ascii="Times New Roman" w:eastAsia="Times New Roman" w:hAnsi="Times New Roman" w:cs="Times New Roman"/>
          <w:b/>
          <w:bCs/>
          <w:color w:val="000000"/>
        </w:rPr>
      </w:pPr>
    </w:p>
    <w:p w14:paraId="52D6D2F1" w14:textId="772A2214" w:rsidR="00AC2AF9" w:rsidRPr="00AC2AF9" w:rsidRDefault="00AC2AF9" w:rsidP="00AC2AF9">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Bachelor of Business Administration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AC2AF9" w:rsidRPr="00323A96" w14:paraId="537490BF" w14:textId="77777777" w:rsidTr="00BD09A3">
        <w:tc>
          <w:tcPr>
            <w:tcW w:w="5850" w:type="dxa"/>
          </w:tcPr>
          <w:p w14:paraId="166759D2" w14:textId="23D56F61" w:rsidR="00AC2AF9" w:rsidRPr="00323A96" w:rsidRDefault="00AC2AF9"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w:t>
            </w:r>
          </w:p>
        </w:tc>
        <w:tc>
          <w:tcPr>
            <w:tcW w:w="3500" w:type="dxa"/>
          </w:tcPr>
          <w:p w14:paraId="15ED80D8" w14:textId="50C29748" w:rsidR="00AC2AF9" w:rsidRPr="00323A96" w:rsidRDefault="00AC2AF9"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w:t>
            </w:r>
            <w:r w:rsidR="001E4E26">
              <w:rPr>
                <w:rFonts w:ascii="Times New Roman" w:eastAsia="Times New Roman" w:hAnsi="Times New Roman" w:cs="Times New Roman"/>
                <w:color w:val="000000"/>
              </w:rPr>
              <w:t>15</w:t>
            </w:r>
            <w:r w:rsidRPr="00323A96">
              <w:rPr>
                <w:rFonts w:ascii="Times New Roman" w:eastAsia="Times New Roman" w:hAnsi="Times New Roman" w:cs="Times New Roman"/>
                <w:color w:val="000000"/>
              </w:rPr>
              <w:t xml:space="preserve"> –20</w:t>
            </w:r>
            <w:r w:rsidR="001E4E26">
              <w:rPr>
                <w:rFonts w:ascii="Times New Roman" w:eastAsia="Times New Roman" w:hAnsi="Times New Roman" w:cs="Times New Roman"/>
                <w:color w:val="000000"/>
              </w:rPr>
              <w:t>19</w:t>
            </w:r>
          </w:p>
        </w:tc>
      </w:tr>
    </w:tbl>
    <w:p w14:paraId="5E753DF5" w14:textId="77777777" w:rsidR="00AC2AF9" w:rsidRPr="00323A96" w:rsidRDefault="00AC2AF9" w:rsidP="00CE048E">
      <w:pPr>
        <w:spacing w:after="0" w:line="240" w:lineRule="auto"/>
        <w:rPr>
          <w:rFonts w:ascii="Times New Roman" w:eastAsia="Times New Roman" w:hAnsi="Times New Roman" w:cs="Times New Roman"/>
          <w:b/>
          <w:bCs/>
          <w:color w:val="000000"/>
        </w:rPr>
      </w:pPr>
    </w:p>
    <w:p w14:paraId="1E5F5F0B" w14:textId="3EAEB1BB" w:rsidR="009F38E1" w:rsidRDefault="00D91166"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722C25C6" w14:textId="1C1CF617" w:rsidR="009C0DB5" w:rsidRPr="009F38E1" w:rsidRDefault="009C0DB5" w:rsidP="009F38E1">
      <w:pPr>
        <w:spacing w:after="0" w:line="240" w:lineRule="auto"/>
        <w:rPr>
          <w:rFonts w:ascii="Times New Roman" w:eastAsia="Times New Roman" w:hAnsi="Times New Roman" w:cs="Times New Roman"/>
          <w:b/>
          <w:bCs/>
          <w:color w:val="000000"/>
        </w:rPr>
      </w:pPr>
    </w:p>
    <w:sectPr w:rsidR="009C0DB5"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52F0B"/>
    <w:multiLevelType w:val="hybridMultilevel"/>
    <w:tmpl w:val="0D86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570CC"/>
    <w:multiLevelType w:val="hybridMultilevel"/>
    <w:tmpl w:val="21CA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3F3659"/>
    <w:multiLevelType w:val="hybridMultilevel"/>
    <w:tmpl w:val="7BB8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039D"/>
    <w:multiLevelType w:val="hybridMultilevel"/>
    <w:tmpl w:val="9CF4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0D31863"/>
    <w:multiLevelType w:val="hybridMultilevel"/>
    <w:tmpl w:val="ABEAC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522702">
    <w:abstractNumId w:val="9"/>
  </w:num>
  <w:num w:numId="2" w16cid:durableId="136607905">
    <w:abstractNumId w:val="1"/>
  </w:num>
  <w:num w:numId="3" w16cid:durableId="870997871">
    <w:abstractNumId w:val="5"/>
  </w:num>
  <w:num w:numId="4" w16cid:durableId="106825397">
    <w:abstractNumId w:val="8"/>
  </w:num>
  <w:num w:numId="5" w16cid:durableId="978725090">
    <w:abstractNumId w:val="2"/>
  </w:num>
  <w:num w:numId="6" w16cid:durableId="1164590524">
    <w:abstractNumId w:val="0"/>
  </w:num>
  <w:num w:numId="7" w16cid:durableId="51119182">
    <w:abstractNumId w:val="6"/>
  </w:num>
  <w:num w:numId="8" w16cid:durableId="1705056819">
    <w:abstractNumId w:val="4"/>
  </w:num>
  <w:num w:numId="9" w16cid:durableId="943734332">
    <w:abstractNumId w:val="3"/>
  </w:num>
  <w:num w:numId="10" w16cid:durableId="1159881386">
    <w:abstractNumId w:val="7"/>
  </w:num>
  <w:num w:numId="11" w16cid:durableId="144854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1798"/>
    <w:rsid w:val="000126F9"/>
    <w:rsid w:val="0001712C"/>
    <w:rsid w:val="000179C6"/>
    <w:rsid w:val="00022810"/>
    <w:rsid w:val="000409E6"/>
    <w:rsid w:val="00044387"/>
    <w:rsid w:val="00044E47"/>
    <w:rsid w:val="00052D8E"/>
    <w:rsid w:val="000574E9"/>
    <w:rsid w:val="0007429F"/>
    <w:rsid w:val="00077A17"/>
    <w:rsid w:val="00084ACC"/>
    <w:rsid w:val="00085315"/>
    <w:rsid w:val="0008554C"/>
    <w:rsid w:val="00087DC0"/>
    <w:rsid w:val="000A2814"/>
    <w:rsid w:val="000A4FF0"/>
    <w:rsid w:val="000C4FD0"/>
    <w:rsid w:val="000C5EC9"/>
    <w:rsid w:val="000C73D0"/>
    <w:rsid w:val="000D13EB"/>
    <w:rsid w:val="000D43FD"/>
    <w:rsid w:val="000D55B9"/>
    <w:rsid w:val="000D5D74"/>
    <w:rsid w:val="000E5B42"/>
    <w:rsid w:val="000F78CE"/>
    <w:rsid w:val="00104C72"/>
    <w:rsid w:val="001109D6"/>
    <w:rsid w:val="001121C1"/>
    <w:rsid w:val="0011293D"/>
    <w:rsid w:val="001207B9"/>
    <w:rsid w:val="00134B9B"/>
    <w:rsid w:val="00146879"/>
    <w:rsid w:val="00151D22"/>
    <w:rsid w:val="00153CA1"/>
    <w:rsid w:val="001627D9"/>
    <w:rsid w:val="00165D40"/>
    <w:rsid w:val="0016668E"/>
    <w:rsid w:val="00197B6C"/>
    <w:rsid w:val="001A2F77"/>
    <w:rsid w:val="001A50EA"/>
    <w:rsid w:val="001B3E15"/>
    <w:rsid w:val="001D088F"/>
    <w:rsid w:val="001D132B"/>
    <w:rsid w:val="001D182C"/>
    <w:rsid w:val="001E33D9"/>
    <w:rsid w:val="001E3D59"/>
    <w:rsid w:val="001E4E26"/>
    <w:rsid w:val="001F7AC2"/>
    <w:rsid w:val="0020188B"/>
    <w:rsid w:val="00210937"/>
    <w:rsid w:val="00213C26"/>
    <w:rsid w:val="00223C40"/>
    <w:rsid w:val="00245BF2"/>
    <w:rsid w:val="002531E5"/>
    <w:rsid w:val="00260D54"/>
    <w:rsid w:val="00262E90"/>
    <w:rsid w:val="00293047"/>
    <w:rsid w:val="00294115"/>
    <w:rsid w:val="002B5C5E"/>
    <w:rsid w:val="002B73AA"/>
    <w:rsid w:val="002C41BB"/>
    <w:rsid w:val="002C51A3"/>
    <w:rsid w:val="002C7B5B"/>
    <w:rsid w:val="002E5800"/>
    <w:rsid w:val="002E6879"/>
    <w:rsid w:val="002F0A97"/>
    <w:rsid w:val="002F0D1F"/>
    <w:rsid w:val="002F21FA"/>
    <w:rsid w:val="002F27DB"/>
    <w:rsid w:val="002F2FC5"/>
    <w:rsid w:val="003011B1"/>
    <w:rsid w:val="00320AB4"/>
    <w:rsid w:val="00320DBA"/>
    <w:rsid w:val="00323A96"/>
    <w:rsid w:val="0033048B"/>
    <w:rsid w:val="00331FAA"/>
    <w:rsid w:val="003344DD"/>
    <w:rsid w:val="00336598"/>
    <w:rsid w:val="003453D1"/>
    <w:rsid w:val="003605F7"/>
    <w:rsid w:val="00360E04"/>
    <w:rsid w:val="00362145"/>
    <w:rsid w:val="00363B11"/>
    <w:rsid w:val="003841EB"/>
    <w:rsid w:val="00385DBD"/>
    <w:rsid w:val="00386D87"/>
    <w:rsid w:val="0039367B"/>
    <w:rsid w:val="003A12DC"/>
    <w:rsid w:val="003A34CF"/>
    <w:rsid w:val="003A40E6"/>
    <w:rsid w:val="003A75A4"/>
    <w:rsid w:val="003B36B5"/>
    <w:rsid w:val="003C206F"/>
    <w:rsid w:val="003C2281"/>
    <w:rsid w:val="003C341F"/>
    <w:rsid w:val="003E506A"/>
    <w:rsid w:val="003F1EC4"/>
    <w:rsid w:val="003F2776"/>
    <w:rsid w:val="003F3E25"/>
    <w:rsid w:val="003F5188"/>
    <w:rsid w:val="00404132"/>
    <w:rsid w:val="004050EE"/>
    <w:rsid w:val="00422869"/>
    <w:rsid w:val="00422C9A"/>
    <w:rsid w:val="00427A7F"/>
    <w:rsid w:val="00434A89"/>
    <w:rsid w:val="00437E46"/>
    <w:rsid w:val="00442844"/>
    <w:rsid w:val="00452BFD"/>
    <w:rsid w:val="00452D51"/>
    <w:rsid w:val="00453EBE"/>
    <w:rsid w:val="00461A6D"/>
    <w:rsid w:val="00463BBF"/>
    <w:rsid w:val="00466EA4"/>
    <w:rsid w:val="00467065"/>
    <w:rsid w:val="00471FD9"/>
    <w:rsid w:val="004809AB"/>
    <w:rsid w:val="0048696D"/>
    <w:rsid w:val="00492F79"/>
    <w:rsid w:val="004A2ADD"/>
    <w:rsid w:val="004A3194"/>
    <w:rsid w:val="004B712F"/>
    <w:rsid w:val="004C685A"/>
    <w:rsid w:val="004C6890"/>
    <w:rsid w:val="004C6EC2"/>
    <w:rsid w:val="004D153E"/>
    <w:rsid w:val="004D4D47"/>
    <w:rsid w:val="004D5B89"/>
    <w:rsid w:val="0050039D"/>
    <w:rsid w:val="005010F5"/>
    <w:rsid w:val="0050586D"/>
    <w:rsid w:val="005113BA"/>
    <w:rsid w:val="0051222B"/>
    <w:rsid w:val="00513404"/>
    <w:rsid w:val="0052528C"/>
    <w:rsid w:val="00531FE4"/>
    <w:rsid w:val="00547CCA"/>
    <w:rsid w:val="005629D8"/>
    <w:rsid w:val="00570A16"/>
    <w:rsid w:val="00570B0C"/>
    <w:rsid w:val="005745E8"/>
    <w:rsid w:val="00575E6F"/>
    <w:rsid w:val="00580478"/>
    <w:rsid w:val="0058060F"/>
    <w:rsid w:val="0058675A"/>
    <w:rsid w:val="005A5225"/>
    <w:rsid w:val="005B39AA"/>
    <w:rsid w:val="005B3EC0"/>
    <w:rsid w:val="005B5719"/>
    <w:rsid w:val="005B6C5E"/>
    <w:rsid w:val="005C2E8A"/>
    <w:rsid w:val="005D44A6"/>
    <w:rsid w:val="005F1A37"/>
    <w:rsid w:val="006006CD"/>
    <w:rsid w:val="006036AC"/>
    <w:rsid w:val="00603F91"/>
    <w:rsid w:val="00606FC0"/>
    <w:rsid w:val="006135C2"/>
    <w:rsid w:val="006151A8"/>
    <w:rsid w:val="00622BC2"/>
    <w:rsid w:val="0063240E"/>
    <w:rsid w:val="006330A2"/>
    <w:rsid w:val="006340FC"/>
    <w:rsid w:val="00640191"/>
    <w:rsid w:val="00645223"/>
    <w:rsid w:val="006504FC"/>
    <w:rsid w:val="006550EA"/>
    <w:rsid w:val="00660C71"/>
    <w:rsid w:val="00660CD8"/>
    <w:rsid w:val="00661421"/>
    <w:rsid w:val="00664FA8"/>
    <w:rsid w:val="0066662D"/>
    <w:rsid w:val="00673617"/>
    <w:rsid w:val="00675E32"/>
    <w:rsid w:val="00682EA8"/>
    <w:rsid w:val="006A3935"/>
    <w:rsid w:val="006A47CA"/>
    <w:rsid w:val="006A5FCF"/>
    <w:rsid w:val="006B001A"/>
    <w:rsid w:val="006D2B5B"/>
    <w:rsid w:val="006E20B4"/>
    <w:rsid w:val="006E57D7"/>
    <w:rsid w:val="006F3A16"/>
    <w:rsid w:val="006F43B6"/>
    <w:rsid w:val="007023A4"/>
    <w:rsid w:val="0070276D"/>
    <w:rsid w:val="007036CC"/>
    <w:rsid w:val="00704C6A"/>
    <w:rsid w:val="00712580"/>
    <w:rsid w:val="00720D98"/>
    <w:rsid w:val="007261A5"/>
    <w:rsid w:val="00732921"/>
    <w:rsid w:val="00732B7A"/>
    <w:rsid w:val="00745E63"/>
    <w:rsid w:val="00761C16"/>
    <w:rsid w:val="00763E54"/>
    <w:rsid w:val="0076756C"/>
    <w:rsid w:val="007739FE"/>
    <w:rsid w:val="00791942"/>
    <w:rsid w:val="00792F53"/>
    <w:rsid w:val="0079455E"/>
    <w:rsid w:val="007A4722"/>
    <w:rsid w:val="007B12F0"/>
    <w:rsid w:val="007C53D1"/>
    <w:rsid w:val="007C7142"/>
    <w:rsid w:val="007C7156"/>
    <w:rsid w:val="007E3190"/>
    <w:rsid w:val="007F6315"/>
    <w:rsid w:val="007F7A09"/>
    <w:rsid w:val="008051A9"/>
    <w:rsid w:val="00812F67"/>
    <w:rsid w:val="0081723F"/>
    <w:rsid w:val="00821FDC"/>
    <w:rsid w:val="00826FF5"/>
    <w:rsid w:val="00834865"/>
    <w:rsid w:val="0087507B"/>
    <w:rsid w:val="00881C89"/>
    <w:rsid w:val="00887868"/>
    <w:rsid w:val="00897C5A"/>
    <w:rsid w:val="008A445D"/>
    <w:rsid w:val="008B4B32"/>
    <w:rsid w:val="008D61B6"/>
    <w:rsid w:val="008D7830"/>
    <w:rsid w:val="008E6B07"/>
    <w:rsid w:val="009043A8"/>
    <w:rsid w:val="00905BCA"/>
    <w:rsid w:val="0091045F"/>
    <w:rsid w:val="00926273"/>
    <w:rsid w:val="0093772D"/>
    <w:rsid w:val="009433CA"/>
    <w:rsid w:val="009500A9"/>
    <w:rsid w:val="00976F46"/>
    <w:rsid w:val="00981B1C"/>
    <w:rsid w:val="009827B1"/>
    <w:rsid w:val="00986C32"/>
    <w:rsid w:val="0099269E"/>
    <w:rsid w:val="009A0447"/>
    <w:rsid w:val="009A7E11"/>
    <w:rsid w:val="009B1FE4"/>
    <w:rsid w:val="009B53CB"/>
    <w:rsid w:val="009C0DB5"/>
    <w:rsid w:val="009C55DC"/>
    <w:rsid w:val="009D71D7"/>
    <w:rsid w:val="009D759F"/>
    <w:rsid w:val="009E350D"/>
    <w:rsid w:val="009E727F"/>
    <w:rsid w:val="009E7A8A"/>
    <w:rsid w:val="009F2842"/>
    <w:rsid w:val="009F38E1"/>
    <w:rsid w:val="009F7A81"/>
    <w:rsid w:val="00A11275"/>
    <w:rsid w:val="00A131F5"/>
    <w:rsid w:val="00A14C5B"/>
    <w:rsid w:val="00A23FF7"/>
    <w:rsid w:val="00A31B39"/>
    <w:rsid w:val="00A3745D"/>
    <w:rsid w:val="00A50BEB"/>
    <w:rsid w:val="00A50F0D"/>
    <w:rsid w:val="00A66DFB"/>
    <w:rsid w:val="00A7336B"/>
    <w:rsid w:val="00A80525"/>
    <w:rsid w:val="00A80CDB"/>
    <w:rsid w:val="00A81700"/>
    <w:rsid w:val="00A94AE2"/>
    <w:rsid w:val="00A961D3"/>
    <w:rsid w:val="00AA0537"/>
    <w:rsid w:val="00AA681E"/>
    <w:rsid w:val="00AB15D2"/>
    <w:rsid w:val="00AB580D"/>
    <w:rsid w:val="00AC0A33"/>
    <w:rsid w:val="00AC2AF9"/>
    <w:rsid w:val="00AD666B"/>
    <w:rsid w:val="00AD69B7"/>
    <w:rsid w:val="00AE1379"/>
    <w:rsid w:val="00AE514B"/>
    <w:rsid w:val="00AF1B42"/>
    <w:rsid w:val="00B0176D"/>
    <w:rsid w:val="00B0381F"/>
    <w:rsid w:val="00B13200"/>
    <w:rsid w:val="00B22C94"/>
    <w:rsid w:val="00B44F2B"/>
    <w:rsid w:val="00B50AAA"/>
    <w:rsid w:val="00B51F3B"/>
    <w:rsid w:val="00B52588"/>
    <w:rsid w:val="00B5302A"/>
    <w:rsid w:val="00B5421D"/>
    <w:rsid w:val="00B60588"/>
    <w:rsid w:val="00B6435B"/>
    <w:rsid w:val="00B8703E"/>
    <w:rsid w:val="00B908FA"/>
    <w:rsid w:val="00B960F5"/>
    <w:rsid w:val="00B97246"/>
    <w:rsid w:val="00BA081B"/>
    <w:rsid w:val="00BA2AC5"/>
    <w:rsid w:val="00BB0A95"/>
    <w:rsid w:val="00BB11D7"/>
    <w:rsid w:val="00BB32BC"/>
    <w:rsid w:val="00BC484E"/>
    <w:rsid w:val="00BD0AD4"/>
    <w:rsid w:val="00BD0BDD"/>
    <w:rsid w:val="00BE07CE"/>
    <w:rsid w:val="00BE2D95"/>
    <w:rsid w:val="00BE3D57"/>
    <w:rsid w:val="00BE6EC6"/>
    <w:rsid w:val="00C068F0"/>
    <w:rsid w:val="00C13D45"/>
    <w:rsid w:val="00C17C42"/>
    <w:rsid w:val="00C376AA"/>
    <w:rsid w:val="00C400F7"/>
    <w:rsid w:val="00C411B1"/>
    <w:rsid w:val="00C411C4"/>
    <w:rsid w:val="00C4609A"/>
    <w:rsid w:val="00C51217"/>
    <w:rsid w:val="00C53C44"/>
    <w:rsid w:val="00C55E8C"/>
    <w:rsid w:val="00C630D7"/>
    <w:rsid w:val="00C635EF"/>
    <w:rsid w:val="00C91A59"/>
    <w:rsid w:val="00C96204"/>
    <w:rsid w:val="00C975CB"/>
    <w:rsid w:val="00CA0C2E"/>
    <w:rsid w:val="00CA26BF"/>
    <w:rsid w:val="00CA7A89"/>
    <w:rsid w:val="00CC5189"/>
    <w:rsid w:val="00CC5402"/>
    <w:rsid w:val="00CE048E"/>
    <w:rsid w:val="00CE18E1"/>
    <w:rsid w:val="00CF1762"/>
    <w:rsid w:val="00CF24D1"/>
    <w:rsid w:val="00CF3542"/>
    <w:rsid w:val="00D05965"/>
    <w:rsid w:val="00D05C82"/>
    <w:rsid w:val="00D10EA5"/>
    <w:rsid w:val="00D1453C"/>
    <w:rsid w:val="00D21BDD"/>
    <w:rsid w:val="00D237DB"/>
    <w:rsid w:val="00D346C2"/>
    <w:rsid w:val="00D36048"/>
    <w:rsid w:val="00D374D4"/>
    <w:rsid w:val="00D43E66"/>
    <w:rsid w:val="00D45E44"/>
    <w:rsid w:val="00D537B7"/>
    <w:rsid w:val="00D65666"/>
    <w:rsid w:val="00D714A8"/>
    <w:rsid w:val="00D77140"/>
    <w:rsid w:val="00D775A8"/>
    <w:rsid w:val="00D77A60"/>
    <w:rsid w:val="00D83D5A"/>
    <w:rsid w:val="00D86ED2"/>
    <w:rsid w:val="00D91166"/>
    <w:rsid w:val="00D9389F"/>
    <w:rsid w:val="00D94630"/>
    <w:rsid w:val="00D97A8B"/>
    <w:rsid w:val="00DA2B36"/>
    <w:rsid w:val="00DA2E1A"/>
    <w:rsid w:val="00DA383A"/>
    <w:rsid w:val="00DC4868"/>
    <w:rsid w:val="00DD11AE"/>
    <w:rsid w:val="00DD189B"/>
    <w:rsid w:val="00DD4172"/>
    <w:rsid w:val="00DE3084"/>
    <w:rsid w:val="00DE5A77"/>
    <w:rsid w:val="00E03F64"/>
    <w:rsid w:val="00E10342"/>
    <w:rsid w:val="00E174BC"/>
    <w:rsid w:val="00E4250A"/>
    <w:rsid w:val="00E443FE"/>
    <w:rsid w:val="00E44793"/>
    <w:rsid w:val="00E47B49"/>
    <w:rsid w:val="00E57F4E"/>
    <w:rsid w:val="00E76894"/>
    <w:rsid w:val="00E769F0"/>
    <w:rsid w:val="00E770FA"/>
    <w:rsid w:val="00E8711D"/>
    <w:rsid w:val="00EA557F"/>
    <w:rsid w:val="00EB0E0D"/>
    <w:rsid w:val="00EC5EAE"/>
    <w:rsid w:val="00EF2E91"/>
    <w:rsid w:val="00EF40D0"/>
    <w:rsid w:val="00F01316"/>
    <w:rsid w:val="00F029DD"/>
    <w:rsid w:val="00F10A5F"/>
    <w:rsid w:val="00F12E7D"/>
    <w:rsid w:val="00F13D15"/>
    <w:rsid w:val="00F1513E"/>
    <w:rsid w:val="00F15BCC"/>
    <w:rsid w:val="00F24255"/>
    <w:rsid w:val="00F24833"/>
    <w:rsid w:val="00F42C41"/>
    <w:rsid w:val="00F5241A"/>
    <w:rsid w:val="00F637D1"/>
    <w:rsid w:val="00F70041"/>
    <w:rsid w:val="00F75AF0"/>
    <w:rsid w:val="00F76551"/>
    <w:rsid w:val="00F8409A"/>
    <w:rsid w:val="00F84958"/>
    <w:rsid w:val="00F87973"/>
    <w:rsid w:val="00F96190"/>
    <w:rsid w:val="00FA1D89"/>
    <w:rsid w:val="00FA5073"/>
    <w:rsid w:val="00FC028B"/>
    <w:rsid w:val="00FC1056"/>
    <w:rsid w:val="00FC1A59"/>
    <w:rsid w:val="00FC61B8"/>
    <w:rsid w:val="00FC6C65"/>
    <w:rsid w:val="00FD3998"/>
    <w:rsid w:val="00FD44F5"/>
    <w:rsid w:val="00FE2E66"/>
    <w:rsid w:val="00FE6C89"/>
    <w:rsid w:val="00FF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531142">
      <w:bodyDiv w:val="1"/>
      <w:marLeft w:val="0"/>
      <w:marRight w:val="0"/>
      <w:marTop w:val="0"/>
      <w:marBottom w:val="0"/>
      <w:divBdr>
        <w:top w:val="none" w:sz="0" w:space="0" w:color="auto"/>
        <w:left w:val="none" w:sz="0" w:space="0" w:color="auto"/>
        <w:bottom w:val="none" w:sz="0" w:space="0" w:color="auto"/>
        <w:right w:val="none" w:sz="0" w:space="0" w:color="auto"/>
      </w:divBdr>
    </w:div>
    <w:div w:id="1230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2</cp:revision>
  <dcterms:created xsi:type="dcterms:W3CDTF">2024-06-19T15:26:00Z</dcterms:created>
  <dcterms:modified xsi:type="dcterms:W3CDTF">2024-06-19T15:26:00Z</dcterms:modified>
</cp:coreProperties>
</file>