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FD" w:rsidRDefault="007A69FD" w:rsidP="007A69FD">
      <w:pPr>
        <w:pStyle w:val="Paragraphedeliste"/>
        <w:numPr>
          <w:ilvl w:val="0"/>
          <w:numId w:val="1"/>
        </w:numPr>
      </w:pPr>
      <w:r>
        <w:t>On génère les fichiers XML qui décrivent les tables. Ex. :</w:t>
      </w:r>
    </w:p>
    <w:p w:rsidR="007A69FD" w:rsidRPr="00E43F67" w:rsidRDefault="008E65EB" w:rsidP="007A69F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="007A69FD" w:rsidRPr="0096195D">
        <w:rPr>
          <w:rFonts w:ascii="Courier New" w:hAnsi="Courier New" w:cs="Courier New"/>
          <w:sz w:val="18"/>
          <w:szCs w:val="18"/>
        </w:rPr>
        <w:t xml:space="preserve">c:\wamp\www\symfony\Symfony&gt;c:\wamp\bin\php\php5.5.12\php.exe </w:t>
      </w:r>
      <w:proofErr w:type="spellStart"/>
      <w:r w:rsidR="007A69FD" w:rsidRPr="0096195D">
        <w:rPr>
          <w:rFonts w:ascii="Courier New" w:hAnsi="Courier New" w:cs="Courier New"/>
          <w:sz w:val="18"/>
          <w:szCs w:val="18"/>
        </w:rPr>
        <w:t>app</w:t>
      </w:r>
      <w:proofErr w:type="spellEnd"/>
      <w:r w:rsidR="007A69FD" w:rsidRPr="0096195D">
        <w:rPr>
          <w:rFonts w:ascii="Courier New" w:hAnsi="Courier New" w:cs="Courier New"/>
          <w:sz w:val="18"/>
          <w:szCs w:val="18"/>
        </w:rPr>
        <w:t xml:space="preserve">\console </w:t>
      </w:r>
      <w:proofErr w:type="spellStart"/>
      <w:r w:rsidR="007A69FD" w:rsidRPr="0096195D">
        <w:rPr>
          <w:rFonts w:ascii="Courier New" w:hAnsi="Courier New" w:cs="Courier New"/>
          <w:sz w:val="18"/>
          <w:szCs w:val="18"/>
        </w:rPr>
        <w:t>doctrine:mapping</w:t>
      </w:r>
      <w:r w:rsidR="00E43F67">
        <w:rPr>
          <w:rFonts w:ascii="Courier New" w:hAnsi="Courier New" w:cs="Courier New"/>
          <w:sz w:val="18"/>
          <w:szCs w:val="18"/>
        </w:rPr>
        <w:t>:import</w:t>
      </w:r>
      <w:proofErr w:type="spellEnd"/>
      <w:r w:rsidR="00E43F67">
        <w:rPr>
          <w:rFonts w:ascii="Courier New" w:hAnsi="Courier New" w:cs="Courier New"/>
          <w:sz w:val="18"/>
          <w:szCs w:val="18"/>
        </w:rPr>
        <w:t xml:space="preserve"> </w:t>
      </w:r>
      <w:r w:rsidR="002F2802">
        <w:rPr>
          <w:rFonts w:ascii="Courier New" w:hAnsi="Courier New" w:cs="Courier New"/>
          <w:sz w:val="18"/>
          <w:szCs w:val="18"/>
        </w:rPr>
        <w:t xml:space="preserve">–-force </w:t>
      </w:r>
      <w:proofErr w:type="spellStart"/>
      <w:r w:rsidR="002F2802">
        <w:rPr>
          <w:rFonts w:ascii="Courier New" w:hAnsi="Courier New" w:cs="Courier New"/>
          <w:sz w:val="18"/>
          <w:szCs w:val="18"/>
        </w:rPr>
        <w:t>EditeurProjetBundle</w:t>
      </w:r>
      <w:proofErr w:type="spellEnd"/>
    </w:p>
    <w:p w:rsidR="004638F2" w:rsidRDefault="004638F2" w:rsidP="004638F2">
      <w:pPr>
        <w:pStyle w:val="Paragraphedeliste"/>
        <w:rPr>
          <w:b/>
        </w:rPr>
      </w:pPr>
    </w:p>
    <w:p w:rsidR="00AD22F5" w:rsidRDefault="007A69FD" w:rsidP="00AD22F5">
      <w:pPr>
        <w:pStyle w:val="Paragraphedeliste"/>
        <w:numPr>
          <w:ilvl w:val="0"/>
          <w:numId w:val="1"/>
        </w:numPr>
        <w:rPr>
          <w:b/>
        </w:rPr>
      </w:pPr>
      <w:r w:rsidRPr="007A69FD">
        <w:rPr>
          <w:b/>
        </w:rPr>
        <w:t>On corrige les fichiers XML pour clarifier les associations inverses (voir :</w:t>
      </w:r>
      <w:r>
        <w:rPr>
          <w:b/>
        </w:rPr>
        <w:t xml:space="preserve"> </w:t>
      </w:r>
      <w:hyperlink r:id="rId5" w:history="1">
        <w:r w:rsidRPr="007A69FD">
          <w:rPr>
            <w:rStyle w:val="Lienhypertexte"/>
            <w:b/>
          </w:rPr>
          <w:t>http://doctrine-orm.readthedocs.org/en/latest/reference/association-mapping.html</w:t>
        </w:r>
      </w:hyperlink>
      <w:r w:rsidRPr="007A69FD">
        <w:rPr>
          <w:b/>
        </w:rPr>
        <w:t xml:space="preserve"> )</w:t>
      </w:r>
    </w:p>
    <w:p w:rsidR="00AD22F5" w:rsidRDefault="00AD22F5" w:rsidP="00AD22F5">
      <w:pPr>
        <w:pStyle w:val="Paragraphedeliste"/>
        <w:rPr>
          <w:b/>
        </w:rPr>
      </w:pPr>
    </w:p>
    <w:p w:rsidR="006773C6" w:rsidRPr="003E534E" w:rsidRDefault="003E534E" w:rsidP="003E534E">
      <w:pPr>
        <w:pStyle w:val="Paragraphedeliste"/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9028430" cy="3577522"/>
            <wp:effectExtent l="0" t="0" r="127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s titre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4192" cy="35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C6" w:rsidRPr="00AD22F5" w:rsidRDefault="006773C6" w:rsidP="00AD22F5">
      <w:pPr>
        <w:pStyle w:val="Paragraphedeliste"/>
        <w:rPr>
          <w:b/>
        </w:rPr>
      </w:pPr>
    </w:p>
    <w:p w:rsidR="007A69FD" w:rsidRDefault="007A69FD" w:rsidP="007A69FD">
      <w:pPr>
        <w:pStyle w:val="Paragraphedeliste"/>
        <w:numPr>
          <w:ilvl w:val="0"/>
          <w:numId w:val="1"/>
        </w:numPr>
      </w:pPr>
      <w:r>
        <w:t>On génère des entités (classes en PHP) qui correspondent à des entrées de table. Ex. :</w:t>
      </w:r>
    </w:p>
    <w:p w:rsidR="004E2FB7" w:rsidRPr="0096195D" w:rsidRDefault="008E65EB" w:rsidP="007A69F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bookmarkStart w:id="0" w:name="_GoBack"/>
      <w:bookmarkEnd w:id="0"/>
      <w:r w:rsidR="007A69FD" w:rsidRPr="0096195D">
        <w:rPr>
          <w:rFonts w:ascii="Courier New" w:hAnsi="Courier New" w:cs="Courier New"/>
          <w:sz w:val="18"/>
          <w:szCs w:val="18"/>
        </w:rPr>
        <w:t xml:space="preserve">c:\wamp\www\symfony\Symfony&gt;c:\wamp\bin\php\php5.5.12\php.exe </w:t>
      </w:r>
      <w:proofErr w:type="spellStart"/>
      <w:r w:rsidR="007A69FD" w:rsidRPr="0096195D">
        <w:rPr>
          <w:rFonts w:ascii="Courier New" w:hAnsi="Courier New" w:cs="Courier New"/>
          <w:sz w:val="18"/>
          <w:szCs w:val="18"/>
        </w:rPr>
        <w:t>app</w:t>
      </w:r>
      <w:proofErr w:type="spellEnd"/>
      <w:r w:rsidR="007A69FD" w:rsidRPr="0096195D">
        <w:rPr>
          <w:rFonts w:ascii="Courier New" w:hAnsi="Courier New" w:cs="Courier New"/>
          <w:sz w:val="18"/>
          <w:szCs w:val="18"/>
        </w:rPr>
        <w:t xml:space="preserve">\console </w:t>
      </w:r>
      <w:proofErr w:type="spellStart"/>
      <w:r w:rsidR="007A69FD" w:rsidRPr="0096195D">
        <w:rPr>
          <w:rFonts w:ascii="Courier New" w:hAnsi="Courier New" w:cs="Courier New"/>
          <w:sz w:val="18"/>
          <w:szCs w:val="18"/>
        </w:rPr>
        <w:t>doctrine:generate:entities</w:t>
      </w:r>
      <w:proofErr w:type="spellEnd"/>
      <w:r w:rsidR="007A69FD" w:rsidRPr="0096195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7A69FD" w:rsidRPr="0096195D">
        <w:rPr>
          <w:rFonts w:ascii="Courier New" w:hAnsi="Courier New" w:cs="Courier New"/>
          <w:sz w:val="18"/>
          <w:szCs w:val="18"/>
        </w:rPr>
        <w:t>EditeurProjetBundle</w:t>
      </w:r>
      <w:proofErr w:type="spellEnd"/>
    </w:p>
    <w:sectPr w:rsidR="004E2FB7" w:rsidRPr="0096195D" w:rsidSect="008E65EB">
      <w:pgSz w:w="16838" w:h="11906" w:orient="landscape"/>
      <w:pgMar w:top="284" w:right="284" w:bottom="22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CA1F6D"/>
    <w:multiLevelType w:val="hybridMultilevel"/>
    <w:tmpl w:val="9BA474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FD"/>
    <w:rsid w:val="0016384D"/>
    <w:rsid w:val="002F2802"/>
    <w:rsid w:val="003E534E"/>
    <w:rsid w:val="004638F2"/>
    <w:rsid w:val="00493942"/>
    <w:rsid w:val="004E2FB7"/>
    <w:rsid w:val="006773C6"/>
    <w:rsid w:val="007A69FD"/>
    <w:rsid w:val="008E65EB"/>
    <w:rsid w:val="0096195D"/>
    <w:rsid w:val="00AD22F5"/>
    <w:rsid w:val="00E4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67CE2-EB1F-45E4-A9B6-E25F33EE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A69F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A69F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E6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5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octrine-orm.readthedocs.org/en/latest/reference/association-mapp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11</cp:revision>
  <cp:lastPrinted>2016-03-08T12:06:00Z</cp:lastPrinted>
  <dcterms:created xsi:type="dcterms:W3CDTF">2014-10-07T12:04:00Z</dcterms:created>
  <dcterms:modified xsi:type="dcterms:W3CDTF">2016-03-08T13:39:00Z</dcterms:modified>
</cp:coreProperties>
</file>