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9583223"/>
    <w:p w14:paraId="31703331" w14:textId="77777777" w:rsidR="00492E58" w:rsidRPr="00511A52" w:rsidRDefault="00492E58" w:rsidP="00492E58">
      <w:pPr>
        <w:pStyle w:val="BodyText2"/>
        <w:contextualSpacing/>
        <w:jc w:val="center"/>
        <w:rPr>
          <w:b/>
          <w:iCs/>
          <w:sz w:val="30"/>
          <w:szCs w:val="30"/>
        </w:rPr>
      </w:pPr>
      <w:r w:rsidRPr="00511A52">
        <w:rPr>
          <w:b/>
          <w:i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81050" wp14:editId="3116D6B5">
                <wp:simplePos x="0" y="0"/>
                <wp:positionH relativeFrom="margin">
                  <wp:align>right</wp:align>
                </wp:positionH>
                <wp:positionV relativeFrom="paragraph">
                  <wp:posOffset>-29845</wp:posOffset>
                </wp:positionV>
                <wp:extent cx="6296025" cy="0"/>
                <wp:effectExtent l="0" t="0" r="0" b="0"/>
                <wp:wrapNone/>
                <wp:docPr id="857469229" name="Straight Connector 857469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59F21" id="Straight Connector 857469229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44.55pt,-2.35pt" to="940.3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PsmQEAAIgDAAAOAAAAZHJzL2Uyb0RvYy54bWysU8uu0zAQ3SPxD5b3NGkl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11A52">
        <w:rPr>
          <w:b/>
          <w:iCs/>
          <w:sz w:val="30"/>
          <w:szCs w:val="30"/>
        </w:rPr>
        <w:t>HIGHLIGHTS</w:t>
      </w:r>
    </w:p>
    <w:p w14:paraId="3868B545" w14:textId="77777777" w:rsidR="00492E58" w:rsidRPr="000674D0" w:rsidRDefault="00492E58" w:rsidP="00492E58">
      <w:pPr>
        <w:pStyle w:val="BodyText2"/>
        <w:numPr>
          <w:ilvl w:val="0"/>
          <w:numId w:val="5"/>
        </w:numPr>
        <w:contextualSpacing/>
        <w:jc w:val="both"/>
        <w:rPr>
          <w:sz w:val="22"/>
          <w:szCs w:val="22"/>
        </w:rPr>
      </w:pPr>
      <w:r w:rsidRPr="000674D0">
        <w:rPr>
          <w:b/>
          <w:bCs/>
          <w:sz w:val="22"/>
          <w:szCs w:val="22"/>
        </w:rPr>
        <w:t>Versatile Data Analyst:</w:t>
      </w:r>
      <w:r w:rsidRPr="000674D0">
        <w:rPr>
          <w:sz w:val="22"/>
          <w:szCs w:val="22"/>
        </w:rPr>
        <w:t xml:space="preserve"> </w:t>
      </w:r>
      <w:r>
        <w:rPr>
          <w:sz w:val="22"/>
          <w:szCs w:val="22"/>
        </w:rPr>
        <w:t>Applied</w:t>
      </w:r>
      <w:r w:rsidRPr="000674D0">
        <w:rPr>
          <w:sz w:val="22"/>
          <w:szCs w:val="22"/>
        </w:rPr>
        <w:t xml:space="preserve"> data science, engineering, and visualization tools to drive client success across diverse projects, delivering impactful outcomes from dashboards to pipelines</w:t>
      </w:r>
      <w:r>
        <w:rPr>
          <w:sz w:val="22"/>
          <w:szCs w:val="22"/>
        </w:rPr>
        <w:t>.</w:t>
      </w:r>
    </w:p>
    <w:p w14:paraId="23FEE312" w14:textId="77777777" w:rsidR="00492E58" w:rsidRPr="000674D0" w:rsidRDefault="00492E58" w:rsidP="00492E58">
      <w:pPr>
        <w:pStyle w:val="BodyText2"/>
        <w:numPr>
          <w:ilvl w:val="0"/>
          <w:numId w:val="5"/>
        </w:numPr>
        <w:contextualSpacing/>
        <w:jc w:val="both"/>
        <w:rPr>
          <w:sz w:val="22"/>
          <w:szCs w:val="22"/>
        </w:rPr>
      </w:pPr>
      <w:r w:rsidRPr="000674D0">
        <w:rPr>
          <w:b/>
          <w:bCs/>
          <w:sz w:val="22"/>
          <w:szCs w:val="22"/>
        </w:rPr>
        <w:t>Strategic Consulting:</w:t>
      </w:r>
      <w:r w:rsidRPr="000674D0">
        <w:rPr>
          <w:sz w:val="22"/>
          <w:szCs w:val="22"/>
        </w:rPr>
        <w:t xml:space="preserve"> Spearheaded data-driven initiatives by effectively engaging a multitude of clients, translating their complex data into actionable insights that empowered their decisions</w:t>
      </w:r>
      <w:r>
        <w:rPr>
          <w:sz w:val="22"/>
          <w:szCs w:val="22"/>
        </w:rPr>
        <w:t>.</w:t>
      </w:r>
    </w:p>
    <w:p w14:paraId="0459FC90" w14:textId="77777777" w:rsidR="00492E58" w:rsidRPr="000674D0" w:rsidRDefault="00492E58" w:rsidP="00492E58">
      <w:pPr>
        <w:pStyle w:val="BodyText2"/>
        <w:numPr>
          <w:ilvl w:val="0"/>
          <w:numId w:val="5"/>
        </w:numPr>
        <w:contextualSpacing/>
        <w:jc w:val="both"/>
        <w:rPr>
          <w:sz w:val="22"/>
          <w:szCs w:val="22"/>
        </w:rPr>
      </w:pPr>
      <w:r w:rsidRPr="000674D0">
        <w:rPr>
          <w:b/>
          <w:bCs/>
          <w:sz w:val="22"/>
          <w:szCs w:val="22"/>
        </w:rPr>
        <w:t>Cloud Specialist:</w:t>
      </w:r>
      <w:r w:rsidRPr="000674D0">
        <w:rPr>
          <w:sz w:val="22"/>
          <w:szCs w:val="22"/>
        </w:rPr>
        <w:t xml:space="preserve"> Guided clients through seamless on-premises to cloud transitions, harnessing cloud computing benefits for enhanced efficiency, scalability, and operational excellence</w:t>
      </w:r>
      <w:r>
        <w:rPr>
          <w:sz w:val="22"/>
          <w:szCs w:val="22"/>
        </w:rPr>
        <w:t>.</w:t>
      </w:r>
    </w:p>
    <w:p w14:paraId="0B3ADDAF" w14:textId="77777777" w:rsidR="00492E58" w:rsidRDefault="00492E58" w:rsidP="00492E58">
      <w:pPr>
        <w:pStyle w:val="BodyText2"/>
        <w:contextualSpacing/>
        <w:jc w:val="center"/>
        <w:rPr>
          <w:b/>
          <w:iCs/>
          <w:sz w:val="32"/>
          <w:szCs w:val="32"/>
        </w:rPr>
      </w:pPr>
      <w:r w:rsidRPr="006713FA">
        <w:rPr>
          <w:b/>
          <w:i/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7AB27" wp14:editId="76ADE95B">
                <wp:simplePos x="0" y="0"/>
                <wp:positionH relativeFrom="column">
                  <wp:posOffset>22860</wp:posOffset>
                </wp:positionH>
                <wp:positionV relativeFrom="paragraph">
                  <wp:posOffset>162560</wp:posOffset>
                </wp:positionV>
                <wp:extent cx="6296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1387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2.8pt" to="497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PsmQEAAIgDAAAOAAAAZHJzL2Uyb0RvYy54bWysU8uu0zAQ3SPxD5b3NGkl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C572CFB" w14:textId="77777777" w:rsidR="00492E58" w:rsidRPr="00511A52" w:rsidRDefault="00492E58" w:rsidP="00492E58">
      <w:pPr>
        <w:pStyle w:val="BodyText2"/>
        <w:contextualSpacing/>
        <w:jc w:val="center"/>
        <w:rPr>
          <w:b/>
          <w:iCs/>
          <w:sz w:val="30"/>
          <w:szCs w:val="30"/>
        </w:rPr>
      </w:pPr>
      <w:r w:rsidRPr="00511A52">
        <w:rPr>
          <w:b/>
          <w:iCs/>
          <w:sz w:val="30"/>
          <w:szCs w:val="30"/>
        </w:rPr>
        <w:t>SKILLS</w:t>
      </w:r>
    </w:p>
    <w:p w14:paraId="6765920A" w14:textId="59E631B3" w:rsidR="00492E58" w:rsidRPr="000674D0" w:rsidRDefault="00492E58" w:rsidP="00492E58">
      <w:pPr>
        <w:pStyle w:val="BodyText2"/>
        <w:numPr>
          <w:ilvl w:val="0"/>
          <w:numId w:val="4"/>
        </w:numPr>
        <w:contextualSpacing/>
        <w:rPr>
          <w:sz w:val="22"/>
          <w:szCs w:val="22"/>
        </w:rPr>
      </w:pPr>
      <w:r w:rsidRPr="000674D0">
        <w:rPr>
          <w:b/>
          <w:bCs/>
          <w:sz w:val="22"/>
          <w:szCs w:val="22"/>
        </w:rPr>
        <w:t>Technical Data Proficiency:</w:t>
      </w:r>
      <w:r w:rsidRPr="000674D0">
        <w:rPr>
          <w:sz w:val="22"/>
          <w:szCs w:val="22"/>
        </w:rPr>
        <w:t xml:space="preserve"> R, Tableau, Power</w:t>
      </w:r>
      <w:r>
        <w:rPr>
          <w:sz w:val="22"/>
          <w:szCs w:val="22"/>
        </w:rPr>
        <w:t xml:space="preserve"> </w:t>
      </w:r>
      <w:r w:rsidRPr="000674D0">
        <w:rPr>
          <w:sz w:val="22"/>
          <w:szCs w:val="22"/>
        </w:rPr>
        <w:t>BI, Python, SQL, SAS, PowerApps</w:t>
      </w:r>
      <w:r>
        <w:rPr>
          <w:sz w:val="22"/>
          <w:szCs w:val="22"/>
        </w:rPr>
        <w:t>,</w:t>
      </w:r>
      <w:r w:rsidRPr="000674D0">
        <w:rPr>
          <w:sz w:val="22"/>
          <w:szCs w:val="22"/>
        </w:rPr>
        <w:t xml:space="preserve"> and Excel</w:t>
      </w:r>
      <w:r>
        <w:rPr>
          <w:sz w:val="22"/>
          <w:szCs w:val="22"/>
        </w:rPr>
        <w:t>.</w:t>
      </w:r>
    </w:p>
    <w:p w14:paraId="3EA08963" w14:textId="77777777" w:rsidR="00492E58" w:rsidRPr="000674D0" w:rsidRDefault="00492E58" w:rsidP="00492E58">
      <w:pPr>
        <w:pStyle w:val="BodyText2"/>
        <w:numPr>
          <w:ilvl w:val="0"/>
          <w:numId w:val="4"/>
        </w:numPr>
        <w:contextualSpacing/>
        <w:rPr>
          <w:sz w:val="22"/>
          <w:szCs w:val="22"/>
        </w:rPr>
      </w:pPr>
      <w:r w:rsidRPr="000674D0">
        <w:rPr>
          <w:b/>
          <w:iCs/>
          <w:noProof/>
          <w:sz w:val="22"/>
          <w:szCs w:val="22"/>
        </w:rPr>
        <w:t xml:space="preserve">Cloud &amp; Software: </w:t>
      </w:r>
      <w:r w:rsidRPr="000674D0">
        <w:rPr>
          <w:bCs/>
          <w:iCs/>
          <w:noProof/>
          <w:sz w:val="22"/>
          <w:szCs w:val="22"/>
        </w:rPr>
        <w:t xml:space="preserve">Microsoft Azure, AWS, DataBricks, and </w:t>
      </w:r>
      <w:r>
        <w:rPr>
          <w:bCs/>
          <w:iCs/>
          <w:noProof/>
          <w:sz w:val="22"/>
          <w:szCs w:val="22"/>
        </w:rPr>
        <w:t>GCP.</w:t>
      </w:r>
    </w:p>
    <w:p w14:paraId="2FC36931" w14:textId="77777777" w:rsidR="00492E58" w:rsidRPr="000674D0" w:rsidRDefault="00492E58" w:rsidP="00492E58">
      <w:pPr>
        <w:pStyle w:val="BodyText2"/>
        <w:numPr>
          <w:ilvl w:val="0"/>
          <w:numId w:val="4"/>
        </w:numPr>
        <w:contextualSpacing/>
        <w:rPr>
          <w:sz w:val="22"/>
          <w:szCs w:val="22"/>
        </w:rPr>
      </w:pPr>
      <w:r w:rsidRPr="000674D0">
        <w:rPr>
          <w:b/>
          <w:iCs/>
          <w:noProof/>
          <w:sz w:val="22"/>
          <w:szCs w:val="22"/>
        </w:rPr>
        <w:t>Analytical Expertise:</w:t>
      </w:r>
      <w:r w:rsidRPr="000674D0">
        <w:rPr>
          <w:sz w:val="22"/>
          <w:szCs w:val="22"/>
        </w:rPr>
        <w:t xml:space="preserve"> Consulting, Generative AI, </w:t>
      </w:r>
      <w:r>
        <w:rPr>
          <w:sz w:val="22"/>
          <w:szCs w:val="22"/>
        </w:rPr>
        <w:t>d</w:t>
      </w:r>
      <w:r w:rsidRPr="000674D0">
        <w:rPr>
          <w:sz w:val="22"/>
          <w:szCs w:val="22"/>
        </w:rPr>
        <w:t xml:space="preserve">ata </w:t>
      </w:r>
      <w:r>
        <w:rPr>
          <w:sz w:val="22"/>
          <w:szCs w:val="22"/>
        </w:rPr>
        <w:t>v</w:t>
      </w:r>
      <w:r w:rsidRPr="000674D0">
        <w:rPr>
          <w:sz w:val="22"/>
          <w:szCs w:val="22"/>
        </w:rPr>
        <w:t>isualization,</w:t>
      </w:r>
      <w:r>
        <w:rPr>
          <w:sz w:val="22"/>
          <w:szCs w:val="22"/>
        </w:rPr>
        <w:t xml:space="preserve"> d</w:t>
      </w:r>
      <w:r w:rsidRPr="000674D0">
        <w:rPr>
          <w:sz w:val="22"/>
          <w:szCs w:val="22"/>
        </w:rPr>
        <w:t xml:space="preserve">ata </w:t>
      </w:r>
      <w:r>
        <w:rPr>
          <w:sz w:val="22"/>
          <w:szCs w:val="22"/>
        </w:rPr>
        <w:t>g</w:t>
      </w:r>
      <w:r w:rsidRPr="000674D0">
        <w:rPr>
          <w:sz w:val="22"/>
          <w:szCs w:val="22"/>
        </w:rPr>
        <w:t>overnance and ETL</w:t>
      </w:r>
      <w:r>
        <w:rPr>
          <w:sz w:val="22"/>
          <w:szCs w:val="22"/>
        </w:rPr>
        <w:t>.</w:t>
      </w:r>
    </w:p>
    <w:p w14:paraId="76A7488D" w14:textId="77777777" w:rsidR="00492E58" w:rsidRPr="00031BDD" w:rsidRDefault="00492E58" w:rsidP="00492E58">
      <w:pPr>
        <w:pStyle w:val="BodyText2"/>
        <w:ind w:left="720"/>
        <w:contextualSpacing/>
        <w:jc w:val="both"/>
        <w:rPr>
          <w:sz w:val="23"/>
          <w:szCs w:val="23"/>
        </w:rPr>
      </w:pPr>
      <w:r w:rsidRPr="006713FA">
        <w:rPr>
          <w:b/>
          <w:i/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E415F" wp14:editId="517E8FFC">
                <wp:simplePos x="0" y="0"/>
                <wp:positionH relativeFrom="column">
                  <wp:posOffset>32385</wp:posOffset>
                </wp:positionH>
                <wp:positionV relativeFrom="paragraph">
                  <wp:posOffset>135255</wp:posOffset>
                </wp:positionV>
                <wp:extent cx="62960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7A9C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0.65pt" to="498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PsmQEAAIgDAAAOAAAAZHJzL2Uyb0RvYy54bWysU8uu0zAQ3SPxD5b3NGkl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bookmarkEnd w:id="0"/>
    <w:p w14:paraId="0A973B91" w14:textId="77777777" w:rsidR="00492E58" w:rsidRPr="00511A52" w:rsidRDefault="00492E58" w:rsidP="00492E58">
      <w:pPr>
        <w:pStyle w:val="BodyText2"/>
        <w:contextualSpacing/>
        <w:jc w:val="center"/>
        <w:rPr>
          <w:b/>
          <w:iCs/>
          <w:sz w:val="30"/>
          <w:szCs w:val="30"/>
        </w:rPr>
      </w:pPr>
      <w:r w:rsidRPr="00511A52">
        <w:rPr>
          <w:b/>
          <w:iCs/>
          <w:sz w:val="30"/>
          <w:szCs w:val="30"/>
        </w:rPr>
        <w:t>EXPERIENCE</w:t>
      </w:r>
    </w:p>
    <w:p w14:paraId="66D4E458" w14:textId="4B66EC11" w:rsidR="00492E58" w:rsidRPr="00DE20ED" w:rsidRDefault="00492E58" w:rsidP="00492E58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DE20ED">
        <w:rPr>
          <w:rFonts w:ascii="Times New Roman" w:hAnsi="Times New Roman"/>
          <w:b/>
          <w:bCs/>
          <w:sz w:val="23"/>
          <w:szCs w:val="23"/>
        </w:rPr>
        <w:t>Data Analyst</w:t>
      </w:r>
      <w:r w:rsidR="005D3E41">
        <w:rPr>
          <w:rFonts w:ascii="Times New Roman" w:hAnsi="Times New Roman"/>
          <w:b/>
          <w:bCs/>
          <w:sz w:val="23"/>
          <w:szCs w:val="23"/>
        </w:rPr>
        <w:t xml:space="preserve"> Intern</w:t>
      </w:r>
      <w:r w:rsidRPr="00DE20ED">
        <w:rPr>
          <w:rFonts w:ascii="Times New Roman" w:hAnsi="Times New Roman"/>
          <w:b/>
          <w:bCs/>
          <w:sz w:val="23"/>
          <w:szCs w:val="23"/>
        </w:rPr>
        <w:t xml:space="preserve">, Slalom </w:t>
      </w:r>
      <w:r w:rsidRPr="00DE20ED">
        <w:rPr>
          <w:rFonts w:ascii="Times New Roman" w:hAnsi="Times New Roman"/>
          <w:b/>
          <w:bCs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DE20ED">
        <w:rPr>
          <w:rFonts w:ascii="Times New Roman" w:hAnsi="Times New Roman"/>
          <w:b/>
          <w:bCs/>
          <w:sz w:val="23"/>
          <w:szCs w:val="23"/>
        </w:rPr>
        <w:t>May 2023 – Oct 2023</w:t>
      </w:r>
    </w:p>
    <w:p w14:paraId="1048E66E" w14:textId="6C2881A9" w:rsidR="00492E58" w:rsidRPr="00393BC8" w:rsidRDefault="00492E58" w:rsidP="00492E5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393BC8">
        <w:rPr>
          <w:rFonts w:ascii="Times New Roman" w:hAnsi="Times New Roman"/>
        </w:rPr>
        <w:t>Utilized Power</w:t>
      </w:r>
      <w:r>
        <w:rPr>
          <w:rFonts w:ascii="Times New Roman" w:hAnsi="Times New Roman"/>
        </w:rPr>
        <w:t xml:space="preserve"> </w:t>
      </w:r>
      <w:r w:rsidRPr="00393BC8">
        <w:rPr>
          <w:rFonts w:ascii="Times New Roman" w:hAnsi="Times New Roman"/>
        </w:rPr>
        <w:t>BI, DAX, and calculated functions to create executive dashboards for C-level clients</w:t>
      </w:r>
      <w:r w:rsidR="00135037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enhancing their </w:t>
      </w:r>
      <w:r w:rsidRPr="00393BC8">
        <w:rPr>
          <w:rFonts w:ascii="Times New Roman" w:hAnsi="Times New Roman"/>
        </w:rPr>
        <w:t xml:space="preserve">understanding of 3 key growth KPIs </w:t>
      </w:r>
      <w:r>
        <w:rPr>
          <w:rFonts w:ascii="Times New Roman" w:hAnsi="Times New Roman"/>
        </w:rPr>
        <w:t>and</w:t>
      </w:r>
      <w:r w:rsidRPr="00393BC8">
        <w:rPr>
          <w:rFonts w:ascii="Times New Roman" w:hAnsi="Times New Roman"/>
        </w:rPr>
        <w:t xml:space="preserve"> inspired the development of 6 new </w:t>
      </w:r>
      <w:r>
        <w:rPr>
          <w:rFonts w:ascii="Times New Roman" w:hAnsi="Times New Roman"/>
        </w:rPr>
        <w:t>dashboards.</w:t>
      </w:r>
    </w:p>
    <w:p w14:paraId="57BCB0FF" w14:textId="77777777" w:rsidR="00492E58" w:rsidRPr="00393BC8" w:rsidRDefault="00492E58" w:rsidP="00492E5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393BC8">
        <w:rPr>
          <w:rFonts w:ascii="Times New Roman" w:hAnsi="Times New Roman"/>
        </w:rPr>
        <w:t>Developed a PowerApp that reduced redundant processes by 33%, increasing employee engagement in data usage and leading to cleaner data warehouses</w:t>
      </w:r>
      <w:r>
        <w:rPr>
          <w:rFonts w:ascii="Times New Roman" w:hAnsi="Times New Roman"/>
        </w:rPr>
        <w:t>.</w:t>
      </w:r>
    </w:p>
    <w:p w14:paraId="7CDF18D3" w14:textId="77777777" w:rsidR="00492E58" w:rsidRPr="00393BC8" w:rsidRDefault="00492E58" w:rsidP="00492E5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393BC8">
        <w:rPr>
          <w:rFonts w:ascii="Times New Roman" w:hAnsi="Times New Roman"/>
        </w:rPr>
        <w:t>Contributed to the development of a generative AI service using Python, OpenAI, and Azure that facilitated safety compliance improvements for ~7,000 clients across various industries.</w:t>
      </w:r>
    </w:p>
    <w:p w14:paraId="15C84FF7" w14:textId="77777777" w:rsidR="00492E58" w:rsidRPr="00BA00C7" w:rsidRDefault="00492E58" w:rsidP="00492E5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393BC8">
        <w:rPr>
          <w:rFonts w:ascii="Times New Roman" w:hAnsi="Times New Roman"/>
        </w:rPr>
        <w:t xml:space="preserve">Implemented a data engineering project that enabled clients to use an API to analyze any data </w:t>
      </w:r>
      <w:r>
        <w:rPr>
          <w:rFonts w:ascii="Times New Roman" w:hAnsi="Times New Roman"/>
        </w:rPr>
        <w:t>point, resulting</w:t>
      </w:r>
      <w:r w:rsidRPr="00393BC8">
        <w:rPr>
          <w:rFonts w:ascii="Times New Roman" w:hAnsi="Times New Roman"/>
        </w:rPr>
        <w:t xml:space="preserve"> in a significant reduction in claim investigation time.</w:t>
      </w:r>
    </w:p>
    <w:p w14:paraId="40B06D34" w14:textId="7B0BFDAC" w:rsidR="00492E58" w:rsidRPr="00DE20ED" w:rsidRDefault="00492E58" w:rsidP="00492E58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>Digital Project</w:t>
      </w:r>
      <w:r w:rsidR="00496CB9">
        <w:rPr>
          <w:rFonts w:ascii="Times New Roman" w:hAnsi="Times New Roman"/>
          <w:b/>
          <w:bCs/>
          <w:sz w:val="23"/>
          <w:szCs w:val="23"/>
        </w:rPr>
        <w:t xml:space="preserve"> Management</w:t>
      </w:r>
      <w:r>
        <w:rPr>
          <w:rFonts w:ascii="Times New Roman" w:hAnsi="Times New Roman"/>
          <w:b/>
          <w:bCs/>
          <w:sz w:val="23"/>
          <w:szCs w:val="23"/>
        </w:rPr>
        <w:t xml:space="preserve"> Intern, Conversion</w:t>
      </w:r>
      <w:r w:rsidRPr="00DE20ED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DE20ED">
        <w:rPr>
          <w:rFonts w:ascii="Times New Roman" w:hAnsi="Times New Roman"/>
          <w:b/>
          <w:bCs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DE20ED">
        <w:rPr>
          <w:rFonts w:ascii="Times New Roman" w:hAnsi="Times New Roman"/>
          <w:b/>
          <w:bCs/>
          <w:sz w:val="23"/>
          <w:szCs w:val="23"/>
        </w:rPr>
        <w:t>May 202</w:t>
      </w:r>
      <w:r>
        <w:rPr>
          <w:rFonts w:ascii="Times New Roman" w:hAnsi="Times New Roman"/>
          <w:b/>
          <w:bCs/>
          <w:sz w:val="23"/>
          <w:szCs w:val="23"/>
        </w:rPr>
        <w:t>2</w:t>
      </w:r>
      <w:r w:rsidRPr="00DE20ED">
        <w:rPr>
          <w:rFonts w:ascii="Times New Roman" w:hAnsi="Times New Roman"/>
          <w:b/>
          <w:bCs/>
          <w:sz w:val="23"/>
          <w:szCs w:val="23"/>
        </w:rPr>
        <w:t xml:space="preserve"> – </w:t>
      </w:r>
      <w:r>
        <w:rPr>
          <w:rFonts w:ascii="Times New Roman" w:hAnsi="Times New Roman"/>
          <w:b/>
          <w:bCs/>
          <w:sz w:val="23"/>
          <w:szCs w:val="23"/>
        </w:rPr>
        <w:t>Sep</w:t>
      </w:r>
      <w:r w:rsidRPr="00DE20ED">
        <w:rPr>
          <w:rFonts w:ascii="Times New Roman" w:hAnsi="Times New Roman"/>
          <w:b/>
          <w:bCs/>
          <w:sz w:val="23"/>
          <w:szCs w:val="23"/>
        </w:rPr>
        <w:t xml:space="preserve"> 202</w:t>
      </w:r>
      <w:r w:rsidR="00C22A3C">
        <w:rPr>
          <w:rFonts w:ascii="Times New Roman" w:hAnsi="Times New Roman"/>
          <w:b/>
          <w:bCs/>
          <w:sz w:val="23"/>
          <w:szCs w:val="23"/>
        </w:rPr>
        <w:t>2</w:t>
      </w:r>
    </w:p>
    <w:p w14:paraId="4B5A3FC1" w14:textId="77777777" w:rsidR="00492E58" w:rsidRPr="00393BC8" w:rsidRDefault="00492E58" w:rsidP="00492E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393BC8">
        <w:rPr>
          <w:rFonts w:ascii="Times New Roman" w:hAnsi="Times New Roman"/>
        </w:rPr>
        <w:t>Analyzed possible improvements to the company’s QA/QC processes and presented a strategy that has been implemented company-wide that decreased time spent on initial QA by 3 hours</w:t>
      </w:r>
      <w:r>
        <w:rPr>
          <w:rFonts w:ascii="Times New Roman" w:hAnsi="Times New Roman"/>
        </w:rPr>
        <w:t>.</w:t>
      </w:r>
    </w:p>
    <w:p w14:paraId="604C9D1D" w14:textId="77777777" w:rsidR="00492E58" w:rsidRPr="00393BC8" w:rsidRDefault="00492E58" w:rsidP="00492E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bookmarkStart w:id="1" w:name="_Hlk125493952"/>
      <w:r>
        <w:rPr>
          <w:rFonts w:ascii="Times New Roman" w:hAnsi="Times New Roman"/>
        </w:rPr>
        <w:t>Managed projects with a focus on agile-driven processes, surpassing project output expectations by 20%, and securing additional projects from the client based on successful supervision as an appointed lead.</w:t>
      </w:r>
    </w:p>
    <w:bookmarkEnd w:id="1"/>
    <w:p w14:paraId="76343EBE" w14:textId="77777777" w:rsidR="00492E58" w:rsidRPr="00393BC8" w:rsidRDefault="00492E58" w:rsidP="00492E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Achieved project success for Fortune 500 clients by developing detailed project briefs and coordinating with design and web development teams to ensure effective website optimization and analytics usage.</w:t>
      </w:r>
    </w:p>
    <w:p w14:paraId="4D57FDBA" w14:textId="77777777" w:rsidR="00492E58" w:rsidRPr="00393BC8" w:rsidRDefault="00492E58" w:rsidP="00492E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Enhanced website engagement by 20-30% through strategic collaboration with key stakeholders on successful A/B testing initiatives, leveraging data insights to inform optimal marketing strategies.</w:t>
      </w:r>
    </w:p>
    <w:p w14:paraId="43ADA867" w14:textId="563DC854" w:rsidR="00492E58" w:rsidRDefault="00492E58" w:rsidP="00492E58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393BC8">
        <w:rPr>
          <w:rFonts w:ascii="Times New Roman" w:hAnsi="Times New Roman"/>
          <w:b/>
          <w:bCs/>
          <w:sz w:val="23"/>
          <w:szCs w:val="23"/>
        </w:rPr>
        <w:t>Assistant Project Manager, Beedie School of Business</w:t>
      </w:r>
      <w:r w:rsidRPr="00393BC8">
        <w:rPr>
          <w:rFonts w:ascii="Times New Roman" w:hAnsi="Times New Roman"/>
          <w:b/>
          <w:bCs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  <w:t xml:space="preserve">        </w:t>
      </w:r>
      <w:r w:rsidR="00870042">
        <w:rPr>
          <w:rFonts w:ascii="Times New Roman" w:hAnsi="Times New Roman"/>
          <w:sz w:val="23"/>
          <w:szCs w:val="23"/>
        </w:rPr>
        <w:t xml:space="preserve"> </w:t>
      </w:r>
      <w:r w:rsidR="009838F9">
        <w:rPr>
          <w:rFonts w:ascii="Times New Roman" w:hAnsi="Times New Roman"/>
          <w:sz w:val="23"/>
          <w:szCs w:val="23"/>
        </w:rPr>
        <w:tab/>
        <w:t xml:space="preserve"> </w:t>
      </w:r>
      <w:r w:rsidRPr="00393BC8">
        <w:rPr>
          <w:rFonts w:ascii="Times New Roman" w:hAnsi="Times New Roman"/>
          <w:b/>
          <w:bCs/>
          <w:sz w:val="23"/>
          <w:szCs w:val="23"/>
        </w:rPr>
        <w:t>Ja</w:t>
      </w:r>
      <w:r>
        <w:rPr>
          <w:rFonts w:ascii="Times New Roman" w:hAnsi="Times New Roman"/>
          <w:b/>
          <w:bCs/>
          <w:sz w:val="23"/>
          <w:szCs w:val="23"/>
        </w:rPr>
        <w:t>n</w:t>
      </w:r>
      <w:r w:rsidRPr="00393BC8">
        <w:rPr>
          <w:rFonts w:ascii="Times New Roman" w:hAnsi="Times New Roman"/>
          <w:b/>
          <w:bCs/>
          <w:sz w:val="23"/>
          <w:szCs w:val="23"/>
        </w:rPr>
        <w:t xml:space="preserve"> 2022 – Apr 2022</w:t>
      </w:r>
    </w:p>
    <w:p w14:paraId="78225D78" w14:textId="77777777" w:rsidR="00492E58" w:rsidRPr="000674D0" w:rsidRDefault="00492E58" w:rsidP="00492E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Applied</w:t>
      </w:r>
      <w:r w:rsidRPr="000674D0">
        <w:rPr>
          <w:rFonts w:ascii="Times New Roman" w:hAnsi="Times New Roman"/>
        </w:rPr>
        <w:t xml:space="preserve"> professional communication between multiple stakeholder groups to showcase the importance of multiple pilot project</w:t>
      </w:r>
      <w:r>
        <w:rPr>
          <w:rFonts w:ascii="Times New Roman" w:hAnsi="Times New Roman"/>
        </w:rPr>
        <w:t>, increasing future support, buy-in</w:t>
      </w:r>
      <w:r w:rsidRPr="000674D0">
        <w:rPr>
          <w:rFonts w:ascii="Times New Roman" w:hAnsi="Times New Roman"/>
        </w:rPr>
        <w:t xml:space="preserve">, and funding for </w:t>
      </w:r>
      <w:r>
        <w:rPr>
          <w:rFonts w:ascii="Times New Roman" w:hAnsi="Times New Roman"/>
        </w:rPr>
        <w:t>further</w:t>
      </w:r>
      <w:r w:rsidRPr="000674D0">
        <w:rPr>
          <w:rFonts w:ascii="Times New Roman" w:hAnsi="Times New Roman"/>
        </w:rPr>
        <w:t xml:space="preserve"> projects</w:t>
      </w:r>
      <w:r>
        <w:rPr>
          <w:rFonts w:ascii="Times New Roman" w:hAnsi="Times New Roman"/>
        </w:rPr>
        <w:t>.</w:t>
      </w:r>
    </w:p>
    <w:p w14:paraId="5968AD91" w14:textId="4CB31E49" w:rsidR="00492E58" w:rsidRPr="000674D0" w:rsidRDefault="00492E58" w:rsidP="00492E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0674D0">
        <w:rPr>
          <w:rFonts w:ascii="Times New Roman" w:hAnsi="Times New Roman"/>
        </w:rPr>
        <w:t xml:space="preserve">Improved teamwork and long-term relationships between </w:t>
      </w:r>
      <w:r>
        <w:rPr>
          <w:rFonts w:ascii="Times New Roman" w:hAnsi="Times New Roman"/>
        </w:rPr>
        <w:t xml:space="preserve">300+ student </w:t>
      </w:r>
      <w:r w:rsidRPr="000674D0">
        <w:rPr>
          <w:rFonts w:ascii="Times New Roman" w:hAnsi="Times New Roman"/>
        </w:rPr>
        <w:t xml:space="preserve">SFU MIS clubs and </w:t>
      </w:r>
      <w:r>
        <w:rPr>
          <w:rFonts w:ascii="Times New Roman" w:hAnsi="Times New Roman"/>
        </w:rPr>
        <w:t xml:space="preserve">the </w:t>
      </w:r>
      <w:r w:rsidRPr="000674D0">
        <w:rPr>
          <w:rFonts w:ascii="Times New Roman" w:hAnsi="Times New Roman"/>
        </w:rPr>
        <w:t>MIS faculty</w:t>
      </w:r>
      <w:r>
        <w:rPr>
          <w:rFonts w:ascii="Times New Roman" w:hAnsi="Times New Roman"/>
        </w:rPr>
        <w:t>,</w:t>
      </w:r>
      <w:r w:rsidRPr="000674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resulting</w:t>
      </w:r>
      <w:r w:rsidRPr="000674D0">
        <w:rPr>
          <w:rFonts w:ascii="Times New Roman" w:hAnsi="Times New Roman"/>
        </w:rPr>
        <w:t xml:space="preserve"> in the creation of multiple hands-on emerging technology workshops for students</w:t>
      </w:r>
      <w:r>
        <w:rPr>
          <w:rFonts w:ascii="Times New Roman" w:hAnsi="Times New Roman"/>
        </w:rPr>
        <w:t>.</w:t>
      </w:r>
    </w:p>
    <w:p w14:paraId="1FD77FF3" w14:textId="77777777" w:rsidR="00492E58" w:rsidRPr="0085463F" w:rsidRDefault="00492E58" w:rsidP="00492E58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6713FA">
        <w:rPr>
          <w:b/>
          <w:i/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69268" wp14:editId="1D0B9426">
                <wp:simplePos x="0" y="0"/>
                <wp:positionH relativeFrom="column">
                  <wp:posOffset>22860</wp:posOffset>
                </wp:positionH>
                <wp:positionV relativeFrom="paragraph">
                  <wp:posOffset>135255</wp:posOffset>
                </wp:positionV>
                <wp:extent cx="62960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64328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65pt" to="497.5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PsmQEAAIgDAAAOAAAAZHJzL2Uyb0RvYy54bWysU8uu0zAQ3SPxD5b3NGkl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95452D0" w14:textId="77777777" w:rsidR="00492E58" w:rsidRPr="00511A52" w:rsidRDefault="00492E58" w:rsidP="00492E58">
      <w:pPr>
        <w:spacing w:line="240" w:lineRule="auto"/>
        <w:jc w:val="center"/>
        <w:rPr>
          <w:rFonts w:ascii="Times New Roman" w:hAnsi="Times New Roman"/>
          <w:b/>
          <w:iCs/>
          <w:sz w:val="30"/>
          <w:szCs w:val="30"/>
        </w:rPr>
      </w:pPr>
      <w:r w:rsidRPr="00511A52">
        <w:rPr>
          <w:rFonts w:ascii="Times New Roman" w:hAnsi="Times New Roman"/>
          <w:b/>
          <w:iCs/>
          <w:sz w:val="30"/>
          <w:szCs w:val="30"/>
        </w:rPr>
        <w:t>EDUCATION</w:t>
      </w:r>
    </w:p>
    <w:p w14:paraId="22F9BE9F" w14:textId="77777777" w:rsidR="00492E58" w:rsidRPr="00551745" w:rsidRDefault="00492E58" w:rsidP="00492E58">
      <w:pPr>
        <w:jc w:val="both"/>
        <w:rPr>
          <w:rFonts w:ascii="Times New Roman" w:hAnsi="Times New Roman"/>
          <w:b/>
          <w:bCs/>
          <w:sz w:val="23"/>
          <w:szCs w:val="23"/>
        </w:rPr>
      </w:pPr>
      <w:r w:rsidRPr="00551745">
        <w:rPr>
          <w:rFonts w:ascii="Times New Roman" w:hAnsi="Times New Roman"/>
          <w:b/>
          <w:bCs/>
          <w:sz w:val="23"/>
          <w:szCs w:val="23"/>
        </w:rPr>
        <w:t>Bachelor of Business Administration</w:t>
      </w:r>
      <w:r w:rsidRPr="00551745">
        <w:rPr>
          <w:rFonts w:ascii="Times New Roman" w:hAnsi="Times New Roman"/>
          <w:sz w:val="23"/>
          <w:szCs w:val="23"/>
        </w:rPr>
        <w:t>, Simon Fraser University</w:t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551745">
        <w:rPr>
          <w:rFonts w:ascii="Times New Roman" w:hAnsi="Times New Roman"/>
          <w:b/>
          <w:bCs/>
          <w:sz w:val="23"/>
          <w:szCs w:val="23"/>
        </w:rPr>
        <w:t>Sep 2020 – Apr 2023</w:t>
      </w:r>
    </w:p>
    <w:p w14:paraId="6212910F" w14:textId="77777777" w:rsidR="00492E58" w:rsidRDefault="00492E58" w:rsidP="00492E58">
      <w:pPr>
        <w:jc w:val="both"/>
        <w:rPr>
          <w:rFonts w:ascii="Times New Roman" w:hAnsi="Times New Roman"/>
          <w:sz w:val="23"/>
          <w:szCs w:val="23"/>
        </w:rPr>
      </w:pPr>
      <w:r w:rsidRPr="00551745">
        <w:rPr>
          <w:rFonts w:ascii="Times New Roman" w:hAnsi="Times New Roman"/>
          <w:b/>
          <w:bCs/>
          <w:sz w:val="23"/>
          <w:szCs w:val="23"/>
        </w:rPr>
        <w:t>Concentrations</w:t>
      </w:r>
      <w:r w:rsidRPr="00551745">
        <w:rPr>
          <w:rFonts w:ascii="Times New Roman" w:hAnsi="Times New Roman"/>
          <w:sz w:val="23"/>
          <w:szCs w:val="23"/>
        </w:rPr>
        <w:t>: Operations and MIS</w:t>
      </w:r>
    </w:p>
    <w:p w14:paraId="7D53C83C" w14:textId="77777777" w:rsidR="00492E58" w:rsidRPr="00551745" w:rsidRDefault="00492E58" w:rsidP="00492E58">
      <w:pPr>
        <w:jc w:val="both"/>
        <w:rPr>
          <w:rFonts w:ascii="Times New Roman" w:hAnsi="Times New Roman"/>
          <w:b/>
          <w:bCs/>
          <w:sz w:val="23"/>
          <w:szCs w:val="23"/>
        </w:rPr>
      </w:pPr>
      <w:r w:rsidRPr="00551745">
        <w:rPr>
          <w:rFonts w:ascii="Times New Roman" w:hAnsi="Times New Roman"/>
          <w:b/>
          <w:bCs/>
          <w:sz w:val="23"/>
          <w:szCs w:val="23"/>
        </w:rPr>
        <w:t>Diploma of Business Administration</w:t>
      </w:r>
      <w:r w:rsidRPr="00906D0A">
        <w:rPr>
          <w:rFonts w:ascii="Times New Roman" w:hAnsi="Times New Roman"/>
          <w:sz w:val="23"/>
          <w:szCs w:val="23"/>
        </w:rPr>
        <w:t xml:space="preserve">, </w:t>
      </w:r>
      <w:r w:rsidRPr="00E735AF">
        <w:rPr>
          <w:rFonts w:ascii="Times New Roman" w:hAnsi="Times New Roman"/>
          <w:sz w:val="23"/>
          <w:szCs w:val="23"/>
        </w:rPr>
        <w:t>Douglas College</w:t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551745">
        <w:rPr>
          <w:rFonts w:ascii="Times New Roman" w:hAnsi="Times New Roman"/>
          <w:b/>
          <w:bCs/>
          <w:sz w:val="23"/>
          <w:szCs w:val="23"/>
        </w:rPr>
        <w:t>Sep 2016 – Dec 20</w:t>
      </w:r>
      <w:r>
        <w:rPr>
          <w:rFonts w:ascii="Times New Roman" w:hAnsi="Times New Roman"/>
          <w:b/>
          <w:bCs/>
          <w:sz w:val="23"/>
          <w:szCs w:val="23"/>
        </w:rPr>
        <w:t>19</w:t>
      </w:r>
    </w:p>
    <w:p w14:paraId="12359332" w14:textId="77777777" w:rsidR="00492E58" w:rsidRDefault="00492E58" w:rsidP="00492E58">
      <w:pPr>
        <w:jc w:val="both"/>
        <w:rPr>
          <w:rFonts w:ascii="Times New Roman" w:hAnsi="Times New Roman"/>
          <w:sz w:val="23"/>
          <w:szCs w:val="23"/>
        </w:rPr>
      </w:pPr>
      <w:r w:rsidRPr="00551745">
        <w:rPr>
          <w:rFonts w:ascii="Times New Roman" w:hAnsi="Times New Roman"/>
          <w:b/>
          <w:bCs/>
          <w:sz w:val="23"/>
          <w:szCs w:val="23"/>
        </w:rPr>
        <w:t>Microsoft Certified</w:t>
      </w:r>
      <w:r>
        <w:rPr>
          <w:rFonts w:ascii="Times New Roman" w:hAnsi="Times New Roman"/>
          <w:sz w:val="23"/>
          <w:szCs w:val="23"/>
        </w:rPr>
        <w:t>: Azure Fundamentals (AZ-900)</w:t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  <w:t xml:space="preserve">   </w:t>
      </w:r>
      <w:r w:rsidRPr="00551745">
        <w:rPr>
          <w:rFonts w:ascii="Times New Roman" w:hAnsi="Times New Roman"/>
          <w:b/>
          <w:bCs/>
          <w:sz w:val="23"/>
          <w:szCs w:val="23"/>
        </w:rPr>
        <w:t>Issued: May 2023</w:t>
      </w:r>
    </w:p>
    <w:p w14:paraId="2C5CA022" w14:textId="77777777" w:rsidR="00492E58" w:rsidRPr="000674D0" w:rsidRDefault="00492E58" w:rsidP="00492E58">
      <w:pPr>
        <w:jc w:val="both"/>
        <w:rPr>
          <w:rFonts w:ascii="Times New Roman" w:hAnsi="Times New Roman"/>
          <w:sz w:val="23"/>
          <w:szCs w:val="23"/>
        </w:rPr>
      </w:pPr>
      <w:r w:rsidRPr="006713FA">
        <w:rPr>
          <w:b/>
          <w:i/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F2CBA" wp14:editId="72A3BAE0">
                <wp:simplePos x="0" y="0"/>
                <wp:positionH relativeFrom="margin">
                  <wp:align>left</wp:align>
                </wp:positionH>
                <wp:positionV relativeFrom="paragraph">
                  <wp:posOffset>344805</wp:posOffset>
                </wp:positionV>
                <wp:extent cx="6296025" cy="0"/>
                <wp:effectExtent l="0" t="0" r="0" b="0"/>
                <wp:wrapNone/>
                <wp:docPr id="1306261179" name="Straight Connector 130626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E8B12" id="Straight Connector 1306261179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7.15pt" to="495.7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PsmQEAAIgDAAAOAAAAZHJzL2Uyb0RvYy54bWysU8uu0zAQ3SPxD5b3NGkl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51745">
        <w:rPr>
          <w:rFonts w:ascii="Times New Roman" w:hAnsi="Times New Roman"/>
          <w:b/>
          <w:bCs/>
          <w:sz w:val="23"/>
          <w:szCs w:val="23"/>
        </w:rPr>
        <w:t>AWS</w:t>
      </w:r>
      <w:r>
        <w:rPr>
          <w:rFonts w:ascii="Times New Roman" w:hAnsi="Times New Roman"/>
          <w:sz w:val="23"/>
          <w:szCs w:val="23"/>
        </w:rPr>
        <w:t>: Certified Cloud Practitioner (AWS CCP)</w:t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Issued</w:t>
      </w:r>
      <w:r w:rsidRPr="00551745">
        <w:rPr>
          <w:rFonts w:ascii="Times New Roman" w:hAnsi="Times New Roman"/>
          <w:b/>
          <w:bCs/>
          <w:sz w:val="23"/>
          <w:szCs w:val="23"/>
        </w:rPr>
        <w:t xml:space="preserve">: </w:t>
      </w:r>
      <w:r>
        <w:rPr>
          <w:rFonts w:ascii="Times New Roman" w:hAnsi="Times New Roman"/>
          <w:b/>
          <w:bCs/>
          <w:sz w:val="23"/>
          <w:szCs w:val="23"/>
        </w:rPr>
        <w:t xml:space="preserve">Jul 2023 - </w:t>
      </w:r>
      <w:r w:rsidRPr="00551745">
        <w:rPr>
          <w:rFonts w:ascii="Times New Roman" w:hAnsi="Times New Roman"/>
          <w:b/>
          <w:bCs/>
          <w:sz w:val="23"/>
          <w:szCs w:val="23"/>
        </w:rPr>
        <w:t>Jul 2026</w:t>
      </w:r>
    </w:p>
    <w:p w14:paraId="296B87CC" w14:textId="77777777" w:rsidR="00242E49" w:rsidRDefault="00242E49"/>
    <w:sectPr w:rsidR="00242E49" w:rsidSect="00492E58">
      <w:headerReference w:type="default" r:id="rId7"/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49AD7" w14:textId="77777777" w:rsidR="008620E0" w:rsidRDefault="008620E0" w:rsidP="00492E58">
      <w:pPr>
        <w:spacing w:after="0" w:line="240" w:lineRule="auto"/>
      </w:pPr>
      <w:r>
        <w:separator/>
      </w:r>
    </w:p>
  </w:endnote>
  <w:endnote w:type="continuationSeparator" w:id="0">
    <w:p w14:paraId="64A59869" w14:textId="77777777" w:rsidR="008620E0" w:rsidRDefault="008620E0" w:rsidP="0049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EAC76" w14:textId="77777777" w:rsidR="008620E0" w:rsidRDefault="008620E0" w:rsidP="00492E58">
      <w:pPr>
        <w:spacing w:after="0" w:line="240" w:lineRule="auto"/>
      </w:pPr>
      <w:r>
        <w:separator/>
      </w:r>
    </w:p>
  </w:footnote>
  <w:footnote w:type="continuationSeparator" w:id="0">
    <w:p w14:paraId="4B1D2862" w14:textId="77777777" w:rsidR="008620E0" w:rsidRDefault="008620E0" w:rsidP="00492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8868" w14:textId="77777777" w:rsidR="00492E58" w:rsidRPr="006713FA" w:rsidRDefault="00492E58" w:rsidP="00492E58">
    <w:pPr>
      <w:pStyle w:val="Heading4"/>
      <w:contextualSpacing/>
      <w:jc w:val="center"/>
      <w:rPr>
        <w:rFonts w:ascii="Times New Roman" w:hAnsi="Times New Roman"/>
        <w:sz w:val="52"/>
        <w:szCs w:val="23"/>
        <w:u w:val="none"/>
      </w:rPr>
    </w:pPr>
    <w:r w:rsidRPr="006713FA">
      <w:rPr>
        <w:rFonts w:ascii="Times New Roman" w:hAnsi="Times New Roman"/>
        <w:sz w:val="52"/>
        <w:szCs w:val="23"/>
        <w:u w:val="none"/>
      </w:rPr>
      <w:t>CARLO ACOB</w:t>
    </w:r>
  </w:p>
  <w:p w14:paraId="6C3B596D" w14:textId="3258639F" w:rsidR="00492E58" w:rsidRPr="00492E58" w:rsidRDefault="00492E58" w:rsidP="00492E58">
    <w:pPr>
      <w:spacing w:line="240" w:lineRule="auto"/>
      <w:contextualSpacing/>
      <w:jc w:val="center"/>
      <w:rPr>
        <w:rFonts w:ascii="Times New Roman" w:hAnsi="Times New Roman"/>
        <w:sz w:val="23"/>
        <w:szCs w:val="23"/>
      </w:rPr>
    </w:pPr>
    <w:r>
      <w:rPr>
        <w:rFonts w:ascii="Times New Roman" w:hAnsi="Times New Roman"/>
        <w:sz w:val="23"/>
        <w:szCs w:val="23"/>
      </w:rPr>
      <w:t xml:space="preserve">Canada, BC | </w:t>
    </w:r>
    <w:r w:rsidRPr="006713FA">
      <w:rPr>
        <w:rFonts w:ascii="Times New Roman" w:hAnsi="Times New Roman"/>
        <w:sz w:val="23"/>
        <w:szCs w:val="23"/>
      </w:rPr>
      <w:t xml:space="preserve">(778) 318-5333 | </w:t>
    </w:r>
    <w:hyperlink r:id="rId1" w:history="1">
      <w:r w:rsidRPr="003572D1">
        <w:rPr>
          <w:rStyle w:val="Hyperlink"/>
          <w:rFonts w:ascii="Times New Roman" w:hAnsi="Times New Roman"/>
          <w:sz w:val="23"/>
          <w:szCs w:val="23"/>
        </w:rPr>
        <w:t>c.acob9@gmail.com</w:t>
      </w:r>
    </w:hyperlink>
    <w:r w:rsidRPr="00492E58">
      <w:t xml:space="preserve"> | LinkedIn: </w:t>
    </w:r>
    <w:hyperlink r:id="rId2" w:history="1">
      <w:r w:rsidRPr="000055AA">
        <w:rPr>
          <w:rStyle w:val="Hyperlink"/>
          <w:rFonts w:ascii="Times New Roman" w:hAnsi="Times New Roman"/>
          <w:sz w:val="23"/>
          <w:szCs w:val="23"/>
        </w:rPr>
        <w:t>https://www.linkedin.com/in/carloacob/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E632D"/>
    <w:multiLevelType w:val="hybridMultilevel"/>
    <w:tmpl w:val="ADFAFF74"/>
    <w:lvl w:ilvl="0" w:tplc="3DA8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44D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B670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058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CED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347D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2C1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C7B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6E3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15385"/>
    <w:multiLevelType w:val="hybridMultilevel"/>
    <w:tmpl w:val="EFD2E8DC"/>
    <w:lvl w:ilvl="0" w:tplc="1BFE2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66B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F456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A5E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ED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740B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E59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8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AE0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B4322"/>
    <w:multiLevelType w:val="hybridMultilevel"/>
    <w:tmpl w:val="5DC253AE"/>
    <w:lvl w:ilvl="0" w:tplc="E4E25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E1B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B036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4C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8D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38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8B9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E25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9A49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E0612"/>
    <w:multiLevelType w:val="hybridMultilevel"/>
    <w:tmpl w:val="05DAD95E"/>
    <w:lvl w:ilvl="0" w:tplc="A9C68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4EA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18A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0F9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0F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BCF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4C89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63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8B3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04CDE"/>
    <w:multiLevelType w:val="hybridMultilevel"/>
    <w:tmpl w:val="65E46418"/>
    <w:lvl w:ilvl="0" w:tplc="CA748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84C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60C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430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CC8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CA50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471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25D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309B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874832">
    <w:abstractNumId w:val="2"/>
  </w:num>
  <w:num w:numId="2" w16cid:durableId="1538547257">
    <w:abstractNumId w:val="1"/>
  </w:num>
  <w:num w:numId="3" w16cid:durableId="78720835">
    <w:abstractNumId w:val="0"/>
  </w:num>
  <w:num w:numId="4" w16cid:durableId="1793816322">
    <w:abstractNumId w:val="3"/>
  </w:num>
  <w:num w:numId="5" w16cid:durableId="718163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92"/>
    <w:rsid w:val="00135037"/>
    <w:rsid w:val="001A18CB"/>
    <w:rsid w:val="00226250"/>
    <w:rsid w:val="00242E49"/>
    <w:rsid w:val="00277BC6"/>
    <w:rsid w:val="00450992"/>
    <w:rsid w:val="00492E58"/>
    <w:rsid w:val="00496CB9"/>
    <w:rsid w:val="004B363D"/>
    <w:rsid w:val="004D12C8"/>
    <w:rsid w:val="005D3E41"/>
    <w:rsid w:val="008620E0"/>
    <w:rsid w:val="00870042"/>
    <w:rsid w:val="009838F9"/>
    <w:rsid w:val="00C22A3C"/>
    <w:rsid w:val="00DF6328"/>
    <w:rsid w:val="00E2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8447"/>
  <w15:chartTrackingRefBased/>
  <w15:docId w15:val="{79F8754D-8147-422C-910C-BFBA4DF1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E58"/>
    <w:rPr>
      <w:rFonts w:eastAsiaTheme="minorEastAsia" w:cs="Times New Roman"/>
      <w:kern w:val="0"/>
      <w:lang w:eastAsia="en-C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2E58"/>
    <w:pPr>
      <w:keepNext/>
      <w:spacing w:after="0" w:line="240" w:lineRule="auto"/>
      <w:jc w:val="right"/>
      <w:outlineLvl w:val="3"/>
    </w:pPr>
    <w:rPr>
      <w:rFonts w:ascii="Tahoma" w:hAnsi="Tahoma"/>
      <w:b/>
      <w:sz w:val="28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58"/>
  </w:style>
  <w:style w:type="paragraph" w:styleId="Footer">
    <w:name w:val="footer"/>
    <w:basedOn w:val="Normal"/>
    <w:link w:val="FooterChar"/>
    <w:uiPriority w:val="99"/>
    <w:unhideWhenUsed/>
    <w:rsid w:val="00492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58"/>
  </w:style>
  <w:style w:type="character" w:customStyle="1" w:styleId="Heading4Char">
    <w:name w:val="Heading 4 Char"/>
    <w:basedOn w:val="DefaultParagraphFont"/>
    <w:link w:val="Heading4"/>
    <w:uiPriority w:val="9"/>
    <w:rsid w:val="00492E58"/>
    <w:rPr>
      <w:rFonts w:ascii="Tahoma" w:eastAsiaTheme="minorEastAsia" w:hAnsi="Tahoma" w:cs="Times New Roman"/>
      <w:b/>
      <w:kern w:val="0"/>
      <w:sz w:val="28"/>
      <w:szCs w:val="20"/>
      <w:u w:val="single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92E58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rsid w:val="00492E58"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92E58"/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9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arloacob/" TargetMode="External"/><Relationship Id="rId1" Type="http://schemas.openxmlformats.org/officeDocument/2006/relationships/hyperlink" Target="mailto:c.acob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A</dc:creator>
  <cp:keywords/>
  <dc:description/>
  <cp:lastModifiedBy>Carlo A</cp:lastModifiedBy>
  <cp:revision>9</cp:revision>
  <dcterms:created xsi:type="dcterms:W3CDTF">2023-12-20T22:43:00Z</dcterms:created>
  <dcterms:modified xsi:type="dcterms:W3CDTF">2024-01-04T21:07:00Z</dcterms:modified>
</cp:coreProperties>
</file>