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center-147"/>
      <w:bookmarkEnd w:id="21"/>
      <w:r>
        <w:t xml:space="preserve">Center [147]</w:t>
      </w:r>
    </w:p>
    <w:p>
      <w:pPr>
        <w:pStyle w:val="Heading1"/>
      </w:pPr>
      <w:bookmarkStart w:id="22" w:name="double-rule"/>
      <w:bookmarkEnd w:id="22"/>
      <w:r>
        <w:t xml:space="preserve">Double Rule</w:t>
      </w:r>
    </w:p>
    <w:p>
      <w:pPr>
        <w:pStyle w:val="Heading1"/>
      </w:pPr>
      <w:bookmarkStart w:id="23" w:name="center-a-center-catholic"/>
      <w:bookmarkEnd w:id="23"/>
      <w:r>
        <w:t xml:space="preserve">Center A</w:t>
      </w:r>
      <w:r>
        <w:br w:type="textWrapping"/>
      </w:r>
      <w:r>
        <w:t xml:space="preserve">Center CATHOLIC</w:t>
      </w:r>
    </w:p>
    <w:p>
      <w:pPr>
        <w:pStyle w:val="FirstParagraph"/>
      </w:pPr>
      <w:r>
        <w:t xml:space="preserve">[S]AYS his Prayers often, but never prays, and</w:t>
      </w:r>
      <w:r>
        <w:br w:type="textWrapping"/>
      </w:r>
      <w:r>
        <w:t xml:space="preserve">[S] wors</w:t>
      </w:r>
      <w:r>
        <w:rPr>
          <w:i/>
        </w:rPr>
        <w:t xml:space="preserve">hips the Cros</w:t>
      </w:r>
      <w:r>
        <w:t xml:space="preserve">s more than (i) Christ (i). He</w:t>
      </w:r>
      <w:r>
        <w:br w:type="textWrapping"/>
      </w:r>
      <w:r>
        <w:t xml:space="preserve">prefers his Church merely for the Antiquity of</w:t>
      </w:r>
      <w:r>
        <w:br w:type="textWrapping"/>
      </w:r>
      <w:r>
        <w:t xml:space="preserve">it, and cares not how s</w:t>
      </w:r>
      <w:r>
        <w:rPr>
          <w:i/>
        </w:rPr>
        <w:t xml:space="preserve">ound or rotten it be,</w:t>
      </w:r>
      <w:r>
        <w:br w:type="textWrapping"/>
      </w:r>
      <w:r>
        <w:rPr>
          <w:i/>
        </w:rPr>
        <w:t xml:space="preserve">s</w:t>
      </w:r>
      <w:r>
        <w:t xml:space="preserve">o it be but old. He takes a liking to it as</w:t>
      </w:r>
      <w:r>
        <w:br w:type="textWrapping"/>
      </w:r>
      <w:r>
        <w:t xml:space="preserve">s</w:t>
      </w:r>
      <w:r>
        <w:rPr>
          <w:i/>
        </w:rPr>
        <w:t xml:space="preserve">ome do to old Chees</w:t>
      </w:r>
      <w:r>
        <w:t xml:space="preserve">e, only for the blue Rot-</w:t>
      </w:r>
      <w:r>
        <w:br w:type="textWrapping"/>
      </w:r>
      <w:r>
        <w:t xml:space="preserve">tennes</w:t>
      </w:r>
      <w:r>
        <w:rPr>
          <w:i/>
        </w:rPr>
        <w:t xml:space="preserve">s of it. If he had lived in the primitive</w:t>
      </w:r>
      <w:r>
        <w:br w:type="textWrapping"/>
      </w:r>
      <w:r>
        <w:rPr>
          <w:i/>
        </w:rPr>
        <w:t xml:space="preserve">Times he had never been a (i) Christian (i); for the</w:t>
      </w:r>
      <w:r>
        <w:br w:type="textWrapping"/>
      </w:r>
      <w:r>
        <w:rPr>
          <w:i/>
        </w:rPr>
        <w:t xml:space="preserve">Antiquity of the (i) Pagan (i) and (i) Jewish (i) Religion</w:t>
      </w:r>
      <w:r>
        <w:br w:type="textWrapping"/>
      </w:r>
      <w:r>
        <w:rPr>
          <w:i/>
        </w:rPr>
        <w:t xml:space="preserve">would have had the s</w:t>
      </w:r>
      <w:r>
        <w:t xml:space="preserve">ame Power over him</w:t>
      </w:r>
      <w:r>
        <w:br w:type="textWrapping"/>
      </w:r>
      <w:r>
        <w:t xml:space="preserve">against the (i) Christian, (i) as the old (i) Roman (i) has</w:t>
      </w:r>
      <w:r>
        <w:br w:type="textWrapping"/>
      </w:r>
      <w:r>
        <w:t xml:space="preserve">agains</w:t>
      </w:r>
      <w:r>
        <w:rPr>
          <w:i/>
        </w:rPr>
        <w:t xml:space="preserve">t the modern Reformation. The weaker</w:t>
      </w:r>
      <w:r>
        <w:br w:type="textWrapping"/>
      </w:r>
      <w:r>
        <w:rPr>
          <w:i/>
        </w:rPr>
        <w:t xml:space="preserve">Ves</w:t>
      </w:r>
      <w:r>
        <w:t xml:space="preserve">s</w:t>
      </w:r>
      <w:r>
        <w:rPr>
          <w:i/>
        </w:rPr>
        <w:t xml:space="preserve">el he is, the better and more zealous Member</w:t>
      </w:r>
      <w:r>
        <w:br w:type="textWrapping"/>
      </w:r>
      <w:r>
        <w:rPr>
          <w:i/>
        </w:rPr>
        <w:t xml:space="preserve">he always proves of his Church; for Religion,</w:t>
      </w:r>
      <w:r>
        <w:br w:type="textWrapping"/>
      </w:r>
      <w:r>
        <w:rPr>
          <w:i/>
        </w:rPr>
        <w:t xml:space="preserve">like Wine, is not s</w:t>
      </w:r>
      <w:r>
        <w:t xml:space="preserve">o apt to leak in a leathern</w:t>
      </w:r>
      <w:r>
        <w:br w:type="textWrapping"/>
      </w:r>
      <w:r>
        <w:t xml:space="preserve">Boraccio as a great Cas</w:t>
      </w:r>
      <w:r>
        <w:rPr>
          <w:i/>
        </w:rPr>
        <w:t xml:space="preserve">k, and is better pre-</w:t>
      </w:r>
      <w:r>
        <w:br w:type="textWrapping"/>
      </w:r>
      <w:r>
        <w:rPr>
          <w:i/>
        </w:rPr>
        <w:t xml:space="preserve">s</w:t>
      </w:r>
      <w:r>
        <w:t xml:space="preserve">erved in a s</w:t>
      </w:r>
      <w:r>
        <w:rPr>
          <w:i/>
        </w:rPr>
        <w:t xml:space="preserve">mall Bottle s</w:t>
      </w:r>
      <w:r>
        <w:t xml:space="preserve">topped with a light</w:t>
      </w:r>
      <w:r>
        <w:br w:type="textWrapping"/>
      </w:r>
      <w:r>
        <w:t xml:space="preserve">Cork, than a ves</w:t>
      </w:r>
      <w:r>
        <w:rPr>
          <w:i/>
        </w:rPr>
        <w:t xml:space="preserve">s</w:t>
      </w:r>
      <w:r>
        <w:t xml:space="preserve">el of greater Capacity, where</w:t>
      </w:r>
      <w:r>
        <w:br w:type="textWrapping"/>
      </w:r>
      <w:r>
        <w:t xml:space="preserve">the Spirits being more and s*tronger are the</w:t>
      </w:r>
      <w:r>
        <w:br w:type="textWrapping"/>
      </w:r>
      <w:r>
        <w:t xml:space="preserve">#Center L2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148 #Center A CATHOLIC./</w:t>
      </w:r>
      <w:r>
        <w:t xml:space="preserve"> </w:t>
      </w:r>
      <w:r>
        <w:t xml:space="preserve">more apt to fret. He allows of all holy Cheats,/</w:t>
      </w:r>
      <w:r>
        <w:t xml:space="preserve"> </w:t>
      </w:r>
      <w:r>
        <w:t xml:space="preserve">and in content to be deluded in a true, ortho-/</w:t>
      </w:r>
      <w:r>
        <w:t xml:space="preserve"> </w:t>
      </w:r>
      <w:r>
        <w:t xml:space="preserve">dox, and infallible Way. He believes the (i) Pope (i)/</w:t>
      </w:r>
      <w:r>
        <w:t xml:space="preserve"> </w:t>
      </w:r>
      <w:r>
        <w:t xml:space="preserve">to be infallible, becaus</w:t>
      </w:r>
      <w:r>
        <w:rPr>
          <w:i/>
        </w:rPr>
        <w:t xml:space="preserve">e he has deceived all the/</w:t>
      </w:r>
      <w:r>
        <w:rPr>
          <w:i/>
        </w:rPr>
        <w:t xml:space="preserve"> </w:t>
      </w:r>
      <w:r>
        <w:rPr>
          <w:i/>
        </w:rPr>
        <w:t xml:space="preserve">World, but was never deceived hims</w:t>
      </w:r>
      <w:r>
        <w:t xml:space="preserve">elf, which/</w:t>
      </w:r>
      <w:r>
        <w:t xml:space="preserve"> </w:t>
      </w:r>
      <w:r>
        <w:t xml:space="preserve">was grown s</w:t>
      </w:r>
      <w:r>
        <w:rPr>
          <w:i/>
        </w:rPr>
        <w:t xml:space="preserve">o notorious, that nothing les</w:t>
      </w:r>
      <w:r>
        <w:t xml:space="preserve">s than/</w:t>
      </w:r>
      <w:r>
        <w:t xml:space="preserve"> </w:t>
      </w:r>
      <w:r>
        <w:t xml:space="preserve">an Article of Faith in the Church would make/</w:t>
      </w:r>
      <w:r>
        <w:t xml:space="preserve"> </w:t>
      </w:r>
      <w:r>
        <w:t xml:space="preserve">a Plas</w:t>
      </w:r>
      <w:r>
        <w:rPr>
          <w:i/>
        </w:rPr>
        <w:t xml:space="preserve">ter big enough for the Sore. His Faith/</w:t>
      </w:r>
      <w:r>
        <w:rPr>
          <w:i/>
        </w:rPr>
        <w:t xml:space="preserve"> </w:t>
      </w:r>
      <w:r>
        <w:rPr>
          <w:i/>
        </w:rPr>
        <w:t xml:space="preserve">is too big for his Charity, and too unwieldy/</w:t>
      </w:r>
      <w:r>
        <w:rPr>
          <w:i/>
        </w:rPr>
        <w:t xml:space="preserve"> </w:t>
      </w:r>
      <w:r>
        <w:rPr>
          <w:i/>
        </w:rPr>
        <w:t xml:space="preserve">to work Miracles ; but is able to believe more/</w:t>
      </w:r>
      <w:r>
        <w:rPr>
          <w:i/>
        </w:rPr>
        <w:t xml:space="preserve"> </w:t>
      </w:r>
      <w:r>
        <w:rPr>
          <w:i/>
        </w:rPr>
        <w:t xml:space="preserve">than all the Sainst in Heave ever made. He/</w:t>
      </w:r>
      <w:r>
        <w:rPr>
          <w:i/>
        </w:rPr>
        <w:t xml:space="preserve"> </w:t>
      </w:r>
      <w:r>
        <w:rPr>
          <w:i/>
        </w:rPr>
        <w:t xml:space="preserve">worships Sainst in Effigie, as (i) Dutchmen (i) hand/</w:t>
      </w:r>
      <w:r>
        <w:rPr>
          <w:i/>
        </w:rPr>
        <w:t xml:space="preserve"> </w:t>
      </w:r>
      <w:r>
        <w:rPr>
          <w:i/>
        </w:rPr>
        <w:t xml:space="preserve">abs</w:t>
      </w:r>
      <w:r>
        <w:t xml:space="preserve">ent Malefactors ; and has s</w:t>
      </w:r>
      <w:r>
        <w:rPr>
          <w:i/>
        </w:rPr>
        <w:t xml:space="preserve">o weak a Me-/</w:t>
      </w:r>
      <w:r>
        <w:rPr>
          <w:i/>
        </w:rPr>
        <w:t xml:space="preserve"> </w:t>
      </w:r>
      <w:r>
        <w:rPr>
          <w:i/>
        </w:rPr>
        <w:t xml:space="preserve">mory, that he is apt to forget his Patrons,/</w:t>
      </w:r>
      <w:r>
        <w:rPr>
          <w:i/>
        </w:rPr>
        <w:t xml:space="preserve"> </w:t>
      </w:r>
      <w:r>
        <w:rPr>
          <w:i/>
        </w:rPr>
        <w:t xml:space="preserve">unles</w:t>
      </w:r>
      <w:r>
        <w:t xml:space="preserve">s their Pictures prevent him. He loves/</w:t>
      </w:r>
      <w:r>
        <w:t xml:space="preserve"> </w:t>
      </w:r>
      <w:r>
        <w:t xml:space="preserve">so s</w:t>
      </w:r>
      <w:r>
        <w:rPr>
          <w:i/>
        </w:rPr>
        <w:t xml:space="preserve">ee what he prays to, that he may not mis-/</w:t>
      </w:r>
      <w:r>
        <w:rPr>
          <w:i/>
        </w:rPr>
        <w:t xml:space="preserve"> </w:t>
      </w:r>
      <w:r>
        <w:rPr>
          <w:i/>
        </w:rPr>
        <w:t xml:space="preserve">take one Saint for another ; and his Beads and/</w:t>
      </w:r>
      <w:r>
        <w:rPr>
          <w:i/>
        </w:rPr>
        <w:t xml:space="preserve"> </w:t>
      </w:r>
      <w:r>
        <w:rPr>
          <w:i/>
        </w:rPr>
        <w:t xml:space="preserve">Crucifix are the Tools of his Devotion, with-/</w:t>
      </w:r>
      <w:r>
        <w:rPr>
          <w:i/>
        </w:rPr>
        <w:t xml:space="preserve"> </w:t>
      </w:r>
      <w:r>
        <w:rPr>
          <w:i/>
        </w:rPr>
        <w:t xml:space="preserve">out which it can do nothing. Nothing s</w:t>
      </w:r>
      <w:r>
        <w:t xml:space="preserve">taggers/</w:t>
      </w:r>
      <w:r>
        <w:t xml:space="preserve"> </w:t>
      </w:r>
      <w:r>
        <w:t xml:space="preserve">his Faith of the (i) Pope's (i) Infallibility s</w:t>
      </w:r>
      <w:r>
        <w:rPr>
          <w:i/>
        </w:rPr>
        <w:t xml:space="preserve">o much,/</w:t>
      </w:r>
      <w:r>
        <w:rPr>
          <w:i/>
        </w:rPr>
        <w:t xml:space="preserve"> </w:t>
      </w:r>
      <w:r>
        <w:rPr>
          <w:i/>
        </w:rPr>
        <w:t xml:space="preserve">as that he did not make away the Scriptures,/</w:t>
      </w:r>
      <w:r>
        <w:rPr>
          <w:i/>
        </w:rPr>
        <w:t xml:space="preserve"> </w:t>
      </w:r>
      <w:r>
        <w:rPr>
          <w:i/>
        </w:rPr>
        <w:t xml:space="preserve">when they were in his Power, rather than/</w:t>
      </w:r>
      <w:r>
        <w:rPr>
          <w:i/>
        </w:rPr>
        <w:t xml:space="preserve"> </w:t>
      </w:r>
      <w:r>
        <w:rPr>
          <w:i/>
        </w:rPr>
        <w:t xml:space="preserve">thos</w:t>
      </w:r>
      <w:r>
        <w:t xml:space="preserve">e that believed in them, which he knows/</w:t>
      </w:r>
      <w:r>
        <w:t xml:space="preserve"> </w:t>
      </w:r>
      <w:r>
        <w:t xml:space="preserve">not how to unders</w:t>
      </w:r>
      <w:r>
        <w:rPr>
          <w:i/>
        </w:rPr>
        <w:t xml:space="preserve">tand to be no Error. The/</w:t>
      </w:r>
      <w:r>
        <w:rPr>
          <w:i/>
        </w:rPr>
        <w:t xml:space="preserve"> </w:t>
      </w:r>
      <w:r>
        <w:rPr>
          <w:i/>
        </w:rPr>
        <w:t xml:space="preserve">les</w:t>
      </w:r>
      <w:r>
        <w:t xml:space="preserve">s he unders</w:t>
      </w:r>
      <w:r>
        <w:rPr>
          <w:i/>
        </w:rPr>
        <w:t xml:space="preserve">tands of his Religion, the more/</w:t>
      </w:r>
      <w:r>
        <w:rPr>
          <w:i/>
        </w:rPr>
        <w:t xml:space="preserve"> </w:t>
      </w:r>
      <w:r>
        <w:rPr>
          <w:i/>
        </w:rPr>
        <w:t xml:space="preserve">violent he is in it, which, being the perpetual/</w:t>
      </w:r>
      <w:r>
        <w:rPr>
          <w:i/>
        </w:rPr>
        <w:t xml:space="preserve"> </w:t>
      </w:r>
      <w:r>
        <w:rPr>
          <w:i/>
        </w:rPr>
        <w:t xml:space="preserve">Condition of all thos</w:t>
      </w:r>
      <w:r>
        <w:t xml:space="preserve">e are deluded, is a/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4" w:name="center-a-catholic.-justifyleft-149-great-argument-that-he-is-miſtaken.-his-re--ligion-is-of-no-force-without-ceremonies-like-a-loadstone-that-draws-a-greater-weight-through-a-piece-of-iron-than-when-it-is-naked-of-it-self.-his-prayers-are-a-kind-of-crambe-that-uſed-to-kill-schoolmaſters-and-he-values-them-by-number-not-weight.-center-l3"/>
      <w:bookmarkEnd w:id="24"/>
      <w:r>
        <w:t xml:space="preserve">Center A CATHOLIC. #JustifyLeft 149</w:t>
      </w:r>
      <w:r>
        <w:br w:type="textWrapping"/>
      </w:r>
      <w:r>
        <w:t xml:space="preserve">great Argument that he is miſtaken. His Re-</w:t>
      </w:r>
      <w:r>
        <w:br w:type="textWrapping"/>
      </w:r>
      <w:r>
        <w:t xml:space="preserve">ligion is of no Force without Ceremonies, like</w:t>
      </w:r>
      <w:r>
        <w:br w:type="textWrapping"/>
      </w:r>
      <w:r>
        <w:t xml:space="preserve">a Loads</w:t>
      </w:r>
      <w:r>
        <w:rPr>
          <w:i/>
        </w:rPr>
        <w:t xml:space="preserve">tone that draws a greater Weight</w:t>
      </w:r>
      <w:r>
        <w:br w:type="textWrapping"/>
      </w:r>
      <w:r>
        <w:rPr>
          <w:i/>
        </w:rPr>
        <w:t xml:space="preserve">through a Piece of Iron, than when it is naked</w:t>
      </w:r>
      <w:r>
        <w:br w:type="textWrapping"/>
      </w:r>
      <w:r>
        <w:rPr>
          <w:i/>
        </w:rPr>
        <w:t xml:space="preserve">of it s</w:t>
      </w:r>
      <w:r>
        <w:t xml:space="preserve">elf. His Prayers are a kind of Crambe</w:t>
      </w:r>
      <w:r>
        <w:br w:type="textWrapping"/>
      </w:r>
      <w:r>
        <w:t xml:space="preserve">that uſed to kill Schoolmaſters ; and he values</w:t>
      </w:r>
      <w:r>
        <w:br w:type="textWrapping"/>
      </w:r>
      <w:r>
        <w:t xml:space="preserve">them by Number, not Weight.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t xml:space="preserve">#center L3</w:t>
      </w:r>
      <w:r>
        <w:br w:type="textWrapping"/>
      </w:r>
    </w:p>
    <w:p>
      <w:r>
        <w:pict>
          <v:rect style="width:0;height:1.5pt" o:hralign="center" o:hrstd="t" o:hr="t"/>
        </w:pic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d52951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2017-07-24T20:23:17Z</dcterms:created>
  <dcterms:modified xsi:type="dcterms:W3CDTF">2017-07-24T20:23:17Z</dcterms:modified>
</cp:coreProperties>
</file>