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E308C6E" w:rsidR="006F415B" w:rsidRPr="0027659B" w:rsidRDefault="4F3F06C7" w:rsidP="00CF2FA4">
      <w:pPr>
        <w:pBdr>
          <w:bottom w:val="single" w:sz="4" w:space="1" w:color="auto"/>
        </w:pBdr>
        <w:spacing w:line="240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27659B">
        <w:rPr>
          <w:rFonts w:eastAsiaTheme="minorEastAsia"/>
          <w:b/>
          <w:bCs/>
          <w:sz w:val="40"/>
          <w:szCs w:val="40"/>
        </w:rPr>
        <w:t>Colton Acosta</w:t>
      </w:r>
    </w:p>
    <w:p w14:paraId="4CD9695E" w14:textId="3C71AAC2" w:rsidR="4F3F06C7" w:rsidRPr="006C7DBE" w:rsidRDefault="004C23B4" w:rsidP="4F3F06C7">
      <w:pPr>
        <w:spacing w:line="240" w:lineRule="auto"/>
        <w:jc w:val="center"/>
        <w:rPr>
          <w:rFonts w:eastAsiaTheme="minorEastAsia"/>
        </w:rPr>
      </w:pPr>
      <w:hyperlink r:id="rId6">
        <w:r w:rsidR="4F3F06C7" w:rsidRPr="006C7DBE">
          <w:rPr>
            <w:rStyle w:val="Hyperlink"/>
            <w:rFonts w:eastAsiaTheme="minorEastAsia"/>
            <w:color w:val="auto"/>
            <w:u w:val="none"/>
          </w:rPr>
          <w:t>480.669.4003</w:t>
        </w:r>
        <w:r w:rsidR="4F3F06C7" w:rsidRPr="006C7DBE">
          <w:rPr>
            <w:rStyle w:val="Hyperlink"/>
            <w:rFonts w:eastAsiaTheme="minorEastAsia"/>
            <w:b/>
            <w:bCs/>
            <w:color w:val="auto"/>
            <w:u w:val="none"/>
          </w:rPr>
          <w:t>•</w:t>
        </w:r>
        <w:r w:rsidR="4F3F06C7" w:rsidRPr="006C7DBE">
          <w:rPr>
            <w:rStyle w:val="Hyperlink"/>
            <w:rFonts w:eastAsiaTheme="minorEastAsia"/>
            <w:color w:val="auto"/>
            <w:u w:val="none"/>
          </w:rPr>
          <w:t>cacost12@asu.edu</w:t>
        </w:r>
      </w:hyperlink>
      <w:r w:rsidR="4F3F06C7" w:rsidRPr="006C7DBE">
        <w:rPr>
          <w:rFonts w:eastAsiaTheme="minorEastAsia"/>
        </w:rPr>
        <w:t xml:space="preserve"> </w:t>
      </w:r>
    </w:p>
    <w:p w14:paraId="7D13B536" w14:textId="6FA7D0A4" w:rsidR="009E09E1" w:rsidRPr="006C7DBE" w:rsidRDefault="4F3F06C7" w:rsidP="009E09E1">
      <w:pPr>
        <w:pBdr>
          <w:bottom w:val="single" w:sz="4" w:space="1" w:color="auto"/>
        </w:pBdr>
        <w:spacing w:line="240" w:lineRule="auto"/>
        <w:rPr>
          <w:rFonts w:eastAsiaTheme="minorEastAsia"/>
          <w:b/>
          <w:bCs/>
        </w:rPr>
      </w:pPr>
      <w:r w:rsidRPr="006C7DBE">
        <w:rPr>
          <w:rFonts w:eastAsiaTheme="minorEastAsia"/>
          <w:b/>
          <w:bCs/>
        </w:rPr>
        <w:t>S</w:t>
      </w:r>
      <w:r w:rsidR="009E09E1" w:rsidRPr="006C7DBE">
        <w:rPr>
          <w:rFonts w:eastAsiaTheme="minorEastAsia"/>
          <w:b/>
          <w:bCs/>
        </w:rPr>
        <w:t>UMMARY</w:t>
      </w:r>
    </w:p>
    <w:p w14:paraId="38BAB758" w14:textId="68913905" w:rsidR="00134792" w:rsidRDefault="00244191" w:rsidP="004C23B4">
      <w:pPr>
        <w:spacing w:after="120"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>Sophomore BSE in Aerospace</w:t>
      </w:r>
      <w:r w:rsidR="00EE0069">
        <w:rPr>
          <w:rFonts w:eastAsiaTheme="minorEastAsia"/>
          <w:bCs/>
        </w:rPr>
        <w:t xml:space="preserve"> </w:t>
      </w:r>
      <w:r w:rsidRPr="006C7DBE">
        <w:rPr>
          <w:rFonts w:eastAsiaTheme="minorEastAsia"/>
          <w:bCs/>
        </w:rPr>
        <w:t xml:space="preserve">Engineering with concentration in Astronautics </w:t>
      </w:r>
      <w:r w:rsidR="00DC0E05">
        <w:rPr>
          <w:rFonts w:eastAsiaTheme="minorEastAsia"/>
          <w:bCs/>
        </w:rPr>
        <w:t xml:space="preserve">applying for the </w:t>
      </w:r>
      <w:r w:rsidR="00AA42D5">
        <w:rPr>
          <w:rFonts w:eastAsiaTheme="minorEastAsia"/>
          <w:bCs/>
        </w:rPr>
        <w:t xml:space="preserve">NCR iNCRedible </w:t>
      </w:r>
      <w:r w:rsidR="00DE4172">
        <w:rPr>
          <w:rFonts w:eastAsiaTheme="minorEastAsia"/>
          <w:bCs/>
        </w:rPr>
        <w:t xml:space="preserve">scholarship. </w:t>
      </w:r>
    </w:p>
    <w:p w14:paraId="264562E3" w14:textId="77777777" w:rsidR="004C23B4" w:rsidRPr="006C7DBE" w:rsidRDefault="004C23B4" w:rsidP="004C23B4">
      <w:pPr>
        <w:spacing w:after="120" w:line="240" w:lineRule="auto"/>
        <w:rPr>
          <w:rFonts w:eastAsiaTheme="minorEastAsia"/>
          <w:bCs/>
        </w:rPr>
      </w:pPr>
    </w:p>
    <w:p w14:paraId="060CC174" w14:textId="67D78CB5" w:rsidR="4F3F06C7" w:rsidRPr="006C7DBE" w:rsidRDefault="00B02157" w:rsidP="00B02157">
      <w:pPr>
        <w:pBdr>
          <w:bottom w:val="single" w:sz="4" w:space="1" w:color="auto"/>
        </w:pBd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>EDUCATION</w:t>
      </w:r>
      <w:r w:rsidR="00244191" w:rsidRPr="006C7DBE">
        <w:rPr>
          <w:rFonts w:eastAsiaTheme="minorEastAsia"/>
          <w:bCs/>
        </w:rPr>
        <w:t xml:space="preserve"> </w:t>
      </w:r>
      <w:bookmarkStart w:id="0" w:name="_GoBack"/>
      <w:bookmarkEnd w:id="0"/>
    </w:p>
    <w:p w14:paraId="4C3CBD28" w14:textId="2AF56139" w:rsidR="00C2285F" w:rsidRPr="006C7DBE" w:rsidRDefault="00C2285F" w:rsidP="000D62ED">
      <w:pPr>
        <w:tabs>
          <w:tab w:val="right" w:pos="720"/>
        </w:tabs>
        <w:spacing w:after="40" w:line="240" w:lineRule="auto"/>
        <w:rPr>
          <w:rFonts w:eastAsiaTheme="minorEastAsia"/>
        </w:rPr>
      </w:pPr>
      <w:r w:rsidRPr="006C7DBE">
        <w:rPr>
          <w:rFonts w:eastAsiaTheme="minorEastAsia"/>
          <w:b/>
        </w:rPr>
        <w:t xml:space="preserve">B.S.E., Aerospace Engineering; </w:t>
      </w:r>
      <w:r w:rsidRPr="006C7DBE">
        <w:rPr>
          <w:rFonts w:eastAsiaTheme="minorEastAsia"/>
        </w:rPr>
        <w:t xml:space="preserve">Astronautics          </w:t>
      </w:r>
      <w:r w:rsidR="0075562C" w:rsidRPr="006C7DBE">
        <w:rPr>
          <w:rFonts w:eastAsiaTheme="minorEastAsia"/>
        </w:rPr>
        <w:t xml:space="preserve">                                                                                         Graduating May 2022</w:t>
      </w:r>
      <w:r w:rsidRPr="006C7DBE">
        <w:rPr>
          <w:rFonts w:eastAsiaTheme="minorEastAsia"/>
        </w:rPr>
        <w:t xml:space="preserve">                                                                                           </w:t>
      </w:r>
      <w:r w:rsidR="0075562C" w:rsidRPr="006C7DBE">
        <w:rPr>
          <w:rFonts w:eastAsiaTheme="minorEastAsia"/>
        </w:rPr>
        <w:t xml:space="preserve">                                </w:t>
      </w:r>
      <w:r w:rsidRPr="006C7DBE">
        <w:rPr>
          <w:rFonts w:eastAsiaTheme="minorEastAsia"/>
        </w:rPr>
        <w:t>Arizona State University, Tempe, A</w:t>
      </w:r>
      <w:r w:rsidR="0027659B">
        <w:rPr>
          <w:rFonts w:eastAsiaTheme="minorEastAsia"/>
        </w:rPr>
        <w:t>rizona</w:t>
      </w:r>
      <w:r w:rsidRPr="006C7DBE">
        <w:rPr>
          <w:rFonts w:eastAsiaTheme="minorEastAsia"/>
        </w:rPr>
        <w:t xml:space="preserve">                                                                                                                               4.00 GPA</w:t>
      </w:r>
      <w:r w:rsidRPr="006C7DBE">
        <w:rPr>
          <w:rFonts w:eastAsiaTheme="minorEastAsia"/>
        </w:rPr>
        <w:tab/>
      </w:r>
    </w:p>
    <w:p w14:paraId="629F6460" w14:textId="77777777" w:rsidR="00C2285F" w:rsidRPr="006C7DBE" w:rsidRDefault="00C2285F" w:rsidP="00C2285F">
      <w:pPr>
        <w:tabs>
          <w:tab w:val="right" w:pos="720"/>
        </w:tabs>
        <w:spacing w:line="240" w:lineRule="auto"/>
        <w:rPr>
          <w:rFonts w:eastAsiaTheme="minorEastAsia"/>
        </w:rPr>
      </w:pPr>
    </w:p>
    <w:p w14:paraId="53150DC2" w14:textId="527FE862" w:rsidR="4F3F06C7" w:rsidRPr="006C7DBE" w:rsidRDefault="00C2285F" w:rsidP="00C2285F">
      <w:pPr>
        <w:pBdr>
          <w:bottom w:val="single" w:sz="4" w:space="1" w:color="auto"/>
        </w:pBdr>
        <w:tabs>
          <w:tab w:val="right" w:pos="720"/>
        </w:tabs>
        <w:spacing w:line="240" w:lineRule="auto"/>
        <w:rPr>
          <w:rFonts w:eastAsiaTheme="minorEastAsia"/>
        </w:rPr>
      </w:pPr>
      <w:r w:rsidRPr="006C7DBE">
        <w:rPr>
          <w:rFonts w:eastAsiaTheme="minorEastAsia"/>
          <w:b/>
        </w:rPr>
        <w:t xml:space="preserve">TECHNICAL SKILLS </w:t>
      </w:r>
      <w:r w:rsidRPr="006C7DBE">
        <w:rPr>
          <w:rFonts w:eastAsiaTheme="minorEastAsia"/>
        </w:rPr>
        <w:tab/>
      </w:r>
      <w:r w:rsidRPr="006C7DBE">
        <w:rPr>
          <w:rFonts w:eastAsiaTheme="minorEastAsia"/>
        </w:rPr>
        <w:tab/>
      </w:r>
      <w:r w:rsidRPr="006C7DBE">
        <w:rPr>
          <w:rFonts w:eastAsiaTheme="minorEastAsia"/>
        </w:rPr>
        <w:tab/>
      </w:r>
      <w:r w:rsidRPr="006C7DBE">
        <w:rPr>
          <w:rFonts w:eastAsiaTheme="minorEastAsia"/>
        </w:rPr>
        <w:tab/>
      </w:r>
    </w:p>
    <w:p w14:paraId="7A6D42CC" w14:textId="05B47139" w:rsidR="00C2285F" w:rsidRPr="006C7DBE" w:rsidRDefault="00C2285F" w:rsidP="000D62ED">
      <w:pPr>
        <w:tabs>
          <w:tab w:val="right" w:pos="720"/>
        </w:tabs>
        <w:spacing w:after="40"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 xml:space="preserve">Design and Applications: </w:t>
      </w:r>
      <w:r w:rsidRPr="006C7DBE">
        <w:rPr>
          <w:rFonts w:eastAsiaTheme="minorEastAsia"/>
          <w:bCs/>
        </w:rPr>
        <w:t>MATLAB,</w:t>
      </w:r>
      <w:r w:rsidR="00DF1F65">
        <w:rPr>
          <w:rFonts w:eastAsiaTheme="minorEastAsia"/>
          <w:bCs/>
        </w:rPr>
        <w:t xml:space="preserve"> SOLIDWORKS,</w:t>
      </w:r>
      <w:r w:rsidRPr="006C7DBE">
        <w:rPr>
          <w:rFonts w:eastAsiaTheme="minorEastAsia"/>
          <w:bCs/>
        </w:rPr>
        <w:t xml:space="preserve"> Autodesk Fusion 360, RockSim, OpenRocket</w:t>
      </w:r>
    </w:p>
    <w:p w14:paraId="0919C418" w14:textId="3BBBC5D5" w:rsidR="000D62ED" w:rsidRPr="006C7DBE" w:rsidRDefault="000D62ED" w:rsidP="000D62ED">
      <w:pPr>
        <w:tabs>
          <w:tab w:val="right" w:pos="720"/>
        </w:tabs>
        <w:spacing w:after="40"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 xml:space="preserve">Programming: </w:t>
      </w:r>
      <w:r w:rsidRPr="006C7DBE">
        <w:rPr>
          <w:rFonts w:eastAsiaTheme="minorEastAsia"/>
          <w:bCs/>
        </w:rPr>
        <w:t>Arduino</w:t>
      </w:r>
    </w:p>
    <w:p w14:paraId="2DA15C83" w14:textId="2DB76C3F" w:rsidR="000D62ED" w:rsidRPr="006C7DBE" w:rsidRDefault="000D62ED" w:rsidP="000D62ED">
      <w:pPr>
        <w:tabs>
          <w:tab w:val="right" w:pos="720"/>
        </w:tabs>
        <w:spacing w:after="40" w:line="240" w:lineRule="auto"/>
        <w:rPr>
          <w:rFonts w:eastAsiaTheme="minorEastAsia"/>
          <w:b/>
          <w:bCs/>
        </w:rPr>
      </w:pPr>
    </w:p>
    <w:p w14:paraId="70C07E55" w14:textId="0525878E" w:rsidR="000D62ED" w:rsidRPr="006C7DBE" w:rsidRDefault="000D62ED" w:rsidP="000D62ED">
      <w:pPr>
        <w:pBdr>
          <w:bottom w:val="single" w:sz="4" w:space="1" w:color="auto"/>
        </w:pBdr>
        <w:tabs>
          <w:tab w:val="right" w:pos="720"/>
        </w:tabs>
        <w:spacing w:after="40" w:line="240" w:lineRule="auto"/>
        <w:rPr>
          <w:rFonts w:eastAsiaTheme="minorEastAsia"/>
          <w:b/>
          <w:bCs/>
        </w:rPr>
      </w:pPr>
      <w:r w:rsidRPr="006C7DBE">
        <w:rPr>
          <w:rFonts w:eastAsiaTheme="minorEastAsia"/>
          <w:b/>
          <w:bCs/>
        </w:rPr>
        <w:t>ACADEMIC PROJECTS</w:t>
      </w:r>
    </w:p>
    <w:p w14:paraId="546F6C4C" w14:textId="172C74D6" w:rsidR="000D62ED" w:rsidRPr="006C7DBE" w:rsidRDefault="000D62ED" w:rsidP="000D62ED">
      <w:pPr>
        <w:tabs>
          <w:tab w:val="right" w:pos="720"/>
        </w:tabs>
        <w:spacing w:after="40" w:line="240" w:lineRule="auto"/>
        <w:rPr>
          <w:rFonts w:eastAsiaTheme="minorEastAsia"/>
          <w:bCs/>
        </w:rPr>
      </w:pPr>
    </w:p>
    <w:p w14:paraId="4D20C88B" w14:textId="5BFCC133" w:rsidR="4F3F06C7" w:rsidRPr="006C7DBE" w:rsidRDefault="0075562C" w:rsidP="00C2285F">
      <w:p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 xml:space="preserve">ProMod </w:t>
      </w:r>
      <w:r w:rsidR="0027659B">
        <w:rPr>
          <w:rFonts w:eastAsiaTheme="minorEastAsia"/>
          <w:b/>
          <w:bCs/>
        </w:rPr>
        <w:t>Team Member,  ProMod Aircraft Design Project, ASU</w:t>
      </w:r>
      <w:r w:rsidRPr="006C7DBE">
        <w:rPr>
          <w:rFonts w:eastAsiaTheme="minorEastAsia"/>
          <w:b/>
          <w:bCs/>
        </w:rPr>
        <w:t xml:space="preserve">    </w:t>
      </w:r>
      <w:r w:rsidR="0027659B">
        <w:rPr>
          <w:rFonts w:eastAsiaTheme="minorEastAsia"/>
          <w:b/>
          <w:bCs/>
        </w:rPr>
        <w:t xml:space="preserve">                                               </w:t>
      </w:r>
      <w:r w:rsidR="0027659B">
        <w:rPr>
          <w:rFonts w:eastAsiaTheme="minorEastAsia"/>
        </w:rPr>
        <w:t>August 2018-November 2018</w:t>
      </w:r>
      <w:r w:rsidRPr="006C7DBE">
        <w:rPr>
          <w:rFonts w:eastAsiaTheme="minorEastAsia"/>
          <w:b/>
          <w:bCs/>
        </w:rPr>
        <w:t xml:space="preserve">                                                                                                            </w:t>
      </w:r>
    </w:p>
    <w:p w14:paraId="747D9D92" w14:textId="149AA891" w:rsidR="0075562C" w:rsidRPr="006C7DBE" w:rsidRDefault="00DF1F65" w:rsidP="0075562C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>C</w:t>
      </w:r>
      <w:r w:rsidRPr="006C7DBE">
        <w:rPr>
          <w:rFonts w:eastAsiaTheme="minorEastAsia"/>
          <w:bCs/>
        </w:rPr>
        <w:t xml:space="preserve">omplemented </w:t>
      </w:r>
      <w:r w:rsidR="0075562C" w:rsidRPr="006C7DBE">
        <w:rPr>
          <w:rFonts w:eastAsiaTheme="minorEastAsia"/>
          <w:bCs/>
        </w:rPr>
        <w:t>Introduction to Engineering with Small Group Communications</w:t>
      </w:r>
      <w:r>
        <w:rPr>
          <w:rFonts w:eastAsiaTheme="minorEastAsia"/>
          <w:bCs/>
        </w:rPr>
        <w:t xml:space="preserve"> by creating a promotional poster and video</w:t>
      </w:r>
    </w:p>
    <w:p w14:paraId="3C8BDF3A" w14:textId="0A27B4A1" w:rsidR="0075562C" w:rsidRPr="006C7DBE" w:rsidRDefault="0075562C" w:rsidP="0075562C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>Collaborated in a team of four to build</w:t>
      </w:r>
      <w:r w:rsidR="00DF1F65">
        <w:rPr>
          <w:rFonts w:eastAsiaTheme="minorEastAsia"/>
          <w:bCs/>
        </w:rPr>
        <w:t xml:space="preserve"> physical and digital </w:t>
      </w:r>
      <w:r w:rsidRPr="006C7DBE">
        <w:rPr>
          <w:rFonts w:eastAsiaTheme="minorEastAsia"/>
          <w:bCs/>
        </w:rPr>
        <w:t>prototypes for a theoretical aircraft</w:t>
      </w:r>
    </w:p>
    <w:p w14:paraId="49A8B8FC" w14:textId="5F3738A4" w:rsidR="0075562C" w:rsidRDefault="0075562C" w:rsidP="0075562C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>Designed aircraft interior</w:t>
      </w:r>
      <w:r w:rsidR="00AD7768" w:rsidRPr="006C7DBE">
        <w:rPr>
          <w:rFonts w:eastAsiaTheme="minorEastAsia"/>
          <w:bCs/>
        </w:rPr>
        <w:t xml:space="preserve"> and wing cross-section</w:t>
      </w:r>
      <w:r w:rsidRPr="006C7DBE">
        <w:rPr>
          <w:rFonts w:eastAsiaTheme="minorEastAsia"/>
          <w:bCs/>
        </w:rPr>
        <w:t xml:space="preserve"> with Autodesk Fusion 360</w:t>
      </w:r>
      <w:r w:rsidR="00DF1F65">
        <w:rPr>
          <w:rFonts w:eastAsiaTheme="minorEastAsia"/>
          <w:bCs/>
        </w:rPr>
        <w:t xml:space="preserve"> drawings and used them to laser cut physical prototypes </w:t>
      </w:r>
    </w:p>
    <w:p w14:paraId="6484CA5C" w14:textId="2FF9B22E" w:rsidR="00DF1F65" w:rsidRPr="006C7DBE" w:rsidRDefault="00DF1F65" w:rsidP="0075562C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 xml:space="preserve">Designed Aircraft Exterior with Autodesk 360 CAD </w:t>
      </w:r>
    </w:p>
    <w:p w14:paraId="02DA135E" w14:textId="4856FF27" w:rsidR="0075562C" w:rsidRPr="006C7DBE" w:rsidRDefault="0075562C" w:rsidP="0075562C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>Programmed prototype aircraft automation with Arduino</w:t>
      </w:r>
    </w:p>
    <w:p w14:paraId="4C875455" w14:textId="5A79FAC5" w:rsidR="00AD7768" w:rsidRPr="006C7DBE" w:rsidRDefault="0027659B" w:rsidP="00AD7768">
      <w:pPr>
        <w:spacing w:line="240" w:lineRule="auto"/>
        <w:rPr>
          <w:rFonts w:eastAsiaTheme="minorEastAsia"/>
          <w:bCs/>
        </w:rPr>
      </w:pPr>
      <w:r>
        <w:rPr>
          <w:rFonts w:eastAsiaTheme="minorEastAsia"/>
          <w:b/>
          <w:bCs/>
        </w:rPr>
        <w:t>Barret Honors Student</w:t>
      </w:r>
      <w:r w:rsidR="00AD7768" w:rsidRPr="006C7DBE">
        <w:rPr>
          <w:rFonts w:eastAsiaTheme="minorEastAsia"/>
          <w:b/>
          <w:bCs/>
        </w:rPr>
        <w:t>, MATLAB Moon Simulation</w:t>
      </w:r>
      <w:r>
        <w:rPr>
          <w:rFonts w:eastAsiaTheme="minorEastAsia"/>
          <w:b/>
          <w:bCs/>
        </w:rPr>
        <w:t>, ASU</w:t>
      </w:r>
      <w:r w:rsidR="00AD7768" w:rsidRPr="006C7DBE">
        <w:rPr>
          <w:rFonts w:eastAsiaTheme="minorEastAsia"/>
          <w:b/>
          <w:bCs/>
        </w:rPr>
        <w:t xml:space="preserve"> </w:t>
      </w:r>
      <w:r w:rsidR="00AD7768" w:rsidRPr="006C7DBE">
        <w:rPr>
          <w:rFonts w:eastAsiaTheme="minorEastAsia"/>
          <w:bCs/>
        </w:rPr>
        <w:t xml:space="preserve">         </w:t>
      </w:r>
      <w:r>
        <w:rPr>
          <w:rFonts w:eastAsiaTheme="minorEastAsia"/>
          <w:bCs/>
        </w:rPr>
        <w:t xml:space="preserve">                                                              January 2019-May 2019</w:t>
      </w:r>
      <w:r w:rsidR="00AD7768" w:rsidRPr="006C7DBE">
        <w:rPr>
          <w:rFonts w:eastAsiaTheme="minorEastAsia"/>
          <w:bCs/>
        </w:rPr>
        <w:t xml:space="preserve">                                                                                                                             </w:t>
      </w:r>
    </w:p>
    <w:p w14:paraId="4450A9AB" w14:textId="7513AB3E" w:rsidR="0075562C" w:rsidRPr="006C7DBE" w:rsidRDefault="00AD7768" w:rsidP="00AD7768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 xml:space="preserve">Programmed a MATLAB simulation of a round trip to the moon </w:t>
      </w:r>
      <w:r w:rsidR="00DF1F65">
        <w:rPr>
          <w:rFonts w:eastAsiaTheme="minorEastAsia"/>
          <w:bCs/>
        </w:rPr>
        <w:t xml:space="preserve">using a free return trajectory </w:t>
      </w:r>
    </w:p>
    <w:p w14:paraId="7685246F" w14:textId="28F477EA" w:rsidR="00AD7768" w:rsidRPr="006C7DBE" w:rsidRDefault="00AD7768" w:rsidP="00AD7768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 xml:space="preserve">Utilized Apollo 11 data </w:t>
      </w:r>
      <w:r w:rsidR="00DF1F65">
        <w:rPr>
          <w:rFonts w:eastAsiaTheme="minorEastAsia"/>
          <w:bCs/>
        </w:rPr>
        <w:t xml:space="preserve">such as the </w:t>
      </w:r>
      <w:r w:rsidRPr="006C7DBE">
        <w:rPr>
          <w:rFonts w:eastAsiaTheme="minorEastAsia"/>
          <w:bCs/>
        </w:rPr>
        <w:t xml:space="preserve">Earth </w:t>
      </w:r>
      <w:r w:rsidR="00DF1F65">
        <w:rPr>
          <w:rFonts w:eastAsiaTheme="minorEastAsia"/>
          <w:bCs/>
        </w:rPr>
        <w:t>o</w:t>
      </w:r>
      <w:r w:rsidRPr="006C7DBE">
        <w:rPr>
          <w:rFonts w:eastAsiaTheme="minorEastAsia"/>
          <w:bCs/>
        </w:rPr>
        <w:t>rbit</w:t>
      </w:r>
      <w:r w:rsidR="00DF1F65">
        <w:rPr>
          <w:rFonts w:eastAsiaTheme="minorEastAsia"/>
          <w:bCs/>
        </w:rPr>
        <w:t>al</w:t>
      </w:r>
      <w:r w:rsidRPr="006C7DBE">
        <w:rPr>
          <w:rFonts w:eastAsiaTheme="minorEastAsia"/>
          <w:bCs/>
        </w:rPr>
        <w:t xml:space="preserve"> </w:t>
      </w:r>
      <w:r w:rsidR="00DF1F65">
        <w:rPr>
          <w:rFonts w:eastAsiaTheme="minorEastAsia"/>
          <w:bCs/>
        </w:rPr>
        <w:t>a</w:t>
      </w:r>
      <w:r w:rsidRPr="006C7DBE">
        <w:rPr>
          <w:rFonts w:eastAsiaTheme="minorEastAsia"/>
          <w:bCs/>
        </w:rPr>
        <w:t>ltitude</w:t>
      </w:r>
      <w:r w:rsidR="00DF1F65">
        <w:rPr>
          <w:rFonts w:eastAsiaTheme="minorEastAsia"/>
          <w:bCs/>
        </w:rPr>
        <w:t xml:space="preserve"> and the</w:t>
      </w:r>
      <w:r w:rsidRPr="006C7DBE">
        <w:rPr>
          <w:rFonts w:eastAsiaTheme="minorEastAsia"/>
          <w:bCs/>
        </w:rPr>
        <w:t xml:space="preserve"> </w:t>
      </w:r>
      <w:r w:rsidR="00DF1F65">
        <w:rPr>
          <w:rFonts w:eastAsiaTheme="minorEastAsia"/>
          <w:bCs/>
        </w:rPr>
        <w:t>t</w:t>
      </w:r>
      <w:r w:rsidRPr="006C7DBE">
        <w:rPr>
          <w:rFonts w:eastAsiaTheme="minorEastAsia"/>
          <w:bCs/>
        </w:rPr>
        <w:t xml:space="preserve">ranslunar </w:t>
      </w:r>
      <w:r w:rsidR="00DF1F65">
        <w:rPr>
          <w:rFonts w:eastAsiaTheme="minorEastAsia"/>
          <w:bCs/>
        </w:rPr>
        <w:t>i</w:t>
      </w:r>
      <w:r w:rsidRPr="006C7DBE">
        <w:rPr>
          <w:rFonts w:eastAsiaTheme="minorEastAsia"/>
          <w:bCs/>
        </w:rPr>
        <w:t xml:space="preserve">njection </w:t>
      </w:r>
      <w:r w:rsidR="00DF1F65">
        <w:rPr>
          <w:rFonts w:eastAsiaTheme="minorEastAsia"/>
          <w:bCs/>
        </w:rPr>
        <w:t>d</w:t>
      </w:r>
      <w:r w:rsidRPr="006C7DBE">
        <w:rPr>
          <w:rFonts w:eastAsiaTheme="minorEastAsia"/>
          <w:bCs/>
        </w:rPr>
        <w:t>elta</w:t>
      </w:r>
      <w:r w:rsidR="00DF1F65">
        <w:rPr>
          <w:rFonts w:eastAsiaTheme="minorEastAsia"/>
          <w:bCs/>
        </w:rPr>
        <w:t xml:space="preserve">-v </w:t>
      </w:r>
    </w:p>
    <w:p w14:paraId="06FD0BCB" w14:textId="5312655A" w:rsidR="0075562C" w:rsidRDefault="00AD7768" w:rsidP="00C2285F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Cs/>
        </w:rPr>
        <w:t xml:space="preserve">Implemented multiple numerical methods </w:t>
      </w:r>
      <w:r w:rsidR="00DF1F65">
        <w:rPr>
          <w:rFonts w:eastAsiaTheme="minorEastAsia"/>
          <w:bCs/>
        </w:rPr>
        <w:t xml:space="preserve">such as Euler’s method and the Runge Kutta method </w:t>
      </w:r>
    </w:p>
    <w:p w14:paraId="06A2FB91" w14:textId="77777777" w:rsidR="0027659B" w:rsidRPr="0027659B" w:rsidRDefault="0027659B" w:rsidP="0027659B">
      <w:pPr>
        <w:pStyle w:val="ListParagraph"/>
        <w:spacing w:line="240" w:lineRule="auto"/>
        <w:rPr>
          <w:rFonts w:eastAsiaTheme="minorEastAsia"/>
          <w:bCs/>
        </w:rPr>
      </w:pPr>
    </w:p>
    <w:p w14:paraId="62F4FE50" w14:textId="2B82041E" w:rsidR="00AD7768" w:rsidRPr="006C7DBE" w:rsidRDefault="0027659B" w:rsidP="006C7DBE">
      <w:pPr>
        <w:pBdr>
          <w:bottom w:val="single" w:sz="4" w:space="1" w:color="auto"/>
        </w:pBdr>
        <w:spacing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COMMUNITY INVOLVEMENT</w:t>
      </w:r>
    </w:p>
    <w:p w14:paraId="3748FAF8" w14:textId="701FABFC" w:rsidR="006C7DBE" w:rsidRPr="006C7DBE" w:rsidRDefault="006C7DBE" w:rsidP="006C7DBE">
      <w:pPr>
        <w:spacing w:line="240" w:lineRule="auto"/>
        <w:rPr>
          <w:rFonts w:eastAsiaTheme="minorEastAsia"/>
          <w:bCs/>
        </w:rPr>
      </w:pPr>
      <w:r w:rsidRPr="006C7DBE">
        <w:rPr>
          <w:rFonts w:eastAsiaTheme="minorEastAsia"/>
          <w:b/>
          <w:bCs/>
        </w:rPr>
        <w:t>5280 Team</w:t>
      </w:r>
      <w:r w:rsidR="009340B5">
        <w:rPr>
          <w:rFonts w:eastAsiaTheme="minorEastAsia"/>
          <w:b/>
          <w:bCs/>
        </w:rPr>
        <w:t xml:space="preserve"> Member, Sun Devil Rocketry, ASU</w:t>
      </w:r>
      <w:r w:rsidRPr="006C7DBE">
        <w:rPr>
          <w:rFonts w:eastAsiaTheme="minorEastAsia"/>
          <w:b/>
          <w:bCs/>
        </w:rPr>
        <w:t xml:space="preserve">                                                                                            </w:t>
      </w:r>
      <w:r w:rsidR="009340B5">
        <w:rPr>
          <w:rFonts w:eastAsiaTheme="minorEastAsia"/>
          <w:b/>
          <w:bCs/>
        </w:rPr>
        <w:t xml:space="preserve"> </w:t>
      </w:r>
      <w:r w:rsidRPr="006C7DBE">
        <w:rPr>
          <w:rFonts w:eastAsiaTheme="minorEastAsia"/>
          <w:b/>
          <w:bCs/>
        </w:rPr>
        <w:t xml:space="preserve"> </w:t>
      </w:r>
      <w:r w:rsidRPr="006C7DBE">
        <w:rPr>
          <w:rFonts w:eastAsiaTheme="minorEastAsia"/>
          <w:bCs/>
        </w:rPr>
        <w:t>Fall 2018-Spring 2019</w:t>
      </w:r>
    </w:p>
    <w:p w14:paraId="428D6B39" w14:textId="662050DB" w:rsidR="006C7DBE" w:rsidRDefault="006C7DBE" w:rsidP="006C7DBE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>Collaborated with a group of ten to build a stage one rocket from scratch</w:t>
      </w:r>
    </w:p>
    <w:p w14:paraId="00CAC897" w14:textId="71E01B02" w:rsidR="006C7DBE" w:rsidRDefault="006C7DBE" w:rsidP="006C7DBE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 xml:space="preserve">Designed the rocket to reach a maximum altitude of one mile </w:t>
      </w:r>
      <w:r w:rsidR="00DF1F65">
        <w:rPr>
          <w:rFonts w:eastAsiaTheme="minorEastAsia"/>
          <w:bCs/>
        </w:rPr>
        <w:t>by using the rocket launch software</w:t>
      </w:r>
      <w:r>
        <w:rPr>
          <w:rFonts w:eastAsiaTheme="minorEastAsia"/>
          <w:bCs/>
        </w:rPr>
        <w:t xml:space="preserve"> RockSim and OpenRocket</w:t>
      </w:r>
    </w:p>
    <w:p w14:paraId="5D4D3545" w14:textId="7FBDDE25" w:rsidR="00AC4F1F" w:rsidRDefault="00ED4F52" w:rsidP="006C7DBE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 xml:space="preserve">Built the rocket </w:t>
      </w:r>
      <w:r w:rsidR="008C14F7">
        <w:rPr>
          <w:rFonts w:eastAsiaTheme="minorEastAsia"/>
          <w:bCs/>
        </w:rPr>
        <w:t xml:space="preserve">by </w:t>
      </w:r>
      <w:r w:rsidR="008C14F7">
        <w:rPr>
          <w:rFonts w:eastAsiaTheme="minorEastAsia"/>
          <w:bCs/>
        </w:rPr>
        <w:t>wrapp</w:t>
      </w:r>
      <w:r w:rsidR="008C14F7">
        <w:rPr>
          <w:rFonts w:eastAsiaTheme="minorEastAsia"/>
          <w:bCs/>
        </w:rPr>
        <w:t>ing</w:t>
      </w:r>
      <w:r w:rsidR="008C14F7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phenolic tubing</w:t>
      </w:r>
      <w:r w:rsidR="008C14F7">
        <w:rPr>
          <w:rFonts w:eastAsiaTheme="minorEastAsia"/>
          <w:bCs/>
        </w:rPr>
        <w:t xml:space="preserve"> </w:t>
      </w:r>
      <w:r w:rsidR="008C14F7">
        <w:rPr>
          <w:rFonts w:eastAsiaTheme="minorEastAsia"/>
          <w:bCs/>
        </w:rPr>
        <w:t>in fiberglass</w:t>
      </w:r>
      <w:r>
        <w:rPr>
          <w:rFonts w:eastAsiaTheme="minorEastAsia"/>
          <w:bCs/>
        </w:rPr>
        <w:t xml:space="preserve"> </w:t>
      </w:r>
      <w:r w:rsidR="00AC4F1F">
        <w:rPr>
          <w:rFonts w:eastAsiaTheme="minorEastAsia"/>
          <w:bCs/>
        </w:rPr>
        <w:t>and laser cut</w:t>
      </w:r>
      <w:r w:rsidR="008C14F7">
        <w:rPr>
          <w:rFonts w:eastAsiaTheme="minorEastAsia"/>
          <w:bCs/>
        </w:rPr>
        <w:t>ting</w:t>
      </w:r>
      <w:r w:rsidR="00AC4F1F">
        <w:rPr>
          <w:rFonts w:eastAsiaTheme="minorEastAsia"/>
          <w:bCs/>
        </w:rPr>
        <w:t xml:space="preserve"> G10 Fiberglass fins</w:t>
      </w:r>
    </w:p>
    <w:p w14:paraId="23FDC3B2" w14:textId="4C4B956B" w:rsidR="00AC4F1F" w:rsidRPr="008C14F7" w:rsidRDefault="00AC4F1F" w:rsidP="00AC4F1F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 xml:space="preserve">Used a microcontroller with internal altimeter for dual parachute deployment </w:t>
      </w:r>
      <w:r w:rsidR="008C14F7">
        <w:rPr>
          <w:rFonts w:eastAsiaTheme="minorEastAsia"/>
          <w:bCs/>
        </w:rPr>
        <w:t xml:space="preserve">and </w:t>
      </w:r>
      <w:proofErr w:type="gramStart"/>
      <w:r w:rsidR="008C14F7">
        <w:rPr>
          <w:rFonts w:eastAsiaTheme="minorEastAsia"/>
          <w:bCs/>
        </w:rPr>
        <w:t>an</w:t>
      </w:r>
      <w:proofErr w:type="gramEnd"/>
      <w:r w:rsidR="008C14F7">
        <w:rPr>
          <w:rFonts w:eastAsiaTheme="minorEastAsia"/>
          <w:bCs/>
        </w:rPr>
        <w:t xml:space="preserve"> 1600 R motor for propulsion</w:t>
      </w:r>
    </w:p>
    <w:p w14:paraId="38E43635" w14:textId="77777777" w:rsidR="00AC4F1F" w:rsidRDefault="00AC4F1F" w:rsidP="009B6552">
      <w:pPr>
        <w:pBdr>
          <w:bottom w:val="single" w:sz="4" w:space="1" w:color="auto"/>
        </w:pBdr>
        <w:spacing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OTHER WORK EXPERIENCE</w:t>
      </w:r>
    </w:p>
    <w:p w14:paraId="56575166" w14:textId="547BCB7B" w:rsidR="006C7DBE" w:rsidRDefault="009B6552" w:rsidP="00AC4F1F">
      <w:pPr>
        <w:spacing w:line="240" w:lineRule="auto"/>
        <w:rPr>
          <w:rFonts w:eastAsiaTheme="minorEastAsia"/>
          <w:bCs/>
        </w:rPr>
      </w:pPr>
      <w:r>
        <w:rPr>
          <w:rFonts w:eastAsiaTheme="minorEastAsia"/>
          <w:b/>
          <w:bCs/>
        </w:rPr>
        <w:t>Barro’s Pizza, Scottsdale, Az: Cook</w:t>
      </w:r>
      <w:r w:rsidR="00AC4F1F" w:rsidRPr="00AC4F1F">
        <w:rPr>
          <w:rFonts w:eastAsiaTheme="minorEastAsia"/>
          <w:bCs/>
        </w:rPr>
        <w:t xml:space="preserve"> </w:t>
      </w:r>
      <w:r w:rsidR="00ED4F52" w:rsidRPr="00AC4F1F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                                                                                                         August 2016-August 2018</w:t>
      </w:r>
    </w:p>
    <w:p w14:paraId="2C3A0FD8" w14:textId="78DD62BD" w:rsidR="009B6552" w:rsidRPr="009B6552" w:rsidRDefault="009B6552" w:rsidP="009B655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bCs/>
        </w:rPr>
      </w:pPr>
      <w:r>
        <w:rPr>
          <w:rFonts w:eastAsiaTheme="minorEastAsia"/>
          <w:bCs/>
        </w:rPr>
        <w:t xml:space="preserve">Worked </w:t>
      </w:r>
      <w:r w:rsidR="008C14F7">
        <w:rPr>
          <w:rFonts w:eastAsiaTheme="minorEastAsia"/>
          <w:bCs/>
        </w:rPr>
        <w:t>alongside several</w:t>
      </w:r>
      <w:r>
        <w:rPr>
          <w:rFonts w:eastAsiaTheme="minorEastAsia"/>
          <w:bCs/>
        </w:rPr>
        <w:t xml:space="preserve"> cooks</w:t>
      </w:r>
      <w:r w:rsidR="008C14F7">
        <w:rPr>
          <w:rFonts w:eastAsiaTheme="minorEastAsia"/>
          <w:bCs/>
        </w:rPr>
        <w:t xml:space="preserve"> and managers</w:t>
      </w:r>
      <w:r>
        <w:rPr>
          <w:rFonts w:eastAsiaTheme="minorEastAsia"/>
          <w:bCs/>
        </w:rPr>
        <w:t xml:space="preserve"> in a fast-paced and demanding </w:t>
      </w:r>
      <w:r w:rsidR="008C14F7">
        <w:rPr>
          <w:rFonts w:eastAsiaTheme="minorEastAsia"/>
          <w:bCs/>
        </w:rPr>
        <w:t xml:space="preserve">work </w:t>
      </w:r>
      <w:r>
        <w:rPr>
          <w:rFonts w:eastAsiaTheme="minorEastAsia"/>
          <w:bCs/>
        </w:rPr>
        <w:t xml:space="preserve">environment   </w:t>
      </w:r>
    </w:p>
    <w:sectPr w:rsidR="009B6552" w:rsidRPr="009B6552" w:rsidSect="00BB1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7B23"/>
    <w:multiLevelType w:val="hybridMultilevel"/>
    <w:tmpl w:val="65C6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6471"/>
    <w:multiLevelType w:val="hybridMultilevel"/>
    <w:tmpl w:val="05A0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61D98"/>
    <w:multiLevelType w:val="hybridMultilevel"/>
    <w:tmpl w:val="217E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E75E5"/>
    <w:multiLevelType w:val="hybridMultilevel"/>
    <w:tmpl w:val="625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402FA3"/>
    <w:rsid w:val="000877AB"/>
    <w:rsid w:val="000D62ED"/>
    <w:rsid w:val="00134792"/>
    <w:rsid w:val="001A232D"/>
    <w:rsid w:val="001B7BDF"/>
    <w:rsid w:val="00244191"/>
    <w:rsid w:val="0027659B"/>
    <w:rsid w:val="003B4D32"/>
    <w:rsid w:val="004C23B4"/>
    <w:rsid w:val="0056044D"/>
    <w:rsid w:val="00617734"/>
    <w:rsid w:val="006579D0"/>
    <w:rsid w:val="006C7DBE"/>
    <w:rsid w:val="006F415B"/>
    <w:rsid w:val="00730278"/>
    <w:rsid w:val="0075562C"/>
    <w:rsid w:val="008C14F7"/>
    <w:rsid w:val="009340B5"/>
    <w:rsid w:val="009B6552"/>
    <w:rsid w:val="009E09E1"/>
    <w:rsid w:val="00AA42D5"/>
    <w:rsid w:val="00AC4F1F"/>
    <w:rsid w:val="00AD7768"/>
    <w:rsid w:val="00B02157"/>
    <w:rsid w:val="00BB1621"/>
    <w:rsid w:val="00C2285F"/>
    <w:rsid w:val="00CD0035"/>
    <w:rsid w:val="00CF2FA4"/>
    <w:rsid w:val="00D4670E"/>
    <w:rsid w:val="00DC0E05"/>
    <w:rsid w:val="00DE4172"/>
    <w:rsid w:val="00DF1F65"/>
    <w:rsid w:val="00EA4FAE"/>
    <w:rsid w:val="00ED4F52"/>
    <w:rsid w:val="00EE0069"/>
    <w:rsid w:val="28402FA3"/>
    <w:rsid w:val="4F3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2FA3"/>
  <w15:chartTrackingRefBased/>
  <w15:docId w15:val="{E8D86EFC-7511-4F80-A91F-F8B9FF9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480.669.4003&#8226;cacost12@a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9390-5A2A-4ED0-A001-F5B39D6C1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Home-Upstairs</dc:creator>
  <cp:keywords/>
  <dc:description/>
  <cp:lastModifiedBy>Colton Acosta</cp:lastModifiedBy>
  <cp:revision>16</cp:revision>
  <dcterms:created xsi:type="dcterms:W3CDTF">2019-06-03T23:08:00Z</dcterms:created>
  <dcterms:modified xsi:type="dcterms:W3CDTF">2019-06-11T00:55:00Z</dcterms:modified>
</cp:coreProperties>
</file>