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5BF" w:rsidRPr="00EE3934"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807C90">
        <w:rPr>
          <w:b/>
          <w:sz w:val="28"/>
          <w:szCs w:val="28"/>
          <w:lang w:val="es-ES"/>
        </w:rPr>
        <w:t xml:space="preserve">TALLER </w:t>
      </w:r>
      <w:r w:rsidR="00BC3D20">
        <w:rPr>
          <w:b/>
          <w:sz w:val="28"/>
          <w:szCs w:val="28"/>
          <w:lang w:val="es-ES"/>
        </w:rPr>
        <w:t>3</w:t>
      </w:r>
      <w:r w:rsidR="00807C90" w:rsidRPr="00807C90">
        <w:rPr>
          <w:b/>
          <w:sz w:val="28"/>
          <w:szCs w:val="28"/>
          <w:lang w:val="es-ES"/>
        </w:rPr>
        <w:t xml:space="preserve">  </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680095" w:rsidP="00680095">
      <w:pPr>
        <w:jc w:val="center"/>
        <w:rPr>
          <w:sz w:val="28"/>
          <w:szCs w:val="28"/>
          <w:lang w:val="es-ES"/>
        </w:rPr>
      </w:pP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680095">
      <w:pPr>
        <w:rPr>
          <w:sz w:val="36"/>
          <w:szCs w:val="36"/>
          <w:lang w:val="es-ES"/>
        </w:rPr>
      </w:pPr>
    </w:p>
    <w:p w:rsidR="00236E6D" w:rsidRDefault="00236E6D">
      <w:pPr>
        <w:jc w:val="center"/>
        <w:rPr>
          <w:sz w:val="36"/>
          <w:szCs w:val="36"/>
          <w:lang w:val="es-ES"/>
        </w:rPr>
      </w:pPr>
    </w:p>
    <w:p w:rsidR="00680095" w:rsidRPr="00EE3934" w:rsidRDefault="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B05BF" w:rsidRDefault="00A84320" w:rsidP="002B05BF">
      <w:pPr>
        <w:jc w:val="center"/>
        <w:rPr>
          <w:sz w:val="28"/>
          <w:szCs w:val="28"/>
          <w:lang w:val="es-ES"/>
        </w:rPr>
      </w:pPr>
      <w:r>
        <w:rPr>
          <w:sz w:val="28"/>
          <w:szCs w:val="28"/>
          <w:lang w:val="es-ES"/>
        </w:rPr>
        <w:t>Cristian Rios</w:t>
      </w:r>
    </w:p>
    <w:p w:rsidR="00A8268F" w:rsidRPr="00EE3934" w:rsidRDefault="00A8268F" w:rsidP="002B05BF">
      <w:pPr>
        <w:jc w:val="center"/>
        <w:rPr>
          <w:sz w:val="28"/>
          <w:szCs w:val="28"/>
          <w:lang w:val="es-ES"/>
        </w:rPr>
      </w:pPr>
      <w:r>
        <w:rPr>
          <w:sz w:val="28"/>
          <w:szCs w:val="28"/>
          <w:lang w:val="es-ES"/>
        </w:rPr>
        <w:t>David Acosta</w:t>
      </w:r>
    </w:p>
    <w:p w:rsidR="00236E6D" w:rsidRPr="00EE3934" w:rsidRDefault="00A8268F" w:rsidP="002B05BF">
      <w:pPr>
        <w:jc w:val="center"/>
        <w:rPr>
          <w:sz w:val="36"/>
          <w:szCs w:val="36"/>
          <w:lang w:val="es-ES"/>
        </w:rPr>
      </w:pPr>
      <w:r>
        <w:rPr>
          <w:sz w:val="28"/>
          <w:szCs w:val="28"/>
          <w:lang w:val="es-ES"/>
        </w:rPr>
        <w:t>Mayo</w:t>
      </w:r>
      <w:r w:rsidR="00B52FBC">
        <w:rPr>
          <w:sz w:val="28"/>
          <w:szCs w:val="28"/>
          <w:lang w:val="es-ES"/>
        </w:rPr>
        <w:t xml:space="preserve"> 2018</w:t>
      </w:r>
      <w:r w:rsidR="002B05BF" w:rsidRPr="00EE3934">
        <w:rPr>
          <w:sz w:val="28"/>
          <w:szCs w:val="28"/>
          <w:lang w:val="es-ES"/>
        </w:rPr>
        <w:t>.</w:t>
      </w:r>
    </w:p>
    <w:p w:rsidR="00236E6D" w:rsidRPr="00EE3934" w:rsidRDefault="00236E6D">
      <w:pPr>
        <w:jc w:val="center"/>
        <w:rPr>
          <w:sz w:val="36"/>
          <w:szCs w:val="36"/>
          <w:lang w:val="es-ES"/>
        </w:rPr>
      </w:pPr>
    </w:p>
    <w:p w:rsidR="00236E6D" w:rsidRPr="00680095" w:rsidRDefault="00A84320">
      <w:pPr>
        <w:jc w:val="center"/>
        <w:rPr>
          <w:sz w:val="28"/>
          <w:szCs w:val="28"/>
          <w:lang w:val="es-ES"/>
        </w:rPr>
      </w:pPr>
      <w:r>
        <w:rPr>
          <w:sz w:val="28"/>
          <w:szCs w:val="28"/>
          <w:lang w:val="es-ES"/>
        </w:rPr>
        <w:t xml:space="preserve">Universidad </w:t>
      </w:r>
      <w:proofErr w:type="spellStart"/>
      <w:r>
        <w:rPr>
          <w:sz w:val="28"/>
          <w:szCs w:val="28"/>
          <w:lang w:val="es-ES"/>
        </w:rPr>
        <w:t>Ean</w:t>
      </w:r>
      <w:proofErr w:type="spellEnd"/>
      <w:r w:rsidR="00680095" w:rsidRPr="00680095">
        <w:rPr>
          <w:sz w:val="28"/>
          <w:szCs w:val="28"/>
          <w:lang w:val="es-ES"/>
        </w:rPr>
        <w:t>.</w:t>
      </w:r>
    </w:p>
    <w:p w:rsidR="00680095" w:rsidRPr="00680095" w:rsidRDefault="00A84320" w:rsidP="00680095">
      <w:pPr>
        <w:jc w:val="center"/>
        <w:rPr>
          <w:sz w:val="28"/>
          <w:szCs w:val="28"/>
          <w:lang w:val="es-ES"/>
        </w:rPr>
      </w:pPr>
      <w:r>
        <w:rPr>
          <w:sz w:val="28"/>
          <w:szCs w:val="28"/>
          <w:lang w:val="es-ES"/>
        </w:rPr>
        <w:t>Facultad de ingeniería</w:t>
      </w:r>
      <w:r w:rsidR="00680095" w:rsidRPr="00680095">
        <w:rPr>
          <w:sz w:val="28"/>
          <w:szCs w:val="28"/>
          <w:lang w:val="es-ES"/>
        </w:rPr>
        <w:t xml:space="preserve">. </w:t>
      </w:r>
    </w:p>
    <w:p w:rsidR="00680095" w:rsidRPr="00680095" w:rsidRDefault="00A8268F" w:rsidP="00680095">
      <w:pPr>
        <w:jc w:val="center"/>
        <w:rPr>
          <w:sz w:val="28"/>
          <w:szCs w:val="28"/>
          <w:lang w:val="es-ES"/>
        </w:rPr>
      </w:pPr>
      <w:r>
        <w:rPr>
          <w:sz w:val="28"/>
          <w:szCs w:val="28"/>
          <w:lang w:val="es-ES"/>
        </w:rPr>
        <w:t>Aplicativo de base de datos PL/SQL</w:t>
      </w:r>
    </w:p>
    <w:p w:rsidR="00236E6D" w:rsidRPr="00EE3934" w:rsidRDefault="00CD73A9" w:rsidP="00F57023">
      <w:pPr>
        <w:spacing w:line="480" w:lineRule="auto"/>
        <w:jc w:val="center"/>
        <w:rPr>
          <w:lang w:val="es-ES"/>
        </w:rPr>
      </w:pPr>
      <w:r w:rsidRPr="00EE3934">
        <w:rPr>
          <w:sz w:val="36"/>
          <w:szCs w:val="36"/>
          <w:lang w:val="es-ES"/>
        </w:rPr>
        <w:br w:type="page"/>
      </w:r>
      <w:proofErr w:type="spellStart"/>
      <w:r w:rsidR="00D067C3" w:rsidRPr="00EE3934">
        <w:rPr>
          <w:b/>
          <w:bCs/>
          <w:lang w:val="es-ES"/>
        </w:rPr>
        <w:lastRenderedPageBreak/>
        <w:t>Abstract</w:t>
      </w:r>
      <w:proofErr w:type="spellEnd"/>
    </w:p>
    <w:p w:rsidR="00236E6D" w:rsidRPr="00EE3934" w:rsidRDefault="00236E6D">
      <w:pPr>
        <w:rPr>
          <w:lang w:val="es-ES"/>
        </w:rPr>
      </w:pPr>
    </w:p>
    <w:p w:rsidR="00C10875" w:rsidRPr="00EE3934" w:rsidRDefault="00A84320" w:rsidP="00B52FBC">
      <w:pPr>
        <w:spacing w:line="480" w:lineRule="auto"/>
        <w:rPr>
          <w:lang w:val="es-ES"/>
        </w:rPr>
      </w:pPr>
      <w:r>
        <w:rPr>
          <w:lang w:val="es-ES"/>
        </w:rPr>
        <w:t>En el documento se de</w:t>
      </w:r>
      <w:r w:rsidR="00A8268F">
        <w:rPr>
          <w:lang w:val="es-ES"/>
        </w:rPr>
        <w:t xml:space="preserve">scriben algunos elementos y conceptos básicos del lenguaje PL/SQL para el posterior desarrollo de programas usando todos los conceptos que se describan </w:t>
      </w:r>
      <w:r>
        <w:rPr>
          <w:lang w:val="es-ES"/>
        </w:rPr>
        <w:t xml:space="preserve"> </w:t>
      </w:r>
    </w:p>
    <w:p w:rsidR="00A84320" w:rsidRPr="00EE3934" w:rsidRDefault="00A84320" w:rsidP="00A84320">
      <w:pPr>
        <w:spacing w:line="480" w:lineRule="auto"/>
        <w:rPr>
          <w:lang w:val="es-ES"/>
        </w:rPr>
      </w:pPr>
      <w:r w:rsidRPr="00EE3934">
        <w:rPr>
          <w:lang w:val="es-ES"/>
        </w:rPr>
        <w:t xml:space="preserve"> </w:t>
      </w:r>
    </w:p>
    <w:p w:rsidR="00EE3934" w:rsidRPr="00EE3934" w:rsidRDefault="00236E6D" w:rsidP="00EE3934">
      <w:pPr>
        <w:numPr>
          <w:ilvl w:val="12"/>
          <w:numId w:val="0"/>
        </w:numPr>
        <w:jc w:val="center"/>
        <w:rPr>
          <w:b/>
          <w:bCs/>
          <w:lang w:val="es-ES"/>
        </w:rPr>
      </w:pPr>
      <w:r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EE3934" w:rsidRDefault="00EE3934" w:rsidP="00EE3934">
      <w:pPr>
        <w:numPr>
          <w:ilvl w:val="12"/>
          <w:numId w:val="0"/>
        </w:numPr>
        <w:jc w:val="center"/>
        <w:rPr>
          <w:bCs/>
          <w:lang w:val="es-ES"/>
        </w:rPr>
      </w:pPr>
    </w:p>
    <w:p w:rsidR="00476F3A" w:rsidRDefault="00EE3934">
      <w:pPr>
        <w:pStyle w:val="TDC1"/>
        <w:tabs>
          <w:tab w:val="right" w:leader="dot" w:pos="9350"/>
        </w:tabs>
        <w:rPr>
          <w:rFonts w:asciiTheme="minorHAnsi" w:eastAsiaTheme="minorEastAsia" w:hAnsiTheme="minorHAnsi" w:cstheme="minorBidi"/>
          <w:noProof/>
          <w:sz w:val="22"/>
          <w:szCs w:val="22"/>
          <w:lang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511499150" w:history="1">
        <w:r w:rsidR="00476F3A" w:rsidRPr="008B2995">
          <w:rPr>
            <w:rStyle w:val="Hipervnculo"/>
            <w:noProof/>
            <w:lang w:val="es-ES"/>
          </w:rPr>
          <w:t>Funciones SQL Funciones realizadas sobre la base de datos</w:t>
        </w:r>
        <w:r w:rsidR="00476F3A">
          <w:rPr>
            <w:noProof/>
            <w:webHidden/>
          </w:rPr>
          <w:tab/>
        </w:r>
        <w:r w:rsidR="00476F3A">
          <w:rPr>
            <w:noProof/>
            <w:webHidden/>
          </w:rPr>
          <w:fldChar w:fldCharType="begin"/>
        </w:r>
        <w:r w:rsidR="00476F3A">
          <w:rPr>
            <w:noProof/>
            <w:webHidden/>
          </w:rPr>
          <w:instrText xml:space="preserve"> PAGEREF _Toc511499150 \h </w:instrText>
        </w:r>
        <w:r w:rsidR="00476F3A">
          <w:rPr>
            <w:noProof/>
            <w:webHidden/>
          </w:rPr>
        </w:r>
        <w:r w:rsidR="00476F3A">
          <w:rPr>
            <w:noProof/>
            <w:webHidden/>
          </w:rPr>
          <w:fldChar w:fldCharType="separate"/>
        </w:r>
        <w:r w:rsidR="00476F3A">
          <w:rPr>
            <w:noProof/>
            <w:webHidden/>
          </w:rPr>
          <w:t>1</w:t>
        </w:r>
        <w:r w:rsidR="00476F3A">
          <w:rPr>
            <w:noProof/>
            <w:webHidden/>
          </w:rPr>
          <w:fldChar w:fldCharType="end"/>
        </w:r>
      </w:hyperlink>
    </w:p>
    <w:p w:rsidR="00476F3A" w:rsidRDefault="002B1CB1">
      <w:pPr>
        <w:pStyle w:val="TDC2"/>
        <w:tabs>
          <w:tab w:val="right" w:leader="dot" w:pos="9350"/>
        </w:tabs>
        <w:rPr>
          <w:rFonts w:asciiTheme="minorHAnsi" w:eastAsiaTheme="minorEastAsia" w:hAnsiTheme="minorHAnsi" w:cstheme="minorBidi"/>
          <w:noProof/>
          <w:sz w:val="22"/>
          <w:szCs w:val="22"/>
          <w:lang w:eastAsia="es-CO"/>
        </w:rPr>
      </w:pPr>
      <w:hyperlink w:anchor="_Toc511499151" w:history="1">
        <w:r w:rsidR="00476F3A" w:rsidRPr="008B2995">
          <w:rPr>
            <w:rStyle w:val="Hipervnculo"/>
            <w:noProof/>
            <w:lang w:val="es-ES"/>
          </w:rPr>
          <w:t>Traducir</w:t>
        </w:r>
        <w:r w:rsidR="00476F3A">
          <w:rPr>
            <w:noProof/>
            <w:webHidden/>
          </w:rPr>
          <w:tab/>
        </w:r>
        <w:r w:rsidR="00476F3A">
          <w:rPr>
            <w:noProof/>
            <w:webHidden/>
          </w:rPr>
          <w:fldChar w:fldCharType="begin"/>
        </w:r>
        <w:r w:rsidR="00476F3A">
          <w:rPr>
            <w:noProof/>
            <w:webHidden/>
          </w:rPr>
          <w:instrText xml:space="preserve"> PAGEREF _Toc511499151 \h </w:instrText>
        </w:r>
        <w:r w:rsidR="00476F3A">
          <w:rPr>
            <w:noProof/>
            <w:webHidden/>
          </w:rPr>
        </w:r>
        <w:r w:rsidR="00476F3A">
          <w:rPr>
            <w:noProof/>
            <w:webHidden/>
          </w:rPr>
          <w:fldChar w:fldCharType="separate"/>
        </w:r>
        <w:r w:rsidR="00476F3A">
          <w:rPr>
            <w:noProof/>
            <w:webHidden/>
          </w:rPr>
          <w:t>1</w:t>
        </w:r>
        <w:r w:rsidR="00476F3A">
          <w:rPr>
            <w:noProof/>
            <w:webHidden/>
          </w:rPr>
          <w:fldChar w:fldCharType="end"/>
        </w:r>
      </w:hyperlink>
    </w:p>
    <w:p w:rsidR="00476F3A" w:rsidRDefault="002B1CB1">
      <w:pPr>
        <w:pStyle w:val="TDC2"/>
        <w:tabs>
          <w:tab w:val="right" w:leader="dot" w:pos="9350"/>
        </w:tabs>
        <w:rPr>
          <w:rFonts w:asciiTheme="minorHAnsi" w:eastAsiaTheme="minorEastAsia" w:hAnsiTheme="minorHAnsi" w:cstheme="minorBidi"/>
          <w:noProof/>
          <w:sz w:val="22"/>
          <w:szCs w:val="22"/>
          <w:lang w:eastAsia="es-CO"/>
        </w:rPr>
      </w:pPr>
      <w:hyperlink w:anchor="_Toc511499152" w:history="1">
        <w:r w:rsidR="00476F3A" w:rsidRPr="008B2995">
          <w:rPr>
            <w:rStyle w:val="Hipervnculo"/>
            <w:noProof/>
            <w:lang w:val="es-ES"/>
          </w:rPr>
          <w:t>Adición de algunas columnas</w:t>
        </w:r>
        <w:r w:rsidR="00476F3A">
          <w:rPr>
            <w:noProof/>
            <w:webHidden/>
          </w:rPr>
          <w:tab/>
        </w:r>
        <w:r w:rsidR="00476F3A">
          <w:rPr>
            <w:noProof/>
            <w:webHidden/>
          </w:rPr>
          <w:fldChar w:fldCharType="begin"/>
        </w:r>
        <w:r w:rsidR="00476F3A">
          <w:rPr>
            <w:noProof/>
            <w:webHidden/>
          </w:rPr>
          <w:instrText xml:space="preserve"> PAGEREF _Toc511499152 \h </w:instrText>
        </w:r>
        <w:r w:rsidR="00476F3A">
          <w:rPr>
            <w:noProof/>
            <w:webHidden/>
          </w:rPr>
        </w:r>
        <w:r w:rsidR="00476F3A">
          <w:rPr>
            <w:noProof/>
            <w:webHidden/>
          </w:rPr>
          <w:fldChar w:fldCharType="separate"/>
        </w:r>
        <w:r w:rsidR="00476F3A">
          <w:rPr>
            <w:noProof/>
            <w:webHidden/>
          </w:rPr>
          <w:t>2</w:t>
        </w:r>
        <w:r w:rsidR="00476F3A">
          <w:rPr>
            <w:noProof/>
            <w:webHidden/>
          </w:rPr>
          <w:fldChar w:fldCharType="end"/>
        </w:r>
      </w:hyperlink>
    </w:p>
    <w:p w:rsidR="00476F3A" w:rsidRDefault="002B1CB1">
      <w:pPr>
        <w:pStyle w:val="TDC3"/>
        <w:tabs>
          <w:tab w:val="right" w:leader="dot" w:pos="9350"/>
        </w:tabs>
        <w:rPr>
          <w:rFonts w:asciiTheme="minorHAnsi" w:eastAsiaTheme="minorEastAsia" w:hAnsiTheme="minorHAnsi" w:cstheme="minorBidi"/>
          <w:noProof/>
          <w:sz w:val="22"/>
          <w:szCs w:val="22"/>
          <w:lang w:eastAsia="es-CO"/>
        </w:rPr>
      </w:pPr>
      <w:hyperlink w:anchor="_Toc511499153" w:history="1">
        <w:r w:rsidR="00476F3A" w:rsidRPr="008B2995">
          <w:rPr>
            <w:rStyle w:val="Hipervnculo"/>
            <w:b/>
            <w:noProof/>
          </w:rPr>
          <w:t>Borrado de algunas columnas</w:t>
        </w:r>
        <w:r w:rsidR="00476F3A" w:rsidRPr="008B2995">
          <w:rPr>
            <w:rStyle w:val="Hipervnculo"/>
            <w:noProof/>
          </w:rPr>
          <w:t>.</w:t>
        </w:r>
        <w:r w:rsidR="00476F3A">
          <w:rPr>
            <w:noProof/>
            <w:webHidden/>
          </w:rPr>
          <w:tab/>
        </w:r>
        <w:r w:rsidR="00476F3A">
          <w:rPr>
            <w:noProof/>
            <w:webHidden/>
          </w:rPr>
          <w:fldChar w:fldCharType="begin"/>
        </w:r>
        <w:r w:rsidR="00476F3A">
          <w:rPr>
            <w:noProof/>
            <w:webHidden/>
          </w:rPr>
          <w:instrText xml:space="preserve"> PAGEREF _Toc511499153 \h </w:instrText>
        </w:r>
        <w:r w:rsidR="00476F3A">
          <w:rPr>
            <w:noProof/>
            <w:webHidden/>
          </w:rPr>
        </w:r>
        <w:r w:rsidR="00476F3A">
          <w:rPr>
            <w:noProof/>
            <w:webHidden/>
          </w:rPr>
          <w:fldChar w:fldCharType="separate"/>
        </w:r>
        <w:r w:rsidR="00476F3A">
          <w:rPr>
            <w:noProof/>
            <w:webHidden/>
          </w:rPr>
          <w:t>2</w:t>
        </w:r>
        <w:r w:rsidR="00476F3A">
          <w:rPr>
            <w:noProof/>
            <w:webHidden/>
          </w:rPr>
          <w:fldChar w:fldCharType="end"/>
        </w:r>
      </w:hyperlink>
    </w:p>
    <w:p w:rsidR="00476F3A" w:rsidRDefault="002B1CB1">
      <w:pPr>
        <w:pStyle w:val="TDC3"/>
        <w:tabs>
          <w:tab w:val="right" w:leader="dot" w:pos="9350"/>
        </w:tabs>
        <w:rPr>
          <w:rFonts w:asciiTheme="minorHAnsi" w:eastAsiaTheme="minorEastAsia" w:hAnsiTheme="minorHAnsi" w:cstheme="minorBidi"/>
          <w:noProof/>
          <w:sz w:val="22"/>
          <w:szCs w:val="22"/>
          <w:lang w:eastAsia="es-CO"/>
        </w:rPr>
      </w:pPr>
      <w:hyperlink w:anchor="_Toc511499154" w:history="1">
        <w:r w:rsidR="00476F3A" w:rsidRPr="008B2995">
          <w:rPr>
            <w:rStyle w:val="Hipervnculo"/>
            <w:b/>
            <w:noProof/>
          </w:rPr>
          <w:t>Poner opción default a algunas columnas</w:t>
        </w:r>
        <w:r w:rsidR="00476F3A" w:rsidRPr="008B2995">
          <w:rPr>
            <w:rStyle w:val="Hipervnculo"/>
            <w:noProof/>
          </w:rPr>
          <w:t>.</w:t>
        </w:r>
        <w:r w:rsidR="00476F3A">
          <w:rPr>
            <w:noProof/>
            <w:webHidden/>
          </w:rPr>
          <w:tab/>
        </w:r>
        <w:r w:rsidR="00476F3A">
          <w:rPr>
            <w:noProof/>
            <w:webHidden/>
          </w:rPr>
          <w:fldChar w:fldCharType="begin"/>
        </w:r>
        <w:r w:rsidR="00476F3A">
          <w:rPr>
            <w:noProof/>
            <w:webHidden/>
          </w:rPr>
          <w:instrText xml:space="preserve"> PAGEREF _Toc511499154 \h </w:instrText>
        </w:r>
        <w:r w:rsidR="00476F3A">
          <w:rPr>
            <w:noProof/>
            <w:webHidden/>
          </w:rPr>
        </w:r>
        <w:r w:rsidR="00476F3A">
          <w:rPr>
            <w:noProof/>
            <w:webHidden/>
          </w:rPr>
          <w:fldChar w:fldCharType="separate"/>
        </w:r>
        <w:r w:rsidR="00476F3A">
          <w:rPr>
            <w:noProof/>
            <w:webHidden/>
          </w:rPr>
          <w:t>2</w:t>
        </w:r>
        <w:r w:rsidR="00476F3A">
          <w:rPr>
            <w:noProof/>
            <w:webHidden/>
          </w:rPr>
          <w:fldChar w:fldCharType="end"/>
        </w:r>
      </w:hyperlink>
    </w:p>
    <w:p w:rsidR="00476F3A" w:rsidRDefault="002B1CB1">
      <w:pPr>
        <w:pStyle w:val="TDC3"/>
        <w:tabs>
          <w:tab w:val="right" w:leader="dot" w:pos="9350"/>
        </w:tabs>
        <w:rPr>
          <w:rFonts w:asciiTheme="minorHAnsi" w:eastAsiaTheme="minorEastAsia" w:hAnsiTheme="minorHAnsi" w:cstheme="minorBidi"/>
          <w:noProof/>
          <w:sz w:val="22"/>
          <w:szCs w:val="22"/>
          <w:lang w:eastAsia="es-CO"/>
        </w:rPr>
      </w:pPr>
      <w:hyperlink w:anchor="_Toc511499155" w:history="1">
        <w:r w:rsidR="00476F3A" w:rsidRPr="008B2995">
          <w:rPr>
            <w:rStyle w:val="Hipervnculo"/>
            <w:b/>
            <w:noProof/>
          </w:rPr>
          <w:t>Modificar el tipo de datos y tamaño y/o Precisión/Escala de algunas columnas</w:t>
        </w:r>
        <w:r w:rsidR="00476F3A" w:rsidRPr="008B2995">
          <w:rPr>
            <w:rStyle w:val="Hipervnculo"/>
            <w:noProof/>
          </w:rPr>
          <w:t>.</w:t>
        </w:r>
        <w:r w:rsidR="00476F3A">
          <w:rPr>
            <w:noProof/>
            <w:webHidden/>
          </w:rPr>
          <w:tab/>
        </w:r>
        <w:r w:rsidR="00476F3A">
          <w:rPr>
            <w:noProof/>
            <w:webHidden/>
          </w:rPr>
          <w:fldChar w:fldCharType="begin"/>
        </w:r>
        <w:r w:rsidR="00476F3A">
          <w:rPr>
            <w:noProof/>
            <w:webHidden/>
          </w:rPr>
          <w:instrText xml:space="preserve"> PAGEREF _Toc511499155 \h </w:instrText>
        </w:r>
        <w:r w:rsidR="00476F3A">
          <w:rPr>
            <w:noProof/>
            <w:webHidden/>
          </w:rPr>
        </w:r>
        <w:r w:rsidR="00476F3A">
          <w:rPr>
            <w:noProof/>
            <w:webHidden/>
          </w:rPr>
          <w:fldChar w:fldCharType="separate"/>
        </w:r>
        <w:r w:rsidR="00476F3A">
          <w:rPr>
            <w:noProof/>
            <w:webHidden/>
          </w:rPr>
          <w:t>3</w:t>
        </w:r>
        <w:r w:rsidR="00476F3A">
          <w:rPr>
            <w:noProof/>
            <w:webHidden/>
          </w:rPr>
          <w:fldChar w:fldCharType="end"/>
        </w:r>
      </w:hyperlink>
    </w:p>
    <w:p w:rsidR="00476F3A" w:rsidRDefault="002B1CB1">
      <w:pPr>
        <w:pStyle w:val="TDC3"/>
        <w:tabs>
          <w:tab w:val="right" w:leader="dot" w:pos="9350"/>
        </w:tabs>
        <w:rPr>
          <w:rFonts w:asciiTheme="minorHAnsi" w:eastAsiaTheme="minorEastAsia" w:hAnsiTheme="minorHAnsi" w:cstheme="minorBidi"/>
          <w:noProof/>
          <w:sz w:val="22"/>
          <w:szCs w:val="22"/>
          <w:lang w:eastAsia="es-CO"/>
        </w:rPr>
      </w:pPr>
      <w:hyperlink w:anchor="_Toc511499156" w:history="1">
        <w:r w:rsidR="00476F3A" w:rsidRPr="008B2995">
          <w:rPr>
            <w:rStyle w:val="Hipervnculo"/>
            <w:b/>
            <w:noProof/>
          </w:rPr>
          <w:t>Nombre del schema en Apex</w:t>
        </w:r>
        <w:r w:rsidR="00476F3A">
          <w:rPr>
            <w:noProof/>
            <w:webHidden/>
          </w:rPr>
          <w:tab/>
        </w:r>
        <w:r w:rsidR="00476F3A">
          <w:rPr>
            <w:noProof/>
            <w:webHidden/>
          </w:rPr>
          <w:fldChar w:fldCharType="begin"/>
        </w:r>
        <w:r w:rsidR="00476F3A">
          <w:rPr>
            <w:noProof/>
            <w:webHidden/>
          </w:rPr>
          <w:instrText xml:space="preserve"> PAGEREF _Toc511499156 \h </w:instrText>
        </w:r>
        <w:r w:rsidR="00476F3A">
          <w:rPr>
            <w:noProof/>
            <w:webHidden/>
          </w:rPr>
        </w:r>
        <w:r w:rsidR="00476F3A">
          <w:rPr>
            <w:noProof/>
            <w:webHidden/>
          </w:rPr>
          <w:fldChar w:fldCharType="separate"/>
        </w:r>
        <w:r w:rsidR="00476F3A">
          <w:rPr>
            <w:noProof/>
            <w:webHidden/>
          </w:rPr>
          <w:t>3</w:t>
        </w:r>
        <w:r w:rsidR="00476F3A">
          <w:rPr>
            <w:noProof/>
            <w:webHidden/>
          </w:rPr>
          <w:fldChar w:fldCharType="end"/>
        </w:r>
      </w:hyperlink>
    </w:p>
    <w:p w:rsidR="00EE3934" w:rsidRPr="00EE3934" w:rsidRDefault="00EE3934">
      <w:pPr>
        <w:rPr>
          <w:lang w:val="es-ES"/>
        </w:rPr>
      </w:pPr>
      <w:r w:rsidRPr="00EE3934">
        <w:rPr>
          <w:b/>
          <w:bCs/>
          <w:lang w:val="es-ES"/>
        </w:rPr>
        <w:fldChar w:fldCharType="end"/>
      </w:r>
    </w:p>
    <w:p w:rsidR="000D64E3" w:rsidRPr="000D64E3" w:rsidRDefault="009C755C" w:rsidP="00314B2A">
      <w:pPr>
        <w:numPr>
          <w:ilvl w:val="12"/>
          <w:numId w:val="0"/>
        </w:numPr>
        <w:jc w:val="center"/>
        <w:rPr>
          <w:lang w:val="es-ES"/>
        </w:rPr>
        <w:sectPr w:rsidR="000D64E3" w:rsidRPr="000D64E3" w:rsidSect="00922000">
          <w:headerReference w:type="even" r:id="rId8"/>
          <w:headerReference w:type="default" r:id="rId9"/>
          <w:footerReference w:type="default" r:id="rId10"/>
          <w:pgSz w:w="12240" w:h="15840" w:code="1"/>
          <w:pgMar w:top="1440" w:right="1440" w:bottom="1440" w:left="1440" w:header="1440" w:footer="1440" w:gutter="0"/>
          <w:pgNumType w:fmt="lowerRoman" w:start="1"/>
          <w:cols w:space="720"/>
          <w:noEndnote/>
          <w:titlePg/>
        </w:sectPr>
      </w:pPr>
      <w:r w:rsidRPr="00EE3934">
        <w:rPr>
          <w:b/>
          <w:bCs/>
          <w:sz w:val="28"/>
          <w:szCs w:val="28"/>
          <w:lang w:val="es-ES"/>
        </w:rPr>
        <w:br w:type="page"/>
      </w:r>
    </w:p>
    <w:p w:rsidR="00875E12" w:rsidRPr="00EE3934" w:rsidRDefault="007F5495" w:rsidP="00875E12">
      <w:pPr>
        <w:pStyle w:val="Ttulo1"/>
        <w:rPr>
          <w:lang w:val="es-ES"/>
        </w:rPr>
      </w:pPr>
      <w:bookmarkStart w:id="0" w:name="_Toc285535799"/>
      <w:bookmarkStart w:id="1" w:name="_Toc410627893"/>
      <w:bookmarkStart w:id="2" w:name="_Toc511499150"/>
      <w:r>
        <w:rPr>
          <w:lang w:val="es-ES"/>
        </w:rPr>
        <w:lastRenderedPageBreak/>
        <w:t>Lenguaje PL/SQL</w:t>
      </w:r>
      <w:r w:rsidR="00875E12" w:rsidRPr="00EE3934">
        <w:rPr>
          <w:lang w:val="es-ES"/>
        </w:rPr>
        <w:br/>
      </w:r>
      <w:bookmarkEnd w:id="0"/>
      <w:bookmarkEnd w:id="1"/>
      <w:bookmarkEnd w:id="2"/>
    </w:p>
    <w:p w:rsidR="00236E6D" w:rsidRPr="00EE3934" w:rsidRDefault="00236E6D">
      <w:pPr>
        <w:numPr>
          <w:ilvl w:val="12"/>
          <w:numId w:val="0"/>
        </w:numPr>
        <w:jc w:val="center"/>
        <w:rPr>
          <w:lang w:val="es-ES"/>
        </w:rPr>
      </w:pPr>
    </w:p>
    <w:p w:rsidR="00A8268F" w:rsidRDefault="007F5495" w:rsidP="00A8268F">
      <w:pPr>
        <w:pStyle w:val="Ttulo2"/>
        <w:rPr>
          <w:lang w:val="es-ES"/>
        </w:rPr>
      </w:pPr>
      <w:r>
        <w:rPr>
          <w:lang w:val="es-ES"/>
        </w:rPr>
        <w:t>Tipos de datos</w:t>
      </w:r>
    </w:p>
    <w:p w:rsidR="007F5495" w:rsidRPr="007F5495" w:rsidRDefault="007F5495" w:rsidP="007F5495">
      <w:pPr>
        <w:rPr>
          <w:lang w:val="es-ES"/>
        </w:rPr>
      </w:pPr>
      <w:r w:rsidRPr="007F5495">
        <w:rPr>
          <w:lang w:val="es-ES"/>
        </w:rPr>
        <w:t>Cada constante y variable tiene un tipo de dato en el que se especifica el formato de almacenamiento, restricciones y rango de valores válidos. PL/SQL proporciona una variedad predefinida de tipos de datos. A continuación, se muestran los tipos de datos más comunes:</w:t>
      </w:r>
    </w:p>
    <w:p w:rsidR="007F5495" w:rsidRPr="007F5495" w:rsidRDefault="007F5495" w:rsidP="007F5495">
      <w:pPr>
        <w:rPr>
          <w:lang w:val="es-ES"/>
        </w:rPr>
      </w:pPr>
    </w:p>
    <w:p w:rsidR="007F5495" w:rsidRPr="007F5495" w:rsidRDefault="007F5495" w:rsidP="007F5495">
      <w:pPr>
        <w:pStyle w:val="Prrafodelista"/>
        <w:numPr>
          <w:ilvl w:val="0"/>
          <w:numId w:val="12"/>
        </w:numPr>
        <w:rPr>
          <w:lang w:val="es-ES"/>
        </w:rPr>
      </w:pPr>
      <w:r w:rsidRPr="007F5495">
        <w:rPr>
          <w:lang w:val="es-ES"/>
        </w:rPr>
        <w:t>NUMBER (numérico): Almacena números enteros o de punto flotante, virtualmente de cualquier longitud, aunque puede ser especificada la precisión (número de dígitos) y la escala, que es la que determina el número de decimales.</w:t>
      </w:r>
    </w:p>
    <w:p w:rsidR="007F5495" w:rsidRPr="007F5495" w:rsidRDefault="007F5495" w:rsidP="007F5495">
      <w:pPr>
        <w:pStyle w:val="Prrafodelista"/>
        <w:numPr>
          <w:ilvl w:val="0"/>
          <w:numId w:val="12"/>
        </w:numPr>
        <w:rPr>
          <w:lang w:val="es-ES"/>
        </w:rPr>
      </w:pPr>
      <w:r w:rsidRPr="007F5495">
        <w:rPr>
          <w:lang w:val="es-ES"/>
        </w:rPr>
        <w:t>CHAR (carácter): Almacena datos de tipo carácter con un tamaño máximo de 32.767 bytes y cuyo valor de longitud por defecto es 1.</w:t>
      </w:r>
    </w:p>
    <w:p w:rsidR="007F5495" w:rsidRPr="007F5495" w:rsidRDefault="007F5495" w:rsidP="007F5495">
      <w:pPr>
        <w:pStyle w:val="Prrafodelista"/>
        <w:numPr>
          <w:ilvl w:val="0"/>
          <w:numId w:val="12"/>
        </w:numPr>
        <w:rPr>
          <w:lang w:val="es-ES"/>
        </w:rPr>
      </w:pPr>
      <w:r>
        <w:rPr>
          <w:lang w:val="es-ES"/>
        </w:rPr>
        <w:t>VARCHAR</w:t>
      </w:r>
      <w:r w:rsidRPr="007F5495">
        <w:rPr>
          <w:lang w:val="es-ES"/>
        </w:rPr>
        <w:t xml:space="preserve"> (carácter de longitud variable): Almacena datos de tipo carácter empleando sólo la cantidad necesaria </w:t>
      </w:r>
      <w:proofErr w:type="spellStart"/>
      <w:r w:rsidRPr="007F5495">
        <w:rPr>
          <w:lang w:val="es-ES"/>
        </w:rPr>
        <w:t>aún</w:t>
      </w:r>
      <w:proofErr w:type="spellEnd"/>
      <w:r w:rsidRPr="007F5495">
        <w:rPr>
          <w:lang w:val="es-ES"/>
        </w:rPr>
        <w:t xml:space="preserve"> cuando la longitud máxima sea mayor.</w:t>
      </w:r>
    </w:p>
    <w:p w:rsidR="007F5495" w:rsidRPr="007F5495" w:rsidRDefault="007F5495" w:rsidP="007F5495">
      <w:pPr>
        <w:pStyle w:val="Prrafodelista"/>
        <w:numPr>
          <w:ilvl w:val="0"/>
          <w:numId w:val="12"/>
        </w:numPr>
        <w:rPr>
          <w:lang w:val="es-ES"/>
        </w:rPr>
      </w:pPr>
      <w:r w:rsidRPr="007F5495">
        <w:rPr>
          <w:lang w:val="es-ES"/>
        </w:rPr>
        <w:t>BOOLEAN (lógico): Se emplea para almacenar valores TRUE o FALSE.</w:t>
      </w:r>
    </w:p>
    <w:p w:rsidR="007F5495" w:rsidRPr="007F5495" w:rsidRDefault="007F5495" w:rsidP="007F5495">
      <w:pPr>
        <w:pStyle w:val="Prrafodelista"/>
        <w:numPr>
          <w:ilvl w:val="0"/>
          <w:numId w:val="12"/>
        </w:numPr>
        <w:rPr>
          <w:lang w:val="es-ES"/>
        </w:rPr>
      </w:pPr>
      <w:r w:rsidRPr="007F5495">
        <w:rPr>
          <w:lang w:val="es-ES"/>
        </w:rPr>
        <w:t>DATE (fecha): Almacena datos de tipo fecha. Las fechas se almacenan internamente como datos numéricos, por lo que es posible realizar operaciones aritméticas con ellas.</w:t>
      </w:r>
    </w:p>
    <w:p w:rsidR="007F5495" w:rsidRPr="007F5495" w:rsidRDefault="007F5495" w:rsidP="007F5495">
      <w:pPr>
        <w:pStyle w:val="Prrafodelista"/>
        <w:numPr>
          <w:ilvl w:val="0"/>
          <w:numId w:val="12"/>
        </w:numPr>
        <w:rPr>
          <w:lang w:val="es-ES"/>
        </w:rPr>
      </w:pPr>
      <w:r w:rsidRPr="007F5495">
        <w:rPr>
          <w:lang w:val="es-ES"/>
        </w:rPr>
        <w:t>Atributos de tipo. Un atributo de tipo PL/SQL es un modificador que puede ser usado para obtener información de un objeto de la base de datos. El atributo %TYPE permite conocer el tipo de una variable, constante o campo de la base de datos. El atributo %ROWTYPE permite obtener los tipos de todos los campos de una tabla de la base de datos, de una vista o de un cursor.</w:t>
      </w:r>
    </w:p>
    <w:p w:rsidR="00236E6D" w:rsidRPr="00EE3934" w:rsidRDefault="00236E6D">
      <w:pPr>
        <w:numPr>
          <w:ilvl w:val="12"/>
          <w:numId w:val="0"/>
        </w:numPr>
        <w:jc w:val="center"/>
        <w:rPr>
          <w:lang w:val="es-ES"/>
        </w:rPr>
      </w:pPr>
    </w:p>
    <w:p w:rsidR="00A8268F" w:rsidRDefault="007F5495" w:rsidP="00A8268F">
      <w:pPr>
        <w:pStyle w:val="Ttulo2"/>
        <w:rPr>
          <w:lang w:val="es-ES"/>
        </w:rPr>
      </w:pPr>
      <w:bookmarkStart w:id="3" w:name="_Toc285535801"/>
      <w:r>
        <w:rPr>
          <w:lang w:val="es-ES"/>
        </w:rPr>
        <w:t>Variables</w:t>
      </w:r>
    </w:p>
    <w:p w:rsidR="007F5495" w:rsidRDefault="007F5495" w:rsidP="007F549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Para programar</w:t>
      </w:r>
      <w:r w:rsidRPr="00B93C60">
        <w:rPr>
          <w:rFonts w:ascii="Helvetica" w:hAnsi="Helvetica" w:cs="Helvetica"/>
          <w:color w:val="333333"/>
          <w:sz w:val="21"/>
          <w:szCs w:val="21"/>
          <w:shd w:val="clear" w:color="auto" w:fill="FFFFFF"/>
        </w:rPr>
        <w:t xml:space="preserve"> en</w:t>
      </w:r>
      <w:r>
        <w:rPr>
          <w:rFonts w:ascii="Helvetica" w:hAnsi="Helvetica" w:cs="Helvetica"/>
          <w:color w:val="333333"/>
          <w:sz w:val="21"/>
          <w:szCs w:val="21"/>
          <w:shd w:val="clear" w:color="auto" w:fill="FFFFFF"/>
        </w:rPr>
        <w:t xml:space="preserve"> PL/SQL se pueden usar las variables de</w:t>
      </w:r>
      <w:r w:rsidRPr="00B93C60">
        <w:rPr>
          <w:rFonts w:ascii="Helvetica" w:hAnsi="Helvetica" w:cs="Helvetica"/>
          <w:color w:val="333333"/>
          <w:sz w:val="21"/>
          <w:szCs w:val="21"/>
          <w:shd w:val="clear" w:color="auto" w:fill="FFFFFF"/>
        </w:rPr>
        <w:t xml:space="preserve"> tipo</w:t>
      </w:r>
      <w:r>
        <w:rPr>
          <w:rFonts w:ascii="Helvetica" w:hAnsi="Helvetica" w:cs="Helvetica"/>
          <w:color w:val="333333"/>
          <w:sz w:val="21"/>
          <w:szCs w:val="21"/>
          <w:shd w:val="clear" w:color="auto" w:fill="FFFFFF"/>
        </w:rPr>
        <w:t xml:space="preserve"> PL/SQL </w:t>
      </w:r>
      <w:r w:rsidRPr="00B93C60">
        <w:rPr>
          <w:rFonts w:ascii="Helvetica" w:hAnsi="Helvetica" w:cs="Helvetica"/>
          <w:color w:val="333333"/>
          <w:sz w:val="21"/>
          <w:szCs w:val="21"/>
          <w:shd w:val="clear" w:color="auto" w:fill="FFFFFF"/>
        </w:rPr>
        <w:t>(escalares</w:t>
      </w:r>
      <w:r>
        <w:rPr>
          <w:rFonts w:ascii="Helvetica" w:hAnsi="Helvetica" w:cs="Helvetica"/>
          <w:color w:val="333333"/>
          <w:sz w:val="21"/>
          <w:szCs w:val="21"/>
          <w:shd w:val="clear" w:color="auto" w:fill="FFFFFF"/>
        </w:rPr>
        <w:t xml:space="preserve"> o </w:t>
      </w:r>
      <w:r w:rsidRPr="00B93C60">
        <w:rPr>
          <w:rFonts w:ascii="Helvetica" w:hAnsi="Helvetica" w:cs="Helvetica"/>
          <w:color w:val="333333"/>
          <w:sz w:val="21"/>
          <w:szCs w:val="21"/>
          <w:shd w:val="clear" w:color="auto" w:fill="FFFFFF"/>
        </w:rPr>
        <w:t>registros</w:t>
      </w:r>
      <w:r>
        <w:rPr>
          <w:rFonts w:ascii="Helvetica" w:hAnsi="Helvetica" w:cs="Helvetica"/>
          <w:color w:val="333333"/>
          <w:sz w:val="21"/>
          <w:szCs w:val="21"/>
          <w:shd w:val="clear" w:color="auto" w:fill="FFFFFF"/>
        </w:rPr>
        <w:t>)</w:t>
      </w:r>
    </w:p>
    <w:p w:rsidR="007F5495" w:rsidRDefault="007F5495" w:rsidP="007F5495">
      <w:pPr>
        <w:rPr>
          <w:rFonts w:ascii="Helvetica" w:hAnsi="Helvetica" w:cs="Helvetica"/>
          <w:color w:val="333333"/>
          <w:sz w:val="21"/>
          <w:szCs w:val="21"/>
          <w:shd w:val="clear" w:color="auto" w:fill="FFFFFF"/>
        </w:rPr>
      </w:pPr>
    </w:p>
    <w:p w:rsidR="007F5495" w:rsidRPr="007F5495" w:rsidRDefault="007F5495" w:rsidP="007F5495">
      <w:pPr>
        <w:rPr>
          <w:lang w:val="es-ES"/>
        </w:rPr>
      </w:pPr>
    </w:p>
    <w:p w:rsidR="0036242C" w:rsidRDefault="00875E12" w:rsidP="00EE3934">
      <w:pPr>
        <w:numPr>
          <w:ilvl w:val="12"/>
          <w:numId w:val="0"/>
        </w:numPr>
        <w:spacing w:line="480" w:lineRule="auto"/>
        <w:rPr>
          <w:lang w:val="es-ES"/>
        </w:rPr>
      </w:pPr>
      <w:r w:rsidRPr="00EE3934">
        <w:rPr>
          <w:b/>
          <w:bCs/>
          <w:iCs/>
          <w:lang w:val="es-ES"/>
        </w:rPr>
        <w:tab/>
      </w:r>
    </w:p>
    <w:p w:rsidR="00693883" w:rsidRDefault="00693883" w:rsidP="00EE3934">
      <w:pPr>
        <w:numPr>
          <w:ilvl w:val="12"/>
          <w:numId w:val="0"/>
        </w:numPr>
        <w:spacing w:line="480" w:lineRule="auto"/>
        <w:rPr>
          <w:lang w:val="es-ES"/>
        </w:rPr>
      </w:pPr>
    </w:p>
    <w:p w:rsidR="0036242C" w:rsidRDefault="0036242C" w:rsidP="00EE3934">
      <w:pPr>
        <w:numPr>
          <w:ilvl w:val="12"/>
          <w:numId w:val="0"/>
        </w:numPr>
        <w:spacing w:line="480" w:lineRule="auto"/>
        <w:rPr>
          <w:lang w:val="es-ES"/>
        </w:rPr>
      </w:pPr>
    </w:p>
    <w:p w:rsidR="00693883" w:rsidRDefault="00693883" w:rsidP="00EE3934">
      <w:pPr>
        <w:numPr>
          <w:ilvl w:val="12"/>
          <w:numId w:val="0"/>
        </w:numPr>
        <w:spacing w:line="480" w:lineRule="auto"/>
        <w:rPr>
          <w:lang w:val="es-ES"/>
        </w:rPr>
      </w:pPr>
    </w:p>
    <w:p w:rsidR="00693883" w:rsidRPr="00EE3934" w:rsidRDefault="00693883" w:rsidP="00EE3934">
      <w:pPr>
        <w:numPr>
          <w:ilvl w:val="12"/>
          <w:numId w:val="0"/>
        </w:numPr>
        <w:spacing w:line="480" w:lineRule="auto"/>
        <w:rPr>
          <w:lang w:val="es-ES"/>
        </w:rPr>
      </w:pPr>
    </w:p>
    <w:p w:rsidR="007F5495" w:rsidRPr="004812C7" w:rsidRDefault="007F5495" w:rsidP="004812C7">
      <w:pPr>
        <w:pStyle w:val="Ttulo3"/>
      </w:pPr>
      <w:bookmarkStart w:id="4" w:name="_Toc410627897"/>
      <w:bookmarkStart w:id="5" w:name="_Toc511499152"/>
      <w:r w:rsidRPr="004812C7">
        <w:t>Variables Escalares</w:t>
      </w:r>
    </w:p>
    <w:p w:rsidR="007F5495" w:rsidRDefault="007F5495" w:rsidP="004812C7">
      <w:pPr>
        <w:ind w:left="720"/>
        <w:rPr>
          <w:lang w:val="es-ES"/>
        </w:rPr>
      </w:pPr>
    </w:p>
    <w:p w:rsidR="004812C7" w:rsidRPr="007F5495" w:rsidRDefault="007F5495" w:rsidP="004812C7">
      <w:pPr>
        <w:ind w:left="720"/>
        <w:rPr>
          <w:lang w:val="es-ES"/>
        </w:rPr>
      </w:pPr>
      <w:r w:rsidRPr="007F5495">
        <w:rPr>
          <w:lang w:val="es-ES"/>
        </w:rPr>
        <w:t xml:space="preserve">Las variables escalares se usan para representar objetos de datos individuales de tamaño fijo como, por ejemplo, los </w:t>
      </w:r>
      <w:r w:rsidR="004812C7" w:rsidRPr="007F5495">
        <w:rPr>
          <w:lang w:val="es-ES"/>
        </w:rPr>
        <w:t>enteros</w:t>
      </w:r>
      <w:r w:rsidR="004812C7">
        <w:rPr>
          <w:lang w:val="es-ES"/>
        </w:rPr>
        <w:t>.</w:t>
      </w:r>
    </w:p>
    <w:p w:rsidR="007F5495" w:rsidRPr="007F5495" w:rsidRDefault="007F5495" w:rsidP="007F5495">
      <w:pPr>
        <w:rPr>
          <w:lang w:val="es-ES"/>
        </w:rPr>
      </w:pPr>
    </w:p>
    <w:p w:rsidR="004812C7" w:rsidRDefault="004812C7" w:rsidP="004812C7">
      <w:pPr>
        <w:pStyle w:val="Ttulo3"/>
      </w:pPr>
      <w:r>
        <w:t xml:space="preserve">Atributo </w:t>
      </w:r>
      <w:proofErr w:type="spellStart"/>
      <w:r>
        <w:t>Type</w:t>
      </w:r>
      <w:proofErr w:type="spellEnd"/>
    </w:p>
    <w:p w:rsidR="004812C7" w:rsidRPr="004812C7" w:rsidRDefault="004812C7" w:rsidP="004812C7">
      <w:pPr>
        <w:ind w:left="720"/>
        <w:rPr>
          <w:lang w:val="es-ES"/>
        </w:rPr>
      </w:pPr>
    </w:p>
    <w:p w:rsidR="004812C7" w:rsidRPr="004812C7" w:rsidRDefault="004812C7" w:rsidP="004812C7">
      <w:pPr>
        <w:ind w:left="720"/>
        <w:rPr>
          <w:lang w:val="es-ES"/>
        </w:rPr>
      </w:pPr>
      <w:r w:rsidRPr="004812C7">
        <w:rPr>
          <w:lang w:val="es-ES"/>
        </w:rPr>
        <w:t>El atributo %TYPE sirve para declarar una variable a partir de otras declaradas previamente, o a partir del tipo de una columna de la base de datos. Es decir, copiar el tipo de otra variable.</w:t>
      </w:r>
    </w:p>
    <w:p w:rsidR="004812C7" w:rsidRPr="004812C7" w:rsidRDefault="004812C7" w:rsidP="004812C7">
      <w:pPr>
        <w:ind w:left="720"/>
        <w:rPr>
          <w:lang w:val="es-ES"/>
        </w:rPr>
      </w:pPr>
    </w:p>
    <w:p w:rsidR="004812C7" w:rsidRDefault="004812C7" w:rsidP="004812C7">
      <w:pPr>
        <w:ind w:left="720"/>
        <w:rPr>
          <w:lang w:val="es-ES"/>
        </w:rPr>
      </w:pPr>
      <w:r w:rsidRPr="004812C7">
        <w:rPr>
          <w:lang w:val="es-ES"/>
        </w:rPr>
        <w:t>El siguiente ejemplo asigna a la variable1 el mismo tipo que el campo de la base de dato</w:t>
      </w:r>
      <w:r>
        <w:rPr>
          <w:lang w:val="es-ES"/>
        </w:rPr>
        <w:t>s:</w:t>
      </w:r>
    </w:p>
    <w:p w:rsidR="004812C7" w:rsidRDefault="004812C7" w:rsidP="004812C7">
      <w:pPr>
        <w:ind w:left="720"/>
        <w:rPr>
          <w:lang w:val="es-ES"/>
        </w:rPr>
      </w:pPr>
    </w:p>
    <w:p w:rsidR="004812C7" w:rsidRDefault="004812C7" w:rsidP="004812C7">
      <w:pPr>
        <w:ind w:left="720"/>
        <w:rPr>
          <w:lang w:val="es-ES"/>
        </w:rPr>
      </w:pPr>
      <w:r w:rsidRPr="004812C7">
        <w:rPr>
          <w:lang w:val="es-ES"/>
        </w:rPr>
        <w:t xml:space="preserve">variable1 </w:t>
      </w:r>
      <w:proofErr w:type="spellStart"/>
      <w:r w:rsidRPr="004812C7">
        <w:rPr>
          <w:lang w:val="es-ES"/>
        </w:rPr>
        <w:t>tabla.campo%TYPE</w:t>
      </w:r>
      <w:proofErr w:type="spellEnd"/>
      <w:r w:rsidRPr="004812C7">
        <w:rPr>
          <w:lang w:val="es-ES"/>
        </w:rPr>
        <w:t>;</w:t>
      </w:r>
    </w:p>
    <w:p w:rsidR="004812C7" w:rsidRPr="004812C7" w:rsidRDefault="004812C7" w:rsidP="004812C7">
      <w:pPr>
        <w:rPr>
          <w:lang w:val="es-ES"/>
        </w:rPr>
      </w:pPr>
    </w:p>
    <w:bookmarkEnd w:id="3"/>
    <w:bookmarkEnd w:id="4"/>
    <w:bookmarkEnd w:id="5"/>
    <w:p w:rsidR="004812C7" w:rsidRDefault="004812C7" w:rsidP="004812C7">
      <w:pPr>
        <w:pStyle w:val="Ttulo3"/>
      </w:pPr>
      <w:r>
        <w:t xml:space="preserve">Atributo </w:t>
      </w:r>
      <w:r w:rsidRPr="004812C7">
        <w:t>ROWTYPE</w:t>
      </w:r>
    </w:p>
    <w:p w:rsidR="004812C7" w:rsidRDefault="004812C7" w:rsidP="004812C7">
      <w:pPr>
        <w:rPr>
          <w:lang w:val="es-ES"/>
        </w:rPr>
      </w:pPr>
    </w:p>
    <w:p w:rsidR="00EF01E8" w:rsidRDefault="00EF01E8" w:rsidP="00B93C60">
      <w:pPr>
        <w:ind w:left="720"/>
        <w:rPr>
          <w:lang w:val="es-ES"/>
        </w:rPr>
      </w:pPr>
      <w:r w:rsidRPr="00EF01E8">
        <w:rPr>
          <w:lang w:val="es-ES"/>
        </w:rPr>
        <w:t>se utiliza para declarar un registro con los mismos tipos que</w:t>
      </w:r>
      <w:r>
        <w:rPr>
          <w:lang w:val="es-ES"/>
        </w:rPr>
        <w:t xml:space="preserve"> encuentre</w:t>
      </w:r>
      <w:r w:rsidRPr="00EF01E8">
        <w:rPr>
          <w:lang w:val="es-ES"/>
        </w:rPr>
        <w:t xml:space="preserve"> en la tabla, vista o cursor d</w:t>
      </w:r>
      <w:r>
        <w:rPr>
          <w:lang w:val="es-ES"/>
        </w:rPr>
        <w:t>e la base de datos especificada.</w:t>
      </w:r>
    </w:p>
    <w:p w:rsidR="00B93C60" w:rsidRDefault="00B93C60" w:rsidP="00B93C60">
      <w:pPr>
        <w:ind w:left="720"/>
        <w:rPr>
          <w:lang w:val="es-ES"/>
        </w:rPr>
      </w:pPr>
    </w:p>
    <w:p w:rsidR="00B93C60" w:rsidRDefault="00B93C60" w:rsidP="00B93C60">
      <w:pPr>
        <w:ind w:left="720"/>
      </w:pPr>
    </w:p>
    <w:p w:rsidR="00EF01E8" w:rsidRPr="00EF01E8" w:rsidRDefault="00EF01E8" w:rsidP="00EF01E8"/>
    <w:p w:rsidR="00EF01E8" w:rsidRPr="00EF01E8" w:rsidRDefault="00EF01E8" w:rsidP="00EF01E8"/>
    <w:p w:rsidR="00B93C60" w:rsidRDefault="00B93C60">
      <w:pPr>
        <w:pStyle w:val="Ttulo2"/>
      </w:pPr>
      <w:r>
        <w:t xml:space="preserve">Constantes </w:t>
      </w:r>
    </w:p>
    <w:p w:rsidR="00B93C60" w:rsidRDefault="00B93C60" w:rsidP="00B93C60">
      <w:r w:rsidRPr="00B93C60">
        <w:t xml:space="preserve">Las constantes son como las variables, pero no puede modificarse su valor. Se </w:t>
      </w:r>
      <w:r>
        <w:t>declaran de la siguiente manera</w:t>
      </w:r>
    </w:p>
    <w:p w:rsidR="00B93C60" w:rsidRDefault="00B93C60" w:rsidP="00B93C60"/>
    <w:p w:rsidR="00431FD6" w:rsidRDefault="00431FD6" w:rsidP="00431FD6">
      <w:pPr>
        <w:pStyle w:val="HTMLconformatoprevio"/>
        <w:shd w:val="clear" w:color="auto" w:fill="FFFFFF"/>
        <w:jc w:val="center"/>
        <w:rPr>
          <w:color w:val="333333"/>
          <w:sz w:val="18"/>
          <w:szCs w:val="18"/>
        </w:rPr>
      </w:pPr>
      <w:proofErr w:type="spellStart"/>
      <w:r>
        <w:rPr>
          <w:color w:val="333333"/>
          <w:sz w:val="18"/>
          <w:szCs w:val="18"/>
        </w:rPr>
        <w:t>nombre_constante</w:t>
      </w:r>
      <w:proofErr w:type="spellEnd"/>
      <w:r>
        <w:rPr>
          <w:color w:val="333333"/>
          <w:sz w:val="18"/>
          <w:szCs w:val="18"/>
        </w:rPr>
        <w:t xml:space="preserve"> CONSTANT </w:t>
      </w:r>
      <w:proofErr w:type="spellStart"/>
      <w:r>
        <w:rPr>
          <w:color w:val="333333"/>
          <w:sz w:val="18"/>
          <w:szCs w:val="18"/>
        </w:rPr>
        <w:t>tipo_de_</w:t>
      </w:r>
      <w:proofErr w:type="gramStart"/>
      <w:r>
        <w:rPr>
          <w:color w:val="333333"/>
          <w:sz w:val="18"/>
          <w:szCs w:val="18"/>
        </w:rPr>
        <w:t>dato</w:t>
      </w:r>
      <w:proofErr w:type="spellEnd"/>
      <w:r>
        <w:rPr>
          <w:color w:val="333333"/>
          <w:sz w:val="18"/>
          <w:szCs w:val="18"/>
        </w:rPr>
        <w:t xml:space="preserve"> :</w:t>
      </w:r>
      <w:proofErr w:type="gramEnd"/>
      <w:r>
        <w:rPr>
          <w:color w:val="333333"/>
          <w:sz w:val="18"/>
          <w:szCs w:val="18"/>
        </w:rPr>
        <w:t>= valor</w:t>
      </w:r>
    </w:p>
    <w:p w:rsidR="00431FD6" w:rsidRDefault="00431FD6" w:rsidP="00B93C60"/>
    <w:p w:rsidR="00431FD6" w:rsidRPr="00B93C60" w:rsidRDefault="00431FD6" w:rsidP="00B93C60"/>
    <w:p w:rsidR="00431FD6" w:rsidRDefault="00431FD6">
      <w:pPr>
        <w:pStyle w:val="Ttulo2"/>
      </w:pPr>
      <w:r>
        <w:t xml:space="preserve">Sentencia </w:t>
      </w:r>
      <w:proofErr w:type="spellStart"/>
      <w:r>
        <w:t>Select</w:t>
      </w:r>
      <w:proofErr w:type="spellEnd"/>
      <w:r>
        <w:t xml:space="preserve"> </w:t>
      </w:r>
    </w:p>
    <w:p w:rsidR="00431FD6" w:rsidRDefault="00431FD6" w:rsidP="00431FD6">
      <w:r w:rsidRPr="00431FD6">
        <w:t>La sentencia SELECT se utiliza para recuperar información de la base de datos, y puede proyectar las columnas seleccionadas, es decir, realizar un filtro sobre la tabla o tablas originales y recuperar solamente datos de las columnas filtradas.</w:t>
      </w:r>
    </w:p>
    <w:p w:rsidR="00431FD6" w:rsidRDefault="00431FD6" w:rsidP="00431FD6">
      <w:r>
        <w:t xml:space="preserve">También nos permite </w:t>
      </w:r>
      <w:r w:rsidRPr="00431FD6">
        <w:t>filtrar los registros según varios criterios, o realizar uniones, que recopilan datos de diferentes tablas a través de una relación entre ellas.</w:t>
      </w:r>
    </w:p>
    <w:p w:rsidR="008D0443" w:rsidRDefault="008D0443" w:rsidP="00431FD6"/>
    <w:p w:rsidR="008D0443" w:rsidRDefault="008D0443" w:rsidP="00431FD6"/>
    <w:p w:rsidR="008D0443" w:rsidRDefault="008D0443" w:rsidP="00431FD6">
      <w:r>
        <w:lastRenderedPageBreak/>
        <w:t xml:space="preserve">El ejemplo de una estructura sencilla de una sentencia </w:t>
      </w:r>
      <w:proofErr w:type="spellStart"/>
      <w:r>
        <w:t>select</w:t>
      </w:r>
      <w:proofErr w:type="spellEnd"/>
      <w:r>
        <w:t xml:space="preserve"> en </w:t>
      </w:r>
      <w:proofErr w:type="spellStart"/>
      <w:r>
        <w:t>pl</w:t>
      </w:r>
      <w:proofErr w:type="spellEnd"/>
      <w:r>
        <w:t>/</w:t>
      </w:r>
      <w:proofErr w:type="spellStart"/>
      <w:r>
        <w:t>sql</w:t>
      </w:r>
      <w:proofErr w:type="spellEnd"/>
      <w:r>
        <w:t xml:space="preserve"> es de la siguiente manera:</w:t>
      </w:r>
    </w:p>
    <w:p w:rsidR="008D0443" w:rsidRDefault="008D0443" w:rsidP="00431FD6"/>
    <w:p w:rsidR="008D0443" w:rsidRDefault="008D0443" w:rsidP="00431FD6">
      <w:r>
        <w:rPr>
          <w:noProof/>
          <w:lang w:eastAsia="es-CO"/>
        </w:rPr>
        <w:drawing>
          <wp:inline distT="0" distB="0" distL="0" distR="0">
            <wp:extent cx="5486400" cy="1243584"/>
            <wp:effectExtent l="0" t="0" r="0" b="0"/>
            <wp:docPr id="1" name="Imagen 1" descr="Tema_02_-_Lenguaje_SQL_-_Introduccion_y_Consultas_SELECT_html_m7b2eca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a_02_-_Lenguaje_SQL_-_Introduccion_y_Consultas_SELECT_html_m7b2eca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243584"/>
                    </a:xfrm>
                    <a:prstGeom prst="rect">
                      <a:avLst/>
                    </a:prstGeom>
                    <a:noFill/>
                    <a:ln>
                      <a:noFill/>
                    </a:ln>
                  </pic:spPr>
                </pic:pic>
              </a:graphicData>
            </a:graphic>
          </wp:inline>
        </w:drawing>
      </w:r>
    </w:p>
    <w:p w:rsidR="008D0443" w:rsidRDefault="008D0443" w:rsidP="00431FD6"/>
    <w:p w:rsidR="008D0443" w:rsidRDefault="008D0443" w:rsidP="00431FD6"/>
    <w:p w:rsidR="008D0443" w:rsidRDefault="008D0443" w:rsidP="00431FD6">
      <w:r>
        <w:t xml:space="preserve">Ejemplo de una sentencia </w:t>
      </w:r>
      <w:proofErr w:type="spellStart"/>
      <w:r>
        <w:t>select</w:t>
      </w:r>
      <w:proofErr w:type="spellEnd"/>
      <w:r>
        <w:t xml:space="preserve"> </w:t>
      </w:r>
    </w:p>
    <w:p w:rsidR="008D0443" w:rsidRDefault="008D0443" w:rsidP="00431FD6"/>
    <w:p w:rsidR="008D0443" w:rsidRDefault="008D0443" w:rsidP="008D0443">
      <w:pPr>
        <w:jc w:val="center"/>
        <w:rPr>
          <w:rFonts w:ascii="Segoe UI" w:hAnsi="Segoe UI" w:cs="Segoe UI"/>
          <w:color w:val="404040"/>
          <w:sz w:val="18"/>
          <w:szCs w:val="18"/>
          <w:shd w:val="clear" w:color="auto" w:fill="F8F8F8"/>
        </w:rPr>
      </w:pPr>
      <w:proofErr w:type="spellStart"/>
      <w:r>
        <w:rPr>
          <w:rFonts w:ascii="Segoe UI" w:hAnsi="Segoe UI" w:cs="Segoe UI"/>
          <w:color w:val="404040"/>
          <w:sz w:val="18"/>
          <w:szCs w:val="18"/>
          <w:shd w:val="clear" w:color="auto" w:fill="F8F8F8"/>
        </w:rPr>
        <w:t>select</w:t>
      </w:r>
      <w:proofErr w:type="spellEnd"/>
      <w:r>
        <w:rPr>
          <w:rFonts w:ascii="Segoe UI" w:hAnsi="Segoe UI" w:cs="Segoe UI"/>
          <w:color w:val="404040"/>
          <w:sz w:val="18"/>
          <w:szCs w:val="18"/>
          <w:shd w:val="clear" w:color="auto" w:fill="F8F8F8"/>
        </w:rPr>
        <w:t xml:space="preserve"> * </w:t>
      </w:r>
      <w:proofErr w:type="spellStart"/>
      <w:r>
        <w:rPr>
          <w:rFonts w:ascii="Segoe UI" w:hAnsi="Segoe UI" w:cs="Segoe UI"/>
          <w:color w:val="404040"/>
          <w:sz w:val="18"/>
          <w:szCs w:val="18"/>
          <w:shd w:val="clear" w:color="auto" w:fill="F8F8F8"/>
        </w:rPr>
        <w:t>from</w:t>
      </w:r>
      <w:proofErr w:type="spellEnd"/>
      <w:r>
        <w:rPr>
          <w:rFonts w:ascii="Segoe UI" w:hAnsi="Segoe UI" w:cs="Segoe UI"/>
          <w:color w:val="404040"/>
          <w:sz w:val="18"/>
          <w:szCs w:val="18"/>
          <w:shd w:val="clear" w:color="auto" w:fill="F8F8F8"/>
        </w:rPr>
        <w:t xml:space="preserve"> </w:t>
      </w:r>
      <w:proofErr w:type="spellStart"/>
      <w:proofErr w:type="gramStart"/>
      <w:r>
        <w:rPr>
          <w:rFonts w:ascii="Segoe UI" w:hAnsi="Segoe UI" w:cs="Segoe UI"/>
          <w:color w:val="404040"/>
          <w:sz w:val="18"/>
          <w:szCs w:val="18"/>
          <w:shd w:val="clear" w:color="auto" w:fill="F8F8F8"/>
        </w:rPr>
        <w:t>ibo.employees</w:t>
      </w:r>
      <w:proofErr w:type="spellEnd"/>
      <w:proofErr w:type="gramEnd"/>
    </w:p>
    <w:p w:rsidR="008D0443" w:rsidRDefault="008D0443" w:rsidP="008D0443"/>
    <w:p w:rsidR="008D0443" w:rsidRDefault="008D0443" w:rsidP="00431FD6"/>
    <w:p w:rsidR="008D0443" w:rsidRPr="00431FD6" w:rsidRDefault="008D0443" w:rsidP="00431FD6"/>
    <w:p w:rsidR="008D0443" w:rsidRDefault="008D0443" w:rsidP="008D0443">
      <w:pPr>
        <w:pStyle w:val="Ttulo3"/>
      </w:pPr>
      <w:r w:rsidRPr="008D0443">
        <w:t>Seleccionar las columnas de una tabla</w:t>
      </w:r>
    </w:p>
    <w:p w:rsidR="008D0443" w:rsidRDefault="008D0443" w:rsidP="008D0443">
      <w:pPr>
        <w:rPr>
          <w:lang w:val="es-ES"/>
        </w:rPr>
      </w:pPr>
    </w:p>
    <w:p w:rsidR="008D0443" w:rsidRDefault="008D0443" w:rsidP="008D0443">
      <w:pPr>
        <w:ind w:left="720"/>
        <w:rPr>
          <w:lang w:val="es-ES"/>
        </w:rPr>
      </w:pPr>
      <w:proofErr w:type="spellStart"/>
      <w:r w:rsidRPr="008D0443">
        <w:rPr>
          <w:lang w:val="es-ES"/>
        </w:rPr>
        <w:t>select</w:t>
      </w:r>
      <w:proofErr w:type="spellEnd"/>
      <w:r w:rsidRPr="008D0443">
        <w:rPr>
          <w:lang w:val="es-ES"/>
        </w:rPr>
        <w:t xml:space="preserve"> EMPLOYEE_</w:t>
      </w:r>
      <w:proofErr w:type="gramStart"/>
      <w:r w:rsidRPr="008D0443">
        <w:rPr>
          <w:lang w:val="es-ES"/>
        </w:rPr>
        <w:t>ID,FIRST</w:t>
      </w:r>
      <w:proofErr w:type="gramEnd"/>
      <w:r w:rsidRPr="008D0443">
        <w:rPr>
          <w:lang w:val="es-ES"/>
        </w:rPr>
        <w:t xml:space="preserve">_NAME,EMAIL,PHONE_NUMBER  </w:t>
      </w:r>
      <w:proofErr w:type="spellStart"/>
      <w:r w:rsidRPr="008D0443">
        <w:rPr>
          <w:lang w:val="es-ES"/>
        </w:rPr>
        <w:t>from</w:t>
      </w:r>
      <w:proofErr w:type="spellEnd"/>
      <w:r w:rsidRPr="008D0443">
        <w:rPr>
          <w:lang w:val="es-ES"/>
        </w:rPr>
        <w:t xml:space="preserve"> </w:t>
      </w:r>
      <w:proofErr w:type="spellStart"/>
      <w:r w:rsidRPr="008D0443">
        <w:rPr>
          <w:lang w:val="es-ES"/>
        </w:rPr>
        <w:t>ibo.employees</w:t>
      </w:r>
      <w:proofErr w:type="spellEnd"/>
    </w:p>
    <w:p w:rsidR="008D0443" w:rsidRDefault="008D0443" w:rsidP="008D0443">
      <w:pPr>
        <w:ind w:left="720"/>
        <w:rPr>
          <w:lang w:val="es-ES"/>
        </w:rPr>
      </w:pPr>
    </w:p>
    <w:p w:rsidR="008D0443" w:rsidRDefault="008D0443" w:rsidP="008D0443">
      <w:pPr>
        <w:ind w:left="720"/>
        <w:rPr>
          <w:lang w:val="es-ES"/>
        </w:rPr>
      </w:pPr>
      <w:r>
        <w:rPr>
          <w:noProof/>
          <w:lang w:eastAsia="es-CO"/>
        </w:rPr>
        <w:drawing>
          <wp:inline distT="0" distB="0" distL="0" distR="0" wp14:anchorId="6E0DABC6" wp14:editId="52C79AF1">
            <wp:extent cx="5486400" cy="17386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738630"/>
                    </a:xfrm>
                    <a:prstGeom prst="rect">
                      <a:avLst/>
                    </a:prstGeom>
                  </pic:spPr>
                </pic:pic>
              </a:graphicData>
            </a:graphic>
          </wp:inline>
        </w:drawing>
      </w:r>
    </w:p>
    <w:p w:rsidR="0041382C" w:rsidRDefault="0041382C" w:rsidP="008D0443">
      <w:pPr>
        <w:ind w:left="720"/>
        <w:rPr>
          <w:lang w:val="es-ES"/>
        </w:rPr>
      </w:pPr>
    </w:p>
    <w:p w:rsidR="0041382C" w:rsidRDefault="0041382C" w:rsidP="008D0443">
      <w:pPr>
        <w:ind w:left="720"/>
        <w:rPr>
          <w:lang w:val="es-ES"/>
        </w:rPr>
      </w:pPr>
      <w:r w:rsidRPr="0041382C">
        <w:rPr>
          <w:lang w:val="es-ES"/>
        </w:rPr>
        <w:t xml:space="preserve">Para seleccionar todas las columnas de una tabla se utiliza el * tras el SELECT. Otra forma de hacerlo, sería </w:t>
      </w:r>
      <w:proofErr w:type="spellStart"/>
      <w:r w:rsidRPr="0041382C">
        <w:rPr>
          <w:lang w:val="es-ES"/>
        </w:rPr>
        <w:t>ennumerar</w:t>
      </w:r>
      <w:proofErr w:type="spellEnd"/>
      <w:r w:rsidRPr="0041382C">
        <w:rPr>
          <w:lang w:val="es-ES"/>
        </w:rPr>
        <w:t xml:space="preserve"> todas las columnas, separadas por comas, de </w:t>
      </w:r>
      <w:r>
        <w:rPr>
          <w:lang w:val="es-ES"/>
        </w:rPr>
        <w:t>la tabla como se muestra en el ejemplo anterior.</w:t>
      </w:r>
    </w:p>
    <w:p w:rsidR="0041382C" w:rsidRDefault="0041382C" w:rsidP="008D0443">
      <w:pPr>
        <w:ind w:left="720"/>
        <w:rPr>
          <w:lang w:val="es-ES"/>
        </w:rPr>
      </w:pPr>
    </w:p>
    <w:p w:rsidR="0041382C" w:rsidRDefault="0041382C" w:rsidP="008D0443">
      <w:pPr>
        <w:ind w:left="720"/>
        <w:rPr>
          <w:lang w:val="es-ES"/>
        </w:rPr>
      </w:pPr>
    </w:p>
    <w:p w:rsidR="0041382C" w:rsidRDefault="0041382C" w:rsidP="008D0443">
      <w:pPr>
        <w:ind w:left="720"/>
        <w:rPr>
          <w:lang w:val="es-ES"/>
        </w:rPr>
      </w:pPr>
    </w:p>
    <w:p w:rsidR="0041382C" w:rsidRDefault="0041382C" w:rsidP="008D0443">
      <w:pPr>
        <w:ind w:left="720"/>
        <w:rPr>
          <w:lang w:val="es-ES"/>
        </w:rPr>
      </w:pPr>
    </w:p>
    <w:p w:rsidR="0041382C" w:rsidRDefault="0041382C" w:rsidP="008D0443">
      <w:pPr>
        <w:ind w:left="720"/>
        <w:rPr>
          <w:lang w:val="es-ES"/>
        </w:rPr>
      </w:pPr>
    </w:p>
    <w:p w:rsidR="0041382C" w:rsidRDefault="0041382C" w:rsidP="008D0443">
      <w:pPr>
        <w:ind w:left="720"/>
        <w:rPr>
          <w:lang w:val="es-ES"/>
        </w:rPr>
      </w:pPr>
    </w:p>
    <w:p w:rsidR="0041382C" w:rsidRDefault="0041382C" w:rsidP="008D0443">
      <w:pPr>
        <w:ind w:left="720"/>
        <w:rPr>
          <w:lang w:val="es-ES"/>
        </w:rPr>
      </w:pPr>
    </w:p>
    <w:p w:rsidR="0041382C" w:rsidRPr="0041382C" w:rsidRDefault="0041382C" w:rsidP="0041382C">
      <w:pPr>
        <w:ind w:left="720"/>
        <w:rPr>
          <w:lang w:val="es-ES"/>
        </w:rPr>
      </w:pPr>
    </w:p>
    <w:p w:rsidR="0041382C" w:rsidRDefault="0041382C" w:rsidP="0041382C">
      <w:pPr>
        <w:pStyle w:val="Ttulo2"/>
      </w:pPr>
      <w:r>
        <w:t>Cursores</w:t>
      </w:r>
    </w:p>
    <w:p w:rsidR="00502997" w:rsidRDefault="0041382C" w:rsidP="0041382C">
      <w:r w:rsidRPr="0041382C">
        <w:t xml:space="preserve">Un cursor </w:t>
      </w:r>
      <w:r w:rsidR="00502997" w:rsidRPr="0041382C">
        <w:t>está</w:t>
      </w:r>
      <w:r w:rsidRPr="0041382C">
        <w:t xml:space="preserve"> formado por un conjunto de registros devueltos por una instrucción SQL del tipo SELECT.</w:t>
      </w:r>
    </w:p>
    <w:p w:rsidR="0041382C" w:rsidRDefault="0041382C" w:rsidP="0041382C">
      <w:r w:rsidRPr="0041382C">
        <w:t>Desde un punto de visto interno a la base de datos Oracle, los cursores son segmentos de memoria utilizados para realizar operaciones con los registros devueltos tras ejecutar una sentencia SELECT.</w:t>
      </w:r>
    </w:p>
    <w:p w:rsidR="00502997" w:rsidRDefault="00502997" w:rsidP="0041382C">
      <w:r w:rsidRPr="00502997">
        <w:t>Podemos distinguir dos tipos de cursores:</w:t>
      </w:r>
    </w:p>
    <w:p w:rsidR="00502997" w:rsidRDefault="00502997" w:rsidP="0041382C"/>
    <w:p w:rsidR="00502997" w:rsidRPr="0041382C" w:rsidRDefault="00502997" w:rsidP="0041382C"/>
    <w:p w:rsidR="00502997" w:rsidRDefault="00502997" w:rsidP="00502997">
      <w:pPr>
        <w:pStyle w:val="Ttulo3"/>
      </w:pPr>
      <w:r>
        <w:t>Cursores implícitos</w:t>
      </w:r>
    </w:p>
    <w:p w:rsidR="00502997" w:rsidRDefault="00502997" w:rsidP="00502997">
      <w:pPr>
        <w:ind w:left="720"/>
        <w:rPr>
          <w:lang w:val="es-ES"/>
        </w:rPr>
      </w:pPr>
      <w:r w:rsidRPr="00502997">
        <w:rPr>
          <w:lang w:val="es-ES"/>
        </w:rPr>
        <w:t>Este tipo de cursores se utiliz</w:t>
      </w:r>
      <w:r>
        <w:rPr>
          <w:lang w:val="es-ES"/>
        </w:rPr>
        <w:t xml:space="preserve">a o se generan cuando ejecutamos una sentencia SELECT o cualquier sentencia de manipulación de datos. </w:t>
      </w:r>
    </w:p>
    <w:p w:rsidR="00502997" w:rsidRPr="00502997" w:rsidRDefault="00502997" w:rsidP="00502997">
      <w:pPr>
        <w:ind w:left="720"/>
        <w:rPr>
          <w:lang w:val="es-ES"/>
        </w:rPr>
      </w:pPr>
    </w:p>
    <w:p w:rsidR="00A110AC" w:rsidRDefault="00A110AC" w:rsidP="00A110AC">
      <w:pPr>
        <w:pStyle w:val="Ttulo3"/>
      </w:pPr>
      <w:r>
        <w:t>Cursores explícitos</w:t>
      </w:r>
    </w:p>
    <w:p w:rsidR="00A110AC" w:rsidRDefault="00A110AC" w:rsidP="00A110AC">
      <w:pPr>
        <w:ind w:left="720"/>
        <w:rPr>
          <w:lang w:val="es-ES"/>
        </w:rPr>
      </w:pPr>
      <w:r w:rsidRPr="00502997">
        <w:rPr>
          <w:lang w:val="es-ES"/>
        </w:rPr>
        <w:t>Son los cursores que son declarados y controlados por el programador. Se utilizan cuando la consulta devuelve un conjunto de registros. Ocasionalmente también se utilizan en consultas que devuelven un único registro por razones de eficiencia. Son más rápidos.</w:t>
      </w:r>
    </w:p>
    <w:p w:rsidR="00A110AC" w:rsidRDefault="00A110AC" w:rsidP="00A110AC">
      <w:pPr>
        <w:ind w:left="720"/>
        <w:rPr>
          <w:lang w:val="es-ES"/>
        </w:rPr>
      </w:pPr>
    </w:p>
    <w:p w:rsidR="00A110AC" w:rsidRDefault="00A110AC" w:rsidP="00A110AC">
      <w:pPr>
        <w:ind w:left="720"/>
        <w:rPr>
          <w:lang w:val="es-ES"/>
        </w:rPr>
      </w:pPr>
      <w:r>
        <w:rPr>
          <w:lang w:val="es-ES"/>
        </w:rPr>
        <w:t xml:space="preserve">Ejemplo estructura de un cursor </w:t>
      </w:r>
      <w:proofErr w:type="spellStart"/>
      <w:r>
        <w:rPr>
          <w:lang w:val="es-ES"/>
        </w:rPr>
        <w:t>explicito</w:t>
      </w:r>
      <w:proofErr w:type="spellEnd"/>
      <w:r>
        <w:rPr>
          <w:lang w:val="es-ES"/>
        </w:rPr>
        <w:t>:</w:t>
      </w:r>
    </w:p>
    <w:p w:rsidR="00A110AC" w:rsidRDefault="00A110AC" w:rsidP="00A110AC">
      <w:pPr>
        <w:ind w:left="720"/>
        <w:rPr>
          <w:lang w:val="es-ES"/>
        </w:rPr>
      </w:pPr>
    </w:p>
    <w:p w:rsidR="00A110AC" w:rsidRPr="00502997" w:rsidRDefault="00A110AC" w:rsidP="00A110AC">
      <w:pPr>
        <w:ind w:left="720"/>
        <w:rPr>
          <w:lang w:val="es-ES"/>
        </w:rPr>
      </w:pPr>
    </w:p>
    <w:p w:rsidR="00A110AC" w:rsidRPr="00502997" w:rsidRDefault="00A110AC" w:rsidP="00A110AC">
      <w:pPr>
        <w:ind w:left="720"/>
        <w:rPr>
          <w:lang w:val="es-ES"/>
        </w:rPr>
      </w:pPr>
      <w:r w:rsidRPr="00502997">
        <w:rPr>
          <w:lang w:val="es-ES"/>
        </w:rPr>
        <w:t xml:space="preserve">declare </w:t>
      </w:r>
    </w:p>
    <w:p w:rsidR="00A110AC" w:rsidRPr="00502997" w:rsidRDefault="00A110AC" w:rsidP="00A110AC">
      <w:pPr>
        <w:ind w:left="720"/>
        <w:rPr>
          <w:lang w:val="es-ES"/>
        </w:rPr>
      </w:pPr>
      <w:r w:rsidRPr="00502997">
        <w:rPr>
          <w:lang w:val="es-ES"/>
        </w:rPr>
        <w:t xml:space="preserve">  cursor </w:t>
      </w:r>
      <w:proofErr w:type="spellStart"/>
      <w:r w:rsidRPr="00502997">
        <w:rPr>
          <w:lang w:val="es-ES"/>
        </w:rPr>
        <w:t>c_paises</w:t>
      </w:r>
      <w:proofErr w:type="spellEnd"/>
      <w:r w:rsidRPr="00502997">
        <w:rPr>
          <w:lang w:val="es-ES"/>
        </w:rPr>
        <w:t xml:space="preserve"> (</w:t>
      </w:r>
      <w:proofErr w:type="spellStart"/>
      <w:r w:rsidRPr="00502997">
        <w:rPr>
          <w:lang w:val="es-ES"/>
        </w:rPr>
        <w:t>p_continente</w:t>
      </w:r>
      <w:proofErr w:type="spellEnd"/>
      <w:r w:rsidRPr="00502997">
        <w:rPr>
          <w:lang w:val="es-ES"/>
        </w:rPr>
        <w:t xml:space="preserve"> IN VARCHAR2) </w:t>
      </w:r>
      <w:proofErr w:type="spellStart"/>
      <w:r w:rsidRPr="00502997">
        <w:rPr>
          <w:lang w:val="es-ES"/>
        </w:rPr>
        <w:t>is</w:t>
      </w:r>
      <w:proofErr w:type="spellEnd"/>
    </w:p>
    <w:p w:rsidR="00A110AC" w:rsidRPr="00502997" w:rsidRDefault="00A110AC" w:rsidP="00A110AC">
      <w:pPr>
        <w:ind w:left="720"/>
        <w:rPr>
          <w:lang w:val="es-ES"/>
        </w:rPr>
      </w:pPr>
      <w:r w:rsidRPr="00502997">
        <w:rPr>
          <w:lang w:val="es-ES"/>
        </w:rPr>
        <w:t xml:space="preserve">  SELECT CO_PAIS, DESCRIPCION</w:t>
      </w:r>
    </w:p>
    <w:p w:rsidR="00A110AC" w:rsidRPr="00502997" w:rsidRDefault="00A110AC" w:rsidP="00A110AC">
      <w:pPr>
        <w:ind w:left="720"/>
        <w:rPr>
          <w:lang w:val="es-ES"/>
        </w:rPr>
      </w:pPr>
      <w:r w:rsidRPr="00502997">
        <w:rPr>
          <w:lang w:val="es-ES"/>
        </w:rPr>
        <w:t xml:space="preserve">  FROM PAISES</w:t>
      </w:r>
    </w:p>
    <w:p w:rsidR="00A110AC" w:rsidRPr="00502997" w:rsidRDefault="00A110AC" w:rsidP="00A110AC">
      <w:pPr>
        <w:ind w:left="720"/>
        <w:rPr>
          <w:lang w:val="es-ES"/>
        </w:rPr>
      </w:pPr>
    </w:p>
    <w:p w:rsidR="00A110AC" w:rsidRPr="00502997" w:rsidRDefault="00A110AC" w:rsidP="00A110AC">
      <w:pPr>
        <w:ind w:left="720"/>
        <w:rPr>
          <w:lang w:val="es-ES"/>
        </w:rPr>
      </w:pPr>
      <w:r w:rsidRPr="00502997">
        <w:rPr>
          <w:lang w:val="es-ES"/>
        </w:rPr>
        <w:t xml:space="preserve">  WHERE CONTINENTE = </w:t>
      </w:r>
      <w:proofErr w:type="spellStart"/>
      <w:r w:rsidRPr="00502997">
        <w:rPr>
          <w:lang w:val="es-ES"/>
        </w:rPr>
        <w:t>p_continente</w:t>
      </w:r>
      <w:proofErr w:type="spellEnd"/>
      <w:r w:rsidRPr="00502997">
        <w:rPr>
          <w:lang w:val="es-ES"/>
        </w:rPr>
        <w:t>;</w:t>
      </w:r>
    </w:p>
    <w:p w:rsidR="00A110AC" w:rsidRPr="00502997" w:rsidRDefault="00A110AC" w:rsidP="00A110AC">
      <w:pPr>
        <w:ind w:left="720"/>
        <w:rPr>
          <w:lang w:val="es-ES"/>
        </w:rPr>
      </w:pPr>
      <w:proofErr w:type="spellStart"/>
      <w:r w:rsidRPr="00502997">
        <w:rPr>
          <w:lang w:val="es-ES"/>
        </w:rPr>
        <w:t>begin</w:t>
      </w:r>
      <w:proofErr w:type="spellEnd"/>
    </w:p>
    <w:p w:rsidR="00A110AC" w:rsidRPr="00502997" w:rsidRDefault="00A110AC" w:rsidP="00A110AC">
      <w:pPr>
        <w:ind w:left="720"/>
        <w:rPr>
          <w:lang w:val="es-ES"/>
        </w:rPr>
      </w:pPr>
      <w:r w:rsidRPr="00502997">
        <w:rPr>
          <w:lang w:val="es-ES"/>
        </w:rPr>
        <w:t>/* Sentencias del bloque ...*/</w:t>
      </w:r>
    </w:p>
    <w:p w:rsidR="00A110AC" w:rsidRDefault="00A110AC" w:rsidP="00A110AC">
      <w:pPr>
        <w:ind w:left="720"/>
        <w:rPr>
          <w:lang w:val="es-ES"/>
        </w:rPr>
      </w:pPr>
      <w:proofErr w:type="spellStart"/>
      <w:r w:rsidRPr="00502997">
        <w:rPr>
          <w:lang w:val="es-ES"/>
        </w:rPr>
        <w:t>end</w:t>
      </w:r>
      <w:proofErr w:type="spellEnd"/>
      <w:r w:rsidRPr="00502997">
        <w:rPr>
          <w:lang w:val="es-ES"/>
        </w:rPr>
        <w:t>;</w:t>
      </w:r>
    </w:p>
    <w:p w:rsidR="00A110AC" w:rsidRDefault="00A110AC" w:rsidP="00A110AC">
      <w:pPr>
        <w:ind w:left="720"/>
        <w:rPr>
          <w:lang w:val="es-ES"/>
        </w:rPr>
      </w:pPr>
    </w:p>
    <w:p w:rsidR="00A110AC" w:rsidRDefault="00A110AC" w:rsidP="00A110AC">
      <w:pPr>
        <w:ind w:left="720"/>
        <w:rPr>
          <w:lang w:val="es-ES"/>
        </w:rPr>
      </w:pPr>
    </w:p>
    <w:p w:rsidR="00A110AC" w:rsidRPr="00502997" w:rsidRDefault="00A110AC" w:rsidP="00A110AC">
      <w:pPr>
        <w:ind w:left="720"/>
        <w:rPr>
          <w:lang w:val="es-ES"/>
        </w:rPr>
      </w:pPr>
    </w:p>
    <w:p w:rsidR="00A110AC" w:rsidRDefault="00A110AC" w:rsidP="00A110AC">
      <w:pPr>
        <w:rPr>
          <w:lang w:val="es-ES"/>
        </w:rPr>
      </w:pPr>
    </w:p>
    <w:p w:rsidR="00A110AC" w:rsidRDefault="00A110AC" w:rsidP="00A110AC">
      <w:pPr>
        <w:rPr>
          <w:lang w:val="es-ES"/>
        </w:rPr>
      </w:pPr>
    </w:p>
    <w:p w:rsidR="00A110AC" w:rsidRDefault="00A110AC" w:rsidP="00A110AC">
      <w:pPr>
        <w:rPr>
          <w:lang w:val="es-ES"/>
        </w:rPr>
      </w:pPr>
    </w:p>
    <w:p w:rsidR="00A110AC" w:rsidRDefault="00A110AC" w:rsidP="00A110AC">
      <w:pPr>
        <w:rPr>
          <w:lang w:val="es-ES"/>
        </w:rPr>
      </w:pPr>
    </w:p>
    <w:p w:rsidR="00A110AC" w:rsidRDefault="00A110AC" w:rsidP="00A110AC">
      <w:pPr>
        <w:rPr>
          <w:lang w:val="es-ES"/>
        </w:rPr>
      </w:pPr>
    </w:p>
    <w:p w:rsidR="00A110AC" w:rsidRDefault="00A110AC" w:rsidP="00A110AC">
      <w:pPr>
        <w:rPr>
          <w:lang w:val="es-ES"/>
        </w:rPr>
      </w:pPr>
    </w:p>
    <w:p w:rsidR="00A110AC" w:rsidRPr="00A110AC" w:rsidRDefault="00A110AC" w:rsidP="00A110AC">
      <w:pPr>
        <w:ind w:left="720"/>
        <w:rPr>
          <w:b/>
          <w:lang w:val="es-ES"/>
        </w:rPr>
      </w:pPr>
      <w:r w:rsidRPr="00A110AC">
        <w:rPr>
          <w:b/>
          <w:lang w:val="es-ES"/>
        </w:rPr>
        <w:lastRenderedPageBreak/>
        <w:t>Atributos de un cursor</w:t>
      </w:r>
    </w:p>
    <w:p w:rsidR="00A110AC" w:rsidRDefault="00A110AC" w:rsidP="00A110AC">
      <w:pPr>
        <w:ind w:left="720"/>
        <w:rPr>
          <w:lang w:val="es-ES"/>
        </w:rPr>
      </w:pPr>
      <w:r w:rsidRPr="00A110AC">
        <w:rPr>
          <w:lang w:val="es-ES"/>
        </w:rPr>
        <w:t>Para conocer detalles de la situación del cursor tenemos 4 atributos:</w:t>
      </w:r>
    </w:p>
    <w:p w:rsidR="00A110AC" w:rsidRDefault="00A110AC" w:rsidP="00A110AC">
      <w:pPr>
        <w:ind w:left="720"/>
        <w:rPr>
          <w:lang w:val="es-ES"/>
        </w:rPr>
      </w:pPr>
    </w:p>
    <w:p w:rsidR="00A110AC" w:rsidRPr="00A110AC" w:rsidRDefault="00A110AC" w:rsidP="00A110AC">
      <w:pPr>
        <w:pStyle w:val="Prrafodelista"/>
        <w:numPr>
          <w:ilvl w:val="0"/>
          <w:numId w:val="13"/>
        </w:numPr>
        <w:ind w:left="1440"/>
        <w:rPr>
          <w:lang w:val="es-ES"/>
        </w:rPr>
      </w:pPr>
      <w:r w:rsidRPr="00A110AC">
        <w:rPr>
          <w:lang w:val="es-ES"/>
        </w:rPr>
        <w:t xml:space="preserve">%FOUND: devuelve verdadero di el ultimo FETCH ha recuperado algún valor; en caso contrario devuelve falso; si el cursor no </w:t>
      </w:r>
      <w:proofErr w:type="spellStart"/>
      <w:r w:rsidRPr="00A110AC">
        <w:rPr>
          <w:lang w:val="es-ES"/>
        </w:rPr>
        <w:t>esta</w:t>
      </w:r>
      <w:proofErr w:type="spellEnd"/>
      <w:r w:rsidRPr="00A110AC">
        <w:rPr>
          <w:lang w:val="es-ES"/>
        </w:rPr>
        <w:t xml:space="preserve"> abierto nos devuelve error.</w:t>
      </w:r>
    </w:p>
    <w:p w:rsidR="00A110AC" w:rsidRPr="00A110AC" w:rsidRDefault="00A110AC" w:rsidP="00A110AC">
      <w:pPr>
        <w:pStyle w:val="Prrafodelista"/>
        <w:numPr>
          <w:ilvl w:val="0"/>
          <w:numId w:val="13"/>
        </w:numPr>
        <w:ind w:left="1440"/>
        <w:rPr>
          <w:lang w:val="es-ES"/>
        </w:rPr>
      </w:pPr>
      <w:r w:rsidRPr="00A110AC">
        <w:rPr>
          <w:lang w:val="es-ES"/>
        </w:rPr>
        <w:t>%NOTFOUND: hace justamente lo contrario al anterior.</w:t>
      </w:r>
    </w:p>
    <w:p w:rsidR="00A110AC" w:rsidRPr="00A110AC" w:rsidRDefault="00A110AC" w:rsidP="00A110AC">
      <w:pPr>
        <w:pStyle w:val="Prrafodelista"/>
        <w:numPr>
          <w:ilvl w:val="0"/>
          <w:numId w:val="13"/>
        </w:numPr>
        <w:ind w:left="1440"/>
        <w:rPr>
          <w:lang w:val="es-ES"/>
        </w:rPr>
      </w:pPr>
      <w:r w:rsidRPr="00A110AC">
        <w:rPr>
          <w:lang w:val="es-ES"/>
        </w:rPr>
        <w:t>%ROWCOUNT: nos devuelve el número de filas recuperadas hasta el momento.</w:t>
      </w:r>
    </w:p>
    <w:p w:rsidR="00A110AC" w:rsidRDefault="00A110AC" w:rsidP="00A110AC">
      <w:pPr>
        <w:pStyle w:val="Prrafodelista"/>
        <w:numPr>
          <w:ilvl w:val="0"/>
          <w:numId w:val="13"/>
        </w:numPr>
        <w:ind w:left="1440"/>
        <w:rPr>
          <w:lang w:val="es-ES"/>
        </w:rPr>
      </w:pPr>
      <w:r w:rsidRPr="00A110AC">
        <w:rPr>
          <w:lang w:val="es-ES"/>
        </w:rPr>
        <w:t xml:space="preserve">%ISOPEN: devuelve verdadero si el cursor </w:t>
      </w:r>
      <w:proofErr w:type="spellStart"/>
      <w:r w:rsidRPr="00A110AC">
        <w:rPr>
          <w:lang w:val="es-ES"/>
        </w:rPr>
        <w:t>esta</w:t>
      </w:r>
      <w:proofErr w:type="spellEnd"/>
      <w:r w:rsidRPr="00A110AC">
        <w:rPr>
          <w:lang w:val="es-ES"/>
        </w:rPr>
        <w:t xml:space="preserve"> abierto.</w:t>
      </w:r>
    </w:p>
    <w:p w:rsidR="00A110AC" w:rsidRDefault="00A110AC" w:rsidP="00A110AC">
      <w:pPr>
        <w:pStyle w:val="Prrafodelista"/>
        <w:ind w:left="1440"/>
        <w:rPr>
          <w:lang w:val="es-ES"/>
        </w:rPr>
      </w:pPr>
    </w:p>
    <w:p w:rsidR="00A110AC" w:rsidRPr="00A110AC" w:rsidRDefault="00A110AC" w:rsidP="00A110AC">
      <w:pPr>
        <w:pStyle w:val="Prrafodelista"/>
        <w:ind w:left="1440"/>
        <w:rPr>
          <w:lang w:val="es-ES"/>
        </w:rPr>
      </w:pPr>
    </w:p>
    <w:p w:rsidR="00A110AC" w:rsidRDefault="00A110AC" w:rsidP="00A110AC">
      <w:pPr>
        <w:rPr>
          <w:lang w:val="es-ES"/>
        </w:rPr>
      </w:pPr>
    </w:p>
    <w:p w:rsidR="00A110AC" w:rsidRDefault="00A110AC" w:rsidP="00A110AC">
      <w:pPr>
        <w:rPr>
          <w:lang w:val="es-ES"/>
        </w:rPr>
      </w:pPr>
    </w:p>
    <w:p w:rsidR="00A110AC" w:rsidRPr="00A110AC" w:rsidRDefault="00A110AC" w:rsidP="00A110AC">
      <w:pPr>
        <w:rPr>
          <w:lang w:val="es-ES"/>
        </w:rPr>
      </w:pPr>
    </w:p>
    <w:p w:rsidR="00A110AC" w:rsidRDefault="00A110AC" w:rsidP="00A110AC">
      <w:pPr>
        <w:pStyle w:val="Ttulo3"/>
      </w:pPr>
      <w:r>
        <w:t>Partes de un cursor explicito</w:t>
      </w:r>
    </w:p>
    <w:p w:rsidR="00A110AC" w:rsidRDefault="00A110AC" w:rsidP="00A110AC">
      <w:pPr>
        <w:rPr>
          <w:lang w:val="es-ES"/>
        </w:rPr>
      </w:pPr>
      <w:r>
        <w:rPr>
          <w:lang w:val="es-ES"/>
        </w:rPr>
        <w:tab/>
      </w:r>
    </w:p>
    <w:p w:rsidR="00A110AC" w:rsidRDefault="00A110AC" w:rsidP="00A110AC">
      <w:pPr>
        <w:pStyle w:val="Prrafodelista"/>
        <w:numPr>
          <w:ilvl w:val="0"/>
          <w:numId w:val="14"/>
        </w:numPr>
        <w:rPr>
          <w:lang w:val="es-ES"/>
        </w:rPr>
      </w:pPr>
      <w:r w:rsidRPr="00A110AC">
        <w:rPr>
          <w:lang w:val="es-ES"/>
        </w:rPr>
        <w:t>Declaración del cursor: lo tenemos que declarar en la zona de declaraciones, con el siguiente formato:</w:t>
      </w:r>
    </w:p>
    <w:p w:rsidR="00A110AC" w:rsidRDefault="00A110AC" w:rsidP="00A110AC">
      <w:pPr>
        <w:pStyle w:val="Prrafodelista"/>
        <w:ind w:left="1440"/>
        <w:rPr>
          <w:lang w:val="es-ES"/>
        </w:rPr>
      </w:pPr>
    </w:p>
    <w:p w:rsidR="00A110AC" w:rsidRDefault="00A110AC" w:rsidP="00A110AC">
      <w:pPr>
        <w:pStyle w:val="Prrafodelista"/>
        <w:ind w:left="1440"/>
        <w:rPr>
          <w:lang w:val="es-ES"/>
        </w:rPr>
      </w:pPr>
      <w:r w:rsidRPr="00A110AC">
        <w:rPr>
          <w:lang w:val="es-ES"/>
        </w:rPr>
        <w:t>CURSOR &lt;</w:t>
      </w:r>
      <w:proofErr w:type="spellStart"/>
      <w:r w:rsidRPr="00A110AC">
        <w:rPr>
          <w:lang w:val="es-ES"/>
        </w:rPr>
        <w:t>nombrecursor</w:t>
      </w:r>
      <w:proofErr w:type="spellEnd"/>
      <w:r w:rsidRPr="00A110AC">
        <w:rPr>
          <w:lang w:val="es-ES"/>
        </w:rPr>
        <w:t>&gt; IS &lt;sentencia SELECT&gt;;</w:t>
      </w:r>
    </w:p>
    <w:p w:rsidR="00A110AC" w:rsidRDefault="00A110AC" w:rsidP="00A110AC">
      <w:pPr>
        <w:pStyle w:val="Prrafodelista"/>
        <w:ind w:left="1440"/>
        <w:rPr>
          <w:lang w:val="es-ES"/>
        </w:rPr>
      </w:pPr>
    </w:p>
    <w:p w:rsidR="00A110AC" w:rsidRDefault="00A110AC" w:rsidP="00A110AC">
      <w:pPr>
        <w:pStyle w:val="Prrafodelista"/>
        <w:numPr>
          <w:ilvl w:val="0"/>
          <w:numId w:val="14"/>
        </w:numPr>
        <w:rPr>
          <w:lang w:val="es-ES"/>
        </w:rPr>
      </w:pPr>
      <w:r w:rsidRPr="00A110AC">
        <w:rPr>
          <w:lang w:val="es-ES"/>
        </w:rPr>
        <w:t xml:space="preserve">Apertura del </w:t>
      </w:r>
      <w:proofErr w:type="spellStart"/>
      <w:r w:rsidRPr="00A110AC">
        <w:rPr>
          <w:lang w:val="es-ES"/>
        </w:rPr>
        <w:t>cursor</w:t>
      </w:r>
      <w:proofErr w:type="spellEnd"/>
      <w:r w:rsidRPr="00A110AC">
        <w:rPr>
          <w:lang w:val="es-ES"/>
        </w:rPr>
        <w:t>: Deberá colocarse en la zona de instrucciones, con el siguiente formato:</w:t>
      </w:r>
    </w:p>
    <w:p w:rsidR="00A110AC" w:rsidRDefault="00A110AC" w:rsidP="00A110AC">
      <w:pPr>
        <w:pStyle w:val="Prrafodelista"/>
        <w:ind w:left="1440"/>
        <w:rPr>
          <w:lang w:val="es-ES"/>
        </w:rPr>
      </w:pPr>
    </w:p>
    <w:p w:rsidR="00A110AC" w:rsidRDefault="00A110AC" w:rsidP="00A110AC">
      <w:pPr>
        <w:pStyle w:val="Prrafodelista"/>
        <w:ind w:left="1440"/>
        <w:rPr>
          <w:lang w:val="es-ES"/>
        </w:rPr>
      </w:pPr>
      <w:r w:rsidRPr="00A110AC">
        <w:rPr>
          <w:lang w:val="es-ES"/>
        </w:rPr>
        <w:t>OPEN &lt;</w:t>
      </w:r>
      <w:proofErr w:type="spellStart"/>
      <w:r w:rsidRPr="00A110AC">
        <w:rPr>
          <w:lang w:val="es-ES"/>
        </w:rPr>
        <w:t>nombrecursor</w:t>
      </w:r>
      <w:proofErr w:type="spellEnd"/>
      <w:r w:rsidRPr="00A110AC">
        <w:rPr>
          <w:lang w:val="es-ES"/>
        </w:rPr>
        <w:t>&gt;;</w:t>
      </w:r>
    </w:p>
    <w:p w:rsidR="00A110AC" w:rsidRDefault="00A110AC" w:rsidP="00A110AC">
      <w:pPr>
        <w:pStyle w:val="Prrafodelista"/>
        <w:ind w:left="1440"/>
        <w:rPr>
          <w:lang w:val="es-ES"/>
        </w:rPr>
      </w:pPr>
    </w:p>
    <w:p w:rsidR="00A110AC" w:rsidRDefault="00A110AC" w:rsidP="00A110AC">
      <w:pPr>
        <w:pStyle w:val="Prrafodelista"/>
        <w:numPr>
          <w:ilvl w:val="0"/>
          <w:numId w:val="14"/>
        </w:numPr>
        <w:rPr>
          <w:lang w:val="es-ES"/>
        </w:rPr>
      </w:pPr>
      <w:r w:rsidRPr="00A110AC">
        <w:rPr>
          <w:lang w:val="es-ES"/>
        </w:rPr>
        <w:t>Recogida de información: Para recuperar la información anteriormente guardada en las estructuras de memoria interna tenemos que usar el siguiente formato:</w:t>
      </w:r>
    </w:p>
    <w:p w:rsidR="00A110AC" w:rsidRDefault="00A110AC" w:rsidP="00A110AC">
      <w:pPr>
        <w:pStyle w:val="Prrafodelista"/>
        <w:ind w:left="1440"/>
        <w:rPr>
          <w:lang w:val="es-ES"/>
        </w:rPr>
      </w:pPr>
    </w:p>
    <w:p w:rsidR="00A110AC" w:rsidRDefault="00A110AC" w:rsidP="00A110AC">
      <w:pPr>
        <w:pStyle w:val="Prrafodelista"/>
        <w:ind w:left="1440"/>
        <w:rPr>
          <w:lang w:val="es-ES"/>
        </w:rPr>
      </w:pPr>
      <w:r w:rsidRPr="00A110AC">
        <w:rPr>
          <w:lang w:val="es-ES"/>
        </w:rPr>
        <w:t>FETCH &lt;</w:t>
      </w:r>
      <w:proofErr w:type="spellStart"/>
      <w:r w:rsidRPr="00A110AC">
        <w:rPr>
          <w:lang w:val="es-ES"/>
        </w:rPr>
        <w:t>nombrecursor</w:t>
      </w:r>
      <w:proofErr w:type="spellEnd"/>
      <w:r w:rsidRPr="00A110AC">
        <w:rPr>
          <w:lang w:val="es-ES"/>
        </w:rPr>
        <w:t>&gt; INTO {&lt;variable&gt; | &lt;</w:t>
      </w:r>
      <w:proofErr w:type="spellStart"/>
      <w:r w:rsidRPr="00A110AC">
        <w:rPr>
          <w:lang w:val="es-ES"/>
        </w:rPr>
        <w:t>listavariables</w:t>
      </w:r>
      <w:proofErr w:type="spellEnd"/>
      <w:r w:rsidRPr="00A110AC">
        <w:rPr>
          <w:lang w:val="es-ES"/>
        </w:rPr>
        <w:t>&gt;};</w:t>
      </w:r>
    </w:p>
    <w:p w:rsidR="00A110AC" w:rsidRDefault="00A110AC" w:rsidP="00A110AC">
      <w:pPr>
        <w:pStyle w:val="Prrafodelista"/>
        <w:ind w:left="1440"/>
        <w:rPr>
          <w:lang w:val="es-ES"/>
        </w:rPr>
      </w:pPr>
    </w:p>
    <w:p w:rsidR="00A110AC" w:rsidRDefault="00A110AC" w:rsidP="00A110AC">
      <w:pPr>
        <w:pStyle w:val="Prrafodelista"/>
        <w:ind w:left="1440"/>
        <w:rPr>
          <w:lang w:val="es-ES"/>
        </w:rPr>
      </w:pPr>
      <w:r w:rsidRPr="00A110AC">
        <w:rPr>
          <w:lang w:val="es-ES"/>
        </w:rPr>
        <w:t xml:space="preserve">Si tenemos una única variable que recoge los datos de todas las columnas, el formato de la variable seria el siguiente: </w:t>
      </w:r>
    </w:p>
    <w:p w:rsidR="00A110AC" w:rsidRPr="00A110AC" w:rsidRDefault="00A110AC" w:rsidP="00A110AC">
      <w:pPr>
        <w:pStyle w:val="Prrafodelista"/>
        <w:ind w:left="1440"/>
        <w:rPr>
          <w:lang w:val="es-ES"/>
        </w:rPr>
      </w:pPr>
    </w:p>
    <w:p w:rsidR="00A110AC" w:rsidRDefault="00A110AC" w:rsidP="00A110AC">
      <w:pPr>
        <w:pStyle w:val="Prrafodelista"/>
        <w:ind w:left="1440"/>
        <w:rPr>
          <w:lang w:val="es-ES"/>
        </w:rPr>
      </w:pPr>
      <w:r w:rsidRPr="00A110AC">
        <w:rPr>
          <w:lang w:val="es-ES"/>
        </w:rPr>
        <w:t>&lt;variable&gt; &lt;</w:t>
      </w:r>
      <w:proofErr w:type="spellStart"/>
      <w:r w:rsidRPr="00A110AC">
        <w:rPr>
          <w:lang w:val="es-ES"/>
        </w:rPr>
        <w:t>nombrecursor</w:t>
      </w:r>
      <w:proofErr w:type="spellEnd"/>
      <w:r w:rsidRPr="00A110AC">
        <w:rPr>
          <w:lang w:val="es-ES"/>
        </w:rPr>
        <w:t>&gt;%ROWTYPE;</w:t>
      </w:r>
    </w:p>
    <w:p w:rsidR="00A110AC" w:rsidRPr="00A110AC" w:rsidRDefault="00A110AC" w:rsidP="00A110AC">
      <w:pPr>
        <w:pStyle w:val="Prrafodelista"/>
        <w:ind w:left="1440"/>
        <w:rPr>
          <w:lang w:val="es-ES"/>
        </w:rPr>
      </w:pPr>
    </w:p>
    <w:p w:rsidR="00A110AC" w:rsidRDefault="00A110AC" w:rsidP="00A110AC">
      <w:pPr>
        <w:pStyle w:val="Prrafodelista"/>
        <w:ind w:left="1440"/>
        <w:rPr>
          <w:lang w:val="es-ES"/>
        </w:rPr>
      </w:pPr>
      <w:r w:rsidRPr="00A110AC">
        <w:rPr>
          <w:lang w:val="es-ES"/>
        </w:rPr>
        <w:t xml:space="preserve">Si tenemos una lista de variables, cada una recogerá la columna correspondiente de la cláusula </w:t>
      </w:r>
      <w:proofErr w:type="spellStart"/>
      <w:r w:rsidRPr="00A110AC">
        <w:rPr>
          <w:lang w:val="es-ES"/>
        </w:rPr>
        <w:t>select</w:t>
      </w:r>
      <w:proofErr w:type="spellEnd"/>
      <w:r w:rsidRPr="00A110AC">
        <w:rPr>
          <w:lang w:val="es-ES"/>
        </w:rPr>
        <w:t>, por lo que serán del mismo tipo que las columnas.</w:t>
      </w:r>
    </w:p>
    <w:p w:rsidR="00A110AC" w:rsidRDefault="00A110AC" w:rsidP="00A110AC">
      <w:pPr>
        <w:pStyle w:val="Prrafodelista"/>
        <w:ind w:left="1440"/>
        <w:rPr>
          <w:lang w:val="es-ES"/>
        </w:rPr>
      </w:pPr>
    </w:p>
    <w:p w:rsidR="00FD3F79" w:rsidRDefault="00FD3F79" w:rsidP="00A110AC">
      <w:pPr>
        <w:pStyle w:val="Prrafodelista"/>
        <w:ind w:left="1440"/>
        <w:rPr>
          <w:lang w:val="es-ES"/>
        </w:rPr>
      </w:pPr>
    </w:p>
    <w:p w:rsidR="00A110AC" w:rsidRDefault="00FD3F79" w:rsidP="00FD3F79">
      <w:pPr>
        <w:pStyle w:val="Prrafodelista"/>
        <w:numPr>
          <w:ilvl w:val="0"/>
          <w:numId w:val="14"/>
        </w:numPr>
        <w:rPr>
          <w:lang w:val="es-ES"/>
        </w:rPr>
      </w:pPr>
      <w:r w:rsidRPr="00FD3F79">
        <w:rPr>
          <w:lang w:val="es-ES"/>
        </w:rPr>
        <w:lastRenderedPageBreak/>
        <w:t>Cierre del cursor:</w:t>
      </w:r>
    </w:p>
    <w:p w:rsidR="00FD3F79" w:rsidRDefault="00FD3F79" w:rsidP="00FD3F79">
      <w:pPr>
        <w:pStyle w:val="Prrafodelista"/>
        <w:ind w:left="1440"/>
        <w:rPr>
          <w:lang w:val="es-ES"/>
        </w:rPr>
      </w:pPr>
    </w:p>
    <w:p w:rsidR="00FD3F79" w:rsidRDefault="00FD3F79" w:rsidP="00FD3F79">
      <w:pPr>
        <w:pStyle w:val="Prrafodelista"/>
        <w:ind w:left="1440"/>
        <w:rPr>
          <w:lang w:val="es-ES"/>
        </w:rPr>
      </w:pPr>
      <w:r w:rsidRPr="00FD3F79">
        <w:rPr>
          <w:lang w:val="es-ES"/>
        </w:rPr>
        <w:t>CLOSE &lt;</w:t>
      </w:r>
      <w:proofErr w:type="spellStart"/>
      <w:r w:rsidRPr="00FD3F79">
        <w:rPr>
          <w:lang w:val="es-ES"/>
        </w:rPr>
        <w:t>nombrecursor</w:t>
      </w:r>
      <w:proofErr w:type="spellEnd"/>
      <w:r w:rsidRPr="00FD3F79">
        <w:rPr>
          <w:lang w:val="es-ES"/>
        </w:rPr>
        <w:t>&gt;;</w:t>
      </w:r>
    </w:p>
    <w:p w:rsidR="00FD3F79" w:rsidRDefault="00FD3F79" w:rsidP="00FD3F79">
      <w:pPr>
        <w:pStyle w:val="Prrafodelista"/>
        <w:ind w:left="1440"/>
        <w:rPr>
          <w:lang w:val="es-ES"/>
        </w:rPr>
      </w:pPr>
    </w:p>
    <w:p w:rsidR="00FD3F79" w:rsidRDefault="00FD3F79" w:rsidP="00FD3F79">
      <w:pPr>
        <w:pStyle w:val="Prrafodelista"/>
        <w:ind w:left="1440"/>
        <w:rPr>
          <w:lang w:val="es-ES"/>
        </w:rPr>
      </w:pPr>
      <w:r>
        <w:rPr>
          <w:lang w:val="es-ES"/>
        </w:rPr>
        <w:t>Ejemplo de dos cursores en funcionamiento:</w:t>
      </w:r>
    </w:p>
    <w:p w:rsidR="00FD3F79" w:rsidRDefault="00FD3F79" w:rsidP="00FD3F79">
      <w:pPr>
        <w:pStyle w:val="Prrafodelista"/>
        <w:ind w:left="1440"/>
        <w:rPr>
          <w:lang w:val="es-ES"/>
        </w:rPr>
      </w:pPr>
    </w:p>
    <w:p w:rsidR="00FD3F79" w:rsidRDefault="00FD3F79" w:rsidP="00FD3F79">
      <w:pPr>
        <w:pStyle w:val="Prrafodelista"/>
        <w:ind w:left="1440"/>
        <w:rPr>
          <w:lang w:val="es-ES"/>
        </w:rPr>
      </w:pPr>
      <w:r>
        <w:rPr>
          <w:noProof/>
          <w:lang w:eastAsia="es-CO"/>
        </w:rPr>
        <w:drawing>
          <wp:inline distT="0" distB="0" distL="0" distR="0" wp14:anchorId="3D63CAA8" wp14:editId="40E8B6C0">
            <wp:extent cx="4743450" cy="27717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3450" cy="2771775"/>
                    </a:xfrm>
                    <a:prstGeom prst="rect">
                      <a:avLst/>
                    </a:prstGeom>
                  </pic:spPr>
                </pic:pic>
              </a:graphicData>
            </a:graphic>
          </wp:inline>
        </w:drawing>
      </w:r>
    </w:p>
    <w:p w:rsidR="00FD3F79" w:rsidRDefault="00FD3F79" w:rsidP="00FD3F79">
      <w:pPr>
        <w:pStyle w:val="Prrafodelista"/>
        <w:ind w:left="1440"/>
        <w:rPr>
          <w:lang w:val="es-ES"/>
        </w:rPr>
      </w:pPr>
    </w:p>
    <w:p w:rsidR="00FD3F79" w:rsidRDefault="00FD3F79" w:rsidP="00FD3F79">
      <w:pPr>
        <w:pStyle w:val="Prrafodelista"/>
        <w:ind w:left="1440"/>
        <w:rPr>
          <w:lang w:val="es-ES"/>
        </w:rPr>
      </w:pPr>
    </w:p>
    <w:p w:rsidR="00FD3F79" w:rsidRDefault="00FD3F79" w:rsidP="00FD3F79">
      <w:pPr>
        <w:pStyle w:val="Prrafodelista"/>
        <w:ind w:left="1440"/>
        <w:rPr>
          <w:lang w:val="es-ES"/>
        </w:rPr>
      </w:pPr>
      <w:r>
        <w:rPr>
          <w:noProof/>
          <w:lang w:eastAsia="es-CO"/>
        </w:rPr>
        <w:drawing>
          <wp:inline distT="0" distB="0" distL="0" distR="0" wp14:anchorId="62532E2D" wp14:editId="4C3E01BA">
            <wp:extent cx="5486400" cy="1666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666875"/>
                    </a:xfrm>
                    <a:prstGeom prst="rect">
                      <a:avLst/>
                    </a:prstGeom>
                  </pic:spPr>
                </pic:pic>
              </a:graphicData>
            </a:graphic>
          </wp:inline>
        </w:drawing>
      </w:r>
    </w:p>
    <w:p w:rsidR="00FD3F79" w:rsidRDefault="00FD3F79" w:rsidP="00FD3F79">
      <w:pPr>
        <w:pStyle w:val="Prrafodelista"/>
        <w:ind w:left="1440"/>
        <w:rPr>
          <w:lang w:val="es-ES"/>
        </w:rPr>
      </w:pPr>
    </w:p>
    <w:p w:rsidR="00FD3F79" w:rsidRDefault="00FD3F79" w:rsidP="00FD3F79">
      <w:pPr>
        <w:pStyle w:val="Prrafodelista"/>
        <w:ind w:left="1440"/>
        <w:rPr>
          <w:lang w:val="es-ES"/>
        </w:rPr>
      </w:pPr>
    </w:p>
    <w:p w:rsidR="009D4273" w:rsidRDefault="009D4273" w:rsidP="00FD3F79">
      <w:pPr>
        <w:pStyle w:val="Prrafodelista"/>
        <w:ind w:left="1440"/>
        <w:rPr>
          <w:lang w:val="es-ES"/>
        </w:rPr>
      </w:pPr>
    </w:p>
    <w:p w:rsidR="009D4273" w:rsidRDefault="009D4273" w:rsidP="00FD3F79">
      <w:pPr>
        <w:pStyle w:val="Prrafodelista"/>
        <w:ind w:left="1440"/>
        <w:rPr>
          <w:lang w:val="es-ES"/>
        </w:rPr>
      </w:pPr>
    </w:p>
    <w:p w:rsidR="009D4273" w:rsidRDefault="009D4273" w:rsidP="00FD3F79">
      <w:pPr>
        <w:pStyle w:val="Prrafodelista"/>
        <w:ind w:left="1440"/>
        <w:rPr>
          <w:lang w:val="es-ES"/>
        </w:rPr>
      </w:pPr>
    </w:p>
    <w:p w:rsidR="009D4273" w:rsidRDefault="009D4273" w:rsidP="00FD3F79">
      <w:pPr>
        <w:pStyle w:val="Prrafodelista"/>
        <w:ind w:left="1440"/>
        <w:rPr>
          <w:lang w:val="es-ES"/>
        </w:rPr>
      </w:pPr>
    </w:p>
    <w:p w:rsidR="009D4273" w:rsidRDefault="009D4273" w:rsidP="00FD3F79">
      <w:pPr>
        <w:pStyle w:val="Prrafodelista"/>
        <w:ind w:left="1440"/>
        <w:rPr>
          <w:lang w:val="es-ES"/>
        </w:rPr>
      </w:pPr>
    </w:p>
    <w:p w:rsidR="009D4273" w:rsidRDefault="009D4273" w:rsidP="00FD3F79">
      <w:pPr>
        <w:pStyle w:val="Prrafodelista"/>
        <w:ind w:left="1440"/>
        <w:rPr>
          <w:lang w:val="es-ES"/>
        </w:rPr>
      </w:pPr>
    </w:p>
    <w:p w:rsidR="009D4273" w:rsidRDefault="009D4273" w:rsidP="00FD3F79">
      <w:pPr>
        <w:pStyle w:val="Prrafodelista"/>
        <w:ind w:left="1440"/>
        <w:rPr>
          <w:lang w:val="es-ES"/>
        </w:rPr>
      </w:pPr>
    </w:p>
    <w:p w:rsidR="009D4273" w:rsidRDefault="009D4273" w:rsidP="00FD3F79">
      <w:pPr>
        <w:pStyle w:val="Prrafodelista"/>
        <w:ind w:left="1440"/>
        <w:rPr>
          <w:lang w:val="es-ES"/>
        </w:rPr>
      </w:pPr>
    </w:p>
    <w:p w:rsidR="009D4273" w:rsidRPr="00A110AC" w:rsidRDefault="009D4273" w:rsidP="00FD3F79">
      <w:pPr>
        <w:pStyle w:val="Prrafodelista"/>
        <w:ind w:left="1440"/>
        <w:rPr>
          <w:lang w:val="es-ES"/>
        </w:rPr>
      </w:pPr>
    </w:p>
    <w:p w:rsidR="009D4273" w:rsidRDefault="009D4273">
      <w:pPr>
        <w:pStyle w:val="Ttulo1"/>
      </w:pPr>
      <w:r>
        <w:t xml:space="preserve">Problema propuesto Usando cursores y procedimientos almacenados </w:t>
      </w:r>
    </w:p>
    <w:p w:rsidR="009D4273" w:rsidRDefault="009D4273" w:rsidP="009D4273">
      <w:pPr>
        <w:rPr>
          <w:noProof/>
          <w:lang w:eastAsia="es-CO"/>
        </w:rPr>
      </w:pPr>
      <w:r>
        <w:rPr>
          <w:noProof/>
          <w:lang w:eastAsia="es-CO"/>
        </w:rPr>
        <w:t>Realizar un programa que liquide todos los usuarios de una tabla colocando la logica que liquida a un usuario en un procedimiento almacenado. Este procedimiento sera ejecutado dentro de un cursor el cual le pasara registro a registro los datos de casa usuario para irlos liquidando y mostrando en pantalla .</w:t>
      </w:r>
    </w:p>
    <w:p w:rsidR="009D4273" w:rsidRDefault="009D4273" w:rsidP="009D4273">
      <w:r>
        <w:rPr>
          <w:noProof/>
          <w:lang w:eastAsia="es-CO"/>
        </w:rPr>
        <w:drawing>
          <wp:inline distT="0" distB="0" distL="0" distR="0">
            <wp:extent cx="5629275" cy="3295650"/>
            <wp:effectExtent l="0" t="0" r="0" b="0"/>
            <wp:docPr id="5" name="Imagen 5" descr="https://scontent.fbog4-1.fna.fbcdn.net/v/t1.15752-9/31924590_1013599755462302_1655483573601304576_n.jpg?_nc_cat=0&amp;oh=31e2f68de13736334013e206db2c8cb6&amp;oe=5B9273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bog4-1.fna.fbcdn.net/v/t1.15752-9/31924590_1013599755462302_1655483573601304576_n.jpg?_nc_cat=0&amp;oh=31e2f68de13736334013e206db2c8cb6&amp;oe=5B92735D"/>
                    <pic:cNvPicPr>
                      <a:picLocks noChangeAspect="1" noChangeArrowheads="1"/>
                    </pic:cNvPicPr>
                  </pic:nvPicPr>
                  <pic:blipFill rotWithShape="1">
                    <a:blip r:embed="rId15">
                      <a:extLst>
                        <a:ext uri="{28A0092B-C50C-407E-A947-70E740481C1C}">
                          <a14:useLocalDpi xmlns:a14="http://schemas.microsoft.com/office/drawing/2010/main" val="0"/>
                        </a:ext>
                      </a:extLst>
                    </a:blip>
                    <a:srcRect l="695" t="-694" r="-3299" b="20601"/>
                    <a:stretch/>
                  </pic:blipFill>
                  <pic:spPr bwMode="auto">
                    <a:xfrm>
                      <a:off x="0" y="0"/>
                      <a:ext cx="5629275" cy="3295650"/>
                    </a:xfrm>
                    <a:prstGeom prst="rect">
                      <a:avLst/>
                    </a:prstGeom>
                    <a:noFill/>
                    <a:ln>
                      <a:noFill/>
                    </a:ln>
                    <a:extLst>
                      <a:ext uri="{53640926-AAD7-44D8-BBD7-CCE9431645EC}">
                        <a14:shadowObscured xmlns:a14="http://schemas.microsoft.com/office/drawing/2010/main"/>
                      </a:ext>
                    </a:extLst>
                  </pic:spPr>
                </pic:pic>
              </a:graphicData>
            </a:graphic>
          </wp:inline>
        </w:drawing>
      </w:r>
    </w:p>
    <w:p w:rsidR="00FE134C" w:rsidRDefault="00FE134C" w:rsidP="009D4273"/>
    <w:p w:rsidR="00FE134C" w:rsidRDefault="00FE134C" w:rsidP="009D4273"/>
    <w:p w:rsidR="00FE134C" w:rsidRDefault="00B43250" w:rsidP="00B43250">
      <w:pPr>
        <w:pStyle w:val="Prrafodelista"/>
        <w:numPr>
          <w:ilvl w:val="0"/>
          <w:numId w:val="15"/>
        </w:numPr>
      </w:pPr>
      <w:r>
        <w:t xml:space="preserve">Crear el Procedimiento que me permita capturar y realizar la liquidación de cada </w:t>
      </w:r>
      <w:proofErr w:type="gramStart"/>
      <w:r>
        <w:t>cliente :</w:t>
      </w:r>
      <w:proofErr w:type="gramEnd"/>
    </w:p>
    <w:p w:rsidR="00B43250" w:rsidRDefault="00B43250" w:rsidP="00B43250">
      <w:pPr>
        <w:pStyle w:val="Prrafodelista"/>
      </w:pPr>
    </w:p>
    <w:p w:rsidR="00B43250" w:rsidRDefault="00B43250" w:rsidP="00B43250">
      <w:pPr>
        <w:pStyle w:val="Prrafodelista"/>
      </w:pPr>
      <w:proofErr w:type="gramStart"/>
      <w:r>
        <w:t>CREATE  OR</w:t>
      </w:r>
      <w:proofErr w:type="gramEnd"/>
      <w:r>
        <w:t xml:space="preserve"> REPLACE PROCEDURE LIQUIDACION_USUARIO</w:t>
      </w:r>
    </w:p>
    <w:p w:rsidR="00B43250" w:rsidRDefault="00B43250" w:rsidP="00B43250">
      <w:pPr>
        <w:pStyle w:val="Prrafodelista"/>
      </w:pPr>
      <w:r>
        <w:t>(</w:t>
      </w:r>
    </w:p>
    <w:p w:rsidR="00B43250" w:rsidRDefault="00B43250" w:rsidP="00B43250">
      <w:pPr>
        <w:pStyle w:val="Prrafodelista"/>
      </w:pPr>
      <w:r>
        <w:t xml:space="preserve">   U_NOMBRE in VARCHAR2,</w:t>
      </w:r>
    </w:p>
    <w:p w:rsidR="00B43250" w:rsidRDefault="00B43250" w:rsidP="00B43250">
      <w:pPr>
        <w:pStyle w:val="Prrafodelista"/>
      </w:pPr>
      <w:r>
        <w:t xml:space="preserve">   U_APELLIDO in VARCHAR2,</w:t>
      </w:r>
    </w:p>
    <w:p w:rsidR="00B43250" w:rsidRDefault="00B43250" w:rsidP="00B43250">
      <w:pPr>
        <w:pStyle w:val="Prrafodelista"/>
      </w:pPr>
      <w:r>
        <w:t xml:space="preserve">   U_FECHA_INGRESO </w:t>
      </w:r>
      <w:proofErr w:type="gramStart"/>
      <w:r>
        <w:t>in  date</w:t>
      </w:r>
      <w:proofErr w:type="gramEnd"/>
      <w:r>
        <w:t>,</w:t>
      </w:r>
    </w:p>
    <w:p w:rsidR="00B43250" w:rsidRDefault="00B43250" w:rsidP="00B43250">
      <w:pPr>
        <w:pStyle w:val="Prrafodelista"/>
      </w:pPr>
      <w:r>
        <w:t xml:space="preserve">   U_SALARY in FLOAT</w:t>
      </w:r>
    </w:p>
    <w:p w:rsidR="00B43250" w:rsidRDefault="00B43250" w:rsidP="00B43250">
      <w:pPr>
        <w:pStyle w:val="Prrafodelista"/>
      </w:pPr>
      <w:r>
        <w:t xml:space="preserve">   </w:t>
      </w:r>
    </w:p>
    <w:p w:rsidR="00B43250" w:rsidRDefault="00B43250" w:rsidP="00B43250">
      <w:pPr>
        <w:pStyle w:val="Prrafodelista"/>
      </w:pPr>
      <w:r>
        <w:t>)</w:t>
      </w:r>
    </w:p>
    <w:p w:rsidR="00B43250" w:rsidRDefault="00B43250" w:rsidP="00B43250">
      <w:pPr>
        <w:pStyle w:val="Prrafodelista"/>
      </w:pPr>
      <w:r>
        <w:t>AS</w:t>
      </w:r>
    </w:p>
    <w:p w:rsidR="00B43250" w:rsidRDefault="00B43250" w:rsidP="00B43250">
      <w:pPr>
        <w:pStyle w:val="Prrafodelista"/>
      </w:pPr>
      <w:r>
        <w:t xml:space="preserve">  PRIMA_DE_SERVICIOS </w:t>
      </w:r>
      <w:proofErr w:type="gramStart"/>
      <w:r>
        <w:t>FLOAT :</w:t>
      </w:r>
      <w:proofErr w:type="gramEnd"/>
      <w:r>
        <w:t>= 0;</w:t>
      </w:r>
    </w:p>
    <w:p w:rsidR="00B43250" w:rsidRDefault="00B43250" w:rsidP="00B43250">
      <w:pPr>
        <w:pStyle w:val="Prrafodelista"/>
      </w:pPr>
      <w:r>
        <w:t xml:space="preserve">  </w:t>
      </w:r>
      <w:proofErr w:type="spellStart"/>
      <w:r>
        <w:t>Cesantias</w:t>
      </w:r>
      <w:proofErr w:type="spellEnd"/>
      <w:r>
        <w:t xml:space="preserve">          </w:t>
      </w:r>
      <w:proofErr w:type="gramStart"/>
      <w:r>
        <w:t>FLOAT :</w:t>
      </w:r>
      <w:proofErr w:type="gramEnd"/>
      <w:r>
        <w:t>= 0;</w:t>
      </w:r>
    </w:p>
    <w:p w:rsidR="00B43250" w:rsidRDefault="00B43250" w:rsidP="00B43250">
      <w:pPr>
        <w:pStyle w:val="Prrafodelista"/>
      </w:pPr>
      <w:r>
        <w:t xml:space="preserve">  </w:t>
      </w:r>
      <w:proofErr w:type="spellStart"/>
      <w:r>
        <w:t>Intereses_sobre_cesantias</w:t>
      </w:r>
      <w:proofErr w:type="spellEnd"/>
      <w:r>
        <w:t xml:space="preserve"> </w:t>
      </w:r>
      <w:proofErr w:type="gramStart"/>
      <w:r>
        <w:t>FLOAT :</w:t>
      </w:r>
      <w:proofErr w:type="gramEnd"/>
      <w:r>
        <w:t>= 0;</w:t>
      </w:r>
    </w:p>
    <w:p w:rsidR="00B43250" w:rsidRDefault="00B43250" w:rsidP="00B43250">
      <w:pPr>
        <w:pStyle w:val="Prrafodelista"/>
      </w:pPr>
      <w:r>
        <w:t xml:space="preserve">  Vacaciones </w:t>
      </w:r>
      <w:proofErr w:type="gramStart"/>
      <w:r>
        <w:t>FLOAT :</w:t>
      </w:r>
      <w:proofErr w:type="gramEnd"/>
      <w:r>
        <w:t>= 0;</w:t>
      </w:r>
    </w:p>
    <w:p w:rsidR="00B43250" w:rsidRDefault="00B43250" w:rsidP="00B43250">
      <w:pPr>
        <w:pStyle w:val="Prrafodelista"/>
      </w:pPr>
      <w:r>
        <w:lastRenderedPageBreak/>
        <w:t xml:space="preserve">  </w:t>
      </w:r>
      <w:proofErr w:type="spellStart"/>
      <w:r>
        <w:t>fecha_inicioAnio</w:t>
      </w:r>
      <w:proofErr w:type="spellEnd"/>
      <w:r>
        <w:t xml:space="preserve"> </w:t>
      </w:r>
      <w:proofErr w:type="gramStart"/>
      <w:r>
        <w:t>date :</w:t>
      </w:r>
      <w:proofErr w:type="gramEnd"/>
      <w:r>
        <w:t xml:space="preserve">= </w:t>
      </w:r>
      <w:proofErr w:type="spellStart"/>
      <w:r>
        <w:t>to_date</w:t>
      </w:r>
      <w:proofErr w:type="spellEnd"/>
      <w:r>
        <w:t xml:space="preserve">('01/01/'|| </w:t>
      </w:r>
      <w:proofErr w:type="spellStart"/>
      <w:r>
        <w:t>to_char</w:t>
      </w:r>
      <w:proofErr w:type="spellEnd"/>
      <w:r>
        <w:t xml:space="preserve">(EXTRACT(YEAR FROM </w:t>
      </w:r>
      <w:proofErr w:type="spellStart"/>
      <w:r>
        <w:t>SysDate</w:t>
      </w:r>
      <w:proofErr w:type="spellEnd"/>
      <w:r>
        <w:t xml:space="preserve">  )) , '</w:t>
      </w:r>
      <w:proofErr w:type="spellStart"/>
      <w:r>
        <w:t>dd</w:t>
      </w:r>
      <w:proofErr w:type="spellEnd"/>
      <w:r>
        <w:t>-mm-</w:t>
      </w:r>
      <w:proofErr w:type="spellStart"/>
      <w:r>
        <w:t>yyyy</w:t>
      </w:r>
      <w:proofErr w:type="spellEnd"/>
      <w:r>
        <w:t xml:space="preserve">') ; </w:t>
      </w:r>
    </w:p>
    <w:p w:rsidR="00B43250" w:rsidRDefault="00B43250" w:rsidP="00B43250">
      <w:pPr>
        <w:pStyle w:val="Prrafodelista"/>
      </w:pPr>
    </w:p>
    <w:p w:rsidR="00B43250" w:rsidRDefault="00B43250" w:rsidP="00B43250">
      <w:pPr>
        <w:pStyle w:val="Prrafodelista"/>
      </w:pPr>
      <w:r>
        <w:t>BEGIN</w:t>
      </w:r>
    </w:p>
    <w:p w:rsidR="00B43250" w:rsidRDefault="00B43250" w:rsidP="00B43250">
      <w:pPr>
        <w:pStyle w:val="Prrafodelista"/>
      </w:pPr>
      <w:r>
        <w:t xml:space="preserve">   </w:t>
      </w:r>
    </w:p>
    <w:p w:rsidR="00B43250" w:rsidRDefault="00B43250" w:rsidP="00B43250">
      <w:pPr>
        <w:pStyle w:val="Prrafodelista"/>
      </w:pPr>
      <w:r>
        <w:tab/>
        <w:t>PRIMA_DE_</w:t>
      </w:r>
      <w:proofErr w:type="gramStart"/>
      <w:r>
        <w:t>SERVICIOS :</w:t>
      </w:r>
      <w:proofErr w:type="gramEnd"/>
      <w:r>
        <w:t>= U_SALARY * (</w:t>
      </w:r>
      <w:proofErr w:type="spellStart"/>
      <w:r>
        <w:t>trunc</w:t>
      </w:r>
      <w:proofErr w:type="spellEnd"/>
      <w:r>
        <w:t>(</w:t>
      </w:r>
      <w:proofErr w:type="spellStart"/>
      <w:r>
        <w:t>sysdate</w:t>
      </w:r>
      <w:proofErr w:type="spellEnd"/>
      <w:r>
        <w:t>)-</w:t>
      </w:r>
      <w:proofErr w:type="spellStart"/>
      <w:r>
        <w:t>trunc</w:t>
      </w:r>
      <w:proofErr w:type="spellEnd"/>
      <w:r>
        <w:t>(</w:t>
      </w:r>
      <w:proofErr w:type="spellStart"/>
      <w:r>
        <w:t>fecha_inicioAnio</w:t>
      </w:r>
      <w:proofErr w:type="spellEnd"/>
      <w:r>
        <w:t>)) /360 ;</w:t>
      </w:r>
    </w:p>
    <w:p w:rsidR="00B43250" w:rsidRDefault="00B43250" w:rsidP="00B43250">
      <w:pPr>
        <w:pStyle w:val="Prrafodelista"/>
      </w:pPr>
      <w:r>
        <w:t xml:space="preserve">        </w:t>
      </w:r>
      <w:proofErr w:type="spellStart"/>
      <w:proofErr w:type="gramStart"/>
      <w:r>
        <w:t>Cesantias</w:t>
      </w:r>
      <w:proofErr w:type="spellEnd"/>
      <w:r>
        <w:t xml:space="preserve"> :</w:t>
      </w:r>
      <w:proofErr w:type="gramEnd"/>
      <w:r>
        <w:t>= (U_SALARY * (</w:t>
      </w:r>
      <w:proofErr w:type="spellStart"/>
      <w:r>
        <w:t>trunc</w:t>
      </w:r>
      <w:proofErr w:type="spellEnd"/>
      <w:r>
        <w:t>(</w:t>
      </w:r>
      <w:proofErr w:type="spellStart"/>
      <w:r>
        <w:t>sysdate</w:t>
      </w:r>
      <w:proofErr w:type="spellEnd"/>
      <w:r>
        <w:t>)-</w:t>
      </w:r>
      <w:proofErr w:type="spellStart"/>
      <w:r>
        <w:t>trunc</w:t>
      </w:r>
      <w:proofErr w:type="spellEnd"/>
      <w:r>
        <w:t>(U_FECHA_INGRESO)) / 360);</w:t>
      </w:r>
    </w:p>
    <w:p w:rsidR="00B43250" w:rsidRDefault="00B43250" w:rsidP="00B43250">
      <w:pPr>
        <w:pStyle w:val="Prrafodelista"/>
      </w:pPr>
      <w:r>
        <w:t xml:space="preserve">        </w:t>
      </w:r>
      <w:proofErr w:type="spellStart"/>
      <w:r>
        <w:t>Intereses_sobre_</w:t>
      </w:r>
      <w:proofErr w:type="gramStart"/>
      <w:r>
        <w:t>cesantias</w:t>
      </w:r>
      <w:proofErr w:type="spellEnd"/>
      <w:r>
        <w:t xml:space="preserve"> :</w:t>
      </w:r>
      <w:proofErr w:type="gramEnd"/>
      <w:r>
        <w:t xml:space="preserve">= </w:t>
      </w:r>
      <w:proofErr w:type="spellStart"/>
      <w:r>
        <w:t>Cesantias</w:t>
      </w:r>
      <w:proofErr w:type="spellEnd"/>
      <w:r>
        <w:t xml:space="preserve"> * (</w:t>
      </w:r>
      <w:proofErr w:type="spellStart"/>
      <w:r>
        <w:t>trunc</w:t>
      </w:r>
      <w:proofErr w:type="spellEnd"/>
      <w:r>
        <w:t>(</w:t>
      </w:r>
      <w:proofErr w:type="spellStart"/>
      <w:r>
        <w:t>sysdate</w:t>
      </w:r>
      <w:proofErr w:type="spellEnd"/>
      <w:r>
        <w:t>)-</w:t>
      </w:r>
      <w:proofErr w:type="spellStart"/>
      <w:r>
        <w:t>trunc</w:t>
      </w:r>
      <w:proofErr w:type="spellEnd"/>
      <w:r>
        <w:t>(U_FECHA_INGRESO)) * 0.12/360 ;</w:t>
      </w:r>
    </w:p>
    <w:p w:rsidR="00B43250" w:rsidRDefault="00B43250" w:rsidP="00B43250">
      <w:pPr>
        <w:pStyle w:val="Prrafodelista"/>
      </w:pPr>
      <w:r>
        <w:tab/>
      </w:r>
      <w:proofErr w:type="gramStart"/>
      <w:r>
        <w:t>Vacaciones :</w:t>
      </w:r>
      <w:proofErr w:type="gramEnd"/>
      <w:r>
        <w:t>= U_SALARY * (</w:t>
      </w:r>
      <w:proofErr w:type="spellStart"/>
      <w:r>
        <w:t>trunc</w:t>
      </w:r>
      <w:proofErr w:type="spellEnd"/>
      <w:r>
        <w:t>(</w:t>
      </w:r>
      <w:proofErr w:type="spellStart"/>
      <w:r>
        <w:t>sysdate</w:t>
      </w:r>
      <w:proofErr w:type="spellEnd"/>
      <w:r>
        <w:t>)-</w:t>
      </w:r>
      <w:proofErr w:type="spellStart"/>
      <w:r>
        <w:t>trunc</w:t>
      </w:r>
      <w:proofErr w:type="spellEnd"/>
      <w:r>
        <w:t>(U_FECHA_INGRESO)) / 720 ;</w:t>
      </w:r>
    </w:p>
    <w:p w:rsidR="00B43250" w:rsidRDefault="00B43250" w:rsidP="00B43250">
      <w:pPr>
        <w:pStyle w:val="Prrafodelista"/>
      </w:pPr>
      <w:r>
        <w:tab/>
      </w:r>
    </w:p>
    <w:p w:rsidR="00B43250" w:rsidRDefault="00B43250" w:rsidP="00B43250">
      <w:pPr>
        <w:pStyle w:val="Prrafodelista"/>
      </w:pPr>
      <w:r>
        <w:tab/>
      </w:r>
    </w:p>
    <w:p w:rsidR="00B43250" w:rsidRDefault="00B43250" w:rsidP="00B43250">
      <w:pPr>
        <w:pStyle w:val="Prrafodelista"/>
      </w:pPr>
      <w:r>
        <w:t xml:space="preserve">        DBMS_OUTPUT.PUT_</w:t>
      </w:r>
      <w:proofErr w:type="gramStart"/>
      <w:r>
        <w:t>LINE( U</w:t>
      </w:r>
      <w:proofErr w:type="gramEnd"/>
      <w:r>
        <w:t xml:space="preserve">_NOMBRE  || ' ' ||  U_APELLIDO  || ' ........ Fecha </w:t>
      </w:r>
      <w:proofErr w:type="gramStart"/>
      <w:r>
        <w:t>Ingreso :</w:t>
      </w:r>
      <w:proofErr w:type="gramEnd"/>
      <w:r>
        <w:t xml:space="preserve"> ' || U_FECHA_INGRESO || '  Salario : ' || U_SALARY );</w:t>
      </w:r>
    </w:p>
    <w:p w:rsidR="00B43250" w:rsidRDefault="00B43250" w:rsidP="00B43250">
      <w:pPr>
        <w:pStyle w:val="Prrafodelista"/>
      </w:pPr>
      <w:r>
        <w:tab/>
      </w:r>
    </w:p>
    <w:p w:rsidR="00B43250" w:rsidRDefault="00B43250" w:rsidP="00B43250">
      <w:pPr>
        <w:pStyle w:val="Prrafodelista"/>
      </w:pPr>
      <w:r>
        <w:tab/>
      </w:r>
    </w:p>
    <w:p w:rsidR="00B43250" w:rsidRDefault="00B43250" w:rsidP="00B43250">
      <w:pPr>
        <w:pStyle w:val="Prrafodelista"/>
      </w:pPr>
      <w:r>
        <w:tab/>
        <w:t>DBMS_OUTPUT.PUT_</w:t>
      </w:r>
      <w:proofErr w:type="gramStart"/>
      <w:r>
        <w:t>LINE(</w:t>
      </w:r>
      <w:proofErr w:type="gramEnd"/>
      <w:r>
        <w:t>'Prima de servicios = ' || PRIMA_DE_SERVICIOS);</w:t>
      </w:r>
    </w:p>
    <w:p w:rsidR="00B43250" w:rsidRDefault="00B43250" w:rsidP="00B43250">
      <w:pPr>
        <w:pStyle w:val="Prrafodelista"/>
      </w:pPr>
      <w:r>
        <w:tab/>
        <w:t>DBMS_OUTPUT.PUT_</w:t>
      </w:r>
      <w:proofErr w:type="gramStart"/>
      <w:r>
        <w:t>LINE(</w:t>
      </w:r>
      <w:proofErr w:type="gramEnd"/>
      <w:r>
        <w:t xml:space="preserve">'Cesantías = ' || </w:t>
      </w:r>
      <w:proofErr w:type="spellStart"/>
      <w:r>
        <w:t>Cesantias</w:t>
      </w:r>
      <w:proofErr w:type="spellEnd"/>
      <w:r>
        <w:t>);</w:t>
      </w:r>
    </w:p>
    <w:p w:rsidR="00B43250" w:rsidRDefault="00B43250" w:rsidP="00B43250">
      <w:pPr>
        <w:pStyle w:val="Prrafodelista"/>
      </w:pPr>
      <w:r>
        <w:tab/>
        <w:t>DBMS_OUTPUT.PUT_</w:t>
      </w:r>
      <w:proofErr w:type="gramStart"/>
      <w:r>
        <w:t>LINE(</w:t>
      </w:r>
      <w:proofErr w:type="gramEnd"/>
      <w:r>
        <w:t xml:space="preserve">'Intereses sobre cesantías = ' || </w:t>
      </w:r>
      <w:proofErr w:type="spellStart"/>
      <w:r>
        <w:t>Intereses_sobre_cesantias</w:t>
      </w:r>
      <w:proofErr w:type="spellEnd"/>
      <w:r>
        <w:t>);</w:t>
      </w:r>
    </w:p>
    <w:p w:rsidR="00B43250" w:rsidRDefault="00B43250" w:rsidP="00B43250">
      <w:pPr>
        <w:pStyle w:val="Prrafodelista"/>
      </w:pPr>
      <w:r>
        <w:tab/>
        <w:t>DBMS_OUTPUT.PUT_</w:t>
      </w:r>
      <w:proofErr w:type="gramStart"/>
      <w:r>
        <w:t>LINE(</w:t>
      </w:r>
      <w:proofErr w:type="gramEnd"/>
      <w:r>
        <w:t>'Vacaciones = '  ||  Vacaciones);</w:t>
      </w:r>
    </w:p>
    <w:p w:rsidR="00B43250" w:rsidRDefault="00B43250" w:rsidP="00B43250">
      <w:pPr>
        <w:pStyle w:val="Prrafodelista"/>
      </w:pPr>
      <w:r>
        <w:tab/>
      </w:r>
    </w:p>
    <w:p w:rsidR="00B43250" w:rsidRDefault="00B43250" w:rsidP="00B43250">
      <w:pPr>
        <w:pStyle w:val="Prrafodelista"/>
      </w:pPr>
      <w:r>
        <w:t xml:space="preserve">        DBMS_OUTPUT.PUT_</w:t>
      </w:r>
      <w:proofErr w:type="gramStart"/>
      <w:r>
        <w:t>LINE(</w:t>
      </w:r>
      <w:proofErr w:type="gramEnd"/>
      <w:r>
        <w:t>'*****************************************************');</w:t>
      </w:r>
    </w:p>
    <w:p w:rsidR="00B43250" w:rsidRDefault="00B43250" w:rsidP="00B43250">
      <w:pPr>
        <w:pStyle w:val="Prrafodelista"/>
      </w:pPr>
      <w:r>
        <w:tab/>
      </w:r>
    </w:p>
    <w:p w:rsidR="00B43250" w:rsidRDefault="00B43250" w:rsidP="00B43250">
      <w:pPr>
        <w:pStyle w:val="Prrafodelista"/>
      </w:pPr>
      <w:r>
        <w:tab/>
      </w:r>
    </w:p>
    <w:p w:rsidR="00B43250" w:rsidRDefault="00B43250" w:rsidP="00B43250">
      <w:pPr>
        <w:pStyle w:val="Prrafodelista"/>
      </w:pPr>
      <w:r>
        <w:t xml:space="preserve">   </w:t>
      </w:r>
    </w:p>
    <w:p w:rsidR="00B43250" w:rsidRDefault="00B43250" w:rsidP="00B43250">
      <w:pPr>
        <w:pStyle w:val="Prrafodelista"/>
      </w:pPr>
      <w:r>
        <w:t xml:space="preserve">   </w:t>
      </w:r>
    </w:p>
    <w:p w:rsidR="00B43250" w:rsidRDefault="00B43250" w:rsidP="00B43250">
      <w:pPr>
        <w:pStyle w:val="Prrafodelista"/>
      </w:pPr>
      <w:r>
        <w:t>END;</w:t>
      </w:r>
    </w:p>
    <w:p w:rsidR="00B43250" w:rsidRDefault="00B43250" w:rsidP="00B43250">
      <w:pPr>
        <w:pStyle w:val="Prrafodelista"/>
      </w:pPr>
    </w:p>
    <w:p w:rsidR="00B43250" w:rsidRDefault="00B43250" w:rsidP="00B43250">
      <w:pPr>
        <w:pStyle w:val="Prrafodelista"/>
      </w:pPr>
    </w:p>
    <w:p w:rsidR="00B43250" w:rsidRDefault="00B43250" w:rsidP="00B43250">
      <w:pPr>
        <w:pStyle w:val="Prrafodelista"/>
      </w:pPr>
    </w:p>
    <w:p w:rsidR="00B43250" w:rsidRDefault="00B43250" w:rsidP="00B43250">
      <w:pPr>
        <w:pStyle w:val="Prrafodelista"/>
      </w:pPr>
    </w:p>
    <w:p w:rsidR="00B43250" w:rsidRDefault="00B43250" w:rsidP="00B43250">
      <w:pPr>
        <w:pStyle w:val="Prrafodelista"/>
      </w:pPr>
    </w:p>
    <w:p w:rsidR="00B43250" w:rsidRDefault="00B43250" w:rsidP="00B43250">
      <w:pPr>
        <w:pStyle w:val="Prrafodelista"/>
      </w:pPr>
    </w:p>
    <w:p w:rsidR="00B43250" w:rsidRDefault="00B43250" w:rsidP="00B43250">
      <w:pPr>
        <w:pStyle w:val="Prrafodelista"/>
      </w:pPr>
    </w:p>
    <w:p w:rsidR="00B43250" w:rsidRDefault="00B43250" w:rsidP="00B43250">
      <w:pPr>
        <w:pStyle w:val="Prrafodelista"/>
      </w:pPr>
    </w:p>
    <w:p w:rsidR="00B43250" w:rsidRDefault="00B43250" w:rsidP="00B43250">
      <w:pPr>
        <w:pStyle w:val="Prrafodelista"/>
      </w:pPr>
    </w:p>
    <w:p w:rsidR="00B43250" w:rsidRDefault="00B43250" w:rsidP="00B43250">
      <w:pPr>
        <w:pStyle w:val="Prrafodelista"/>
      </w:pPr>
    </w:p>
    <w:p w:rsidR="00B43250" w:rsidRDefault="00B43250" w:rsidP="00B43250">
      <w:pPr>
        <w:pStyle w:val="Prrafodelista"/>
        <w:numPr>
          <w:ilvl w:val="0"/>
          <w:numId w:val="15"/>
        </w:numPr>
      </w:pPr>
      <w:r>
        <w:t xml:space="preserve">Crear mi bloque anónimo que ejecute mi procedimiento almacenado pasándole la información de cada cliente </w:t>
      </w:r>
    </w:p>
    <w:p w:rsidR="00B43250" w:rsidRDefault="00B43250" w:rsidP="00B43250">
      <w:pPr>
        <w:pStyle w:val="Prrafodelista"/>
      </w:pPr>
    </w:p>
    <w:p w:rsidR="00B43250" w:rsidRDefault="00B43250" w:rsidP="00B43250">
      <w:pPr>
        <w:pStyle w:val="Prrafodelista"/>
      </w:pPr>
    </w:p>
    <w:p w:rsidR="00B43250" w:rsidRDefault="00B43250" w:rsidP="00B43250">
      <w:pPr>
        <w:pStyle w:val="Prrafodelista"/>
      </w:pPr>
      <w:r>
        <w:t>DECLARE</w:t>
      </w:r>
    </w:p>
    <w:p w:rsidR="00B43250" w:rsidRDefault="00B43250" w:rsidP="00B43250">
      <w:pPr>
        <w:pStyle w:val="Prrafodelista"/>
      </w:pPr>
      <w:r>
        <w:t xml:space="preserve"> CURSOR C_DEP IS SELECT * FROM IBO.EMPLOYEES;                                 </w:t>
      </w:r>
    </w:p>
    <w:p w:rsidR="00B43250" w:rsidRDefault="00B43250" w:rsidP="00B43250">
      <w:pPr>
        <w:pStyle w:val="Prrafodelista"/>
      </w:pPr>
    </w:p>
    <w:p w:rsidR="00B43250" w:rsidRDefault="00B43250" w:rsidP="00B43250">
      <w:pPr>
        <w:pStyle w:val="Prrafodelista"/>
      </w:pPr>
      <w:r>
        <w:t>BEGIN</w:t>
      </w:r>
    </w:p>
    <w:p w:rsidR="00B43250" w:rsidRDefault="00B43250" w:rsidP="00B43250">
      <w:pPr>
        <w:pStyle w:val="Prrafodelista"/>
      </w:pPr>
      <w:r>
        <w:t xml:space="preserve">     FOR   VC_EMP </w:t>
      </w:r>
      <w:proofErr w:type="gramStart"/>
      <w:r>
        <w:t>IN  C</w:t>
      </w:r>
      <w:proofErr w:type="gramEnd"/>
      <w:r>
        <w:t xml:space="preserve">_DEP </w:t>
      </w:r>
    </w:p>
    <w:p w:rsidR="00B43250" w:rsidRDefault="00B43250" w:rsidP="00B43250">
      <w:pPr>
        <w:pStyle w:val="Prrafodelista"/>
      </w:pPr>
      <w:r>
        <w:t xml:space="preserve">        LOOP</w:t>
      </w:r>
    </w:p>
    <w:p w:rsidR="00B43250" w:rsidRDefault="00B43250" w:rsidP="00B43250">
      <w:pPr>
        <w:pStyle w:val="Prrafodelista"/>
      </w:pPr>
      <w:r>
        <w:t xml:space="preserve">         </w:t>
      </w:r>
      <w:r>
        <w:tab/>
      </w:r>
      <w:r>
        <w:tab/>
      </w:r>
    </w:p>
    <w:p w:rsidR="00B43250" w:rsidRDefault="00B43250" w:rsidP="00B43250">
      <w:pPr>
        <w:pStyle w:val="Prrafodelista"/>
      </w:pPr>
    </w:p>
    <w:p w:rsidR="00B43250" w:rsidRDefault="00B43250" w:rsidP="00B43250">
      <w:pPr>
        <w:pStyle w:val="Prrafodelista"/>
      </w:pPr>
      <w:r>
        <w:tab/>
      </w:r>
      <w:r>
        <w:tab/>
      </w:r>
      <w:r>
        <w:tab/>
      </w:r>
      <w:proofErr w:type="spellStart"/>
      <w:r>
        <w:t>begin</w:t>
      </w:r>
      <w:proofErr w:type="spellEnd"/>
      <w:r>
        <w:t xml:space="preserve"> </w:t>
      </w:r>
    </w:p>
    <w:p w:rsidR="00B43250" w:rsidRDefault="00B43250" w:rsidP="00B43250">
      <w:pPr>
        <w:pStyle w:val="Prrafodelista"/>
      </w:pPr>
      <w:r>
        <w:t xml:space="preserve">                            LIQUIDACION_</w:t>
      </w:r>
      <w:proofErr w:type="gramStart"/>
      <w:r>
        <w:t>USUARIO(</w:t>
      </w:r>
      <w:proofErr w:type="gramEnd"/>
      <w:r>
        <w:t>VC_EMP.FIRST_NAME ,VC_EMP.LAST_NAME , VC_EMP.HIRE_DATE,   VC_EMP.SALARY);</w:t>
      </w:r>
    </w:p>
    <w:p w:rsidR="00B43250" w:rsidRDefault="00B43250" w:rsidP="00B43250">
      <w:pPr>
        <w:pStyle w:val="Prrafodelista"/>
      </w:pPr>
      <w:r>
        <w:t xml:space="preserve">                         </w:t>
      </w:r>
      <w:proofErr w:type="spellStart"/>
      <w:r>
        <w:t>end</w:t>
      </w:r>
      <w:proofErr w:type="spellEnd"/>
      <w:r>
        <w:t>;</w:t>
      </w:r>
    </w:p>
    <w:p w:rsidR="00B43250" w:rsidRDefault="00B43250" w:rsidP="00B43250">
      <w:pPr>
        <w:pStyle w:val="Prrafodelista"/>
      </w:pPr>
    </w:p>
    <w:p w:rsidR="00B43250" w:rsidRDefault="00B43250" w:rsidP="00B43250">
      <w:pPr>
        <w:pStyle w:val="Prrafodelista"/>
      </w:pPr>
      <w:r>
        <w:t xml:space="preserve">             </w:t>
      </w:r>
    </w:p>
    <w:p w:rsidR="00B43250" w:rsidRDefault="00B43250" w:rsidP="00B43250">
      <w:pPr>
        <w:pStyle w:val="Prrafodelista"/>
      </w:pPr>
      <w:r>
        <w:t xml:space="preserve">       END LOOP;</w:t>
      </w:r>
    </w:p>
    <w:p w:rsidR="00B43250" w:rsidRDefault="00B43250" w:rsidP="00B43250">
      <w:pPr>
        <w:pStyle w:val="Prrafodelista"/>
      </w:pPr>
      <w:r>
        <w:t>END;</w:t>
      </w:r>
    </w:p>
    <w:p w:rsidR="00B43250" w:rsidRDefault="00B43250" w:rsidP="00B43250">
      <w:pPr>
        <w:pStyle w:val="Prrafodelista"/>
      </w:pPr>
    </w:p>
    <w:p w:rsidR="00B43250" w:rsidRDefault="00B43250" w:rsidP="00B43250">
      <w:pPr>
        <w:pStyle w:val="Prrafodelista"/>
      </w:pPr>
    </w:p>
    <w:p w:rsidR="00B43250" w:rsidRDefault="00B43250"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43250" w:rsidRDefault="00B43250" w:rsidP="00B43250">
      <w:pPr>
        <w:pStyle w:val="Prrafodelista"/>
        <w:numPr>
          <w:ilvl w:val="0"/>
          <w:numId w:val="15"/>
        </w:numPr>
      </w:pPr>
      <w:r>
        <w:lastRenderedPageBreak/>
        <w:t xml:space="preserve">Evidencia ejecución del código </w:t>
      </w:r>
    </w:p>
    <w:p w:rsidR="00B43250" w:rsidRDefault="00B43250" w:rsidP="00B43250">
      <w:pPr>
        <w:pStyle w:val="Prrafodelista"/>
      </w:pPr>
    </w:p>
    <w:p w:rsidR="00B43250" w:rsidRDefault="00B43250" w:rsidP="00B43250">
      <w:pPr>
        <w:pStyle w:val="Prrafodelista"/>
      </w:pPr>
      <w:r>
        <w:rPr>
          <w:noProof/>
        </w:rPr>
        <w:drawing>
          <wp:inline distT="0" distB="0" distL="0" distR="0" wp14:anchorId="7BB8A16F" wp14:editId="0B7F89BF">
            <wp:extent cx="5486400" cy="32969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296920"/>
                    </a:xfrm>
                    <a:prstGeom prst="rect">
                      <a:avLst/>
                    </a:prstGeom>
                  </pic:spPr>
                </pic:pic>
              </a:graphicData>
            </a:graphic>
          </wp:inline>
        </w:drawing>
      </w:r>
    </w:p>
    <w:p w:rsidR="00B43250" w:rsidRDefault="00B43250" w:rsidP="00B43250">
      <w:pPr>
        <w:pStyle w:val="Prrafodelista"/>
      </w:pPr>
    </w:p>
    <w:p w:rsidR="00B43250" w:rsidRDefault="00B43250"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p>
    <w:p w:rsidR="00BE3522" w:rsidRDefault="00BE3522" w:rsidP="00B43250">
      <w:pPr>
        <w:pStyle w:val="Prrafodelista"/>
      </w:pPr>
      <w:bookmarkStart w:id="6" w:name="_GoBack"/>
      <w:bookmarkEnd w:id="6"/>
    </w:p>
    <w:p w:rsidR="00B43250" w:rsidRDefault="00B43250" w:rsidP="00B43250">
      <w:pPr>
        <w:pStyle w:val="Prrafodelista"/>
        <w:numPr>
          <w:ilvl w:val="0"/>
          <w:numId w:val="15"/>
        </w:numPr>
      </w:pPr>
      <w:r>
        <w:lastRenderedPageBreak/>
        <w:t xml:space="preserve">Resultado </w:t>
      </w:r>
    </w:p>
    <w:p w:rsidR="00B43250" w:rsidRDefault="00B43250" w:rsidP="00B43250">
      <w:pPr>
        <w:pStyle w:val="Prrafodelista"/>
      </w:pPr>
    </w:p>
    <w:p w:rsidR="00B43250" w:rsidRDefault="00B43250" w:rsidP="00B43250">
      <w:pPr>
        <w:pStyle w:val="Prrafodelista"/>
      </w:pPr>
      <w:r>
        <w:rPr>
          <w:noProof/>
        </w:rPr>
        <w:drawing>
          <wp:inline distT="0" distB="0" distL="0" distR="0" wp14:anchorId="3A48C37D" wp14:editId="6E48CB14">
            <wp:extent cx="5486400" cy="558038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5580380"/>
                    </a:xfrm>
                    <a:prstGeom prst="rect">
                      <a:avLst/>
                    </a:prstGeom>
                  </pic:spPr>
                </pic:pic>
              </a:graphicData>
            </a:graphic>
          </wp:inline>
        </w:drawing>
      </w:r>
    </w:p>
    <w:p w:rsidR="00B43250" w:rsidRDefault="00B43250" w:rsidP="00B43250">
      <w:pPr>
        <w:ind w:left="720"/>
      </w:pPr>
    </w:p>
    <w:p w:rsidR="00B43250" w:rsidRDefault="00B43250" w:rsidP="00B43250">
      <w:pPr>
        <w:ind w:left="720"/>
      </w:pPr>
    </w:p>
    <w:p w:rsidR="00B43250" w:rsidRPr="009D4273" w:rsidRDefault="00B43250" w:rsidP="00B43250">
      <w:pPr>
        <w:ind w:left="720"/>
      </w:pPr>
    </w:p>
    <w:sectPr w:rsidR="00B43250" w:rsidRPr="009D4273"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CB1" w:rsidRDefault="002B1CB1">
      <w:r>
        <w:separator/>
      </w:r>
    </w:p>
    <w:p w:rsidR="002B1CB1" w:rsidRDefault="002B1CB1"/>
  </w:endnote>
  <w:endnote w:type="continuationSeparator" w:id="0">
    <w:p w:rsidR="002B1CB1" w:rsidRDefault="002B1CB1">
      <w:r>
        <w:continuationSeparator/>
      </w:r>
    </w:p>
    <w:p w:rsidR="002B1CB1" w:rsidRDefault="002B1C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D35" w:rsidRPr="00896CC2" w:rsidRDefault="00BC3D20">
    <w:pPr>
      <w:pStyle w:val="Piedepgina"/>
    </w:pPr>
    <w:r>
      <w:t>Taller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CB1" w:rsidRDefault="002B1CB1">
      <w:r>
        <w:separator/>
      </w:r>
    </w:p>
    <w:p w:rsidR="002B1CB1" w:rsidRDefault="002B1CB1"/>
  </w:footnote>
  <w:footnote w:type="continuationSeparator" w:id="0">
    <w:p w:rsidR="002B1CB1" w:rsidRDefault="002B1CB1">
      <w:r>
        <w:continuationSeparator/>
      </w:r>
    </w:p>
    <w:p w:rsidR="002B1CB1" w:rsidRDefault="002B1C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D4E77">
      <w:rPr>
        <w:rStyle w:val="Nmerodepgina"/>
        <w:noProof/>
      </w:rPr>
      <w:t>ii</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6509B2"/>
    <w:multiLevelType w:val="hybridMultilevel"/>
    <w:tmpl w:val="65EC6C6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400647"/>
    <w:multiLevelType w:val="hybridMultilevel"/>
    <w:tmpl w:val="0A9A19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84816D6"/>
    <w:multiLevelType w:val="hybridMultilevel"/>
    <w:tmpl w:val="EE7839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952697F"/>
    <w:multiLevelType w:val="hybridMultilevel"/>
    <w:tmpl w:val="0B4A65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14A3E"/>
    <w:rsid w:val="000166A9"/>
    <w:rsid w:val="00057004"/>
    <w:rsid w:val="00062A7C"/>
    <w:rsid w:val="00064371"/>
    <w:rsid w:val="00073443"/>
    <w:rsid w:val="00076A95"/>
    <w:rsid w:val="000A002F"/>
    <w:rsid w:val="000B5C42"/>
    <w:rsid w:val="000B7AF9"/>
    <w:rsid w:val="000D64E3"/>
    <w:rsid w:val="000F63BB"/>
    <w:rsid w:val="00101FAD"/>
    <w:rsid w:val="0010217F"/>
    <w:rsid w:val="001206CB"/>
    <w:rsid w:val="0013165A"/>
    <w:rsid w:val="00160644"/>
    <w:rsid w:val="00161EF3"/>
    <w:rsid w:val="001854FB"/>
    <w:rsid w:val="00193642"/>
    <w:rsid w:val="001C39F6"/>
    <w:rsid w:val="001C66FE"/>
    <w:rsid w:val="001D11A4"/>
    <w:rsid w:val="001D6904"/>
    <w:rsid w:val="00236E6D"/>
    <w:rsid w:val="002429E5"/>
    <w:rsid w:val="00280CEF"/>
    <w:rsid w:val="0028757A"/>
    <w:rsid w:val="002B05BF"/>
    <w:rsid w:val="002B1CB1"/>
    <w:rsid w:val="002E2492"/>
    <w:rsid w:val="002E701B"/>
    <w:rsid w:val="002F2073"/>
    <w:rsid w:val="0030468B"/>
    <w:rsid w:val="00304BD0"/>
    <w:rsid w:val="00305C04"/>
    <w:rsid w:val="00307D77"/>
    <w:rsid w:val="00311311"/>
    <w:rsid w:val="00311BF0"/>
    <w:rsid w:val="00313E9E"/>
    <w:rsid w:val="00314B2A"/>
    <w:rsid w:val="003150D5"/>
    <w:rsid w:val="00320F78"/>
    <w:rsid w:val="003231EE"/>
    <w:rsid w:val="0035768F"/>
    <w:rsid w:val="0036242C"/>
    <w:rsid w:val="0038177C"/>
    <w:rsid w:val="00387024"/>
    <w:rsid w:val="003B70F4"/>
    <w:rsid w:val="003C1575"/>
    <w:rsid w:val="003C51FC"/>
    <w:rsid w:val="003D040A"/>
    <w:rsid w:val="003D25E7"/>
    <w:rsid w:val="003D5275"/>
    <w:rsid w:val="003D63DF"/>
    <w:rsid w:val="003D737F"/>
    <w:rsid w:val="003F4322"/>
    <w:rsid w:val="003F7156"/>
    <w:rsid w:val="003F7474"/>
    <w:rsid w:val="00404616"/>
    <w:rsid w:val="00407B6A"/>
    <w:rsid w:val="0041382C"/>
    <w:rsid w:val="00414400"/>
    <w:rsid w:val="0042190F"/>
    <w:rsid w:val="00431FD6"/>
    <w:rsid w:val="0044196E"/>
    <w:rsid w:val="004462EE"/>
    <w:rsid w:val="00474210"/>
    <w:rsid w:val="00476F3A"/>
    <w:rsid w:val="00480B96"/>
    <w:rsid w:val="004812C7"/>
    <w:rsid w:val="0048303E"/>
    <w:rsid w:val="004920F6"/>
    <w:rsid w:val="004A67E8"/>
    <w:rsid w:val="004C3D65"/>
    <w:rsid w:val="004D6472"/>
    <w:rsid w:val="004F394B"/>
    <w:rsid w:val="00501F8A"/>
    <w:rsid w:val="00502997"/>
    <w:rsid w:val="00517D35"/>
    <w:rsid w:val="0052204A"/>
    <w:rsid w:val="005352E0"/>
    <w:rsid w:val="00546133"/>
    <w:rsid w:val="00552852"/>
    <w:rsid w:val="00576116"/>
    <w:rsid w:val="00597D3F"/>
    <w:rsid w:val="005B2970"/>
    <w:rsid w:val="005B79E9"/>
    <w:rsid w:val="005E4912"/>
    <w:rsid w:val="005E6F1F"/>
    <w:rsid w:val="005F44D1"/>
    <w:rsid w:val="00612F41"/>
    <w:rsid w:val="00621129"/>
    <w:rsid w:val="00633916"/>
    <w:rsid w:val="0063760A"/>
    <w:rsid w:val="00641D2B"/>
    <w:rsid w:val="0064624A"/>
    <w:rsid w:val="00662D3E"/>
    <w:rsid w:val="00672DDD"/>
    <w:rsid w:val="00674D58"/>
    <w:rsid w:val="00676C91"/>
    <w:rsid w:val="00680095"/>
    <w:rsid w:val="006855CA"/>
    <w:rsid w:val="00690B77"/>
    <w:rsid w:val="00693883"/>
    <w:rsid w:val="006C4000"/>
    <w:rsid w:val="006E56E8"/>
    <w:rsid w:val="007038F6"/>
    <w:rsid w:val="00707877"/>
    <w:rsid w:val="00711200"/>
    <w:rsid w:val="00716637"/>
    <w:rsid w:val="0072397F"/>
    <w:rsid w:val="00731922"/>
    <w:rsid w:val="00731ACB"/>
    <w:rsid w:val="007368AD"/>
    <w:rsid w:val="0074133D"/>
    <w:rsid w:val="0075196D"/>
    <w:rsid w:val="0075558C"/>
    <w:rsid w:val="00755F52"/>
    <w:rsid w:val="00761EFA"/>
    <w:rsid w:val="00764873"/>
    <w:rsid w:val="00767DB3"/>
    <w:rsid w:val="00770E2E"/>
    <w:rsid w:val="007778DD"/>
    <w:rsid w:val="007853D9"/>
    <w:rsid w:val="00796693"/>
    <w:rsid w:val="007A6926"/>
    <w:rsid w:val="007B32A6"/>
    <w:rsid w:val="007C7591"/>
    <w:rsid w:val="007D5CD5"/>
    <w:rsid w:val="007F5495"/>
    <w:rsid w:val="007F6AE9"/>
    <w:rsid w:val="00807C90"/>
    <w:rsid w:val="00822CF6"/>
    <w:rsid w:val="00836F89"/>
    <w:rsid w:val="00846459"/>
    <w:rsid w:val="0085011E"/>
    <w:rsid w:val="008572C4"/>
    <w:rsid w:val="00860A44"/>
    <w:rsid w:val="008613E3"/>
    <w:rsid w:val="00863435"/>
    <w:rsid w:val="00872827"/>
    <w:rsid w:val="0087349A"/>
    <w:rsid w:val="00875E12"/>
    <w:rsid w:val="0088728B"/>
    <w:rsid w:val="00893217"/>
    <w:rsid w:val="00894D8C"/>
    <w:rsid w:val="00895DF4"/>
    <w:rsid w:val="00896CC2"/>
    <w:rsid w:val="008A7422"/>
    <w:rsid w:val="008B1A4D"/>
    <w:rsid w:val="008C633D"/>
    <w:rsid w:val="008C7696"/>
    <w:rsid w:val="008D0443"/>
    <w:rsid w:val="008D589C"/>
    <w:rsid w:val="008E7085"/>
    <w:rsid w:val="008F60C3"/>
    <w:rsid w:val="0090225A"/>
    <w:rsid w:val="009033E8"/>
    <w:rsid w:val="00910AE4"/>
    <w:rsid w:val="0091262E"/>
    <w:rsid w:val="009215BC"/>
    <w:rsid w:val="00922000"/>
    <w:rsid w:val="0093163E"/>
    <w:rsid w:val="00936436"/>
    <w:rsid w:val="00966BAC"/>
    <w:rsid w:val="0099355C"/>
    <w:rsid w:val="0099532C"/>
    <w:rsid w:val="00996A58"/>
    <w:rsid w:val="009A2ABE"/>
    <w:rsid w:val="009A2C89"/>
    <w:rsid w:val="009A3DF3"/>
    <w:rsid w:val="009A6A2F"/>
    <w:rsid w:val="009C755C"/>
    <w:rsid w:val="009C780F"/>
    <w:rsid w:val="009D4273"/>
    <w:rsid w:val="009E1A69"/>
    <w:rsid w:val="009F3DE0"/>
    <w:rsid w:val="00A07F82"/>
    <w:rsid w:val="00A110AC"/>
    <w:rsid w:val="00A27EC0"/>
    <w:rsid w:val="00A34F5F"/>
    <w:rsid w:val="00A46A68"/>
    <w:rsid w:val="00A50EE9"/>
    <w:rsid w:val="00A55067"/>
    <w:rsid w:val="00A8268F"/>
    <w:rsid w:val="00A84320"/>
    <w:rsid w:val="00A86F48"/>
    <w:rsid w:val="00AB0CF4"/>
    <w:rsid w:val="00AD0A33"/>
    <w:rsid w:val="00B07524"/>
    <w:rsid w:val="00B33BC6"/>
    <w:rsid w:val="00B35B7C"/>
    <w:rsid w:val="00B43250"/>
    <w:rsid w:val="00B52FBC"/>
    <w:rsid w:val="00B53C15"/>
    <w:rsid w:val="00B54C1B"/>
    <w:rsid w:val="00B74679"/>
    <w:rsid w:val="00B93C60"/>
    <w:rsid w:val="00BB3B3F"/>
    <w:rsid w:val="00BB6C02"/>
    <w:rsid w:val="00BC3D20"/>
    <w:rsid w:val="00BC66B3"/>
    <w:rsid w:val="00BD3522"/>
    <w:rsid w:val="00BD43E6"/>
    <w:rsid w:val="00BE3522"/>
    <w:rsid w:val="00C00EF4"/>
    <w:rsid w:val="00C0799A"/>
    <w:rsid w:val="00C10875"/>
    <w:rsid w:val="00C11D0D"/>
    <w:rsid w:val="00C509C3"/>
    <w:rsid w:val="00C62680"/>
    <w:rsid w:val="00C70EAE"/>
    <w:rsid w:val="00C83B65"/>
    <w:rsid w:val="00C95439"/>
    <w:rsid w:val="00CB0E84"/>
    <w:rsid w:val="00CB1E5D"/>
    <w:rsid w:val="00CD50B5"/>
    <w:rsid w:val="00CD73A9"/>
    <w:rsid w:val="00CE4608"/>
    <w:rsid w:val="00D067C3"/>
    <w:rsid w:val="00D06F12"/>
    <w:rsid w:val="00D21EF3"/>
    <w:rsid w:val="00D2740D"/>
    <w:rsid w:val="00D3241B"/>
    <w:rsid w:val="00D333F8"/>
    <w:rsid w:val="00D4382F"/>
    <w:rsid w:val="00D46790"/>
    <w:rsid w:val="00D530A9"/>
    <w:rsid w:val="00D62420"/>
    <w:rsid w:val="00D63A7E"/>
    <w:rsid w:val="00D6661F"/>
    <w:rsid w:val="00D91C27"/>
    <w:rsid w:val="00DA21E8"/>
    <w:rsid w:val="00DC5925"/>
    <w:rsid w:val="00DC60FA"/>
    <w:rsid w:val="00DE23AF"/>
    <w:rsid w:val="00E14598"/>
    <w:rsid w:val="00E145EE"/>
    <w:rsid w:val="00E17018"/>
    <w:rsid w:val="00E17598"/>
    <w:rsid w:val="00E603D9"/>
    <w:rsid w:val="00EA5199"/>
    <w:rsid w:val="00EB44DF"/>
    <w:rsid w:val="00ED4E77"/>
    <w:rsid w:val="00ED7A05"/>
    <w:rsid w:val="00EE334C"/>
    <w:rsid w:val="00EE3934"/>
    <w:rsid w:val="00EF01E8"/>
    <w:rsid w:val="00F02153"/>
    <w:rsid w:val="00F15675"/>
    <w:rsid w:val="00F21250"/>
    <w:rsid w:val="00F2398D"/>
    <w:rsid w:val="00F53FD4"/>
    <w:rsid w:val="00F57023"/>
    <w:rsid w:val="00F634A3"/>
    <w:rsid w:val="00F667F6"/>
    <w:rsid w:val="00F710F9"/>
    <w:rsid w:val="00F87F40"/>
    <w:rsid w:val="00F920F6"/>
    <w:rsid w:val="00FA0AE4"/>
    <w:rsid w:val="00FB4DBA"/>
    <w:rsid w:val="00FB667E"/>
    <w:rsid w:val="00FD3F79"/>
    <w:rsid w:val="00FE134C"/>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9F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633D"/>
    <w:rPr>
      <w:sz w:val="24"/>
      <w:szCs w:val="24"/>
      <w:lang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4812C7"/>
    <w:pPr>
      <w:ind w:left="720"/>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rPr>
  </w:style>
  <w:style w:type="paragraph" w:styleId="Bibliografa">
    <w:name w:val="Bibliography"/>
    <w:basedOn w:val="Normal"/>
    <w:next w:val="Normal"/>
    <w:uiPriority w:val="37"/>
    <w:unhideWhenUsed/>
    <w:rsid w:val="001D11A4"/>
  </w:style>
  <w:style w:type="character" w:styleId="nfasis">
    <w:name w:val="Emphasis"/>
    <w:basedOn w:val="Fuentedeprrafopredeter"/>
    <w:qFormat/>
    <w:rsid w:val="007F5495"/>
    <w:rPr>
      <w:i/>
      <w:iCs/>
    </w:rPr>
  </w:style>
  <w:style w:type="paragraph" w:styleId="Prrafodelista">
    <w:name w:val="List Paragraph"/>
    <w:basedOn w:val="Normal"/>
    <w:uiPriority w:val="34"/>
    <w:qFormat/>
    <w:rsid w:val="007F5495"/>
    <w:pPr>
      <w:ind w:left="720"/>
      <w:contextualSpacing/>
    </w:pPr>
  </w:style>
  <w:style w:type="paragraph" w:styleId="HTMLconformatoprevio">
    <w:name w:val="HTML Preformatted"/>
    <w:basedOn w:val="Normal"/>
    <w:link w:val="HTMLconformatoprevioCar"/>
    <w:uiPriority w:val="99"/>
    <w:semiHidden/>
    <w:unhideWhenUsed/>
    <w:rsid w:val="00EF0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F01E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82524">
      <w:bodyDiv w:val="1"/>
      <w:marLeft w:val="0"/>
      <w:marRight w:val="0"/>
      <w:marTop w:val="0"/>
      <w:marBottom w:val="0"/>
      <w:divBdr>
        <w:top w:val="none" w:sz="0" w:space="0" w:color="auto"/>
        <w:left w:val="none" w:sz="0" w:space="0" w:color="auto"/>
        <w:bottom w:val="none" w:sz="0" w:space="0" w:color="auto"/>
        <w:right w:val="none" w:sz="0" w:space="0" w:color="auto"/>
      </w:divBdr>
    </w:div>
    <w:div w:id="103959763">
      <w:bodyDiv w:val="1"/>
      <w:marLeft w:val="0"/>
      <w:marRight w:val="0"/>
      <w:marTop w:val="0"/>
      <w:marBottom w:val="0"/>
      <w:divBdr>
        <w:top w:val="none" w:sz="0" w:space="0" w:color="auto"/>
        <w:left w:val="none" w:sz="0" w:space="0" w:color="auto"/>
        <w:bottom w:val="none" w:sz="0" w:space="0" w:color="auto"/>
        <w:right w:val="none" w:sz="0" w:space="0" w:color="auto"/>
      </w:divBdr>
    </w:div>
    <w:div w:id="106237858">
      <w:bodyDiv w:val="1"/>
      <w:marLeft w:val="0"/>
      <w:marRight w:val="0"/>
      <w:marTop w:val="0"/>
      <w:marBottom w:val="0"/>
      <w:divBdr>
        <w:top w:val="none" w:sz="0" w:space="0" w:color="auto"/>
        <w:left w:val="none" w:sz="0" w:space="0" w:color="auto"/>
        <w:bottom w:val="none" w:sz="0" w:space="0" w:color="auto"/>
        <w:right w:val="none" w:sz="0" w:space="0" w:color="auto"/>
      </w:divBdr>
    </w:div>
    <w:div w:id="450976110">
      <w:bodyDiv w:val="1"/>
      <w:marLeft w:val="0"/>
      <w:marRight w:val="0"/>
      <w:marTop w:val="0"/>
      <w:marBottom w:val="0"/>
      <w:divBdr>
        <w:top w:val="none" w:sz="0" w:space="0" w:color="auto"/>
        <w:left w:val="none" w:sz="0" w:space="0" w:color="auto"/>
        <w:bottom w:val="none" w:sz="0" w:space="0" w:color="auto"/>
        <w:right w:val="none" w:sz="0" w:space="0" w:color="auto"/>
      </w:divBdr>
    </w:div>
    <w:div w:id="453596186">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78778154">
      <w:bodyDiv w:val="1"/>
      <w:marLeft w:val="0"/>
      <w:marRight w:val="0"/>
      <w:marTop w:val="0"/>
      <w:marBottom w:val="0"/>
      <w:divBdr>
        <w:top w:val="none" w:sz="0" w:space="0" w:color="auto"/>
        <w:left w:val="none" w:sz="0" w:space="0" w:color="auto"/>
        <w:bottom w:val="none" w:sz="0" w:space="0" w:color="auto"/>
        <w:right w:val="none" w:sz="0" w:space="0" w:color="auto"/>
      </w:divBdr>
    </w:div>
    <w:div w:id="884367344">
      <w:bodyDiv w:val="1"/>
      <w:marLeft w:val="0"/>
      <w:marRight w:val="0"/>
      <w:marTop w:val="0"/>
      <w:marBottom w:val="0"/>
      <w:divBdr>
        <w:top w:val="none" w:sz="0" w:space="0" w:color="auto"/>
        <w:left w:val="none" w:sz="0" w:space="0" w:color="auto"/>
        <w:bottom w:val="none" w:sz="0" w:space="0" w:color="auto"/>
        <w:right w:val="none" w:sz="0" w:space="0" w:color="auto"/>
      </w:divBdr>
    </w:div>
    <w:div w:id="1136027131">
      <w:bodyDiv w:val="1"/>
      <w:marLeft w:val="0"/>
      <w:marRight w:val="0"/>
      <w:marTop w:val="0"/>
      <w:marBottom w:val="0"/>
      <w:divBdr>
        <w:top w:val="none" w:sz="0" w:space="0" w:color="auto"/>
        <w:left w:val="none" w:sz="0" w:space="0" w:color="auto"/>
        <w:bottom w:val="none" w:sz="0" w:space="0" w:color="auto"/>
        <w:right w:val="none" w:sz="0" w:space="0" w:color="auto"/>
      </w:divBdr>
    </w:div>
    <w:div w:id="1258293315">
      <w:bodyDiv w:val="1"/>
      <w:marLeft w:val="0"/>
      <w:marRight w:val="0"/>
      <w:marTop w:val="0"/>
      <w:marBottom w:val="0"/>
      <w:divBdr>
        <w:top w:val="none" w:sz="0" w:space="0" w:color="auto"/>
        <w:left w:val="none" w:sz="0" w:space="0" w:color="auto"/>
        <w:bottom w:val="none" w:sz="0" w:space="0" w:color="auto"/>
        <w:right w:val="none" w:sz="0" w:space="0" w:color="auto"/>
      </w:divBdr>
    </w:div>
    <w:div w:id="1302223488">
      <w:bodyDiv w:val="1"/>
      <w:marLeft w:val="0"/>
      <w:marRight w:val="0"/>
      <w:marTop w:val="0"/>
      <w:marBottom w:val="0"/>
      <w:divBdr>
        <w:top w:val="none" w:sz="0" w:space="0" w:color="auto"/>
        <w:left w:val="none" w:sz="0" w:space="0" w:color="auto"/>
        <w:bottom w:val="none" w:sz="0" w:space="0" w:color="auto"/>
        <w:right w:val="none" w:sz="0" w:space="0" w:color="auto"/>
      </w:divBdr>
    </w:div>
    <w:div w:id="1438909862">
      <w:bodyDiv w:val="1"/>
      <w:marLeft w:val="0"/>
      <w:marRight w:val="0"/>
      <w:marTop w:val="0"/>
      <w:marBottom w:val="0"/>
      <w:divBdr>
        <w:top w:val="none" w:sz="0" w:space="0" w:color="auto"/>
        <w:left w:val="none" w:sz="0" w:space="0" w:color="auto"/>
        <w:bottom w:val="none" w:sz="0" w:space="0" w:color="auto"/>
        <w:right w:val="none" w:sz="0" w:space="0" w:color="auto"/>
      </w:divBdr>
    </w:div>
    <w:div w:id="1483696329">
      <w:bodyDiv w:val="1"/>
      <w:marLeft w:val="0"/>
      <w:marRight w:val="0"/>
      <w:marTop w:val="0"/>
      <w:marBottom w:val="0"/>
      <w:divBdr>
        <w:top w:val="none" w:sz="0" w:space="0" w:color="auto"/>
        <w:left w:val="none" w:sz="0" w:space="0" w:color="auto"/>
        <w:bottom w:val="none" w:sz="0" w:space="0" w:color="auto"/>
        <w:right w:val="none" w:sz="0" w:space="0" w:color="auto"/>
      </w:divBdr>
    </w:div>
    <w:div w:id="1663314728">
      <w:bodyDiv w:val="1"/>
      <w:marLeft w:val="0"/>
      <w:marRight w:val="0"/>
      <w:marTop w:val="0"/>
      <w:marBottom w:val="0"/>
      <w:divBdr>
        <w:top w:val="none" w:sz="0" w:space="0" w:color="auto"/>
        <w:left w:val="none" w:sz="0" w:space="0" w:color="auto"/>
        <w:bottom w:val="none" w:sz="0" w:space="0" w:color="auto"/>
        <w:right w:val="none" w:sz="0" w:space="0" w:color="auto"/>
      </w:divBdr>
    </w:div>
    <w:div w:id="1699239306">
      <w:bodyDiv w:val="1"/>
      <w:marLeft w:val="0"/>
      <w:marRight w:val="0"/>
      <w:marTop w:val="0"/>
      <w:marBottom w:val="0"/>
      <w:divBdr>
        <w:top w:val="none" w:sz="0" w:space="0" w:color="auto"/>
        <w:left w:val="none" w:sz="0" w:space="0" w:color="auto"/>
        <w:bottom w:val="none" w:sz="0" w:space="0" w:color="auto"/>
        <w:right w:val="none" w:sz="0" w:space="0" w:color="auto"/>
      </w:divBdr>
    </w:div>
    <w:div w:id="201899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Ame10</b:Tag>
    <b:SourceType>Book</b:SourceType>
    <b:Guid>{4C1E6FC8-0033-41CE-9B40-584BF80587AB}</b:Guid>
    <b:Author>
      <b:Author>
        <b:Corporate>American Psychological Association</b:Corporate>
      </b:Author>
      <b:Translator>
        <b:NameList>
          <b:Person>
            <b:Last>Frías</b:Last>
            <b:First>Miroslava</b:First>
            <b:Middle>Guerra</b:Middle>
          </b:Person>
        </b:NameList>
      </b:Translator>
    </b:Author>
    <b:Title>Manual de Publicaciones de la American Psychological Association</b:Title>
    <b:Year>2010</b:Year>
    <b:City>México</b:City>
    <b:Publisher>El Manual Moderno</b:Publisher>
    <b:CountryRegion>México</b:CountryRegion>
    <b:Edition>6</b:Edition>
    <b:RefOrder>1</b:RefOrder>
  </b:Source>
</b:Sources>
</file>

<file path=customXml/itemProps1.xml><?xml version="1.0" encoding="utf-8"?>
<ds:datastoreItem xmlns:ds="http://schemas.openxmlformats.org/officeDocument/2006/customXml" ds:itemID="{CD9EA6D5-823A-4E26-A7B9-4D510221A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1397</Words>
  <Characters>7689</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9068</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2018-05-08T18:51:00Z</dcterms:modified>
</cp:coreProperties>
</file>