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521CB0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31488" w:rsidRPr="00521CB0">
        <w:t>34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314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31488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3148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К. А. </w:t>
            </w:r>
            <w:proofErr w:type="spellStart"/>
            <w:r>
              <w:t>Жиданов</w:t>
            </w:r>
            <w:proofErr w:type="spellEnd"/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F31488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bookmarkStart w:id="0" w:name="_Toc96539011"/>
            <w:r>
              <w:rPr>
                <w:b w:val="0"/>
                <w:szCs w:val="32"/>
              </w:rPr>
              <w:t>ЛАБОРАТОРНАЯ РАБОТА №1</w:t>
            </w:r>
            <w:bookmarkEnd w:id="0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1" w:name="_Toc96539012"/>
            <w:r>
              <w:rPr>
                <w:sz w:val="24"/>
                <w:szCs w:val="24"/>
                <w:lang w:val="ru-RU"/>
              </w:rPr>
              <w:t>по курсу:</w:t>
            </w:r>
            <w:r w:rsidR="00F31488">
              <w:rPr>
                <w:sz w:val="24"/>
                <w:szCs w:val="24"/>
                <w:lang w:val="ru-RU"/>
              </w:rPr>
              <w:t xml:space="preserve"> </w:t>
            </w:r>
            <w:r w:rsidR="00F31488" w:rsidRPr="00F31488">
              <w:rPr>
                <w:sz w:val="28"/>
                <w:szCs w:val="28"/>
              </w:rPr>
              <w:t>ЯЗЫКИ ПРОГРАММИРОВАНИЯ</w:t>
            </w:r>
            <w:bookmarkEnd w:id="1"/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31488" w:rsidRDefault="00F57E1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31</w:t>
            </w:r>
            <w:r w:rsidR="00F31488">
              <w:t>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F31488" w:rsidRDefault="00F3148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А.А. </w:t>
            </w:r>
            <w:proofErr w:type="spellStart"/>
            <w:r>
              <w:t>Клюенкова</w:t>
            </w:r>
            <w:proofErr w:type="spellEnd"/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A31524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31524">
        <w:t>2022</w:t>
      </w:r>
    </w:p>
    <w:p w:rsidR="00AD2D62" w:rsidRDefault="00A31524">
      <w:pPr>
        <w:pStyle w:val="ac"/>
      </w:pPr>
      <w:r>
        <w:br w:type="page"/>
      </w:r>
      <w:bookmarkStart w:id="2" w:name="_Toc96539013"/>
      <w:r w:rsidR="00AD2D62">
        <w:lastRenderedPageBreak/>
        <w:t>Оглавление</w:t>
      </w:r>
      <w:bookmarkEnd w:id="2"/>
    </w:p>
    <w:sdt>
      <w:sdtPr>
        <w:id w:val="-123599921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D2D62" w:rsidRDefault="00AD2D62" w:rsidP="00AD2D62">
          <w:pPr>
            <w:pStyle w:val="1"/>
          </w:pPr>
          <w:r>
            <w:t>Оглавление</w:t>
          </w:r>
        </w:p>
        <w:p w:rsidR="00AD2D62" w:rsidRDefault="00AD2D62" w:rsidP="00AD2D62">
          <w:pPr>
            <w:pStyle w:val="11"/>
            <w:tabs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D2D62" w:rsidRDefault="00AD2D62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96539013" w:history="1">
            <w:r w:rsidRPr="00622CCC">
              <w:rPr>
                <w:rStyle w:val="ad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D62" w:rsidRDefault="00AD2D62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96539014" w:history="1">
            <w:r w:rsidRPr="00622CCC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D62" w:rsidRDefault="00AD2D62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96539015" w:history="1">
            <w:r w:rsidRPr="00622CCC">
              <w:rPr>
                <w:rStyle w:val="ad"/>
                <w:noProof/>
              </w:rPr>
              <w:t>Ход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D62" w:rsidRDefault="00AD2D62">
          <w:pPr>
            <w:pStyle w:val="11"/>
            <w:tabs>
              <w:tab w:val="right" w:leader="dot" w:pos="9631"/>
            </w:tabs>
            <w:rPr>
              <w:noProof/>
            </w:rPr>
          </w:pPr>
          <w:hyperlink w:anchor="_Toc96539016" w:history="1">
            <w:r w:rsidRPr="00622CCC">
              <w:rPr>
                <w:rStyle w:val="ad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D62" w:rsidRDefault="00AD2D62">
          <w:r>
            <w:rPr>
              <w:b/>
              <w:bCs/>
            </w:rPr>
            <w:fldChar w:fldCharType="end"/>
          </w:r>
        </w:p>
      </w:sdtContent>
    </w:sdt>
    <w:p w:rsidR="00413AAB" w:rsidRDefault="00AD2D62" w:rsidP="00AD2D62">
      <w:pPr>
        <w:pStyle w:val="1"/>
      </w:pPr>
      <w:r>
        <w:br w:type="page"/>
      </w:r>
      <w:bookmarkStart w:id="3" w:name="_Toc96539014"/>
      <w:r w:rsidR="00A31524">
        <w:lastRenderedPageBreak/>
        <w:t>Цель работы</w:t>
      </w:r>
      <w:bookmarkEnd w:id="3"/>
    </w:p>
    <w:p w:rsidR="00A31524" w:rsidRDefault="00A31524" w:rsidP="00A31524">
      <w:pPr>
        <w:widowControl w:val="0"/>
        <w:autoSpaceDE w:val="0"/>
        <w:autoSpaceDN w:val="0"/>
        <w:adjustRightInd w:val="0"/>
        <w:spacing w:before="120"/>
        <w:ind w:firstLine="709"/>
        <w:jc w:val="both"/>
      </w:pPr>
      <w:r>
        <w:t>Изучить методы разработки консольных приложений, способы их запуска и обработки кодов возврата.</w:t>
      </w:r>
    </w:p>
    <w:p w:rsidR="00A31524" w:rsidRDefault="00A31524">
      <w:pPr>
        <w:spacing w:after="200" w:line="276" w:lineRule="auto"/>
      </w:pPr>
      <w:r>
        <w:br w:type="page"/>
      </w:r>
    </w:p>
    <w:p w:rsidR="00A31524" w:rsidRDefault="00A31524" w:rsidP="00A31524">
      <w:pPr>
        <w:pStyle w:val="1"/>
      </w:pPr>
      <w:bookmarkStart w:id="4" w:name="_Toc96539015"/>
      <w:r>
        <w:lastRenderedPageBreak/>
        <w:t>Ход работы.</w:t>
      </w:r>
      <w:bookmarkEnd w:id="4"/>
    </w:p>
    <w:p w:rsidR="00A31524" w:rsidRPr="004716F1" w:rsidRDefault="00C02962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В соответствии с номером в списке выбираем вариант 5 «Значение</w:t>
      </w:r>
      <w:proofErr w:type="gramStart"/>
      <w:r w:rsidRPr="004716F1">
        <w:t xml:space="preserve"> Е</w:t>
      </w:r>
      <w:proofErr w:type="gramEnd"/>
      <w:r w:rsidRPr="004716F1">
        <w:t xml:space="preserve"> с заданной точностью (ряд Тейлора)»</w:t>
      </w:r>
    </w:p>
    <w:p w:rsidR="00C02962" w:rsidRPr="004716F1" w:rsidRDefault="00C02962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Для реализации этой функции нужно будет написать несколько функций в соответствии с формулой:</w:t>
      </w:r>
    </w:p>
    <w:p w:rsidR="00C02962" w:rsidRPr="004716F1" w:rsidRDefault="00C02962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…</m:t>
          </m:r>
        </m:oMath>
      </m:oMathPara>
    </w:p>
    <w:p w:rsidR="00185188" w:rsidRPr="004716F1" w:rsidRDefault="00185188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Нужно</w:t>
      </w:r>
      <w:r w:rsidR="007463B0" w:rsidRPr="004716F1">
        <w:t xml:space="preserve"> реализовать функцию факториала и</w:t>
      </w:r>
      <w:r w:rsidRPr="004716F1">
        <w:t xml:space="preserve"> функ</w:t>
      </w:r>
      <w:r w:rsidR="007463B0" w:rsidRPr="004716F1">
        <w:t>цию сложения</w:t>
      </w:r>
    </w:p>
    <w:p w:rsidR="00C02962" w:rsidRPr="004716F1" w:rsidRDefault="007463B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Реализуем функцию Факториала:</w:t>
      </w:r>
    </w:p>
    <w:p w:rsidR="004716F1" w:rsidRPr="004716F1" w:rsidRDefault="007C4E0D" w:rsidP="004716F1">
      <w:pPr>
        <w:pStyle w:val="a7"/>
        <w:keepNext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center"/>
      </w:pPr>
      <w:r w:rsidRPr="004716F1">
        <w:rPr>
          <w:noProof/>
        </w:rPr>
        <w:drawing>
          <wp:inline distT="0" distB="0" distL="0" distR="0" wp14:anchorId="6D783D66" wp14:editId="38D85320">
            <wp:extent cx="3161489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48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D" w:rsidRPr="004716F1" w:rsidRDefault="004716F1" w:rsidP="004716F1">
      <w:pPr>
        <w:pStyle w:val="ab"/>
        <w:jc w:val="center"/>
        <w:rPr>
          <w:color w:val="auto"/>
          <w:sz w:val="24"/>
          <w:szCs w:val="24"/>
        </w:rPr>
      </w:pPr>
      <w:r w:rsidRPr="004716F1">
        <w:rPr>
          <w:color w:val="auto"/>
          <w:sz w:val="24"/>
          <w:szCs w:val="24"/>
        </w:rPr>
        <w:t xml:space="preserve">Рис.  </w:t>
      </w:r>
      <w:r w:rsidRPr="004716F1">
        <w:rPr>
          <w:color w:val="auto"/>
          <w:sz w:val="24"/>
          <w:szCs w:val="24"/>
        </w:rPr>
        <w:fldChar w:fldCharType="begin"/>
      </w:r>
      <w:r w:rsidRPr="004716F1">
        <w:rPr>
          <w:color w:val="auto"/>
          <w:sz w:val="24"/>
          <w:szCs w:val="24"/>
        </w:rPr>
        <w:instrText xml:space="preserve"> SEQ Рис._ \* ARABIC </w:instrText>
      </w:r>
      <w:r w:rsidRPr="004716F1">
        <w:rPr>
          <w:color w:val="auto"/>
          <w:sz w:val="24"/>
          <w:szCs w:val="24"/>
        </w:rPr>
        <w:fldChar w:fldCharType="separate"/>
      </w:r>
      <w:r w:rsidRPr="004716F1">
        <w:rPr>
          <w:noProof/>
          <w:color w:val="auto"/>
          <w:sz w:val="24"/>
          <w:szCs w:val="24"/>
        </w:rPr>
        <w:t>1</w:t>
      </w:r>
      <w:r w:rsidRPr="004716F1">
        <w:rPr>
          <w:color w:val="auto"/>
          <w:sz w:val="24"/>
          <w:szCs w:val="24"/>
        </w:rPr>
        <w:fldChar w:fldCharType="end"/>
      </w:r>
      <w:r w:rsidRPr="004716F1">
        <w:rPr>
          <w:color w:val="auto"/>
          <w:sz w:val="24"/>
          <w:szCs w:val="24"/>
        </w:rPr>
        <w:t>. Функция факториала</w:t>
      </w:r>
    </w:p>
    <w:p w:rsidR="007463B0" w:rsidRPr="004716F1" w:rsidRDefault="007C4E0D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w:r w:rsidRPr="004716F1">
        <w:t xml:space="preserve">Реализуем функцию подсчета </w:t>
      </w:r>
      <w:r w:rsidRPr="004716F1">
        <w:rPr>
          <w:lang w:val="en-US"/>
        </w:rPr>
        <w:t>e:</w:t>
      </w:r>
    </w:p>
    <w:p w:rsidR="004716F1" w:rsidRPr="004716F1" w:rsidRDefault="00521CB0" w:rsidP="004716F1">
      <w:pPr>
        <w:pStyle w:val="a7"/>
        <w:keepNext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center"/>
      </w:pPr>
      <w:r w:rsidRPr="004716F1">
        <w:rPr>
          <w:noProof/>
        </w:rPr>
        <w:drawing>
          <wp:inline distT="0" distB="0" distL="0" distR="0" wp14:anchorId="5DF9C56B" wp14:editId="52178F0F">
            <wp:extent cx="3093720" cy="140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0D" w:rsidRPr="004716F1" w:rsidRDefault="004716F1" w:rsidP="004716F1">
      <w:pPr>
        <w:pStyle w:val="ab"/>
        <w:jc w:val="center"/>
        <w:rPr>
          <w:color w:val="auto"/>
          <w:sz w:val="24"/>
          <w:szCs w:val="24"/>
          <w:lang w:val="en-US"/>
        </w:rPr>
      </w:pPr>
      <w:r w:rsidRPr="004716F1">
        <w:rPr>
          <w:color w:val="auto"/>
          <w:sz w:val="24"/>
          <w:szCs w:val="24"/>
        </w:rPr>
        <w:t xml:space="preserve">Рис.  </w:t>
      </w:r>
      <w:r w:rsidRPr="004716F1">
        <w:rPr>
          <w:color w:val="auto"/>
          <w:sz w:val="24"/>
          <w:szCs w:val="24"/>
        </w:rPr>
        <w:fldChar w:fldCharType="begin"/>
      </w:r>
      <w:r w:rsidRPr="004716F1">
        <w:rPr>
          <w:color w:val="auto"/>
          <w:sz w:val="24"/>
          <w:szCs w:val="24"/>
        </w:rPr>
        <w:instrText xml:space="preserve"> SEQ Рис._ \* ARABIC </w:instrText>
      </w:r>
      <w:r w:rsidRPr="004716F1">
        <w:rPr>
          <w:color w:val="auto"/>
          <w:sz w:val="24"/>
          <w:szCs w:val="24"/>
        </w:rPr>
        <w:fldChar w:fldCharType="separate"/>
      </w:r>
      <w:r w:rsidRPr="004716F1">
        <w:rPr>
          <w:noProof/>
          <w:color w:val="auto"/>
          <w:sz w:val="24"/>
          <w:szCs w:val="24"/>
        </w:rPr>
        <w:t>2</w:t>
      </w:r>
      <w:r w:rsidRPr="004716F1">
        <w:rPr>
          <w:color w:val="auto"/>
          <w:sz w:val="24"/>
          <w:szCs w:val="24"/>
        </w:rPr>
        <w:fldChar w:fldCharType="end"/>
      </w:r>
      <w:r w:rsidRPr="004716F1">
        <w:rPr>
          <w:color w:val="auto"/>
          <w:sz w:val="24"/>
          <w:szCs w:val="24"/>
        </w:rPr>
        <w:t>. Целевая функция</w:t>
      </w:r>
    </w:p>
    <w:p w:rsidR="00521CB0" w:rsidRPr="004716F1" w:rsidRDefault="00521CB0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 xml:space="preserve">Прибавка +3 нужна потому, что именно начиная с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4!</m:t>
            </m:r>
          </m:den>
        </m:f>
      </m:oMath>
      <w:r w:rsidRPr="004716F1">
        <w:t xml:space="preserve"> появляется точность 0,1 и так далее. </w:t>
      </w:r>
    </w:p>
    <w:p w:rsidR="007C4E0D" w:rsidRPr="004716F1" w:rsidRDefault="00B0270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Составим список проверочных значений:</w:t>
      </w:r>
    </w:p>
    <w:p w:rsidR="00B02700" w:rsidRPr="004716F1" w:rsidRDefault="00B02700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При 0 оно должно иметь только правильную целую часть</w:t>
      </w:r>
      <w:r w:rsidR="00F35550" w:rsidRPr="004716F1">
        <w:t>, равную 2.</w:t>
      </w:r>
    </w:p>
    <w:p w:rsidR="00B02700" w:rsidRPr="004716F1" w:rsidRDefault="00B02700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При 1 оно должно иметь значение 2.7 + некоторое значение меньше 0,1</w:t>
      </w:r>
      <w:r w:rsidR="00F35550" w:rsidRPr="004716F1">
        <w:t>.</w:t>
      </w:r>
    </w:p>
    <w:p w:rsidR="009117EA" w:rsidRPr="004716F1" w:rsidRDefault="009117EA" w:rsidP="00AD2D62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В ходе экспериментов было выяснено, что максимально возможная точность</w:t>
      </w:r>
      <w:r w:rsidR="00AD2D62">
        <w:t xml:space="preserve"> </w:t>
      </w:r>
      <w:r w:rsidRPr="004716F1">
        <w:t>10</w:t>
      </w:r>
      <w:r w:rsidRPr="00AD2D62">
        <w:rPr>
          <w:vertAlign w:val="superscript"/>
        </w:rPr>
        <w:t>-7</w:t>
      </w:r>
      <w:r w:rsidR="00F35550" w:rsidRPr="004716F1">
        <w:t>, значит нужно проверить крайнее значение при значении 7.</w:t>
      </w:r>
    </w:p>
    <w:p w:rsidR="009832D3" w:rsidRPr="004716F1" w:rsidRDefault="009832D3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Итого, проверочными значениями будут:</w:t>
      </w:r>
    </w:p>
    <w:p w:rsidR="009832D3" w:rsidRPr="004716F1" w:rsidRDefault="009832D3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w:r w:rsidRPr="004716F1">
        <w:t xml:space="preserve">0 </w:t>
      </w:r>
      <w:r w:rsidRPr="004716F1">
        <w:rPr>
          <w:lang w:val="en-US"/>
        </w:rPr>
        <w:t>=&gt; 2</w:t>
      </w:r>
    </w:p>
    <w:p w:rsidR="009832D3" w:rsidRPr="004716F1" w:rsidRDefault="009832D3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w:r w:rsidRPr="004716F1">
        <w:rPr>
          <w:lang w:val="en-US"/>
        </w:rPr>
        <w:t>1 =&gt; 2.7</w:t>
      </w:r>
    </w:p>
    <w:p w:rsidR="009832D3" w:rsidRPr="004716F1" w:rsidRDefault="009832D3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w:r w:rsidRPr="004716F1">
        <w:rPr>
          <w:lang w:val="en-US"/>
        </w:rPr>
        <w:t>2 =&gt; 2.71</w:t>
      </w:r>
    </w:p>
    <w:p w:rsidR="009832D3" w:rsidRPr="004716F1" w:rsidRDefault="009832D3" w:rsidP="00AB43BE">
      <w:pPr>
        <w:pStyle w:val="a7"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  <w:rPr>
          <w:lang w:val="en-US"/>
        </w:rPr>
      </w:pPr>
      <w:r w:rsidRPr="004716F1">
        <w:rPr>
          <w:lang w:val="en-US"/>
        </w:rPr>
        <w:t xml:space="preserve">7 =&gt; </w:t>
      </w:r>
      <w:r w:rsidR="00AB43BE" w:rsidRPr="004716F1">
        <w:rPr>
          <w:lang w:val="en-US"/>
        </w:rPr>
        <w:t>2.7182818</w:t>
      </w:r>
    </w:p>
    <w:p w:rsidR="00B02700" w:rsidRPr="004716F1" w:rsidRDefault="00F3555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 xml:space="preserve">Напишем функцию проверки </w:t>
      </w:r>
      <w:r w:rsidRPr="004716F1">
        <w:rPr>
          <w:lang w:val="en-US"/>
        </w:rPr>
        <w:t>check</w:t>
      </w:r>
      <w:r w:rsidRPr="004716F1">
        <w:t>. Если проверка будет пройдена успе</w:t>
      </w:r>
      <w:r w:rsidR="009A29A0" w:rsidRPr="004716F1">
        <w:t>шно, будет возвращено значение 0. Иначе, если хотя бы одна проверка будет провалена, будет выведена единица</w:t>
      </w:r>
      <w:r w:rsidRPr="004716F1">
        <w:t>:</w:t>
      </w:r>
    </w:p>
    <w:p w:rsidR="004716F1" w:rsidRPr="004716F1" w:rsidRDefault="009A29A0" w:rsidP="004716F1">
      <w:pPr>
        <w:pStyle w:val="a7"/>
        <w:keepNext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center"/>
      </w:pPr>
      <w:r w:rsidRPr="004716F1">
        <w:rPr>
          <w:noProof/>
        </w:rPr>
        <w:lastRenderedPageBreak/>
        <w:drawing>
          <wp:inline distT="0" distB="0" distL="0" distR="0" wp14:anchorId="6CD80F95" wp14:editId="37DABEDD">
            <wp:extent cx="4008120" cy="19735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50" w:rsidRPr="004716F1" w:rsidRDefault="004716F1" w:rsidP="004716F1">
      <w:pPr>
        <w:pStyle w:val="ab"/>
        <w:jc w:val="center"/>
        <w:rPr>
          <w:color w:val="auto"/>
          <w:sz w:val="24"/>
          <w:szCs w:val="24"/>
        </w:rPr>
      </w:pPr>
      <w:r w:rsidRPr="004716F1">
        <w:rPr>
          <w:color w:val="auto"/>
          <w:sz w:val="24"/>
          <w:szCs w:val="24"/>
        </w:rPr>
        <w:t xml:space="preserve">Рис.  </w:t>
      </w:r>
      <w:r w:rsidRPr="004716F1">
        <w:rPr>
          <w:color w:val="auto"/>
          <w:sz w:val="24"/>
          <w:szCs w:val="24"/>
        </w:rPr>
        <w:fldChar w:fldCharType="begin"/>
      </w:r>
      <w:r w:rsidRPr="004716F1">
        <w:rPr>
          <w:color w:val="auto"/>
          <w:sz w:val="24"/>
          <w:szCs w:val="24"/>
        </w:rPr>
        <w:instrText xml:space="preserve"> SEQ Рис._ \* ARABIC </w:instrText>
      </w:r>
      <w:r w:rsidRPr="004716F1">
        <w:rPr>
          <w:color w:val="auto"/>
          <w:sz w:val="24"/>
          <w:szCs w:val="24"/>
        </w:rPr>
        <w:fldChar w:fldCharType="separate"/>
      </w:r>
      <w:r w:rsidRPr="004716F1">
        <w:rPr>
          <w:noProof/>
          <w:color w:val="auto"/>
          <w:sz w:val="24"/>
          <w:szCs w:val="24"/>
        </w:rPr>
        <w:t>3</w:t>
      </w:r>
      <w:r w:rsidRPr="004716F1">
        <w:rPr>
          <w:color w:val="auto"/>
          <w:sz w:val="24"/>
          <w:szCs w:val="24"/>
        </w:rPr>
        <w:fldChar w:fldCharType="end"/>
      </w:r>
      <w:r w:rsidRPr="004716F1">
        <w:rPr>
          <w:color w:val="auto"/>
          <w:sz w:val="24"/>
          <w:szCs w:val="24"/>
        </w:rPr>
        <w:t>. Функция проверки</w:t>
      </w:r>
    </w:p>
    <w:p w:rsidR="00F35550" w:rsidRPr="004716F1" w:rsidRDefault="00F3555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 xml:space="preserve">Для вывода результатов проверки пропишем функцию </w:t>
      </w:r>
      <w:r w:rsidRPr="004716F1">
        <w:rPr>
          <w:lang w:val="en-US"/>
        </w:rPr>
        <w:t>main</w:t>
      </w:r>
      <w:r w:rsidRPr="004716F1">
        <w:t>:</w:t>
      </w:r>
    </w:p>
    <w:p w:rsidR="004716F1" w:rsidRPr="004716F1" w:rsidRDefault="009A29A0" w:rsidP="004716F1">
      <w:pPr>
        <w:pStyle w:val="a7"/>
        <w:keepNext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center"/>
      </w:pPr>
      <w:r w:rsidRPr="004716F1">
        <w:rPr>
          <w:noProof/>
        </w:rPr>
        <w:drawing>
          <wp:inline distT="0" distB="0" distL="0" distR="0" wp14:anchorId="5DD90850" wp14:editId="6A20D1B5">
            <wp:extent cx="2080260" cy="845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550" w:rsidRPr="004716F1" w:rsidRDefault="004716F1" w:rsidP="004716F1">
      <w:pPr>
        <w:pStyle w:val="ab"/>
        <w:jc w:val="center"/>
        <w:rPr>
          <w:color w:val="auto"/>
          <w:sz w:val="24"/>
          <w:szCs w:val="24"/>
          <w:lang w:val="en-US"/>
        </w:rPr>
      </w:pPr>
      <w:r w:rsidRPr="004716F1">
        <w:rPr>
          <w:color w:val="auto"/>
          <w:sz w:val="24"/>
          <w:szCs w:val="24"/>
        </w:rPr>
        <w:t xml:space="preserve">Рис.  </w:t>
      </w:r>
      <w:r w:rsidRPr="004716F1">
        <w:rPr>
          <w:color w:val="auto"/>
          <w:sz w:val="24"/>
          <w:szCs w:val="24"/>
        </w:rPr>
        <w:fldChar w:fldCharType="begin"/>
      </w:r>
      <w:r w:rsidRPr="004716F1">
        <w:rPr>
          <w:color w:val="auto"/>
          <w:sz w:val="24"/>
          <w:szCs w:val="24"/>
        </w:rPr>
        <w:instrText xml:space="preserve"> SEQ Рис._ \* ARABIC </w:instrText>
      </w:r>
      <w:r w:rsidRPr="004716F1">
        <w:rPr>
          <w:color w:val="auto"/>
          <w:sz w:val="24"/>
          <w:szCs w:val="24"/>
        </w:rPr>
        <w:fldChar w:fldCharType="separate"/>
      </w:r>
      <w:r w:rsidRPr="004716F1">
        <w:rPr>
          <w:noProof/>
          <w:color w:val="auto"/>
          <w:sz w:val="24"/>
          <w:szCs w:val="24"/>
        </w:rPr>
        <w:t>4</w:t>
      </w:r>
      <w:r w:rsidRPr="004716F1">
        <w:rPr>
          <w:color w:val="auto"/>
          <w:sz w:val="24"/>
          <w:szCs w:val="24"/>
        </w:rPr>
        <w:fldChar w:fldCharType="end"/>
      </w:r>
      <w:r w:rsidRPr="004716F1">
        <w:rPr>
          <w:color w:val="auto"/>
          <w:sz w:val="24"/>
          <w:szCs w:val="24"/>
        </w:rPr>
        <w:t xml:space="preserve">. Функция </w:t>
      </w:r>
      <w:r w:rsidRPr="004716F1">
        <w:rPr>
          <w:color w:val="auto"/>
          <w:sz w:val="24"/>
          <w:szCs w:val="24"/>
          <w:lang w:val="en-US"/>
        </w:rPr>
        <w:t>main</w:t>
      </w:r>
    </w:p>
    <w:p w:rsidR="00F35550" w:rsidRPr="004716F1" w:rsidRDefault="009A29A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Проверим работу программы в командной строке. Все успешно работает:</w:t>
      </w:r>
    </w:p>
    <w:p w:rsidR="004716F1" w:rsidRPr="004716F1" w:rsidRDefault="009A29A0" w:rsidP="004716F1">
      <w:pPr>
        <w:pStyle w:val="a7"/>
        <w:keepNext/>
        <w:widowControl w:val="0"/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rPr>
          <w:noProof/>
        </w:rPr>
        <w:drawing>
          <wp:inline distT="0" distB="0" distL="0" distR="0" wp14:anchorId="0819F522" wp14:editId="66DDCDCD">
            <wp:extent cx="5265420" cy="449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0" w:rsidRPr="004716F1" w:rsidRDefault="004716F1" w:rsidP="004716F1">
      <w:pPr>
        <w:pStyle w:val="ab"/>
        <w:jc w:val="center"/>
        <w:rPr>
          <w:color w:val="auto"/>
          <w:sz w:val="24"/>
          <w:szCs w:val="24"/>
        </w:rPr>
      </w:pPr>
      <w:r w:rsidRPr="004716F1">
        <w:rPr>
          <w:color w:val="auto"/>
          <w:sz w:val="24"/>
          <w:szCs w:val="24"/>
        </w:rPr>
        <w:t xml:space="preserve">Рис.  </w:t>
      </w:r>
      <w:r w:rsidRPr="004716F1">
        <w:rPr>
          <w:color w:val="auto"/>
          <w:sz w:val="24"/>
          <w:szCs w:val="24"/>
        </w:rPr>
        <w:fldChar w:fldCharType="begin"/>
      </w:r>
      <w:r w:rsidRPr="004716F1">
        <w:rPr>
          <w:color w:val="auto"/>
          <w:sz w:val="24"/>
          <w:szCs w:val="24"/>
        </w:rPr>
        <w:instrText xml:space="preserve"> SEQ Рис._ \* ARABIC </w:instrText>
      </w:r>
      <w:r w:rsidRPr="004716F1">
        <w:rPr>
          <w:color w:val="auto"/>
          <w:sz w:val="24"/>
          <w:szCs w:val="24"/>
        </w:rPr>
        <w:fldChar w:fldCharType="separate"/>
      </w:r>
      <w:r w:rsidRPr="004716F1">
        <w:rPr>
          <w:noProof/>
          <w:color w:val="auto"/>
          <w:sz w:val="24"/>
          <w:szCs w:val="24"/>
        </w:rPr>
        <w:t>5</w:t>
      </w:r>
      <w:r w:rsidRPr="004716F1">
        <w:rPr>
          <w:color w:val="auto"/>
          <w:sz w:val="24"/>
          <w:szCs w:val="24"/>
        </w:rPr>
        <w:fldChar w:fldCharType="end"/>
      </w:r>
      <w:r w:rsidRPr="004716F1">
        <w:rPr>
          <w:color w:val="auto"/>
          <w:sz w:val="24"/>
          <w:szCs w:val="24"/>
          <w:lang w:val="en-US"/>
        </w:rPr>
        <w:t xml:space="preserve">. </w:t>
      </w:r>
      <w:r w:rsidRPr="004716F1">
        <w:rPr>
          <w:color w:val="auto"/>
          <w:sz w:val="24"/>
          <w:szCs w:val="24"/>
        </w:rPr>
        <w:t>Проверка в командной строке</w:t>
      </w:r>
    </w:p>
    <w:p w:rsidR="009A29A0" w:rsidRPr="004716F1" w:rsidRDefault="009A29A0" w:rsidP="00AB43BE">
      <w:pPr>
        <w:pStyle w:val="a7"/>
        <w:widowControl w:val="0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before="120"/>
        <w:ind w:left="142" w:firstLine="709"/>
        <w:jc w:val="both"/>
      </w:pPr>
      <w:r w:rsidRPr="004716F1">
        <w:t>Итоговый код: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</w:t>
      </w:r>
      <w:proofErr w:type="spellStart"/>
      <w:r w:rsidRPr="004716F1">
        <w:rPr>
          <w:color w:val="000000"/>
        </w:rPr>
        <w:t>Fact</w:t>
      </w:r>
      <w:proofErr w:type="spellEnd"/>
      <w:r w:rsidRPr="004716F1">
        <w:rPr>
          <w:color w:val="000000"/>
        </w:rPr>
        <w:t>(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</w:t>
      </w:r>
      <w:r w:rsidRPr="004716F1">
        <w:rPr>
          <w:color w:val="808080"/>
        </w:rPr>
        <w:t>x</w:t>
      </w:r>
      <w:r w:rsidRPr="004716F1">
        <w:rPr>
          <w:color w:val="000000"/>
        </w:rPr>
        <w:t>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{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i;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f = 1;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for</w:t>
      </w:r>
      <w:proofErr w:type="spellEnd"/>
      <w:r w:rsidRPr="004716F1">
        <w:rPr>
          <w:color w:val="000000"/>
        </w:rPr>
        <w:t xml:space="preserve"> (i = 1; i &lt;= </w:t>
      </w:r>
      <w:r w:rsidRPr="004716F1">
        <w:rPr>
          <w:color w:val="808080"/>
        </w:rPr>
        <w:t>x</w:t>
      </w:r>
      <w:r w:rsidRPr="004716F1">
        <w:rPr>
          <w:color w:val="000000"/>
        </w:rPr>
        <w:t>; i = i + 1)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    f = f * i;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return</w:t>
      </w:r>
      <w:proofErr w:type="spellEnd"/>
      <w:r w:rsidRPr="004716F1">
        <w:rPr>
          <w:color w:val="000000"/>
        </w:rPr>
        <w:t xml:space="preserve"> f;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}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proofErr w:type="spellStart"/>
      <w:r w:rsidRPr="004716F1">
        <w:rPr>
          <w:color w:val="0000FF"/>
        </w:rPr>
        <w:t>double</w:t>
      </w:r>
      <w:proofErr w:type="spellEnd"/>
      <w:r w:rsidRPr="004716F1">
        <w:rPr>
          <w:color w:val="000000"/>
        </w:rPr>
        <w:t xml:space="preserve"> </w:t>
      </w:r>
      <w:proofErr w:type="spellStart"/>
      <w:r w:rsidRPr="004716F1">
        <w:rPr>
          <w:color w:val="000000"/>
        </w:rPr>
        <w:t>exp</w:t>
      </w:r>
      <w:proofErr w:type="spellEnd"/>
      <w:r w:rsidRPr="004716F1">
        <w:rPr>
          <w:color w:val="000000"/>
        </w:rPr>
        <w:t>(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</w:t>
      </w:r>
      <w:r w:rsidRPr="004716F1">
        <w:rPr>
          <w:color w:val="808080"/>
        </w:rPr>
        <w:t>x</w:t>
      </w:r>
      <w:r w:rsidRPr="004716F1">
        <w:rPr>
          <w:color w:val="000000"/>
        </w:rPr>
        <w:t>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{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i;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double</w:t>
      </w:r>
      <w:proofErr w:type="spellEnd"/>
      <w:r w:rsidRPr="004716F1">
        <w:rPr>
          <w:color w:val="000000"/>
        </w:rPr>
        <w:t xml:space="preserve"> e = 1;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for</w:t>
      </w:r>
      <w:proofErr w:type="spellEnd"/>
      <w:r w:rsidRPr="004716F1">
        <w:rPr>
          <w:color w:val="000000"/>
        </w:rPr>
        <w:t xml:space="preserve"> (i = 1; i &lt;= (</w:t>
      </w:r>
      <w:r w:rsidRPr="004716F1">
        <w:rPr>
          <w:color w:val="808080"/>
        </w:rPr>
        <w:t>x</w:t>
      </w:r>
      <w:r w:rsidRPr="004716F1">
        <w:rPr>
          <w:color w:val="000000"/>
        </w:rPr>
        <w:t xml:space="preserve"> + 3); i = i + 1)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    </w:t>
      </w:r>
      <w:proofErr w:type="gramStart"/>
      <w:r w:rsidRPr="004716F1">
        <w:rPr>
          <w:color w:val="000000"/>
        </w:rPr>
        <w:t>e = e + (1.</w:t>
      </w:r>
      <w:proofErr w:type="gramEnd"/>
      <w:r w:rsidRPr="004716F1">
        <w:rPr>
          <w:color w:val="000000"/>
        </w:rPr>
        <w:t xml:space="preserve"> / </w:t>
      </w:r>
      <w:proofErr w:type="spellStart"/>
      <w:r w:rsidRPr="004716F1">
        <w:rPr>
          <w:color w:val="000000"/>
        </w:rPr>
        <w:t>Fact</w:t>
      </w:r>
      <w:proofErr w:type="spellEnd"/>
      <w:r w:rsidRPr="004716F1">
        <w:rPr>
          <w:color w:val="000000"/>
        </w:rPr>
        <w:t>(i));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return</w:t>
      </w:r>
      <w:proofErr w:type="spellEnd"/>
      <w:r w:rsidRPr="004716F1">
        <w:rPr>
          <w:color w:val="000000"/>
        </w:rPr>
        <w:t xml:space="preserve"> e;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}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</w:t>
      </w:r>
      <w:proofErr w:type="spellStart"/>
      <w:r w:rsidRPr="004716F1">
        <w:rPr>
          <w:color w:val="000000"/>
        </w:rPr>
        <w:t>check</w:t>
      </w:r>
      <w:proofErr w:type="spellEnd"/>
      <w:r w:rsidRPr="004716F1">
        <w:rPr>
          <w:color w:val="000000"/>
        </w:rPr>
        <w:t>()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{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f = 0;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f = f || ((</w:t>
      </w:r>
      <w:proofErr w:type="spellStart"/>
      <w:r w:rsidRPr="004716F1">
        <w:rPr>
          <w:color w:val="000000"/>
        </w:rPr>
        <w:t>exp</w:t>
      </w:r>
      <w:proofErr w:type="spellEnd"/>
      <w:r w:rsidRPr="004716F1">
        <w:rPr>
          <w:color w:val="000000"/>
        </w:rPr>
        <w:t>(0) - 2) &gt;= 1);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f = f || ((</w:t>
      </w:r>
      <w:proofErr w:type="spellStart"/>
      <w:r w:rsidRPr="004716F1">
        <w:rPr>
          <w:color w:val="000000"/>
        </w:rPr>
        <w:t>exp</w:t>
      </w:r>
      <w:proofErr w:type="spellEnd"/>
      <w:r w:rsidRPr="004716F1">
        <w:rPr>
          <w:color w:val="000000"/>
        </w:rPr>
        <w:t>(1) - 2.7) &gt;= 0.1);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f = f || ((</w:t>
      </w:r>
      <w:proofErr w:type="spellStart"/>
      <w:r w:rsidRPr="004716F1">
        <w:rPr>
          <w:color w:val="000000"/>
        </w:rPr>
        <w:t>exp</w:t>
      </w:r>
      <w:proofErr w:type="spellEnd"/>
      <w:r w:rsidRPr="004716F1">
        <w:rPr>
          <w:color w:val="000000"/>
        </w:rPr>
        <w:t>(2) - 2.71) &gt;= 0.01);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lastRenderedPageBreak/>
        <w:t xml:space="preserve">    f = f || ((</w:t>
      </w:r>
      <w:proofErr w:type="spellStart"/>
      <w:r w:rsidRPr="004716F1">
        <w:rPr>
          <w:color w:val="000000"/>
        </w:rPr>
        <w:t>exp</w:t>
      </w:r>
      <w:proofErr w:type="spellEnd"/>
      <w:r w:rsidRPr="004716F1">
        <w:rPr>
          <w:color w:val="000000"/>
        </w:rPr>
        <w:t>(7) - 2.7182818) &gt;= 0.0000001);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return</w:t>
      </w:r>
      <w:proofErr w:type="spellEnd"/>
      <w:r w:rsidRPr="004716F1">
        <w:rPr>
          <w:color w:val="000000"/>
        </w:rPr>
        <w:t xml:space="preserve"> f;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}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proofErr w:type="spellStart"/>
      <w:r w:rsidRPr="004716F1">
        <w:rPr>
          <w:color w:val="0000FF"/>
        </w:rPr>
        <w:t>int</w:t>
      </w:r>
      <w:proofErr w:type="spellEnd"/>
      <w:r w:rsidRPr="004716F1">
        <w:rPr>
          <w:color w:val="000000"/>
        </w:rPr>
        <w:t xml:space="preserve"> </w:t>
      </w:r>
      <w:proofErr w:type="spellStart"/>
      <w:r w:rsidRPr="004716F1">
        <w:rPr>
          <w:color w:val="000000"/>
        </w:rPr>
        <w:t>main</w:t>
      </w:r>
      <w:proofErr w:type="spellEnd"/>
      <w:r w:rsidRPr="004716F1">
        <w:rPr>
          <w:color w:val="000000"/>
        </w:rPr>
        <w:t>()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>{</w:t>
      </w:r>
    </w:p>
    <w:p w:rsidR="009A29A0" w:rsidRPr="004716F1" w:rsidRDefault="009A29A0" w:rsidP="009A29A0">
      <w:pPr>
        <w:pStyle w:val="a7"/>
        <w:autoSpaceDE w:val="0"/>
        <w:autoSpaceDN w:val="0"/>
        <w:adjustRightInd w:val="0"/>
        <w:ind w:left="1129"/>
        <w:rPr>
          <w:color w:val="000000"/>
        </w:rPr>
      </w:pPr>
      <w:r w:rsidRPr="004716F1">
        <w:rPr>
          <w:color w:val="000000"/>
        </w:rPr>
        <w:t xml:space="preserve">    </w:t>
      </w:r>
      <w:proofErr w:type="spellStart"/>
      <w:r w:rsidRPr="004716F1">
        <w:rPr>
          <w:color w:val="0000FF"/>
        </w:rPr>
        <w:t>return</w:t>
      </w:r>
      <w:proofErr w:type="spellEnd"/>
      <w:r w:rsidRPr="004716F1">
        <w:rPr>
          <w:color w:val="000000"/>
        </w:rPr>
        <w:t xml:space="preserve"> </w:t>
      </w:r>
      <w:proofErr w:type="spellStart"/>
      <w:r w:rsidRPr="004716F1">
        <w:rPr>
          <w:color w:val="000000"/>
        </w:rPr>
        <w:t>check</w:t>
      </w:r>
      <w:proofErr w:type="spellEnd"/>
      <w:r w:rsidRPr="004716F1">
        <w:rPr>
          <w:color w:val="000000"/>
        </w:rPr>
        <w:t>();</w:t>
      </w:r>
    </w:p>
    <w:p w:rsidR="009A29A0" w:rsidRPr="004716F1" w:rsidRDefault="009A29A0" w:rsidP="009A29A0">
      <w:pPr>
        <w:pStyle w:val="a7"/>
        <w:widowControl w:val="0"/>
        <w:autoSpaceDE w:val="0"/>
        <w:autoSpaceDN w:val="0"/>
        <w:adjustRightInd w:val="0"/>
        <w:spacing w:before="120"/>
        <w:ind w:left="1129"/>
        <w:jc w:val="both"/>
      </w:pPr>
      <w:r w:rsidRPr="004716F1">
        <w:rPr>
          <w:color w:val="000000"/>
        </w:rPr>
        <w:t>}</w:t>
      </w:r>
    </w:p>
    <w:p w:rsidR="004716F1" w:rsidRDefault="004716F1">
      <w:pPr>
        <w:spacing w:after="200" w:line="276" w:lineRule="auto"/>
      </w:pPr>
      <w:r>
        <w:br w:type="page"/>
      </w:r>
    </w:p>
    <w:p w:rsidR="009A29A0" w:rsidRDefault="004716F1" w:rsidP="004716F1">
      <w:pPr>
        <w:pStyle w:val="1"/>
      </w:pPr>
      <w:bookmarkStart w:id="5" w:name="_Toc96539016"/>
      <w:r>
        <w:lastRenderedPageBreak/>
        <w:t>Вывод.</w:t>
      </w:r>
      <w:bookmarkEnd w:id="5"/>
    </w:p>
    <w:p w:rsidR="004B50B6" w:rsidRDefault="004716F1" w:rsidP="004B50B6">
      <w:pPr>
        <w:widowControl w:val="0"/>
        <w:autoSpaceDE w:val="0"/>
        <w:autoSpaceDN w:val="0"/>
        <w:adjustRightInd w:val="0"/>
        <w:spacing w:before="120"/>
        <w:ind w:firstLine="709"/>
        <w:jc w:val="both"/>
      </w:pPr>
      <w:r>
        <w:t>В ходе работы была получена программа подсчета</w:t>
      </w:r>
      <w:r w:rsidR="00AD2D62">
        <w:t xml:space="preserve"> числа е с заданной точностью с помощью ряда Тейлора</w:t>
      </w:r>
      <w:r w:rsidR="004B50B6">
        <w:t xml:space="preserve">, были изучены </w:t>
      </w:r>
      <w:bookmarkStart w:id="6" w:name="_GoBack"/>
      <w:bookmarkEnd w:id="6"/>
      <w:r w:rsidR="004B50B6">
        <w:t>методы разработки консольных приложений, способы их запуска и обработки кодов возврата.</w:t>
      </w:r>
    </w:p>
    <w:p w:rsidR="004716F1" w:rsidRPr="00521CB0" w:rsidRDefault="004716F1" w:rsidP="00AD2D62">
      <w:pPr>
        <w:widowControl w:val="0"/>
        <w:autoSpaceDE w:val="0"/>
        <w:autoSpaceDN w:val="0"/>
        <w:adjustRightInd w:val="0"/>
        <w:spacing w:before="120"/>
        <w:ind w:firstLine="709"/>
        <w:jc w:val="both"/>
      </w:pPr>
    </w:p>
    <w:sectPr w:rsidR="004716F1" w:rsidRPr="00521CB0" w:rsidSect="00AD2D62">
      <w:footerReference w:type="default" r:id="rId1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6F1" w:rsidRDefault="005516F1" w:rsidP="00AD2D62">
      <w:r>
        <w:separator/>
      </w:r>
    </w:p>
  </w:endnote>
  <w:endnote w:type="continuationSeparator" w:id="0">
    <w:p w:rsidR="005516F1" w:rsidRDefault="005516F1" w:rsidP="00AD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8125901"/>
      <w:docPartObj>
        <w:docPartGallery w:val="Page Numbers (Bottom of Page)"/>
        <w:docPartUnique/>
      </w:docPartObj>
    </w:sdtPr>
    <w:sdtContent>
      <w:p w:rsidR="00AD2D62" w:rsidRDefault="00AD2D62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0B6">
          <w:rPr>
            <w:noProof/>
          </w:rPr>
          <w:t>7</w:t>
        </w:r>
        <w:r>
          <w:fldChar w:fldCharType="end"/>
        </w:r>
      </w:p>
    </w:sdtContent>
  </w:sdt>
  <w:p w:rsidR="00AD2D62" w:rsidRDefault="00AD2D62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6F1" w:rsidRDefault="005516F1" w:rsidP="00AD2D62">
      <w:r>
        <w:separator/>
      </w:r>
    </w:p>
  </w:footnote>
  <w:footnote w:type="continuationSeparator" w:id="0">
    <w:p w:rsidR="005516F1" w:rsidRDefault="005516F1" w:rsidP="00AD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3300"/>
    <w:multiLevelType w:val="hybridMultilevel"/>
    <w:tmpl w:val="E2C40B8E"/>
    <w:lvl w:ilvl="0" w:tplc="F976B53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185188"/>
    <w:rsid w:val="00284869"/>
    <w:rsid w:val="0036326E"/>
    <w:rsid w:val="003F448A"/>
    <w:rsid w:val="00413AAB"/>
    <w:rsid w:val="004716F1"/>
    <w:rsid w:val="004B50B6"/>
    <w:rsid w:val="00521CB0"/>
    <w:rsid w:val="005516F1"/>
    <w:rsid w:val="00555E9A"/>
    <w:rsid w:val="005A2A15"/>
    <w:rsid w:val="005B566D"/>
    <w:rsid w:val="005E3C66"/>
    <w:rsid w:val="006375AF"/>
    <w:rsid w:val="007463B0"/>
    <w:rsid w:val="007C4E0D"/>
    <w:rsid w:val="007C55D8"/>
    <w:rsid w:val="0086764A"/>
    <w:rsid w:val="008D1AAC"/>
    <w:rsid w:val="009117EA"/>
    <w:rsid w:val="009832D3"/>
    <w:rsid w:val="009A29A0"/>
    <w:rsid w:val="009B751E"/>
    <w:rsid w:val="00A31524"/>
    <w:rsid w:val="00A74901"/>
    <w:rsid w:val="00AB43BE"/>
    <w:rsid w:val="00AD2D62"/>
    <w:rsid w:val="00AF6555"/>
    <w:rsid w:val="00B02700"/>
    <w:rsid w:val="00B20256"/>
    <w:rsid w:val="00B71FEE"/>
    <w:rsid w:val="00BA50FA"/>
    <w:rsid w:val="00C02962"/>
    <w:rsid w:val="00D347D3"/>
    <w:rsid w:val="00D45F03"/>
    <w:rsid w:val="00D960DA"/>
    <w:rsid w:val="00DF7735"/>
    <w:rsid w:val="00F04F95"/>
    <w:rsid w:val="00F31488"/>
    <w:rsid w:val="00F35550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F314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F31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C02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0296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029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2962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locked/>
    <w:rsid w:val="004716F1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AD2D62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locked/>
    <w:rsid w:val="00AD2D62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AD2D62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D2D62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D2D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D2D62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AD2D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D2D6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F314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F314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C0296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02962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029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02962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nhideWhenUsed/>
    <w:qFormat/>
    <w:locked/>
    <w:rsid w:val="004716F1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TOC Heading"/>
    <w:basedOn w:val="1"/>
    <w:next w:val="a"/>
    <w:uiPriority w:val="39"/>
    <w:semiHidden/>
    <w:unhideWhenUsed/>
    <w:qFormat/>
    <w:rsid w:val="00AD2D62"/>
    <w:pPr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locked/>
    <w:rsid w:val="00AD2D62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AD2D62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D2D62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D2D6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AD2D62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AD2D6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AD2D6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0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45"/>
    <w:rsid w:val="006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34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3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CD6AE-46FC-4AC4-8BA7-8828A004B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Светлана Паршина</cp:lastModifiedBy>
  <cp:revision>2</cp:revision>
  <cp:lastPrinted>2010-01-18T13:20:00Z</cp:lastPrinted>
  <dcterms:created xsi:type="dcterms:W3CDTF">2022-02-23T17:14:00Z</dcterms:created>
  <dcterms:modified xsi:type="dcterms:W3CDTF">2022-02-23T17:14:00Z</dcterms:modified>
</cp:coreProperties>
</file>