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41FB" w14:textId="72DD25DA" w:rsidR="008F3D41" w:rsidRDefault="00E82C24" w:rsidP="0080076E">
      <w:pPr>
        <w:spacing w:line="480" w:lineRule="auto"/>
        <w:jc w:val="center"/>
        <w:rPr>
          <w:ins w:id="0" w:author="Author" w:date="2021-01-28T09:49:00Z"/>
          <w:rFonts w:ascii="Times New Roman" w:eastAsia="Times New Roman" w:hAnsi="Times New Roman" w:cs="Times New Roman"/>
          <w:sz w:val="24"/>
          <w:szCs w:val="24"/>
        </w:rPr>
      </w:pPr>
      <w:bookmarkStart w:id="1" w:name="_Hlk63433320"/>
      <w:commentRangeStart w:id="2"/>
      <w:r w:rsidRPr="00C72A8C">
        <w:rPr>
          <w:rFonts w:ascii="Times New Roman" w:eastAsia="Times New Roman" w:hAnsi="Times New Roman" w:cs="Times New Roman"/>
          <w:sz w:val="24"/>
          <w:szCs w:val="24"/>
        </w:rPr>
        <w:t xml:space="preserve">Artistic </w:t>
      </w:r>
      <w:commentRangeEnd w:id="2"/>
      <w:r w:rsidR="00E93CCC">
        <w:rPr>
          <w:rStyle w:val="CommentReference"/>
        </w:rPr>
        <w:commentReference w:id="2"/>
      </w:r>
      <w:r w:rsidRPr="00C72A8C">
        <w:rPr>
          <w:rFonts w:ascii="Times New Roman" w:eastAsia="Times New Roman" w:hAnsi="Times New Roman" w:cs="Times New Roman"/>
          <w:sz w:val="24"/>
          <w:szCs w:val="24"/>
        </w:rPr>
        <w:t>and Curatorial Power in Cities’ Historic Spaces</w:t>
      </w:r>
    </w:p>
    <w:p w14:paraId="266FB6BB" w14:textId="463CCD3B" w:rsidR="0080076E" w:rsidRPr="00C72A8C" w:rsidRDefault="0080076E" w:rsidP="00C72A8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ins w:id="3" w:author="Author" w:date="2021-01-28T09:49:00Z">
        <w:r>
          <w:rPr>
            <w:rFonts w:ascii="Times New Roman" w:eastAsia="Times New Roman" w:hAnsi="Times New Roman" w:cs="Times New Roman"/>
            <w:sz w:val="24"/>
            <w:szCs w:val="24"/>
          </w:rPr>
          <w:t>Abstract</w:t>
        </w:r>
      </w:ins>
    </w:p>
    <w:p w14:paraId="33B3589C" w14:textId="3470CA32" w:rsidR="00E82C24" w:rsidRPr="00C72A8C" w:rsidDel="0080076E" w:rsidRDefault="00732DE3" w:rsidP="00C72A8C">
      <w:pPr>
        <w:spacing w:line="480" w:lineRule="auto"/>
        <w:rPr>
          <w:del w:id="4" w:author="Author" w:date="2021-01-28T09:44:00Z"/>
          <w:rFonts w:ascii="Times New Roman" w:hAnsi="Times New Roman" w:cs="Times New Roman"/>
          <w:sz w:val="24"/>
          <w:szCs w:val="24"/>
        </w:rPr>
      </w:pPr>
      <w:ins w:id="5" w:author="Author" w:date="2021-01-28T10:35:00Z">
        <w:r>
          <w:rPr>
            <w:rFonts w:ascii="Times New Roman" w:hAnsi="Times New Roman" w:cs="Times New Roman"/>
            <w:sz w:val="24"/>
            <w:szCs w:val="24"/>
          </w:rPr>
          <w:tab/>
        </w:r>
      </w:ins>
    </w:p>
    <w:p w14:paraId="7C356538" w14:textId="5DD8FCBC" w:rsidR="00E82C24" w:rsidRPr="00C72A8C" w:rsidRDefault="00E82C24" w:rsidP="00C72A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6" w:name="_Hlk63433009"/>
      <w:r w:rsidRPr="00C72A8C">
        <w:rPr>
          <w:rFonts w:ascii="Times New Roman" w:hAnsi="Times New Roman" w:cs="Times New Roman"/>
          <w:sz w:val="24"/>
          <w:szCs w:val="24"/>
        </w:rPr>
        <w:t xml:space="preserve">This </w:t>
      </w:r>
      <w:bookmarkStart w:id="7" w:name="_GoBack"/>
      <w:bookmarkEnd w:id="7"/>
      <w:r w:rsidRPr="00C72A8C">
        <w:rPr>
          <w:rFonts w:ascii="Times New Roman" w:hAnsi="Times New Roman" w:cs="Times New Roman"/>
          <w:sz w:val="24"/>
          <w:szCs w:val="24"/>
        </w:rPr>
        <w:t>article analy</w:t>
      </w:r>
      <w:ins w:id="8" w:author="Author" w:date="2021-01-28T09:58:00Z">
        <w:r w:rsidR="00E93CCC" w:rsidRPr="00E93CCC">
          <w:rPr>
            <w:rFonts w:ascii="Times New Roman" w:hAnsi="Times New Roman" w:cs="Times New Roman"/>
            <w:sz w:val="24"/>
            <w:szCs w:val="24"/>
          </w:rPr>
          <w:t>z</w:t>
        </w:r>
      </w:ins>
      <w:del w:id="9" w:author="Author" w:date="2021-01-28T09:58:00Z">
        <w:r w:rsidRPr="00C72A8C" w:rsidDel="00E93CCC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C72A8C">
        <w:rPr>
          <w:rFonts w:ascii="Times New Roman" w:hAnsi="Times New Roman" w:cs="Times New Roman"/>
          <w:sz w:val="24"/>
          <w:szCs w:val="24"/>
        </w:rPr>
        <w:t>es and compares three neighbo</w:t>
      </w:r>
      <w:del w:id="10" w:author="Author" w:date="2021-01-28T09:58:00Z">
        <w:r w:rsidRPr="00C72A8C" w:rsidDel="00E93CCC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rhood/site projects in </w:t>
      </w:r>
      <w:ins w:id="11" w:author="Author" w:date="2021-02-01T16:58:00Z">
        <w:r w:rsidR="00AA198E">
          <w:rPr>
            <w:rFonts w:ascii="Times New Roman" w:hAnsi="Times New Roman" w:cs="Times New Roman"/>
            <w:sz w:val="24"/>
            <w:szCs w:val="24"/>
          </w:rPr>
          <w:t xml:space="preserve">the cities of </w:t>
        </w:r>
      </w:ins>
      <w:r w:rsidRPr="00C72A8C">
        <w:rPr>
          <w:rFonts w:ascii="Times New Roman" w:hAnsi="Times New Roman" w:cs="Times New Roman"/>
          <w:sz w:val="24"/>
          <w:szCs w:val="24"/>
        </w:rPr>
        <w:t>Athens, Salerno</w:t>
      </w:r>
      <w:ins w:id="12" w:author="Author" w:date="2021-01-28T09:59:00Z">
        <w:r w:rsidR="00E93CCC" w:rsidRPr="00E93CC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and Sunderland. Despite </w:t>
      </w:r>
      <w:ins w:id="13" w:author="Author" w:date="2021-01-28T10:01:00Z">
        <w:r w:rsidR="00E93CCC" w:rsidRPr="00E93CCC">
          <w:rPr>
            <w:rFonts w:ascii="Times New Roman" w:hAnsi="Times New Roman" w:cs="Times New Roman"/>
            <w:sz w:val="24"/>
            <w:szCs w:val="24"/>
          </w:rPr>
          <w:t>the</w:t>
        </w:r>
      </w:ins>
      <w:del w:id="14" w:author="Author" w:date="2021-01-28T10:01:00Z">
        <w:r w:rsidRPr="00C72A8C" w:rsidDel="00E93CCC">
          <w:rPr>
            <w:rFonts w:ascii="Times New Roman" w:hAnsi="Times New Roman" w:cs="Times New Roman"/>
            <w:sz w:val="24"/>
            <w:szCs w:val="24"/>
          </w:rPr>
          <w:delText>being on a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small scale</w:t>
      </w:r>
      <w:ins w:id="15" w:author="Author" w:date="2021-01-28T10:01:00Z">
        <w:r w:rsidR="00E93CCC" w:rsidRPr="00E93CCC">
          <w:rPr>
            <w:rFonts w:ascii="Times New Roman" w:hAnsi="Times New Roman" w:cs="Times New Roman"/>
            <w:sz w:val="24"/>
            <w:szCs w:val="24"/>
          </w:rPr>
          <w:t xml:space="preserve"> of the projects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, they trigger vitality and revive spaces that invite creative uses. These </w:t>
      </w:r>
      <w:ins w:id="16" w:author="Author" w:date="2021-01-28T10:01:00Z">
        <w:r w:rsidR="00E93CCC" w:rsidRPr="00E93CCC">
          <w:rPr>
            <w:rFonts w:ascii="Times New Roman" w:hAnsi="Times New Roman" w:cs="Times New Roman"/>
            <w:sz w:val="24"/>
            <w:szCs w:val="24"/>
          </w:rPr>
          <w:t>projects</w:t>
        </w:r>
      </w:ins>
      <w:del w:id="17" w:author="Author" w:date="2021-01-28T10:01:00Z">
        <w:r w:rsidRPr="00C72A8C" w:rsidDel="00E93CCC">
          <w:rPr>
            <w:rFonts w:ascii="Times New Roman" w:hAnsi="Times New Roman" w:cs="Times New Roman"/>
            <w:sz w:val="24"/>
            <w:szCs w:val="24"/>
          </w:rPr>
          <w:delText>examples have the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aim to involve local residents and artists in creating public places and claim their right to oppose top-down impositions and globalization of cultural consumption </w:t>
      </w:r>
      <w:ins w:id="18" w:author="Author" w:date="2021-01-28T10:01:00Z">
        <w:r w:rsidR="00E93CCC" w:rsidRPr="00E93CCC">
          <w:rPr>
            <w:rFonts w:ascii="Times New Roman" w:hAnsi="Times New Roman" w:cs="Times New Roman"/>
            <w:sz w:val="24"/>
            <w:szCs w:val="24"/>
          </w:rPr>
          <w:t>b</w:t>
        </w:r>
      </w:ins>
      <w:ins w:id="19" w:author="Author" w:date="2021-01-28T10:02:00Z">
        <w:r w:rsidR="00E93CCC" w:rsidRPr="00E93CCC">
          <w:rPr>
            <w:rFonts w:ascii="Times New Roman" w:hAnsi="Times New Roman" w:cs="Times New Roman"/>
            <w:sz w:val="24"/>
            <w:szCs w:val="24"/>
          </w:rPr>
          <w:t xml:space="preserve">y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returning </w:t>
      </w:r>
      <w:ins w:id="20" w:author="Author" w:date="2021-01-28T10:02:00Z">
        <w:r w:rsidR="00E93CCC" w:rsidRPr="00E93CCC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decision-making power to the local communities. The ambition is that small artwork interventions can gradually </w:t>
      </w:r>
      <w:ins w:id="21" w:author="Author" w:date="2021-01-28T10:24:00Z">
        <w:r w:rsidR="00875AA9">
          <w:rPr>
            <w:rFonts w:ascii="Times New Roman" w:hAnsi="Times New Roman" w:cs="Times New Roman"/>
            <w:sz w:val="24"/>
            <w:szCs w:val="24"/>
          </w:rPr>
          <w:t>lead to more</w:t>
        </w:r>
      </w:ins>
      <w:del w:id="22" w:author="Author" w:date="2021-01-28T10:24:00Z">
        <w:r w:rsidRPr="00C72A8C" w:rsidDel="00875AA9">
          <w:rPr>
            <w:rFonts w:ascii="Times New Roman" w:hAnsi="Times New Roman" w:cs="Times New Roman"/>
            <w:sz w:val="24"/>
            <w:szCs w:val="24"/>
          </w:rPr>
          <w:delText>propose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meaningful transformations </w:t>
      </w:r>
      <w:ins w:id="23" w:author="Author" w:date="2021-01-28T10:24:00Z">
        <w:r w:rsidR="00875AA9">
          <w:rPr>
            <w:rFonts w:ascii="Times New Roman" w:hAnsi="Times New Roman" w:cs="Times New Roman"/>
            <w:sz w:val="24"/>
            <w:szCs w:val="24"/>
          </w:rPr>
          <w:t>from</w:t>
        </w:r>
      </w:ins>
      <w:del w:id="24" w:author="Author" w:date="2021-01-28T10:24:00Z">
        <w:r w:rsidRPr="00C72A8C" w:rsidDel="00875AA9">
          <w:rPr>
            <w:rFonts w:ascii="Times New Roman" w:hAnsi="Times New Roman" w:cs="Times New Roman"/>
            <w:sz w:val="24"/>
            <w:szCs w:val="24"/>
          </w:rPr>
          <w:delText>in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a wider perspective.</w:t>
      </w:r>
    </w:p>
    <w:p w14:paraId="67D4534A" w14:textId="529C323B" w:rsidR="00E82C24" w:rsidRPr="00C72A8C" w:rsidRDefault="0080076E" w:rsidP="00C72A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commentRangeStart w:id="25"/>
      <w:ins w:id="26" w:author="Author" w:date="2021-01-28T09:48:00Z">
        <w:r>
          <w:rPr>
            <w:rFonts w:ascii="Times New Roman" w:hAnsi="Times New Roman" w:cs="Times New Roman"/>
            <w:sz w:val="24"/>
            <w:szCs w:val="24"/>
          </w:rPr>
          <w:t>Keywords</w:t>
        </w:r>
      </w:ins>
      <w:commentRangeEnd w:id="25"/>
      <w:ins w:id="27" w:author="Author" w:date="2021-01-28T09:55:00Z">
        <w:r w:rsidR="00E93CCC">
          <w:rPr>
            <w:rStyle w:val="CommentReference"/>
          </w:rPr>
          <w:commentReference w:id="25"/>
        </w:r>
      </w:ins>
      <w:bookmarkEnd w:id="6"/>
    </w:p>
    <w:p w14:paraId="09A5A649" w14:textId="77777777" w:rsidR="00E82C24" w:rsidRPr="00C72A8C" w:rsidRDefault="00E82C24" w:rsidP="00C72A8C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br w:type="page"/>
      </w:r>
    </w:p>
    <w:p w14:paraId="1F8F9516" w14:textId="1D36AAB2" w:rsidR="00E82C24" w:rsidRPr="00C72A8C" w:rsidRDefault="00E82C24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lastRenderedPageBreak/>
        <w:t>This article critically examin</w:t>
      </w:r>
      <w:r w:rsidR="00DB441F">
        <w:rPr>
          <w:rFonts w:ascii="Times New Roman" w:hAnsi="Times New Roman" w:cs="Times New Roman"/>
          <w:sz w:val="24"/>
          <w:szCs w:val="24"/>
        </w:rPr>
        <w:t>es</w:t>
      </w:r>
      <w:ins w:id="28" w:author="Author" w:date="2021-02-09T19:32:00Z">
        <w:r w:rsidR="00DB44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9" w:author="Author" w:date="2021-01-28T10:26:00Z">
        <w:r w:rsidR="00732DE3">
          <w:rPr>
            <w:rFonts w:ascii="Times New Roman" w:hAnsi="Times New Roman" w:cs="Times New Roman"/>
            <w:sz w:val="24"/>
            <w:szCs w:val="24"/>
          </w:rPr>
          <w:t xml:space="preserve">the </w:t>
        </w:r>
        <w:r w:rsidR="00732DE3" w:rsidRPr="00163C09">
          <w:rPr>
            <w:rFonts w:ascii="Times New Roman" w:hAnsi="Times New Roman" w:cs="Times New Roman"/>
            <w:sz w:val="24"/>
            <w:szCs w:val="24"/>
          </w:rPr>
          <w:t xml:space="preserve">transformation and redefinition of historic areas of </w:t>
        </w:r>
        <w:r w:rsidR="00732DE3">
          <w:rPr>
            <w:rFonts w:ascii="Times New Roman" w:hAnsi="Times New Roman" w:cs="Times New Roman"/>
            <w:sz w:val="24"/>
            <w:szCs w:val="24"/>
          </w:rPr>
          <w:t>three</w:t>
        </w:r>
        <w:r w:rsidR="00732DE3" w:rsidRPr="00163C09">
          <w:rPr>
            <w:rFonts w:ascii="Times New Roman" w:hAnsi="Times New Roman" w:cs="Times New Roman"/>
            <w:sz w:val="24"/>
            <w:szCs w:val="24"/>
          </w:rPr>
          <w:t xml:space="preserve"> European cities during the last decade</w:t>
        </w:r>
        <w:r w:rsidR="00732DE3">
          <w:rPr>
            <w:rFonts w:ascii="Times New Roman" w:hAnsi="Times New Roman" w:cs="Times New Roman"/>
            <w:sz w:val="24"/>
            <w:szCs w:val="24"/>
          </w:rPr>
          <w:t xml:space="preserve"> by</w:t>
        </w:r>
      </w:ins>
      <w:del w:id="30" w:author="Author" w:date="2021-01-28T10:26:00Z">
        <w:r w:rsidRPr="00C72A8C" w:rsidDel="00732DE3">
          <w:rPr>
            <w:rFonts w:ascii="Times New Roman" w:hAnsi="Times New Roman" w:cs="Times New Roman"/>
            <w:sz w:val="24"/>
            <w:szCs w:val="24"/>
          </w:rPr>
          <w:delText>, through the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analy</w:t>
      </w:r>
      <w:ins w:id="31" w:author="Author" w:date="2021-01-28T10:26:00Z">
        <w:r w:rsidR="00732DE3">
          <w:rPr>
            <w:rFonts w:ascii="Times New Roman" w:hAnsi="Times New Roman" w:cs="Times New Roman"/>
            <w:sz w:val="24"/>
            <w:szCs w:val="24"/>
          </w:rPr>
          <w:t>zing</w:t>
        </w:r>
      </w:ins>
      <w:del w:id="32" w:author="Author" w:date="2021-01-28T10:26:00Z">
        <w:r w:rsidRPr="00C72A8C" w:rsidDel="00732DE3">
          <w:rPr>
            <w:rFonts w:ascii="Times New Roman" w:hAnsi="Times New Roman" w:cs="Times New Roman"/>
            <w:sz w:val="24"/>
            <w:szCs w:val="24"/>
          </w:rPr>
          <w:delText>sis of</w:delText>
        </w:r>
      </w:del>
      <w:ins w:id="33" w:author="Author" w:date="2021-01-28T10:26:00Z">
        <w:r w:rsidR="00732DE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4" w:author="Author" w:date="2021-02-04T16:16:00Z">
        <w:r w:rsidR="0031298B">
          <w:rPr>
            <w:rFonts w:ascii="Times New Roman" w:hAnsi="Times New Roman" w:cs="Times New Roman"/>
            <w:sz w:val="24"/>
            <w:szCs w:val="24"/>
          </w:rPr>
          <w:t>their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public spaces</w:t>
      </w:r>
      <w:del w:id="35" w:author="Author" w:date="2021-01-28T10:26:00Z">
        <w:r w:rsidRPr="00C72A8C" w:rsidDel="00732DE3">
          <w:rPr>
            <w:rFonts w:ascii="Times New Roman" w:hAnsi="Times New Roman" w:cs="Times New Roman"/>
            <w:sz w:val="24"/>
            <w:szCs w:val="24"/>
          </w:rPr>
          <w:delText>, the transformation and redefinition of historic areas of 3 European cities during the last decade</w:delText>
        </w:r>
      </w:del>
      <w:r w:rsidRPr="00C72A8C">
        <w:rPr>
          <w:rFonts w:ascii="Times New Roman" w:hAnsi="Times New Roman" w:cs="Times New Roman"/>
          <w:sz w:val="24"/>
          <w:szCs w:val="24"/>
        </w:rPr>
        <w:t>. Streets, squares, open places</w:t>
      </w:r>
      <w:ins w:id="36" w:author="Author" w:date="2021-01-28T10:26:00Z">
        <w:r w:rsidR="00732D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and public buildings have </w:t>
      </w:r>
      <w:ins w:id="37" w:author="Author" w:date="2021-01-28T10:32:00Z">
        <w:r w:rsidR="00732DE3">
          <w:rPr>
            <w:rFonts w:ascii="Times New Roman" w:hAnsi="Times New Roman" w:cs="Times New Roman"/>
            <w:sz w:val="24"/>
            <w:szCs w:val="24"/>
          </w:rPr>
          <w:t xml:space="preserve">for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long </w:t>
      </w:r>
      <w:del w:id="38" w:author="Author" w:date="2021-01-28T10:32:00Z">
        <w:r w:rsidRPr="00C72A8C" w:rsidDel="00732DE3">
          <w:rPr>
            <w:rFonts w:ascii="Times New Roman" w:hAnsi="Times New Roman" w:cs="Times New Roman"/>
            <w:sz w:val="24"/>
            <w:szCs w:val="24"/>
          </w:rPr>
          <w:delText xml:space="preserve">been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evok</w:t>
      </w:r>
      <w:ins w:id="39" w:author="Author" w:date="2021-01-28T10:32:00Z">
        <w:r w:rsidR="00732DE3">
          <w:rPr>
            <w:rFonts w:ascii="Times New Roman" w:hAnsi="Times New Roman" w:cs="Times New Roman"/>
            <w:sz w:val="24"/>
            <w:szCs w:val="24"/>
          </w:rPr>
          <w:t>ed</w:t>
        </w:r>
      </w:ins>
      <w:del w:id="40" w:author="Author" w:date="2021-01-28T10:32:00Z">
        <w:r w:rsidRPr="00C72A8C" w:rsidDel="00732DE3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ins w:id="41" w:author="Author" w:date="2021-01-28T10:32:00Z">
        <w:r w:rsidR="00732DE3">
          <w:rPr>
            <w:rFonts w:ascii="Times New Roman" w:hAnsi="Times New Roman" w:cs="Times New Roman"/>
            <w:sz w:val="24"/>
            <w:szCs w:val="24"/>
          </w:rPr>
          <w:t xml:space="preserve">not only </w:t>
        </w:r>
      </w:ins>
      <w:r w:rsidRPr="00C72A8C">
        <w:rPr>
          <w:rFonts w:ascii="Times New Roman" w:hAnsi="Times New Roman" w:cs="Times New Roman"/>
          <w:sz w:val="24"/>
          <w:szCs w:val="24"/>
        </w:rPr>
        <w:t>social practices and traditions but also progress and modernity</w:t>
      </w:r>
      <w:ins w:id="42" w:author="Author" w:date="2021-01-28T10:32:00Z">
        <w:r w:rsidR="00732DE3">
          <w:rPr>
            <w:rFonts w:ascii="Times New Roman" w:hAnsi="Times New Roman" w:cs="Times New Roman"/>
            <w:sz w:val="24"/>
            <w:szCs w:val="24"/>
          </w:rPr>
          <w:t>; they</w:t>
        </w:r>
      </w:ins>
      <w:del w:id="43" w:author="Author" w:date="2021-01-28T10:32:00Z">
        <w:r w:rsidRPr="00C72A8C" w:rsidDel="00732DE3">
          <w:rPr>
            <w:rFonts w:ascii="Times New Roman" w:hAnsi="Times New Roman" w:cs="Times New Roman"/>
            <w:sz w:val="24"/>
            <w:szCs w:val="24"/>
          </w:rPr>
          <w:delText xml:space="preserve"> and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are now </w:t>
      </w:r>
      <w:del w:id="44" w:author="Author" w:date="2021-01-28T10:32:00Z">
        <w:r w:rsidRPr="00C72A8C" w:rsidDel="00732DE3">
          <w:rPr>
            <w:rFonts w:ascii="Times New Roman" w:hAnsi="Times New Roman" w:cs="Times New Roman"/>
            <w:sz w:val="24"/>
            <w:szCs w:val="24"/>
          </w:rPr>
          <w:delText xml:space="preserve">becoming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the driver for curatorial activities, borrowing their methods from artistic and museum practices. The decision </w:t>
      </w:r>
      <w:ins w:id="45" w:author="Author" w:date="2021-01-28T10:35:00Z">
        <w:r w:rsidR="00F0429D">
          <w:rPr>
            <w:rFonts w:ascii="Times New Roman" w:hAnsi="Times New Roman" w:cs="Times New Roman"/>
            <w:sz w:val="24"/>
            <w:szCs w:val="24"/>
          </w:rPr>
          <w:t>t</w:t>
        </w:r>
      </w:ins>
      <w:ins w:id="46" w:author="Author" w:date="2021-01-28T10:36:00Z">
        <w:r w:rsidR="00F0429D">
          <w:rPr>
            <w:rFonts w:ascii="Times New Roman" w:hAnsi="Times New Roman" w:cs="Times New Roman"/>
            <w:sz w:val="24"/>
            <w:szCs w:val="24"/>
          </w:rPr>
          <w:t xml:space="preserve">o </w:t>
        </w:r>
      </w:ins>
      <w:del w:id="47" w:author="Author" w:date="2021-01-28T10:33:00Z">
        <w:r w:rsidRPr="00C72A8C" w:rsidDel="00732DE3">
          <w:rPr>
            <w:rFonts w:ascii="Times New Roman" w:hAnsi="Times New Roman" w:cs="Times New Roman"/>
            <w:sz w:val="24"/>
            <w:szCs w:val="24"/>
          </w:rPr>
          <w:delText xml:space="preserve">to concentrate the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analy</w:t>
      </w:r>
      <w:ins w:id="48" w:author="Author" w:date="2021-01-28T10:33:00Z">
        <w:r w:rsidR="00732DE3">
          <w:rPr>
            <w:rFonts w:ascii="Times New Roman" w:hAnsi="Times New Roman" w:cs="Times New Roman"/>
            <w:sz w:val="24"/>
            <w:szCs w:val="24"/>
          </w:rPr>
          <w:t>ze</w:t>
        </w:r>
      </w:ins>
      <w:del w:id="49" w:author="Author" w:date="2021-01-28T10:33:00Z">
        <w:r w:rsidRPr="00C72A8C" w:rsidDel="00732DE3">
          <w:rPr>
            <w:rFonts w:ascii="Times New Roman" w:hAnsi="Times New Roman" w:cs="Times New Roman"/>
            <w:sz w:val="24"/>
            <w:szCs w:val="24"/>
          </w:rPr>
          <w:delText>sis on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three </w:t>
      </w:r>
      <w:del w:id="50" w:author="Author" w:date="2021-01-28T10:39:00Z">
        <w:r w:rsidRPr="00C72A8C" w:rsidDel="00F0429D">
          <w:rPr>
            <w:rFonts w:ascii="Times New Roman" w:hAnsi="Times New Roman" w:cs="Times New Roman"/>
            <w:sz w:val="24"/>
            <w:szCs w:val="24"/>
          </w:rPr>
          <w:delText xml:space="preserve">very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di</w:t>
      </w:r>
      <w:ins w:id="51" w:author="Author" w:date="2021-01-28T10:39:00Z">
        <w:r w:rsidR="00F0429D">
          <w:rPr>
            <w:rFonts w:ascii="Times New Roman" w:hAnsi="Times New Roman" w:cs="Times New Roman"/>
            <w:sz w:val="24"/>
            <w:szCs w:val="24"/>
          </w:rPr>
          <w:t>sparate</w:t>
        </w:r>
      </w:ins>
      <w:del w:id="52" w:author="Author" w:date="2021-01-28T10:39:00Z">
        <w:r w:rsidRPr="00C72A8C" w:rsidDel="00F0429D">
          <w:rPr>
            <w:rFonts w:ascii="Times New Roman" w:hAnsi="Times New Roman" w:cs="Times New Roman"/>
            <w:sz w:val="24"/>
            <w:szCs w:val="24"/>
          </w:rPr>
          <w:delText>fferent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sites </w:t>
      </w:r>
      <w:ins w:id="53" w:author="Author" w:date="2021-01-28T10:33:00Z">
        <w:r w:rsidR="00732DE3">
          <w:rPr>
            <w:rFonts w:ascii="Times New Roman" w:hAnsi="Times New Roman" w:cs="Times New Roman"/>
            <w:sz w:val="24"/>
            <w:szCs w:val="24"/>
          </w:rPr>
          <w:t xml:space="preserve">emerged </w:t>
        </w:r>
      </w:ins>
      <w:ins w:id="54" w:author="Author" w:date="2021-01-28T10:34:00Z">
        <w:r w:rsidR="00732DE3">
          <w:rPr>
            <w:rFonts w:ascii="Times New Roman" w:hAnsi="Times New Roman" w:cs="Times New Roman"/>
            <w:sz w:val="24"/>
            <w:szCs w:val="24"/>
          </w:rPr>
          <w:t>from</w:t>
        </w:r>
      </w:ins>
      <w:del w:id="55" w:author="Author" w:date="2021-01-28T10:34:00Z">
        <w:r w:rsidRPr="00C72A8C" w:rsidDel="00732DE3">
          <w:rPr>
            <w:rFonts w:ascii="Times New Roman" w:hAnsi="Times New Roman" w:cs="Times New Roman"/>
            <w:sz w:val="24"/>
            <w:szCs w:val="24"/>
          </w:rPr>
          <w:delText>grew out of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the need to examine urban renewal strategies and narratives</w:t>
      </w:r>
      <w:del w:id="56" w:author="Author" w:date="2021-01-28T10:34:00Z">
        <w:r w:rsidRPr="00C72A8C" w:rsidDel="00732DE3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ins w:id="57" w:author="Author" w:date="2021-01-28T10:34:00Z">
        <w:r w:rsidR="00732DE3">
          <w:rPr>
            <w:rFonts w:ascii="Times New Roman" w:hAnsi="Times New Roman" w:cs="Times New Roman"/>
            <w:sz w:val="24"/>
            <w:szCs w:val="24"/>
          </w:rPr>
          <w:t xml:space="preserve">in places </w:t>
        </w:r>
      </w:ins>
      <w:r w:rsidRPr="00C72A8C">
        <w:rPr>
          <w:rFonts w:ascii="Times New Roman" w:hAnsi="Times New Roman" w:cs="Times New Roman"/>
          <w:sz w:val="24"/>
          <w:szCs w:val="24"/>
        </w:rPr>
        <w:t>where ideas about artists and community building can take shape and be challenged. Each selected site encapsulates a new model of cultural space beyond the traditional categories of “protection” or “enhancement</w:t>
      </w:r>
      <w:ins w:id="58" w:author="Author" w:date="2021-02-09T19:38:00Z">
        <w:r w:rsidR="00DB441F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” and </w:t>
      </w:r>
      <w:ins w:id="59" w:author="Author" w:date="2021-01-28T10:37:00Z">
        <w:r w:rsidR="00F0429D">
          <w:rPr>
            <w:rFonts w:ascii="Times New Roman" w:hAnsi="Times New Roman" w:cs="Times New Roman"/>
            <w:sz w:val="24"/>
            <w:szCs w:val="24"/>
          </w:rPr>
          <w:t>attempts</w:t>
        </w:r>
      </w:ins>
      <w:del w:id="60" w:author="Author" w:date="2021-01-28T10:37:00Z">
        <w:r w:rsidRPr="00C72A8C" w:rsidDel="00F0429D">
          <w:rPr>
            <w:rFonts w:ascii="Times New Roman" w:hAnsi="Times New Roman" w:cs="Times New Roman"/>
            <w:sz w:val="24"/>
            <w:szCs w:val="24"/>
          </w:rPr>
          <w:delText>tries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to respond to </w:t>
      </w:r>
      <w:del w:id="61" w:author="Author" w:date="2021-01-28T10:37:00Z">
        <w:r w:rsidRPr="00C72A8C" w:rsidDel="00F0429D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commentRangeStart w:id="62"/>
      <w:r w:rsidRPr="00C72A8C">
        <w:rPr>
          <w:rFonts w:ascii="Times New Roman" w:hAnsi="Times New Roman" w:cs="Times New Roman"/>
          <w:sz w:val="24"/>
          <w:szCs w:val="24"/>
        </w:rPr>
        <w:t xml:space="preserve">questions </w:t>
      </w:r>
      <w:ins w:id="63" w:author="Author" w:date="2021-01-28T10:38:00Z">
        <w:r w:rsidR="00F0429D">
          <w:rPr>
            <w:rFonts w:ascii="Times New Roman" w:hAnsi="Times New Roman" w:cs="Times New Roman"/>
            <w:sz w:val="24"/>
            <w:szCs w:val="24"/>
          </w:rPr>
          <w:t>about</w:t>
        </w:r>
      </w:ins>
      <w:del w:id="64" w:author="Author" w:date="2021-01-28T10:38:00Z">
        <w:r w:rsidRPr="00C72A8C" w:rsidDel="00F0429D">
          <w:rPr>
            <w:rFonts w:ascii="Times New Roman" w:hAnsi="Times New Roman" w:cs="Times New Roman"/>
            <w:sz w:val="24"/>
            <w:szCs w:val="24"/>
          </w:rPr>
          <w:delText>on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how </w:t>
      </w:r>
      <w:del w:id="65" w:author="Author" w:date="2021-01-28T10:38:00Z">
        <w:r w:rsidRPr="00C72A8C" w:rsidDel="00F0429D">
          <w:rPr>
            <w:rFonts w:ascii="Times New Roman" w:hAnsi="Times New Roman" w:cs="Times New Roman"/>
            <w:sz w:val="24"/>
            <w:szCs w:val="24"/>
          </w:rPr>
          <w:delText xml:space="preserve">are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the</w:t>
      </w:r>
      <w:ins w:id="66" w:author="Author" w:date="2021-01-28T10:38:00Z">
        <w:r w:rsidR="00F0429D">
          <w:rPr>
            <w:rFonts w:ascii="Times New Roman" w:hAnsi="Times New Roman" w:cs="Times New Roman"/>
            <w:sz w:val="24"/>
            <w:szCs w:val="24"/>
          </w:rPr>
          <w:t>se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new interventions create</w:t>
      </w:r>
      <w:del w:id="67" w:author="Author" w:date="2021-01-28T10:49:00Z">
        <w:r w:rsidRPr="00C72A8C" w:rsidDel="009F4DC4">
          <w:rPr>
            <w:rFonts w:ascii="Times New Roman" w:hAnsi="Times New Roman" w:cs="Times New Roman"/>
            <w:sz w:val="24"/>
            <w:szCs w:val="24"/>
          </w:rPr>
          <w:delText>d regarding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a diversified contemporary cultural production</w:t>
      </w:r>
      <w:commentRangeEnd w:id="62"/>
      <w:r w:rsidR="009F4DC4">
        <w:rPr>
          <w:rStyle w:val="CommentReference"/>
        </w:rPr>
        <w:commentReference w:id="62"/>
      </w:r>
      <w:r w:rsidRPr="00C72A8C">
        <w:rPr>
          <w:rFonts w:ascii="Times New Roman" w:hAnsi="Times New Roman" w:cs="Times New Roman"/>
          <w:sz w:val="24"/>
          <w:szCs w:val="24"/>
        </w:rPr>
        <w:t>.</w:t>
      </w:r>
    </w:p>
    <w:p w14:paraId="62573944" w14:textId="1D8B7679" w:rsidR="00E82C24" w:rsidRPr="00C72A8C" w:rsidRDefault="00E82C24" w:rsidP="00C72A8C">
      <w:pPr>
        <w:spacing w:after="139"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 xml:space="preserve">The first site, the Church of </w:t>
      </w:r>
      <w:r w:rsidRPr="00C72A8C">
        <w:rPr>
          <w:rFonts w:ascii="Times New Roman" w:hAnsi="Times New Roman" w:cs="Times New Roman"/>
          <w:i/>
          <w:sz w:val="24"/>
          <w:szCs w:val="24"/>
        </w:rPr>
        <w:t xml:space="preserve">San Sebastiano del Monte dei Morti </w:t>
      </w:r>
      <w:r w:rsidRPr="00C72A8C">
        <w:rPr>
          <w:rFonts w:ascii="Times New Roman" w:hAnsi="Times New Roman" w:cs="Times New Roman"/>
          <w:sz w:val="24"/>
          <w:szCs w:val="24"/>
        </w:rPr>
        <w:t>(Mountain of the Dead), known as “Morticelli’s church</w:t>
      </w:r>
      <w:ins w:id="68" w:author="Author" w:date="2021-01-28T10:50:00Z">
        <w:r w:rsidR="009F4DC4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>”</w:t>
      </w:r>
      <w:del w:id="69" w:author="Author" w:date="2021-01-28T10:50:00Z">
        <w:r w:rsidRPr="00C72A8C" w:rsidDel="009F4DC4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is located in the </w:t>
      </w:r>
      <w:commentRangeStart w:id="70"/>
      <w:r w:rsidRPr="00C72A8C">
        <w:rPr>
          <w:rFonts w:ascii="Times New Roman" w:hAnsi="Times New Roman" w:cs="Times New Roman"/>
          <w:sz w:val="24"/>
          <w:szCs w:val="24"/>
        </w:rPr>
        <w:t>historical cent</w:t>
      </w:r>
      <w:ins w:id="71" w:author="Author" w:date="2021-01-28T10:50:00Z">
        <w:r w:rsidR="009F4DC4">
          <w:rPr>
            <w:rFonts w:ascii="Times New Roman" w:hAnsi="Times New Roman" w:cs="Times New Roman"/>
            <w:sz w:val="24"/>
            <w:szCs w:val="24"/>
          </w:rPr>
          <w:t>e</w:t>
        </w:r>
      </w:ins>
      <w:r w:rsidRPr="00C72A8C">
        <w:rPr>
          <w:rFonts w:ascii="Times New Roman" w:hAnsi="Times New Roman" w:cs="Times New Roman"/>
          <w:sz w:val="24"/>
          <w:szCs w:val="24"/>
        </w:rPr>
        <w:t>r</w:t>
      </w:r>
      <w:del w:id="72" w:author="Author" w:date="2021-01-28T10:50:00Z">
        <w:r w:rsidRPr="00C72A8C" w:rsidDel="009F4DC4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70"/>
      <w:r w:rsidR="009F4DC4">
        <w:rPr>
          <w:rStyle w:val="CommentReference"/>
        </w:rPr>
        <w:commentReference w:id="70"/>
      </w:r>
      <w:r w:rsidRPr="00C72A8C">
        <w:rPr>
          <w:rFonts w:ascii="Times New Roman" w:hAnsi="Times New Roman" w:cs="Times New Roman"/>
          <w:sz w:val="24"/>
          <w:szCs w:val="24"/>
        </w:rPr>
        <w:t xml:space="preserve">of Salerno, in southwestern Italy. In the </w:t>
      </w:r>
      <w:ins w:id="73" w:author="Author" w:date="2021-01-28T10:51:00Z">
        <w:r w:rsidR="009F4DC4">
          <w:rPr>
            <w:rFonts w:ascii="Times New Roman" w:hAnsi="Times New Roman" w:cs="Times New Roman"/>
            <w:sz w:val="24"/>
            <w:szCs w:val="24"/>
          </w:rPr>
          <w:t>19</w:t>
        </w:r>
      </w:ins>
      <w:r w:rsidRPr="00C72A8C">
        <w:rPr>
          <w:rFonts w:ascii="Times New Roman" w:hAnsi="Times New Roman" w:cs="Times New Roman"/>
          <w:sz w:val="24"/>
          <w:szCs w:val="24"/>
        </w:rPr>
        <w:t>80s, the church was completely abandoned a</w:t>
      </w:r>
      <w:ins w:id="74" w:author="Author" w:date="2021-01-28T10:51:00Z">
        <w:r w:rsidR="009F4DC4">
          <w:rPr>
            <w:rFonts w:ascii="Times New Roman" w:hAnsi="Times New Roman" w:cs="Times New Roman"/>
            <w:sz w:val="24"/>
            <w:szCs w:val="24"/>
          </w:rPr>
          <w:t>fter a</w:t>
        </w:r>
      </w:ins>
      <w:ins w:id="75" w:author="Author" w:date="2021-01-28T11:05:00Z">
        <w:r w:rsidR="00516D55">
          <w:rPr>
            <w:rFonts w:ascii="Times New Roman" w:hAnsi="Times New Roman" w:cs="Times New Roman"/>
            <w:sz w:val="24"/>
            <w:szCs w:val="24"/>
          </w:rPr>
          <w:t>n</w:t>
        </w:r>
      </w:ins>
      <w:ins w:id="76" w:author="Author" w:date="2021-01-28T10:51:00Z">
        <w:r w:rsidR="009F4DC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77" w:author="Author" w:date="2021-01-28T10:52:00Z">
        <w:r w:rsidRPr="00C72A8C" w:rsidDel="009F4DC4">
          <w:rPr>
            <w:rFonts w:ascii="Times New Roman" w:hAnsi="Times New Roman" w:cs="Times New Roman"/>
            <w:sz w:val="24"/>
            <w:szCs w:val="24"/>
          </w:rPr>
          <w:delText>s a consequence of</w:delText>
        </w:r>
      </w:del>
      <w:del w:id="78" w:author="Author" w:date="2021-01-28T11:05:00Z">
        <w:r w:rsidRPr="00C72A8C" w:rsidDel="00516D5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earthquake</w:t>
      </w:r>
      <w:del w:id="79" w:author="Author" w:date="2021-01-28T11:05:00Z">
        <w:r w:rsidRPr="00C72A8C" w:rsidDel="00516D55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ins w:id="80" w:author="Author" w:date="2021-01-28T11:05:00Z">
        <w:r w:rsidR="00516D55">
          <w:rPr>
            <w:rFonts w:ascii="Times New Roman" w:hAnsi="Times New Roman" w:cs="Times New Roman"/>
            <w:sz w:val="24"/>
            <w:szCs w:val="24"/>
          </w:rPr>
          <w:t xml:space="preserve">occurred </w:t>
        </w:r>
      </w:ins>
      <w:ins w:id="81" w:author="Author" w:date="2021-01-28T10:52:00Z">
        <w:r w:rsidR="009F4DC4">
          <w:rPr>
            <w:rFonts w:ascii="Times New Roman" w:hAnsi="Times New Roman" w:cs="Times New Roman"/>
            <w:sz w:val="24"/>
            <w:szCs w:val="24"/>
          </w:rPr>
          <w:t>in the region</w:t>
        </w:r>
      </w:ins>
      <w:ins w:id="82" w:author="Author" w:date="2021-02-09T19:39:00Z">
        <w:r w:rsidR="00C909A1">
          <w:rPr>
            <w:rFonts w:ascii="Times New Roman" w:hAnsi="Times New Roman" w:cs="Times New Roman"/>
            <w:sz w:val="24"/>
            <w:szCs w:val="24"/>
          </w:rPr>
          <w:t>,</w:t>
        </w:r>
      </w:ins>
      <w:ins w:id="83" w:author="Author" w:date="2021-01-28T10:52:00Z">
        <w:r w:rsidR="009F4DC4">
          <w:rPr>
            <w:rFonts w:ascii="Times New Roman" w:hAnsi="Times New Roman" w:cs="Times New Roman"/>
            <w:sz w:val="24"/>
            <w:szCs w:val="24"/>
          </w:rPr>
          <w:t xml:space="preserve"> le</w:t>
        </w:r>
      </w:ins>
      <w:ins w:id="84" w:author="Author" w:date="2021-02-01T17:06:00Z">
        <w:r w:rsidR="00AA198E">
          <w:rPr>
            <w:rFonts w:ascii="Times New Roman" w:hAnsi="Times New Roman" w:cs="Times New Roman"/>
            <w:sz w:val="24"/>
            <w:szCs w:val="24"/>
          </w:rPr>
          <w:t>a</w:t>
        </w:r>
      </w:ins>
      <w:ins w:id="85" w:author="Author" w:date="2021-01-28T10:52:00Z">
        <w:r w:rsidR="009F4DC4">
          <w:rPr>
            <w:rFonts w:ascii="Times New Roman" w:hAnsi="Times New Roman" w:cs="Times New Roman"/>
            <w:sz w:val="24"/>
            <w:szCs w:val="24"/>
          </w:rPr>
          <w:t>d</w:t>
        </w:r>
      </w:ins>
      <w:ins w:id="86" w:author="Author" w:date="2021-02-01T17:06:00Z">
        <w:r w:rsidR="00AA198E">
          <w:rPr>
            <w:rFonts w:ascii="Times New Roman" w:hAnsi="Times New Roman" w:cs="Times New Roman"/>
            <w:sz w:val="24"/>
            <w:szCs w:val="24"/>
          </w:rPr>
          <w:t>ing</w:t>
        </w:r>
      </w:ins>
      <w:ins w:id="87" w:author="Author" w:date="2021-01-28T10:52:00Z">
        <w:r w:rsidR="009F4DC4">
          <w:rPr>
            <w:rFonts w:ascii="Times New Roman" w:hAnsi="Times New Roman" w:cs="Times New Roman"/>
            <w:sz w:val="24"/>
            <w:szCs w:val="24"/>
          </w:rPr>
          <w:t xml:space="preserve"> to </w:t>
        </w:r>
      </w:ins>
      <w:del w:id="88" w:author="Author" w:date="2021-01-28T10:52:00Z">
        <w:r w:rsidRPr="00C72A8C" w:rsidDel="009F4DC4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lack of maintenance</w:t>
      </w:r>
      <w:ins w:id="89" w:author="Author" w:date="2021-02-01T17:07:00Z">
        <w:r w:rsidR="00AA198E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and </w:t>
      </w:r>
      <w:ins w:id="90" w:author="Author" w:date="2021-01-28T10:59:00Z">
        <w:r w:rsidR="00516D5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91" w:author="Author" w:date="2021-01-28T11:00:00Z">
        <w:r w:rsidR="00516D55">
          <w:rPr>
            <w:rFonts w:ascii="Times New Roman" w:hAnsi="Times New Roman" w:cs="Times New Roman"/>
            <w:sz w:val="24"/>
            <w:szCs w:val="24"/>
          </w:rPr>
          <w:t xml:space="preserve">decaying </w:t>
        </w:r>
      </w:ins>
      <w:ins w:id="92" w:author="Author" w:date="2021-01-28T10:59:00Z">
        <w:r w:rsidR="00516D55">
          <w:rPr>
            <w:rFonts w:ascii="Times New Roman" w:hAnsi="Times New Roman" w:cs="Times New Roman"/>
            <w:sz w:val="24"/>
            <w:szCs w:val="24"/>
          </w:rPr>
          <w:t xml:space="preserve">church </w:t>
        </w:r>
      </w:ins>
      <w:ins w:id="93" w:author="Author" w:date="2021-01-28T11:00:00Z">
        <w:r w:rsidR="00516D55">
          <w:rPr>
            <w:rFonts w:ascii="Times New Roman" w:hAnsi="Times New Roman" w:cs="Times New Roman"/>
            <w:sz w:val="24"/>
            <w:szCs w:val="24"/>
          </w:rPr>
          <w:t>seemed</w:t>
        </w:r>
      </w:ins>
      <w:ins w:id="94" w:author="Author" w:date="2021-01-28T11:01:00Z">
        <w:r w:rsidR="00516D55">
          <w:rPr>
            <w:rFonts w:ascii="Times New Roman" w:hAnsi="Times New Roman" w:cs="Times New Roman"/>
            <w:sz w:val="24"/>
            <w:szCs w:val="24"/>
          </w:rPr>
          <w:t xml:space="preserve"> to have </w:t>
        </w:r>
      </w:ins>
      <w:del w:id="95" w:author="Author" w:date="2021-01-28T11:01:00Z">
        <w:r w:rsidRPr="00C72A8C" w:rsidDel="00516D55">
          <w:rPr>
            <w:rFonts w:ascii="Times New Roman" w:hAnsi="Times New Roman" w:cs="Times New Roman"/>
            <w:sz w:val="24"/>
            <w:szCs w:val="24"/>
          </w:rPr>
          <w:delText xml:space="preserve">became </w:delText>
        </w:r>
      </w:del>
      <w:del w:id="96" w:author="Author" w:date="2021-01-28T11:00:00Z">
        <w:r w:rsidRPr="00C72A8C" w:rsidDel="00516D55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del w:id="97" w:author="Author" w:date="2021-01-28T11:01:00Z">
        <w:r w:rsidRPr="00C72A8C" w:rsidDel="00516D55">
          <w:rPr>
            <w:rFonts w:ascii="Times New Roman" w:hAnsi="Times New Roman" w:cs="Times New Roman"/>
            <w:sz w:val="24"/>
            <w:szCs w:val="24"/>
          </w:rPr>
          <w:delText xml:space="preserve">synonymous </w:delText>
        </w:r>
      </w:del>
      <w:del w:id="98" w:author="Author" w:date="2021-01-28T11:00:00Z">
        <w:r w:rsidRPr="00C72A8C" w:rsidDel="00516D55">
          <w:rPr>
            <w:rFonts w:ascii="Times New Roman" w:hAnsi="Times New Roman" w:cs="Times New Roman"/>
            <w:sz w:val="24"/>
            <w:szCs w:val="24"/>
          </w:rPr>
          <w:delText>of</w:delText>
        </w:r>
      </w:del>
      <w:del w:id="99" w:author="Author" w:date="2021-01-28T11:01:00Z">
        <w:r w:rsidRPr="00C72A8C" w:rsidDel="00516D55">
          <w:rPr>
            <w:rFonts w:ascii="Times New Roman" w:hAnsi="Times New Roman" w:cs="Times New Roman"/>
            <w:sz w:val="24"/>
            <w:szCs w:val="24"/>
          </w:rPr>
          <w:delText xml:space="preserve"> decay with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few connections to the </w:t>
      </w:r>
      <w:commentRangeStart w:id="100"/>
      <w:r w:rsidRPr="00C72A8C">
        <w:rPr>
          <w:rFonts w:ascii="Times New Roman" w:hAnsi="Times New Roman" w:cs="Times New Roman"/>
          <w:sz w:val="24"/>
          <w:szCs w:val="24"/>
        </w:rPr>
        <w:t xml:space="preserve">“lower” </w:t>
      </w:r>
      <w:commentRangeEnd w:id="100"/>
      <w:r w:rsidR="00516D55">
        <w:rPr>
          <w:rStyle w:val="CommentReference"/>
        </w:rPr>
        <w:commentReference w:id="100"/>
      </w:r>
      <w:r w:rsidRPr="00C72A8C">
        <w:rPr>
          <w:rFonts w:ascii="Times New Roman" w:hAnsi="Times New Roman" w:cs="Times New Roman"/>
          <w:sz w:val="24"/>
          <w:szCs w:val="24"/>
        </w:rPr>
        <w:t>historical cent</w:t>
      </w:r>
      <w:ins w:id="101" w:author="Author" w:date="2021-01-28T11:01:00Z">
        <w:r w:rsidR="00516D55">
          <w:rPr>
            <w:rFonts w:ascii="Times New Roman" w:hAnsi="Times New Roman" w:cs="Times New Roman"/>
            <w:sz w:val="24"/>
            <w:szCs w:val="24"/>
          </w:rPr>
          <w:t>e</w:t>
        </w:r>
      </w:ins>
      <w:r w:rsidRPr="00C72A8C">
        <w:rPr>
          <w:rFonts w:ascii="Times New Roman" w:hAnsi="Times New Roman" w:cs="Times New Roman"/>
          <w:sz w:val="24"/>
          <w:szCs w:val="24"/>
        </w:rPr>
        <w:t>r</w:t>
      </w:r>
      <w:del w:id="102" w:author="Author" w:date="2021-01-28T11:01:00Z">
        <w:r w:rsidRPr="00C72A8C" w:rsidDel="00516D55">
          <w:rPr>
            <w:rFonts w:ascii="Times New Roman" w:hAnsi="Times New Roman" w:cs="Times New Roman"/>
            <w:sz w:val="24"/>
            <w:szCs w:val="24"/>
          </w:rPr>
          <w:delText>e</w:delText>
        </w:r>
      </w:del>
      <w:ins w:id="103" w:author="Author" w:date="2021-01-28T11:01:00Z">
        <w:r w:rsidR="00516D55">
          <w:rPr>
            <w:rFonts w:ascii="Times New Roman" w:hAnsi="Times New Roman" w:cs="Times New Roman"/>
            <w:sz w:val="24"/>
            <w:szCs w:val="24"/>
          </w:rPr>
          <w:t>.</w:t>
        </w:r>
      </w:ins>
      <w:r w:rsidRPr="00C72A8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del w:id="104" w:author="Author" w:date="2021-01-28T11:01:00Z">
        <w:r w:rsidRPr="00C72A8C" w:rsidDel="00516D55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473CE275" w14:textId="7678F249" w:rsidR="00E82C24" w:rsidRPr="00C72A8C" w:rsidRDefault="00E82C24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 xml:space="preserve">The “San Sebastiano del Monte dei Morti Living Lab” (SSMOLL) </w:t>
      </w:r>
      <w:del w:id="105" w:author="Author" w:date="2021-02-01T17:07:00Z">
        <w:r w:rsidRPr="00C72A8C" w:rsidDel="00AA198E">
          <w:rPr>
            <w:rFonts w:ascii="Times New Roman" w:hAnsi="Times New Roman" w:cs="Times New Roman"/>
            <w:sz w:val="24"/>
            <w:szCs w:val="24"/>
          </w:rPr>
          <w:delText xml:space="preserve">is the </w:delText>
        </w:r>
      </w:del>
      <w:ins w:id="106" w:author="Author" w:date="2021-01-28T11:08:00Z">
        <w:r w:rsidR="00516D55">
          <w:rPr>
            <w:rFonts w:ascii="Times New Roman" w:hAnsi="Times New Roman" w:cs="Times New Roman"/>
            <w:sz w:val="24"/>
            <w:szCs w:val="24"/>
          </w:rPr>
          <w:t xml:space="preserve">restorative </w:t>
        </w:r>
      </w:ins>
      <w:r w:rsidRPr="00C72A8C">
        <w:rPr>
          <w:rFonts w:ascii="Times New Roman" w:hAnsi="Times New Roman" w:cs="Times New Roman"/>
          <w:sz w:val="24"/>
          <w:szCs w:val="24"/>
        </w:rPr>
        <w:t>pro</w:t>
      </w:r>
      <w:ins w:id="107" w:author="Author" w:date="2021-02-04T16:18:00Z">
        <w:r w:rsidR="0031298B">
          <w:rPr>
            <w:rFonts w:ascii="Times New Roman" w:hAnsi="Times New Roman" w:cs="Times New Roman"/>
            <w:sz w:val="24"/>
            <w:szCs w:val="24"/>
          </w:rPr>
          <w:t>ject</w:t>
        </w:r>
      </w:ins>
      <w:del w:id="108" w:author="Author" w:date="2021-02-04T16:18:00Z">
        <w:r w:rsidRPr="00C72A8C" w:rsidDel="0031298B">
          <w:rPr>
            <w:rFonts w:ascii="Times New Roman" w:hAnsi="Times New Roman" w:cs="Times New Roman"/>
            <w:sz w:val="24"/>
            <w:szCs w:val="24"/>
          </w:rPr>
          <w:delText>cess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ins w:id="109" w:author="Author" w:date="2021-02-01T17:07:00Z">
        <w:r w:rsidR="00AA198E">
          <w:rPr>
            <w:rFonts w:ascii="Times New Roman" w:hAnsi="Times New Roman" w:cs="Times New Roman"/>
            <w:sz w:val="24"/>
            <w:szCs w:val="24"/>
          </w:rPr>
          <w:t xml:space="preserve">was </w:t>
        </w:r>
      </w:ins>
      <w:del w:id="110" w:author="Author" w:date="2021-02-09T19:50:00Z">
        <w:r w:rsidRPr="00C72A8C" w:rsidDel="0054350D">
          <w:rPr>
            <w:rFonts w:ascii="Times New Roman" w:hAnsi="Times New Roman" w:cs="Times New Roman"/>
            <w:sz w:val="24"/>
            <w:szCs w:val="24"/>
          </w:rPr>
          <w:delText xml:space="preserve">activated </w:delText>
        </w:r>
      </w:del>
      <w:ins w:id="111" w:author="Author" w:date="2021-02-09T19:50:00Z">
        <w:r w:rsidR="0054350D">
          <w:rPr>
            <w:rFonts w:ascii="Times New Roman" w:hAnsi="Times New Roman" w:cs="Times New Roman"/>
            <w:sz w:val="24"/>
            <w:szCs w:val="24"/>
          </w:rPr>
          <w:t xml:space="preserve">initiated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in 2018 by the Blam association group, the Municipality of Salerno, </w:t>
      </w:r>
      <w:ins w:id="112" w:author="Author" w:date="2021-01-28T11:08:00Z">
        <w:r w:rsidR="00516D5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C72A8C">
        <w:rPr>
          <w:rFonts w:ascii="Times New Roman" w:hAnsi="Times New Roman" w:cs="Times New Roman"/>
          <w:sz w:val="24"/>
          <w:szCs w:val="24"/>
        </w:rPr>
        <w:t>current</w:t>
      </w:r>
      <w:del w:id="113" w:author="Author" w:date="2021-01-28T11:08:00Z">
        <w:r w:rsidRPr="00C72A8C" w:rsidDel="00516D55">
          <w:rPr>
            <w:rFonts w:ascii="Times New Roman" w:hAnsi="Times New Roman" w:cs="Times New Roman"/>
            <w:sz w:val="24"/>
            <w:szCs w:val="24"/>
          </w:rPr>
          <w:delText>ly the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owner of the </w:t>
      </w:r>
      <w:ins w:id="114" w:author="Author" w:date="2021-01-28T11:08:00Z">
        <w:r w:rsidR="00516D55">
          <w:rPr>
            <w:rFonts w:ascii="Times New Roman" w:hAnsi="Times New Roman" w:cs="Times New Roman"/>
            <w:sz w:val="24"/>
            <w:szCs w:val="24"/>
          </w:rPr>
          <w:t xml:space="preserve">church </w:t>
        </w:r>
      </w:ins>
      <w:r w:rsidRPr="00C72A8C">
        <w:rPr>
          <w:rFonts w:ascii="Times New Roman" w:hAnsi="Times New Roman" w:cs="Times New Roman"/>
          <w:sz w:val="24"/>
          <w:szCs w:val="24"/>
        </w:rPr>
        <w:t>building, and the Federico II University of Naples</w:t>
      </w:r>
      <w:ins w:id="115" w:author="Author" w:date="2021-02-12T13:36:00Z">
        <w:r w:rsidR="00DF153F">
          <w:rPr>
            <w:rFonts w:ascii="Times New Roman" w:hAnsi="Times New Roman" w:cs="Times New Roman"/>
            <w:sz w:val="24"/>
            <w:szCs w:val="24"/>
          </w:rPr>
          <w:t>,</w:t>
        </w:r>
      </w:ins>
      <w:del w:id="116" w:author="Author" w:date="2021-02-04T16:18:00Z">
        <w:r w:rsidRPr="00C72A8C" w:rsidDel="0031298B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del w:id="117" w:author="Author" w:date="2021-01-28T11:08:00Z">
        <w:r w:rsidRPr="00C72A8C" w:rsidDel="00516D55">
          <w:rPr>
            <w:rFonts w:ascii="Times New Roman" w:hAnsi="Times New Roman" w:cs="Times New Roman"/>
            <w:sz w:val="24"/>
            <w:szCs w:val="24"/>
          </w:rPr>
          <w:delText xml:space="preserve">aiming at </w:delText>
        </w:r>
      </w:del>
      <w:ins w:id="118" w:author="Author" w:date="2021-01-28T11:08:00Z">
        <w:r w:rsidR="00516D55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r w:rsidRPr="00C72A8C">
        <w:rPr>
          <w:rFonts w:ascii="Times New Roman" w:hAnsi="Times New Roman" w:cs="Times New Roman"/>
          <w:sz w:val="24"/>
          <w:szCs w:val="24"/>
        </w:rPr>
        <w:t>reopen</w:t>
      </w:r>
      <w:del w:id="119" w:author="Author" w:date="2021-01-28T11:08:00Z">
        <w:r w:rsidRPr="00C72A8C" w:rsidDel="00516D55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the former church</w:t>
      </w:r>
      <w:ins w:id="120" w:author="Author" w:date="2021-01-28T11:09:00Z">
        <w:r w:rsidR="00516D55">
          <w:rPr>
            <w:rFonts w:ascii="Times New Roman" w:hAnsi="Times New Roman" w:cs="Times New Roman"/>
            <w:sz w:val="24"/>
            <w:szCs w:val="24"/>
          </w:rPr>
          <w:t xml:space="preserve">. The plan </w:t>
        </w:r>
        <w:r w:rsidR="00516D55">
          <w:rPr>
            <w:rFonts w:ascii="Times New Roman" w:hAnsi="Times New Roman" w:cs="Times New Roman"/>
            <w:sz w:val="24"/>
            <w:szCs w:val="24"/>
          </w:rPr>
          <w:lastRenderedPageBreak/>
          <w:t>was to incorporate the restoration</w:t>
        </w:r>
      </w:ins>
      <w:del w:id="121" w:author="Author" w:date="2021-01-28T11:09:00Z">
        <w:r w:rsidRPr="00C72A8C" w:rsidDel="00516D55">
          <w:rPr>
            <w:rFonts w:ascii="Times New Roman" w:hAnsi="Times New Roman" w:cs="Times New Roman"/>
            <w:sz w:val="24"/>
            <w:szCs w:val="24"/>
          </w:rPr>
          <w:delText>, inserting it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into </w:t>
      </w:r>
      <w:ins w:id="122" w:author="Author" w:date="2021-01-28T11:09:00Z">
        <w:r w:rsidR="00516D55">
          <w:rPr>
            <w:rFonts w:ascii="Times New Roman" w:hAnsi="Times New Roman" w:cs="Times New Roman"/>
            <w:sz w:val="24"/>
            <w:szCs w:val="24"/>
          </w:rPr>
          <w:t>the</w:t>
        </w:r>
      </w:ins>
      <w:del w:id="123" w:author="Author" w:date="2021-01-28T11:09:00Z">
        <w:r w:rsidRPr="00C72A8C" w:rsidDel="00516D55">
          <w:rPr>
            <w:rFonts w:ascii="Times New Roman" w:hAnsi="Times New Roman" w:cs="Times New Roman"/>
            <w:sz w:val="24"/>
            <w:szCs w:val="24"/>
          </w:rPr>
          <w:delText>a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wider process of urban regeneration and social innovation </w:t>
      </w:r>
      <w:ins w:id="124" w:author="Author" w:date="2021-01-28T11:09:00Z">
        <w:r w:rsidR="00516D55">
          <w:rPr>
            <w:rFonts w:ascii="Times New Roman" w:hAnsi="Times New Roman" w:cs="Times New Roman"/>
            <w:sz w:val="24"/>
            <w:szCs w:val="24"/>
          </w:rPr>
          <w:t>as was done</w:t>
        </w:r>
      </w:ins>
      <w:del w:id="125" w:author="Author" w:date="2021-01-28T11:09:00Z">
        <w:r w:rsidRPr="00C72A8C" w:rsidDel="00516D55">
          <w:rPr>
            <w:rFonts w:ascii="Times New Roman" w:hAnsi="Times New Roman" w:cs="Times New Roman"/>
            <w:sz w:val="24"/>
            <w:szCs w:val="24"/>
          </w:rPr>
          <w:delText>applied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to the </w:t>
      </w:r>
      <w:commentRangeStart w:id="126"/>
      <w:r w:rsidRPr="00C72A8C">
        <w:rPr>
          <w:rFonts w:ascii="Times New Roman" w:hAnsi="Times New Roman" w:cs="Times New Roman"/>
          <w:sz w:val="24"/>
          <w:szCs w:val="24"/>
        </w:rPr>
        <w:t xml:space="preserve">“higher” </w:t>
      </w:r>
      <w:commentRangeEnd w:id="126"/>
      <w:r w:rsidR="004875B3">
        <w:rPr>
          <w:rStyle w:val="CommentReference"/>
        </w:rPr>
        <w:commentReference w:id="126"/>
      </w:r>
      <w:r w:rsidRPr="00C72A8C">
        <w:rPr>
          <w:rFonts w:ascii="Times New Roman" w:hAnsi="Times New Roman" w:cs="Times New Roman"/>
          <w:sz w:val="24"/>
          <w:szCs w:val="24"/>
        </w:rPr>
        <w:t>historical cent</w:t>
      </w:r>
      <w:ins w:id="127" w:author="Author" w:date="2021-01-28T11:09:00Z">
        <w:r w:rsidR="004875B3">
          <w:rPr>
            <w:rFonts w:ascii="Times New Roman" w:hAnsi="Times New Roman" w:cs="Times New Roman"/>
            <w:sz w:val="24"/>
            <w:szCs w:val="24"/>
          </w:rPr>
          <w:t>e</w:t>
        </w:r>
      </w:ins>
      <w:r w:rsidRPr="00C72A8C">
        <w:rPr>
          <w:rFonts w:ascii="Times New Roman" w:hAnsi="Times New Roman" w:cs="Times New Roman"/>
          <w:sz w:val="24"/>
          <w:szCs w:val="24"/>
        </w:rPr>
        <w:t>r</w:t>
      </w:r>
      <w:del w:id="128" w:author="Author" w:date="2021-01-28T11:09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Pr="00C72A8C">
        <w:rPr>
          <w:rFonts w:ascii="Times New Roman" w:hAnsi="Times New Roman" w:cs="Times New Roman"/>
          <w:sz w:val="24"/>
          <w:szCs w:val="24"/>
        </w:rPr>
        <w:t>.</w:t>
      </w:r>
    </w:p>
    <w:p w14:paraId="05C88CE8" w14:textId="741B6FA7" w:rsidR="00E82C24" w:rsidRPr="00C72A8C" w:rsidRDefault="00E82C24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 xml:space="preserve">The reopening of the former church in December 2018 </w:t>
      </w:r>
      <w:del w:id="129" w:author="Author" w:date="2021-01-28T11:11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 xml:space="preserve">indeed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marked the </w:t>
      </w:r>
      <w:ins w:id="130" w:author="Author" w:date="2021-02-01T17:08:00Z">
        <w:r w:rsidR="00AA198E">
          <w:rPr>
            <w:rFonts w:ascii="Times New Roman" w:hAnsi="Times New Roman" w:cs="Times New Roman"/>
            <w:sz w:val="24"/>
            <w:szCs w:val="24"/>
          </w:rPr>
          <w:t>beginning</w:t>
        </w:r>
      </w:ins>
      <w:del w:id="131" w:author="Author" w:date="2021-02-01T17:08:00Z">
        <w:r w:rsidRPr="00C72A8C" w:rsidDel="00AA198E">
          <w:rPr>
            <w:rFonts w:ascii="Times New Roman" w:hAnsi="Times New Roman" w:cs="Times New Roman"/>
            <w:sz w:val="24"/>
            <w:szCs w:val="24"/>
          </w:rPr>
          <w:delText>start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of a process of adaptive reuse of </w:t>
      </w:r>
      <w:del w:id="132" w:author="Author" w:date="2021-01-28T11:11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historical asset</w:t>
      </w:r>
      <w:ins w:id="133" w:author="Author" w:date="2021-01-28T11:11:00Z">
        <w:r w:rsidR="004875B3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through a collaborative process in which the community becomes the main interpreter of the new use value of the asset</w:t>
      </w:r>
      <w:ins w:id="134" w:author="Author" w:date="2021-01-28T11:11:00Z">
        <w:r w:rsidR="004875B3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72A8C">
        <w:rPr>
          <w:rFonts w:ascii="Times New Roman" w:hAnsi="Times New Roman" w:cs="Times New Roman"/>
          <w:sz w:val="24"/>
          <w:szCs w:val="24"/>
        </w:rPr>
        <w:t>. Developed and generated over time inside the former church, the Creative Living Lab bec</w:t>
      </w:r>
      <w:ins w:id="135" w:author="Author" w:date="2021-01-28T11:12:00Z">
        <w:r w:rsidR="004875B3">
          <w:rPr>
            <w:rFonts w:ascii="Times New Roman" w:hAnsi="Times New Roman" w:cs="Times New Roman"/>
            <w:sz w:val="24"/>
            <w:szCs w:val="24"/>
          </w:rPr>
          <w:t>ame</w:t>
        </w:r>
      </w:ins>
      <w:del w:id="136" w:author="Author" w:date="2021-01-28T11:12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>omes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the brain</w:t>
      </w:r>
      <w:ins w:id="137" w:author="Author" w:date="2021-01-28T11:12:00Z">
        <w:r w:rsidR="004875B3">
          <w:rPr>
            <w:rFonts w:ascii="Times New Roman" w:hAnsi="Times New Roman" w:cs="Times New Roman"/>
            <w:sz w:val="24"/>
            <w:szCs w:val="24"/>
          </w:rPr>
          <w:t>child for</w:t>
        </w:r>
      </w:ins>
      <w:del w:id="138" w:author="Author" w:date="2021-01-28T11:12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 xml:space="preserve"> of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a culture-led regeneration process</w:t>
      </w:r>
      <w:del w:id="139" w:author="Author" w:date="2021-01-28T11:12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in which an abandoned ecclesiastical space bec</w:t>
      </w:r>
      <w:ins w:id="140" w:author="Author" w:date="2021-01-28T11:12:00Z">
        <w:r w:rsidR="004875B3">
          <w:rPr>
            <w:rFonts w:ascii="Times New Roman" w:hAnsi="Times New Roman" w:cs="Times New Roman"/>
            <w:sz w:val="24"/>
            <w:szCs w:val="24"/>
          </w:rPr>
          <w:t>ame</w:t>
        </w:r>
      </w:ins>
      <w:del w:id="141" w:author="Author" w:date="2021-01-28T11:12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>omes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42"/>
      <w:r w:rsidRPr="00C72A8C">
        <w:rPr>
          <w:rFonts w:ascii="Times New Roman" w:hAnsi="Times New Roman" w:cs="Times New Roman"/>
          <w:sz w:val="24"/>
          <w:szCs w:val="24"/>
        </w:rPr>
        <w:t xml:space="preserve">a place of community </w:t>
      </w:r>
      <w:commentRangeEnd w:id="142"/>
      <w:r w:rsidR="00EC260D">
        <w:rPr>
          <w:rStyle w:val="CommentReference"/>
        </w:rPr>
        <w:commentReference w:id="142"/>
      </w:r>
      <w:r w:rsidRPr="00C72A8C">
        <w:rPr>
          <w:rFonts w:ascii="Times New Roman" w:hAnsi="Times New Roman" w:cs="Times New Roman"/>
          <w:sz w:val="24"/>
          <w:szCs w:val="24"/>
        </w:rPr>
        <w:t xml:space="preserve">and </w:t>
      </w:r>
      <w:ins w:id="143" w:author="Author" w:date="2021-01-28T11:12:00Z">
        <w:r w:rsidR="004875B3">
          <w:rPr>
            <w:rFonts w:ascii="Times New Roman" w:hAnsi="Times New Roman" w:cs="Times New Roman"/>
            <w:sz w:val="24"/>
            <w:szCs w:val="24"/>
          </w:rPr>
          <w:t xml:space="preserve">an </w:t>
        </w:r>
      </w:ins>
      <w:r w:rsidRPr="00C72A8C">
        <w:rPr>
          <w:rFonts w:ascii="Times New Roman" w:hAnsi="Times New Roman" w:cs="Times New Roman"/>
          <w:sz w:val="24"/>
          <w:szCs w:val="24"/>
        </w:rPr>
        <w:t>incubator of creativity.</w:t>
      </w:r>
    </w:p>
    <w:p w14:paraId="210B2675" w14:textId="1E4EC474" w:rsidR="00E82C24" w:rsidRPr="00C72A8C" w:rsidRDefault="00E82C24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>Since 2018</w:t>
      </w:r>
      <w:ins w:id="144" w:author="Author" w:date="2021-01-28T11:12:00Z">
        <w:r w:rsidR="004875B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ins w:id="145" w:author="Author" w:date="2021-02-12T13:37:00Z">
        <w:r w:rsidR="000E107F">
          <w:rPr>
            <w:rFonts w:ascii="Times New Roman" w:hAnsi="Times New Roman" w:cs="Times New Roman"/>
            <w:sz w:val="24"/>
            <w:szCs w:val="24"/>
          </w:rPr>
          <w:t xml:space="preserve">there have been </w:t>
        </w:r>
      </w:ins>
      <w:r w:rsidRPr="00C72A8C">
        <w:rPr>
          <w:rFonts w:ascii="Times New Roman" w:hAnsi="Times New Roman" w:cs="Times New Roman"/>
          <w:sz w:val="24"/>
          <w:szCs w:val="24"/>
        </w:rPr>
        <w:t>key ad-hoc performances</w:t>
      </w:r>
      <w:del w:id="146" w:author="Author" w:date="2021-02-12T13:37:00Z">
        <w:r w:rsidRPr="00C72A8C" w:rsidDel="000E107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47" w:author="Author" w:date="2021-02-01T17:08:00Z">
        <w:r w:rsidRPr="00C72A8C" w:rsidDel="00AA198E">
          <w:rPr>
            <w:rFonts w:ascii="Times New Roman" w:hAnsi="Times New Roman" w:cs="Times New Roman"/>
            <w:sz w:val="24"/>
            <w:szCs w:val="24"/>
          </w:rPr>
          <w:delText>are</w:delText>
        </w:r>
      </w:del>
      <w:del w:id="148" w:author="Author" w:date="2021-02-12T13:37:00Z">
        <w:r w:rsidRPr="00C72A8C" w:rsidDel="000E107F">
          <w:rPr>
            <w:rFonts w:ascii="Times New Roman" w:hAnsi="Times New Roman" w:cs="Times New Roman"/>
            <w:sz w:val="24"/>
            <w:szCs w:val="24"/>
          </w:rPr>
          <w:delText xml:space="preserve"> held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ins w:id="149" w:author="Author" w:date="2021-01-28T11:13:00Z">
        <w:r w:rsidR="004875B3">
          <w:rPr>
            <w:rFonts w:ascii="Times New Roman" w:hAnsi="Times New Roman" w:cs="Times New Roman"/>
            <w:sz w:val="24"/>
            <w:szCs w:val="24"/>
          </w:rPr>
          <w:t>with</w:t>
        </w:r>
      </w:ins>
      <w:r w:rsidRPr="00C72A8C">
        <w:rPr>
          <w:rFonts w:ascii="Times New Roman" w:hAnsi="Times New Roman" w:cs="Times New Roman"/>
          <w:sz w:val="24"/>
          <w:szCs w:val="24"/>
        </w:rPr>
        <w:t>in and outside the square adjoining the church</w:t>
      </w:r>
      <w:ins w:id="150" w:author="Author" w:date="2021-01-28T11:13:00Z">
        <w:r w:rsidR="004875B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with specific site installations as </w:t>
      </w:r>
      <w:ins w:id="151" w:author="Author" w:date="2021-02-12T13:38:00Z">
        <w:r w:rsidR="006B2FC2">
          <w:rPr>
            <w:rFonts w:ascii="Times New Roman" w:hAnsi="Times New Roman" w:cs="Times New Roman"/>
            <w:sz w:val="24"/>
            <w:szCs w:val="24"/>
          </w:rPr>
          <w:t xml:space="preserve">those present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when curating an art show. A team of local artists </w:t>
      </w:r>
      <w:del w:id="152" w:author="Author" w:date="2021-02-12T13:38:00Z">
        <w:r w:rsidRPr="00C72A8C" w:rsidDel="00B716B1">
          <w:rPr>
            <w:rFonts w:ascii="Times New Roman" w:hAnsi="Times New Roman" w:cs="Times New Roman"/>
            <w:sz w:val="24"/>
            <w:szCs w:val="24"/>
          </w:rPr>
          <w:delText xml:space="preserve">has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install</w:t>
      </w:r>
      <w:ins w:id="153" w:author="Author" w:date="2021-02-12T13:39:00Z">
        <w:r w:rsidR="00762DFE">
          <w:rPr>
            <w:rFonts w:ascii="Times New Roman" w:hAnsi="Times New Roman" w:cs="Times New Roman"/>
            <w:sz w:val="24"/>
            <w:szCs w:val="24"/>
          </w:rPr>
          <w:t>ed</w:t>
        </w:r>
      </w:ins>
      <w:del w:id="154" w:author="Author" w:date="2021-02-12T13:38:00Z">
        <w:r w:rsidRPr="00C72A8C" w:rsidDel="00B716B1">
          <w:rPr>
            <w:rFonts w:ascii="Times New Roman" w:hAnsi="Times New Roman" w:cs="Times New Roman"/>
            <w:sz w:val="24"/>
            <w:szCs w:val="24"/>
          </w:rPr>
          <w:delText>ed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artworks and </w:t>
      </w:r>
      <w:del w:id="155" w:author="Author" w:date="2021-01-28T11:13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 xml:space="preserve">has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work</w:t>
      </w:r>
      <w:ins w:id="156" w:author="Author" w:date="2021-02-12T13:39:00Z">
        <w:r w:rsidR="00762DFE">
          <w:rPr>
            <w:rFonts w:ascii="Times New Roman" w:hAnsi="Times New Roman" w:cs="Times New Roman"/>
            <w:sz w:val="24"/>
            <w:szCs w:val="24"/>
          </w:rPr>
          <w:t>ed</w:t>
        </w:r>
      </w:ins>
      <w:del w:id="157" w:author="Author" w:date="2021-02-12T13:38:00Z">
        <w:r w:rsidRPr="00C72A8C" w:rsidDel="00B716B1">
          <w:rPr>
            <w:rFonts w:ascii="Times New Roman" w:hAnsi="Times New Roman" w:cs="Times New Roman"/>
            <w:sz w:val="24"/>
            <w:szCs w:val="24"/>
          </w:rPr>
          <w:delText>ed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together </w:t>
      </w:r>
      <w:ins w:id="158" w:author="Author" w:date="2021-02-12T13:38:00Z">
        <w:r w:rsidR="00B716B1">
          <w:rPr>
            <w:rFonts w:ascii="Times New Roman" w:hAnsi="Times New Roman" w:cs="Times New Roman"/>
            <w:sz w:val="24"/>
            <w:szCs w:val="24"/>
          </w:rPr>
          <w:t xml:space="preserve">with </w:t>
        </w:r>
      </w:ins>
      <w:del w:id="159" w:author="Author" w:date="2021-02-12T13:38:00Z">
        <w:r w:rsidRPr="00C72A8C" w:rsidDel="00B716B1">
          <w:rPr>
            <w:rFonts w:ascii="Times New Roman" w:hAnsi="Times New Roman" w:cs="Times New Roman"/>
            <w:sz w:val="24"/>
            <w:szCs w:val="24"/>
          </w:rPr>
          <w:delText xml:space="preserve">under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the coordination of Flavia D’Aiello, a storyteller, puppet master</w:t>
      </w:r>
      <w:ins w:id="160" w:author="Author" w:date="2021-01-28T11:13:00Z">
        <w:r w:rsidR="004875B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and producer</w:t>
      </w:r>
      <w:ins w:id="161" w:author="Author" w:date="2021-02-12T13:38:00Z">
        <w:r w:rsidR="00B716B1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responding to an art call launched by </w:t>
      </w:r>
      <w:ins w:id="162" w:author="Author" w:date="2021-01-28T11:13:00Z">
        <w:r w:rsidR="004875B3">
          <w:rPr>
            <w:rFonts w:ascii="Times New Roman" w:hAnsi="Times New Roman" w:cs="Times New Roman"/>
            <w:sz w:val="24"/>
            <w:szCs w:val="24"/>
          </w:rPr>
          <w:t>a</w:t>
        </w:r>
      </w:ins>
      <w:del w:id="163" w:author="Author" w:date="2021-01-28T11:13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>the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group </w:t>
      </w:r>
      <w:del w:id="164" w:author="Author" w:date="2021-02-01T17:35:00Z">
        <w:r w:rsidRPr="00C72A8C" w:rsidDel="00AE4F7D">
          <w:rPr>
            <w:rFonts w:ascii="Times New Roman" w:hAnsi="Times New Roman" w:cs="Times New Roman"/>
            <w:sz w:val="24"/>
            <w:szCs w:val="24"/>
          </w:rPr>
          <w:delText xml:space="preserve">association </w:delText>
        </w:r>
      </w:del>
      <w:ins w:id="165" w:author="Author" w:date="2021-01-28T11:13:00Z">
        <w:r w:rsidR="004875B3">
          <w:rPr>
            <w:rFonts w:ascii="Times New Roman" w:hAnsi="Times New Roman" w:cs="Times New Roman"/>
            <w:sz w:val="24"/>
            <w:szCs w:val="24"/>
          </w:rPr>
          <w:t xml:space="preserve">named </w:t>
        </w:r>
      </w:ins>
      <w:r w:rsidRPr="00C72A8C">
        <w:rPr>
          <w:rFonts w:ascii="Times New Roman" w:hAnsi="Times New Roman" w:cs="Times New Roman"/>
          <w:sz w:val="24"/>
          <w:szCs w:val="24"/>
        </w:rPr>
        <w:t>Blam. The liv</w:t>
      </w:r>
      <w:ins w:id="166" w:author="Author" w:date="2021-01-28T11:14:00Z">
        <w:r w:rsidR="004875B3">
          <w:rPr>
            <w:rFonts w:ascii="Times New Roman" w:hAnsi="Times New Roman" w:cs="Times New Roman"/>
            <w:sz w:val="24"/>
            <w:szCs w:val="24"/>
          </w:rPr>
          <w:t>e</w:t>
        </w:r>
      </w:ins>
      <w:del w:id="167" w:author="Author" w:date="2021-01-28T11:14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performances </w:t>
      </w:r>
      <w:ins w:id="168" w:author="Author" w:date="2021-01-28T11:14:00Z">
        <w:r w:rsidR="004875B3">
          <w:rPr>
            <w:rFonts w:ascii="Times New Roman" w:hAnsi="Times New Roman" w:cs="Times New Roman"/>
            <w:sz w:val="24"/>
            <w:szCs w:val="24"/>
          </w:rPr>
          <w:t>led to</w:t>
        </w:r>
      </w:ins>
      <w:del w:id="169" w:author="Author" w:date="2021-01-28T11:14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>have built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interactions and reflective relations among performers, a double-bass, video makers, ballerinas, illustrators and designers, as well as architects. Artists and assistants </w:t>
      </w:r>
      <w:del w:id="170" w:author="Author" w:date="2021-01-28T11:14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 xml:space="preserve">have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install</w:t>
      </w:r>
      <w:ins w:id="171" w:author="Author" w:date="2021-02-01T17:35:00Z">
        <w:r w:rsidR="00AE4F7D">
          <w:rPr>
            <w:rFonts w:ascii="Times New Roman" w:hAnsi="Times New Roman" w:cs="Times New Roman"/>
            <w:sz w:val="24"/>
            <w:szCs w:val="24"/>
          </w:rPr>
          <w:t>ed</w:t>
        </w:r>
      </w:ins>
      <w:del w:id="172" w:author="Author" w:date="2021-01-28T11:14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>ed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del w:id="173" w:author="Author" w:date="2021-01-28T11:14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artworks on </w:t>
      </w:r>
      <w:ins w:id="174" w:author="Author" w:date="2021-02-01T17:35:00Z">
        <w:r w:rsidR="00AE4F7D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site, and </w:t>
      </w:r>
      <w:del w:id="175" w:author="Author" w:date="2021-01-28T11:14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technicians set up </w:t>
      </w:r>
      <w:del w:id="176" w:author="Author" w:date="2021-02-01T17:35:00Z">
        <w:r w:rsidRPr="00C72A8C" w:rsidDel="00AE4F7D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lighting and technical equipment exhibiting how culture enters into action</w:t>
      </w:r>
      <w:ins w:id="177" w:author="Author" w:date="2021-02-09T20:48:00Z">
        <w:r w:rsidR="00AD0F62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while simultaneously proposing a connection to the topics of </w:t>
      </w:r>
      <w:commentRangeStart w:id="178"/>
      <w:r w:rsidRPr="00C72A8C">
        <w:rPr>
          <w:rFonts w:ascii="Times New Roman" w:hAnsi="Times New Roman" w:cs="Times New Roman"/>
          <w:sz w:val="24"/>
          <w:szCs w:val="24"/>
        </w:rPr>
        <w:t xml:space="preserve">love and death </w:t>
      </w:r>
      <w:commentRangeEnd w:id="178"/>
      <w:r w:rsidR="004875B3">
        <w:rPr>
          <w:rStyle w:val="CommentReference"/>
        </w:rPr>
        <w:commentReference w:id="178"/>
      </w:r>
      <w:r w:rsidRPr="00C72A8C">
        <w:rPr>
          <w:rFonts w:ascii="Times New Roman" w:hAnsi="Times New Roman" w:cs="Times New Roman"/>
          <w:sz w:val="24"/>
          <w:szCs w:val="24"/>
        </w:rPr>
        <w:t xml:space="preserve">in line with the symbolic meaning of the church. Contrary to </w:t>
      </w:r>
      <w:ins w:id="179" w:author="Author" w:date="2021-02-04T17:31:00Z">
        <w:r w:rsidR="001F299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idea that curatorial activities are </w:t>
      </w:r>
      <w:ins w:id="180" w:author="Author" w:date="2021-01-28T11:15:00Z">
        <w:r w:rsidR="004875B3">
          <w:rPr>
            <w:rFonts w:ascii="Times New Roman" w:hAnsi="Times New Roman" w:cs="Times New Roman"/>
            <w:sz w:val="24"/>
            <w:szCs w:val="24"/>
          </w:rPr>
          <w:t xml:space="preserve">focused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only </w:t>
      </w:r>
      <w:ins w:id="181" w:author="Author" w:date="2021-01-28T11:16:00Z">
        <w:r w:rsidR="004875B3">
          <w:rPr>
            <w:rFonts w:ascii="Times New Roman" w:hAnsi="Times New Roman" w:cs="Times New Roman"/>
            <w:sz w:val="24"/>
            <w:szCs w:val="24"/>
          </w:rPr>
          <w:t>on</w:t>
        </w:r>
      </w:ins>
      <w:del w:id="182" w:author="Author" w:date="2021-01-28T11:16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>interested in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large budgetary works, candles lighting </w:t>
      </w:r>
      <w:ins w:id="183" w:author="Author" w:date="2021-01-28T11:16:00Z">
        <w:r w:rsidR="004875B3">
          <w:rPr>
            <w:rFonts w:ascii="Times New Roman" w:hAnsi="Times New Roman" w:cs="Times New Roman"/>
            <w:sz w:val="24"/>
            <w:szCs w:val="24"/>
          </w:rPr>
          <w:t xml:space="preserve">up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a temporary pottery exhibition in the square adjoining the church </w:t>
      </w:r>
      <w:r w:rsidRPr="00C72A8C">
        <w:rPr>
          <w:rFonts w:ascii="Times New Roman" w:hAnsi="Times New Roman" w:cs="Times New Roman"/>
          <w:sz w:val="24"/>
          <w:szCs w:val="24"/>
        </w:rPr>
        <w:lastRenderedPageBreak/>
        <w:t xml:space="preserve">demonstrate </w:t>
      </w:r>
      <w:ins w:id="184" w:author="Author" w:date="2021-02-01T17:35:00Z">
        <w:r w:rsidR="00AE4F7D">
          <w:rPr>
            <w:rFonts w:ascii="Times New Roman" w:hAnsi="Times New Roman" w:cs="Times New Roman"/>
            <w:sz w:val="24"/>
            <w:szCs w:val="24"/>
          </w:rPr>
          <w:t>a</w:t>
        </w:r>
      </w:ins>
      <w:del w:id="185" w:author="Author" w:date="2021-02-01T17:35:00Z">
        <w:r w:rsidRPr="00C72A8C" w:rsidDel="00AE4F7D">
          <w:rPr>
            <w:rFonts w:ascii="Times New Roman" w:hAnsi="Times New Roman" w:cs="Times New Roman"/>
            <w:sz w:val="24"/>
            <w:szCs w:val="24"/>
          </w:rPr>
          <w:delText>the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willingness to arrange a lot with very little, </w:t>
      </w:r>
      <w:ins w:id="186" w:author="Author" w:date="2021-01-28T11:17:00Z">
        <w:r w:rsidR="004875B3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warning </w:t>
      </w:r>
      <w:del w:id="187" w:author="Author" w:date="2021-01-28T11:17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 xml:space="preserve">us </w:delText>
        </w:r>
      </w:del>
      <w:ins w:id="188" w:author="Author" w:date="2021-01-28T11:17:00Z">
        <w:r w:rsidR="004875B3">
          <w:rPr>
            <w:rFonts w:ascii="Times New Roman" w:hAnsi="Times New Roman" w:cs="Times New Roman"/>
            <w:sz w:val="24"/>
            <w:szCs w:val="24"/>
          </w:rPr>
          <w:t xml:space="preserve">based </w:t>
        </w:r>
      </w:ins>
      <w:r w:rsidRPr="00C72A8C">
        <w:rPr>
          <w:rFonts w:ascii="Times New Roman" w:hAnsi="Times New Roman" w:cs="Times New Roman"/>
          <w:sz w:val="24"/>
          <w:szCs w:val="24"/>
        </w:rPr>
        <w:t>on the theme of abandoned souls (</w:t>
      </w:r>
      <w:commentRangeStart w:id="189"/>
      <w:r w:rsidRPr="00C72A8C">
        <w:rPr>
          <w:rFonts w:ascii="Times New Roman" w:hAnsi="Times New Roman" w:cs="Times New Roman"/>
          <w:sz w:val="24"/>
          <w:szCs w:val="24"/>
        </w:rPr>
        <w:t xml:space="preserve">so-called </w:t>
      </w:r>
      <w:commentRangeEnd w:id="189"/>
      <w:r w:rsidR="004875B3">
        <w:rPr>
          <w:rStyle w:val="CommentReference"/>
        </w:rPr>
        <w:commentReference w:id="189"/>
      </w:r>
      <w:del w:id="190" w:author="Author" w:date="2021-01-28T11:17:00Z">
        <w:r w:rsidRPr="00C72A8C" w:rsidDel="004875B3">
          <w:rPr>
            <w:rFonts w:ascii="Times New Roman" w:hAnsi="Times New Roman" w:cs="Times New Roman"/>
            <w:i/>
            <w:iCs/>
            <w:sz w:val="24"/>
            <w:szCs w:val="24"/>
          </w:rPr>
          <w:delText>“</w:delText>
        </w:r>
      </w:del>
      <w:r w:rsidRPr="00C72A8C">
        <w:rPr>
          <w:rFonts w:ascii="Times New Roman" w:hAnsi="Times New Roman" w:cs="Times New Roman"/>
          <w:i/>
          <w:iCs/>
          <w:sz w:val="24"/>
          <w:szCs w:val="24"/>
        </w:rPr>
        <w:t>anime pezzentelle</w:t>
      </w:r>
      <w:del w:id="191" w:author="Author" w:date="2021-01-28T11:17:00Z">
        <w:r w:rsidRPr="00C72A8C" w:rsidDel="004875B3">
          <w:rPr>
            <w:rFonts w:ascii="Times New Roman" w:hAnsi="Times New Roman" w:cs="Times New Roman"/>
            <w:sz w:val="24"/>
            <w:szCs w:val="24"/>
          </w:rPr>
          <w:delText>”</w:delText>
        </w:r>
      </w:del>
      <w:r w:rsidRPr="00C72A8C">
        <w:rPr>
          <w:rFonts w:ascii="Times New Roman" w:hAnsi="Times New Roman" w:cs="Times New Roman"/>
          <w:sz w:val="24"/>
          <w:szCs w:val="24"/>
        </w:rPr>
        <w:t>).</w:t>
      </w:r>
    </w:p>
    <w:p w14:paraId="04B19177" w14:textId="3C33AF98" w:rsidR="00E82C24" w:rsidRPr="00C72A8C" w:rsidRDefault="00E82C24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 xml:space="preserve">The idea of using artworks as a tool to activate participatory processes for regaining spaces in the collective urban imagination </w:t>
      </w:r>
      <w:ins w:id="192" w:author="Author" w:date="2021-01-28T11:32:00Z">
        <w:r w:rsidR="00FA3333">
          <w:rPr>
            <w:rFonts w:ascii="Times New Roman" w:hAnsi="Times New Roman" w:cs="Times New Roman"/>
            <w:sz w:val="24"/>
            <w:szCs w:val="24"/>
          </w:rPr>
          <w:t xml:space="preserve">is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also </w:t>
      </w:r>
      <w:ins w:id="193" w:author="Author" w:date="2021-01-28T11:31:00Z">
        <w:r w:rsidR="00FA3333">
          <w:rPr>
            <w:rFonts w:ascii="Times New Roman" w:hAnsi="Times New Roman" w:cs="Times New Roman"/>
            <w:sz w:val="24"/>
            <w:szCs w:val="24"/>
          </w:rPr>
          <w:t>part of</w:t>
        </w:r>
      </w:ins>
      <w:del w:id="194" w:author="Author" w:date="2021-01-28T11:31:00Z">
        <w:r w:rsidRPr="00C72A8C" w:rsidDel="00FA3333">
          <w:rPr>
            <w:rFonts w:ascii="Times New Roman" w:hAnsi="Times New Roman" w:cs="Times New Roman"/>
            <w:sz w:val="24"/>
            <w:szCs w:val="24"/>
          </w:rPr>
          <w:delText>exists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del w:id="195" w:author="Author" w:date="2021-02-01T17:36:00Z">
        <w:r w:rsidRPr="00C72A8C" w:rsidDel="00AE4F7D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the creation of the “Museo Luminoso Diffuso</w:t>
      </w:r>
      <w:ins w:id="196" w:author="Author" w:date="2021-01-28T11:31:00Z">
        <w:r w:rsidR="00FA333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>”</w:t>
      </w:r>
      <w:del w:id="197" w:author="Author" w:date="2021-01-28T11:31:00Z">
        <w:r w:rsidRPr="00C72A8C" w:rsidDel="00FA3333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a Luminous Museum spread a</w:t>
      </w:r>
      <w:ins w:id="198" w:author="Author" w:date="2021-02-01T17:36:00Z">
        <w:r w:rsidR="00AE4F7D">
          <w:rPr>
            <w:rFonts w:ascii="Times New Roman" w:hAnsi="Times New Roman" w:cs="Times New Roman"/>
            <w:sz w:val="24"/>
            <w:szCs w:val="24"/>
          </w:rPr>
          <w:t>cro</w:t>
        </w:r>
      </w:ins>
      <w:ins w:id="199" w:author="Author" w:date="2021-02-01T17:37:00Z">
        <w:r w:rsidR="00AE4F7D">
          <w:rPr>
            <w:rFonts w:ascii="Times New Roman" w:hAnsi="Times New Roman" w:cs="Times New Roman"/>
            <w:sz w:val="24"/>
            <w:szCs w:val="24"/>
          </w:rPr>
          <w:t>ss</w:t>
        </w:r>
      </w:ins>
      <w:del w:id="200" w:author="Author" w:date="2021-02-01T17:37:00Z">
        <w:r w:rsidRPr="00C72A8C" w:rsidDel="00AE4F7D">
          <w:rPr>
            <w:rFonts w:ascii="Times New Roman" w:hAnsi="Times New Roman" w:cs="Times New Roman"/>
            <w:sz w:val="24"/>
            <w:szCs w:val="24"/>
          </w:rPr>
          <w:delText>ll over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the city, starting from the </w:t>
      </w:r>
      <w:ins w:id="201" w:author="Author" w:date="2021-01-28T11:32:00Z">
        <w:r w:rsidR="00FA3333">
          <w:rPr>
            <w:rFonts w:ascii="Times New Roman" w:hAnsi="Times New Roman" w:cs="Times New Roman"/>
            <w:sz w:val="24"/>
            <w:szCs w:val="24"/>
          </w:rPr>
          <w:t>former</w:t>
        </w:r>
      </w:ins>
      <w:del w:id="202" w:author="Author" w:date="2021-01-28T11:32:00Z">
        <w:r w:rsidRPr="00C72A8C" w:rsidDel="00FA3333">
          <w:rPr>
            <w:rFonts w:ascii="Times New Roman" w:hAnsi="Times New Roman" w:cs="Times New Roman"/>
            <w:sz w:val="24"/>
            <w:szCs w:val="24"/>
          </w:rPr>
          <w:delText>ex-</w:delText>
        </w:r>
      </w:del>
      <w:ins w:id="203" w:author="Author" w:date="2021-01-28T11:32:00Z">
        <w:r w:rsidR="00FA333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72A8C">
        <w:rPr>
          <w:rFonts w:ascii="Times New Roman" w:hAnsi="Times New Roman" w:cs="Times New Roman"/>
          <w:sz w:val="24"/>
          <w:szCs w:val="24"/>
        </w:rPr>
        <w:t>church of the “Morticelli</w:t>
      </w:r>
      <w:ins w:id="204" w:author="Author" w:date="2021-01-28T11:32:00Z">
        <w:r w:rsidR="00FA3333">
          <w:rPr>
            <w:rFonts w:ascii="Times New Roman" w:hAnsi="Times New Roman" w:cs="Times New Roman"/>
            <w:sz w:val="24"/>
            <w:szCs w:val="24"/>
          </w:rPr>
          <w:t>.</w:t>
        </w:r>
      </w:ins>
      <w:r w:rsidRPr="00C72A8C">
        <w:rPr>
          <w:rFonts w:ascii="Times New Roman" w:hAnsi="Times New Roman" w:cs="Times New Roman"/>
          <w:sz w:val="24"/>
          <w:szCs w:val="24"/>
        </w:rPr>
        <w:t>”</w:t>
      </w:r>
      <w:del w:id="205" w:author="Author" w:date="2021-01-28T11:32:00Z">
        <w:r w:rsidRPr="00C72A8C" w:rsidDel="00FA3333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The aim of the project is to build a map of interventions </w:t>
      </w:r>
      <w:del w:id="206" w:author="Author" w:date="2021-01-28T11:32:00Z">
        <w:r w:rsidRPr="00C72A8C" w:rsidDel="00FA3333">
          <w:rPr>
            <w:rFonts w:ascii="Times New Roman" w:hAnsi="Times New Roman" w:cs="Times New Roman"/>
            <w:sz w:val="24"/>
            <w:szCs w:val="24"/>
          </w:rPr>
          <w:delText xml:space="preserve">able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to bring light to abandoned and neglected places, maybe in popular quarters, traditionally seen as the “anomalous” localities of the city</w:t>
      </w:r>
      <w:ins w:id="207" w:author="Author" w:date="2021-01-28T11:42:00Z">
        <w:r w:rsidR="00C43A73">
          <w:rPr>
            <w:rFonts w:ascii="Times New Roman" w:hAnsi="Times New Roman" w:cs="Times New Roman"/>
            <w:sz w:val="24"/>
            <w:szCs w:val="24"/>
          </w:rPr>
          <w:t>,</w:t>
        </w:r>
      </w:ins>
      <w:del w:id="208" w:author="Author" w:date="2021-01-28T11:32:00Z">
        <w:r w:rsidRPr="00C72A8C" w:rsidDel="00FA3333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and to examine how such images may change through the redefinition of urban space.</w:t>
      </w:r>
    </w:p>
    <w:p w14:paraId="24F306C5" w14:textId="42F84B45" w:rsidR="00E82C24" w:rsidRPr="00C72A8C" w:rsidRDefault="00E82C24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>In a similar fashion and without the fear of attributing new spatial experiences, the intervention “Lumina Minervae” in the Minerva Garden creates an unusual scenography and crafts a stage of lights, images, costumes</w:t>
      </w:r>
      <w:ins w:id="209" w:author="Author" w:date="2021-01-28T11:33:00Z">
        <w:r w:rsidR="00FA333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and sounds to represent the history of the Salernitan Medical School.</w:t>
      </w:r>
    </w:p>
    <w:p w14:paraId="1A57859E" w14:textId="22647C24" w:rsidR="00E82C24" w:rsidRPr="00C72A8C" w:rsidRDefault="00E82C24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 xml:space="preserve">The </w:t>
      </w:r>
      <w:r w:rsidRPr="00C72A8C">
        <w:rPr>
          <w:rFonts w:ascii="Times New Roman" w:hAnsi="Times New Roman" w:cs="Times New Roman"/>
          <w:i/>
          <w:sz w:val="24"/>
          <w:szCs w:val="24"/>
        </w:rPr>
        <w:t xml:space="preserve">Giardino della Minerva </w:t>
      </w:r>
      <w:r w:rsidRPr="00C72A8C">
        <w:rPr>
          <w:rFonts w:ascii="Times New Roman" w:hAnsi="Times New Roman" w:cs="Times New Roman"/>
          <w:sz w:val="24"/>
          <w:szCs w:val="24"/>
        </w:rPr>
        <w:t xml:space="preserve">(Minerva Garden), a </w:t>
      </w:r>
      <w:del w:id="210" w:author="Author" w:date="2021-01-28T11:43:00Z">
        <w:r w:rsidRPr="00C72A8C" w:rsidDel="00C43A73">
          <w:rPr>
            <w:rFonts w:ascii="Times New Roman" w:hAnsi="Times New Roman" w:cs="Times New Roman"/>
            <w:sz w:val="24"/>
            <w:szCs w:val="24"/>
          </w:rPr>
          <w:delText>12</w:delText>
        </w:r>
      </w:del>
      <w:ins w:id="211" w:author="Author" w:date="2021-01-28T11:43:00Z">
        <w:r w:rsidR="00C43A73">
          <w:rPr>
            <w:rFonts w:ascii="Times New Roman" w:hAnsi="Times New Roman" w:cs="Times New Roman"/>
            <w:sz w:val="24"/>
            <w:szCs w:val="24"/>
          </w:rPr>
          <w:t>twelf</w:t>
        </w:r>
      </w:ins>
      <w:r w:rsidRPr="00C72A8C">
        <w:rPr>
          <w:rFonts w:ascii="Times New Roman" w:hAnsi="Times New Roman" w:cs="Times New Roman"/>
          <w:sz w:val="24"/>
          <w:szCs w:val="24"/>
        </w:rPr>
        <w:t>th</w:t>
      </w:r>
      <w:ins w:id="212" w:author="Author" w:date="2021-01-28T11:43:00Z">
        <w:r w:rsidR="00C43A73">
          <w:rPr>
            <w:rFonts w:ascii="Times New Roman" w:hAnsi="Times New Roman" w:cs="Times New Roman"/>
            <w:sz w:val="24"/>
            <w:szCs w:val="24"/>
          </w:rPr>
          <w:t>-</w:t>
        </w:r>
      </w:ins>
      <w:del w:id="213" w:author="Author" w:date="2021-01-28T11:43:00Z">
        <w:r w:rsidRPr="00C72A8C" w:rsidDel="00C43A7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century terraced therapeutic botanical garden, is not exactly the first place that </w:t>
      </w:r>
      <w:del w:id="214" w:author="Author" w:date="2021-01-28T11:43:00Z">
        <w:r w:rsidRPr="00C72A8C" w:rsidDel="00C43A73">
          <w:rPr>
            <w:rFonts w:ascii="Times New Roman" w:hAnsi="Times New Roman" w:cs="Times New Roman"/>
            <w:sz w:val="24"/>
            <w:szCs w:val="24"/>
          </w:rPr>
          <w:delText xml:space="preserve">many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visitors see when </w:t>
      </w:r>
      <w:ins w:id="215" w:author="Author" w:date="2021-01-28T11:43:00Z">
        <w:r w:rsidR="00C43A73">
          <w:rPr>
            <w:rFonts w:ascii="Times New Roman" w:hAnsi="Times New Roman" w:cs="Times New Roman"/>
            <w:sz w:val="24"/>
            <w:szCs w:val="24"/>
          </w:rPr>
          <w:t xml:space="preserve">they </w:t>
        </w:r>
      </w:ins>
      <w:r w:rsidRPr="00C72A8C">
        <w:rPr>
          <w:rFonts w:ascii="Times New Roman" w:hAnsi="Times New Roman" w:cs="Times New Roman"/>
          <w:sz w:val="24"/>
          <w:szCs w:val="24"/>
        </w:rPr>
        <w:t>arriv</w:t>
      </w:r>
      <w:ins w:id="216" w:author="Author" w:date="2021-01-28T11:43:00Z">
        <w:r w:rsidR="00C43A73">
          <w:rPr>
            <w:rFonts w:ascii="Times New Roman" w:hAnsi="Times New Roman" w:cs="Times New Roman"/>
            <w:sz w:val="24"/>
            <w:szCs w:val="24"/>
          </w:rPr>
          <w:t>e</w:t>
        </w:r>
      </w:ins>
      <w:del w:id="217" w:author="Author" w:date="2021-01-28T11:43:00Z">
        <w:r w:rsidRPr="00C72A8C" w:rsidDel="00C43A73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in the city. It is </w:t>
      </w:r>
      <w:del w:id="218" w:author="Author" w:date="2021-01-28T11:43:00Z">
        <w:r w:rsidRPr="00C72A8C" w:rsidDel="00C43A73">
          <w:rPr>
            <w:rFonts w:ascii="Times New Roman" w:hAnsi="Times New Roman" w:cs="Times New Roman"/>
            <w:sz w:val="24"/>
            <w:szCs w:val="24"/>
          </w:rPr>
          <w:delText xml:space="preserve">indeed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located in the highest part of the historic cent</w:t>
      </w:r>
      <w:ins w:id="219" w:author="Author" w:date="2021-01-28T11:43:00Z">
        <w:r w:rsidR="00C43A73">
          <w:rPr>
            <w:rFonts w:ascii="Times New Roman" w:hAnsi="Times New Roman" w:cs="Times New Roman"/>
            <w:sz w:val="24"/>
            <w:szCs w:val="24"/>
          </w:rPr>
          <w:t>e</w:t>
        </w:r>
      </w:ins>
      <w:r w:rsidRPr="00C72A8C">
        <w:rPr>
          <w:rFonts w:ascii="Times New Roman" w:hAnsi="Times New Roman" w:cs="Times New Roman"/>
          <w:sz w:val="24"/>
          <w:szCs w:val="24"/>
        </w:rPr>
        <w:t>r</w:t>
      </w:r>
      <w:del w:id="220" w:author="Author" w:date="2021-01-28T11:43:00Z">
        <w:r w:rsidRPr="00C72A8C" w:rsidDel="00C43A73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of Salerno. The Garden was part of the </w:t>
      </w:r>
      <w:r w:rsidRPr="00C72A8C">
        <w:rPr>
          <w:rFonts w:ascii="Times New Roman" w:hAnsi="Times New Roman" w:cs="Times New Roman"/>
          <w:i/>
          <w:sz w:val="24"/>
          <w:szCs w:val="24"/>
        </w:rPr>
        <w:t>Scuola Medica Salernitana</w:t>
      </w:r>
      <w:r w:rsidRPr="00C72A8C">
        <w:rPr>
          <w:rFonts w:ascii="Times New Roman" w:hAnsi="Times New Roman" w:cs="Times New Roman"/>
          <w:sz w:val="24"/>
          <w:szCs w:val="24"/>
        </w:rPr>
        <w:t xml:space="preserve"> (Salernitan Medical School), considered to be the first medical educational institution in Europe and </w:t>
      </w:r>
      <w:del w:id="221" w:author="Author" w:date="2021-02-09T20:51:00Z">
        <w:r w:rsidRPr="00C72A8C" w:rsidDel="001B0798">
          <w:rPr>
            <w:rFonts w:ascii="Times New Roman" w:hAnsi="Times New Roman" w:cs="Times New Roman"/>
            <w:sz w:val="24"/>
            <w:szCs w:val="24"/>
          </w:rPr>
          <w:delText xml:space="preserve">one of the </w:delText>
        </w:r>
      </w:del>
      <w:ins w:id="222" w:author="Author" w:date="2021-02-09T20:51:00Z">
        <w:r w:rsidR="001B0798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forerunner </w:t>
      </w:r>
      <w:ins w:id="223" w:author="Author" w:date="2021-02-09T20:51:00Z">
        <w:r w:rsidR="00622B27">
          <w:rPr>
            <w:rFonts w:ascii="Times New Roman" w:hAnsi="Times New Roman" w:cs="Times New Roman"/>
            <w:sz w:val="24"/>
            <w:szCs w:val="24"/>
          </w:rPr>
          <w:t xml:space="preserve">among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universities. Salerno has </w:t>
      </w:r>
      <w:ins w:id="224" w:author="Author" w:date="2021-02-04T14:26:00Z">
        <w:r w:rsidR="00E30445">
          <w:rPr>
            <w:rFonts w:ascii="Times New Roman" w:hAnsi="Times New Roman" w:cs="Times New Roman"/>
            <w:sz w:val="24"/>
            <w:szCs w:val="24"/>
          </w:rPr>
          <w:t>housed</w:t>
        </w:r>
      </w:ins>
      <w:del w:id="225" w:author="Author" w:date="2021-02-04T14:26:00Z">
        <w:r w:rsidRPr="00C72A8C" w:rsidDel="00E30445">
          <w:rPr>
            <w:rFonts w:ascii="Times New Roman" w:hAnsi="Times New Roman" w:cs="Times New Roman"/>
            <w:sz w:val="24"/>
            <w:szCs w:val="24"/>
          </w:rPr>
          <w:delText xml:space="preserve">been </w:delText>
        </w:r>
      </w:del>
      <w:del w:id="226" w:author="Author" w:date="2021-01-28T12:23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del w:id="227" w:author="Author" w:date="2021-02-04T14:26:00Z">
        <w:r w:rsidRPr="00C72A8C" w:rsidDel="00E30445">
          <w:rPr>
            <w:rFonts w:ascii="Times New Roman" w:hAnsi="Times New Roman" w:cs="Times New Roman"/>
            <w:sz w:val="24"/>
            <w:szCs w:val="24"/>
          </w:rPr>
          <w:delText xml:space="preserve">home </w:delText>
        </w:r>
      </w:del>
      <w:del w:id="228" w:author="Author" w:date="2021-01-28T12:23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>of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the Salernitan Medical School since the </w:t>
      </w:r>
      <w:del w:id="229" w:author="Author" w:date="2021-01-28T12:23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>10</w:delText>
        </w:r>
      </w:del>
      <w:ins w:id="230" w:author="Author" w:date="2021-01-28T12:23:00Z">
        <w:r w:rsidR="006C6F51">
          <w:rPr>
            <w:rFonts w:ascii="Times New Roman" w:hAnsi="Times New Roman" w:cs="Times New Roman"/>
            <w:sz w:val="24"/>
            <w:szCs w:val="24"/>
          </w:rPr>
          <w:t>ten</w:t>
        </w:r>
      </w:ins>
      <w:r w:rsidRPr="00C72A8C">
        <w:rPr>
          <w:rFonts w:ascii="Times New Roman" w:hAnsi="Times New Roman" w:cs="Times New Roman"/>
          <w:sz w:val="24"/>
          <w:szCs w:val="24"/>
        </w:rPr>
        <w:t>th century. More than 300 plant species are grown here, arranged according to the ancient principles of humo</w:t>
      </w:r>
      <w:del w:id="231" w:author="Author" w:date="2021-01-28T12:24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Pr="00C72A8C">
        <w:rPr>
          <w:rFonts w:ascii="Times New Roman" w:hAnsi="Times New Roman" w:cs="Times New Roman"/>
          <w:sz w:val="24"/>
          <w:szCs w:val="24"/>
        </w:rPr>
        <w:t>rs (blood, phlegm, black bile</w:t>
      </w:r>
      <w:ins w:id="232" w:author="Author" w:date="2021-01-28T12:24:00Z">
        <w:r w:rsidR="006C6F51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and yellow bile) and linked to the fundamental elements (air, water, earth</w:t>
      </w:r>
      <w:ins w:id="233" w:author="Author" w:date="2021-01-28T12:24:00Z">
        <w:r w:rsidR="006C6F51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and fire) </w:t>
      </w:r>
      <w:ins w:id="234" w:author="Author" w:date="2021-02-01T17:39:00Z">
        <w:r w:rsidR="00AE4F7D">
          <w:rPr>
            <w:rFonts w:ascii="Times New Roman" w:hAnsi="Times New Roman" w:cs="Times New Roman"/>
            <w:sz w:val="24"/>
            <w:szCs w:val="24"/>
          </w:rPr>
          <w:t>mentioned</w:t>
        </w:r>
      </w:ins>
      <w:del w:id="235" w:author="Author" w:date="2021-02-01T17:39:00Z">
        <w:r w:rsidRPr="00C72A8C" w:rsidDel="00AE4F7D">
          <w:rPr>
            <w:rFonts w:ascii="Times New Roman" w:hAnsi="Times New Roman" w:cs="Times New Roman"/>
            <w:sz w:val="24"/>
            <w:szCs w:val="24"/>
          </w:rPr>
          <w:delText>found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in ancient medical literature. Th</w:t>
      </w:r>
      <w:ins w:id="236" w:author="Author" w:date="2021-01-28T12:25:00Z">
        <w:r w:rsidR="006C6F51">
          <w:rPr>
            <w:rFonts w:ascii="Times New Roman" w:hAnsi="Times New Roman" w:cs="Times New Roman"/>
            <w:sz w:val="24"/>
            <w:szCs w:val="24"/>
          </w:rPr>
          <w:t>e</w:t>
        </w:r>
        <w:r w:rsidR="006C6F51" w:rsidRPr="006C6F51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C6F51" w:rsidRPr="00163C09">
          <w:rPr>
            <w:rFonts w:ascii="Times New Roman" w:hAnsi="Times New Roman" w:cs="Times New Roman"/>
            <w:sz w:val="24"/>
            <w:szCs w:val="24"/>
          </w:rPr>
          <w:t xml:space="preserve">fundamental premise </w:t>
        </w:r>
        <w:r w:rsidR="006C6F51">
          <w:rPr>
            <w:rFonts w:ascii="Times New Roman" w:hAnsi="Times New Roman" w:cs="Times New Roman"/>
            <w:sz w:val="24"/>
            <w:szCs w:val="24"/>
          </w:rPr>
          <w:t>of th</w:t>
        </w:r>
      </w:ins>
      <w:ins w:id="237" w:author="Author" w:date="2021-01-28T12:24:00Z">
        <w:r w:rsidR="006C6F51">
          <w:rPr>
            <w:rFonts w:ascii="Times New Roman" w:hAnsi="Times New Roman" w:cs="Times New Roman"/>
            <w:sz w:val="24"/>
            <w:szCs w:val="24"/>
          </w:rPr>
          <w:t>i</w:t>
        </w:r>
      </w:ins>
      <w:ins w:id="238" w:author="Author" w:date="2021-01-28T12:25:00Z">
        <w:r w:rsidR="006C6F51">
          <w:rPr>
            <w:rFonts w:ascii="Times New Roman" w:hAnsi="Times New Roman" w:cs="Times New Roman"/>
            <w:sz w:val="24"/>
            <w:szCs w:val="24"/>
          </w:rPr>
          <w:t>s</w:t>
        </w:r>
      </w:ins>
      <w:del w:id="239" w:author="Author" w:date="2021-01-28T12:24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r w:rsidRPr="00C72A8C">
        <w:rPr>
          <w:rFonts w:ascii="Times New Roman" w:hAnsi="Times New Roman" w:cs="Times New Roman"/>
          <w:sz w:val="24"/>
          <w:szCs w:val="24"/>
        </w:rPr>
        <w:lastRenderedPageBreak/>
        <w:t xml:space="preserve">temporary light intervention </w:t>
      </w:r>
      <w:ins w:id="240" w:author="Author" w:date="2021-01-28T12:25:00Z">
        <w:r w:rsidR="006C6F51">
          <w:rPr>
            <w:rFonts w:ascii="Times New Roman" w:hAnsi="Times New Roman" w:cs="Times New Roman"/>
            <w:sz w:val="24"/>
            <w:szCs w:val="24"/>
          </w:rPr>
          <w:t xml:space="preserve">is to </w:t>
        </w:r>
      </w:ins>
      <w:del w:id="241" w:author="Author" w:date="2021-01-28T12:25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 xml:space="preserve">has the fundamental premise to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emphasize the timelessness and secrecy of the site and mark the hidden alleys to reach it.</w:t>
      </w:r>
    </w:p>
    <w:p w14:paraId="1FE1D8BC" w14:textId="51C92DB0" w:rsidR="00E82C24" w:rsidRPr="00C72A8C" w:rsidRDefault="00E82C24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 xml:space="preserve">The second </w:t>
      </w:r>
      <w:del w:id="242" w:author="Author" w:date="2021-02-01T17:39:00Z">
        <w:r w:rsidRPr="00C72A8C" w:rsidDel="00AE4F7D">
          <w:rPr>
            <w:rFonts w:ascii="Times New Roman" w:hAnsi="Times New Roman" w:cs="Times New Roman"/>
            <w:sz w:val="24"/>
            <w:szCs w:val="24"/>
          </w:rPr>
          <w:delText xml:space="preserve">selected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project </w:t>
      </w:r>
      <w:ins w:id="243" w:author="Author" w:date="2021-02-01T17:39:00Z">
        <w:r w:rsidR="00AE4F7D">
          <w:rPr>
            <w:rFonts w:ascii="Times New Roman" w:hAnsi="Times New Roman" w:cs="Times New Roman"/>
            <w:sz w:val="24"/>
            <w:szCs w:val="24"/>
          </w:rPr>
          <w:t xml:space="preserve">selected for examination </w:t>
        </w:r>
      </w:ins>
      <w:r w:rsidRPr="00C72A8C">
        <w:rPr>
          <w:rFonts w:ascii="Times New Roman" w:hAnsi="Times New Roman" w:cs="Times New Roman"/>
          <w:sz w:val="24"/>
          <w:szCs w:val="24"/>
        </w:rPr>
        <w:t>is a micro-experiment of urban revival co</w:t>
      </w:r>
      <w:ins w:id="244" w:author="Author" w:date="2021-02-01T17:39:00Z">
        <w:r w:rsidR="00AE4F7D">
          <w:rPr>
            <w:rFonts w:ascii="Times New Roman" w:hAnsi="Times New Roman" w:cs="Times New Roman"/>
            <w:sz w:val="24"/>
            <w:szCs w:val="24"/>
          </w:rPr>
          <w:t>mprising</w:t>
        </w:r>
      </w:ins>
      <w:del w:id="245" w:author="Author" w:date="2021-02-01T17:39:00Z">
        <w:r w:rsidRPr="00C72A8C" w:rsidDel="00AE4F7D">
          <w:rPr>
            <w:rFonts w:ascii="Times New Roman" w:hAnsi="Times New Roman" w:cs="Times New Roman"/>
            <w:sz w:val="24"/>
            <w:szCs w:val="24"/>
          </w:rPr>
          <w:delText>nsisting of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a participatory light installation and artistic interventions aim</w:t>
      </w:r>
      <w:ins w:id="246" w:author="Author" w:date="2021-01-28T12:26:00Z">
        <w:r w:rsidR="006C6F51">
          <w:rPr>
            <w:rFonts w:ascii="Times New Roman" w:hAnsi="Times New Roman" w:cs="Times New Roman"/>
            <w:sz w:val="24"/>
            <w:szCs w:val="24"/>
          </w:rPr>
          <w:t>ed</w:t>
        </w:r>
      </w:ins>
      <w:del w:id="247" w:author="Author" w:date="2021-01-28T12:26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at “illuminating” the abandoned Pittaki Street in Athens, Greece. From 2012 until 2018, the project succeeded in establishing a profound dialogue with the local reality, addressing the concept of </w:t>
      </w:r>
      <w:del w:id="248" w:author="Author" w:date="2021-02-01T17:41:00Z">
        <w:r w:rsidRPr="00C72A8C" w:rsidDel="00AE4F7D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place, the people involved</w:t>
      </w:r>
      <w:ins w:id="249" w:author="Author" w:date="2021-01-28T12:27:00Z">
        <w:r w:rsidR="006C6F51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and the power of curatorial light. It included creative groups in the placemaking process and engaged citizens </w:t>
      </w:r>
      <w:ins w:id="250" w:author="Author" w:date="2021-02-01T17:43:00Z">
        <w:r w:rsidR="00AE4F7D">
          <w:rPr>
            <w:rFonts w:ascii="Times New Roman" w:hAnsi="Times New Roman" w:cs="Times New Roman"/>
            <w:sz w:val="24"/>
            <w:szCs w:val="24"/>
          </w:rPr>
          <w:t>in</w:t>
        </w:r>
      </w:ins>
      <w:del w:id="251" w:author="Author" w:date="2021-02-01T17:43:00Z">
        <w:r w:rsidRPr="00C72A8C" w:rsidDel="00AE4F7D">
          <w:rPr>
            <w:rFonts w:ascii="Times New Roman" w:hAnsi="Times New Roman" w:cs="Times New Roman"/>
            <w:sz w:val="24"/>
            <w:szCs w:val="24"/>
          </w:rPr>
          <w:delText>to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co-creat</w:t>
      </w:r>
      <w:ins w:id="252" w:author="Author" w:date="2021-02-01T17:43:00Z">
        <w:r w:rsidR="00AE4F7D">
          <w:rPr>
            <w:rFonts w:ascii="Times New Roman" w:hAnsi="Times New Roman" w:cs="Times New Roman"/>
            <w:sz w:val="24"/>
            <w:szCs w:val="24"/>
          </w:rPr>
          <w:t>ing</w:t>
        </w:r>
      </w:ins>
      <w:del w:id="253" w:author="Author" w:date="2021-02-01T17:43:00Z">
        <w:r w:rsidRPr="00C72A8C" w:rsidDel="00AE4F7D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a homely public space attempting to offer an alternative to the dominant trajectory of urban decline. The project was initiated by </w:t>
      </w:r>
      <w:ins w:id="254" w:author="Author" w:date="2021-01-28T12:28:00Z">
        <w:r w:rsidR="006C6F51">
          <w:rPr>
            <w:rFonts w:ascii="Times New Roman" w:hAnsi="Times New Roman" w:cs="Times New Roman"/>
            <w:sz w:val="24"/>
            <w:szCs w:val="24"/>
          </w:rPr>
          <w:t>“</w:t>
        </w:r>
      </w:ins>
      <w:r w:rsidRPr="00C72A8C">
        <w:rPr>
          <w:rFonts w:ascii="Times New Roman" w:hAnsi="Times New Roman" w:cs="Times New Roman"/>
          <w:sz w:val="24"/>
          <w:szCs w:val="24"/>
        </w:rPr>
        <w:t>Imagine the City,</w:t>
      </w:r>
      <w:ins w:id="255" w:author="Author" w:date="2021-01-28T12:28:00Z">
        <w:r w:rsidR="006C6F51">
          <w:rPr>
            <w:rFonts w:ascii="Times New Roman" w:hAnsi="Times New Roman" w:cs="Times New Roman"/>
            <w:sz w:val="24"/>
            <w:szCs w:val="24"/>
          </w:rPr>
          <w:t>”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an informal network of citizens focusing on urban regeneration, and was developed in partnership with </w:t>
      </w:r>
      <w:ins w:id="256" w:author="Author" w:date="2021-01-28T12:28:00Z">
        <w:r w:rsidR="006C6F51">
          <w:rPr>
            <w:rFonts w:ascii="Times New Roman" w:hAnsi="Times New Roman" w:cs="Times New Roman"/>
            <w:sz w:val="24"/>
            <w:szCs w:val="24"/>
          </w:rPr>
          <w:t>“</w:t>
        </w:r>
      </w:ins>
      <w:r w:rsidRPr="00C72A8C">
        <w:rPr>
          <w:rFonts w:ascii="Times New Roman" w:hAnsi="Times New Roman" w:cs="Times New Roman"/>
          <w:sz w:val="24"/>
          <w:szCs w:val="24"/>
        </w:rPr>
        <w:t>Beforelight,</w:t>
      </w:r>
      <w:ins w:id="257" w:author="Author" w:date="2021-01-28T12:28:00Z">
        <w:r w:rsidR="006C6F51">
          <w:rPr>
            <w:rFonts w:ascii="Times New Roman" w:hAnsi="Times New Roman" w:cs="Times New Roman"/>
            <w:sz w:val="24"/>
            <w:szCs w:val="24"/>
          </w:rPr>
          <w:t>”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a creative group </w:t>
      </w:r>
      <w:ins w:id="258" w:author="Author" w:date="2021-01-28T12:28:00Z">
        <w:r w:rsidR="006C6F51">
          <w:rPr>
            <w:rFonts w:ascii="Times New Roman" w:hAnsi="Times New Roman" w:cs="Times New Roman"/>
            <w:sz w:val="24"/>
            <w:szCs w:val="24"/>
          </w:rPr>
          <w:t>involved in</w:t>
        </w:r>
      </w:ins>
      <w:del w:id="259" w:author="Author" w:date="2021-01-28T12:28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>focusing on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light design. The </w:t>
      </w:r>
      <w:ins w:id="260" w:author="Author" w:date="2021-01-28T12:29:00Z">
        <w:r w:rsidR="006C6F51" w:rsidRPr="00163C09">
          <w:rPr>
            <w:rFonts w:ascii="Times New Roman" w:hAnsi="Times New Roman" w:cs="Times New Roman"/>
            <w:sz w:val="24"/>
            <w:szCs w:val="24"/>
          </w:rPr>
          <w:t xml:space="preserve">Municipality of Athens </w:t>
        </w:r>
        <w:r w:rsidR="006C6F51">
          <w:rPr>
            <w:rFonts w:ascii="Times New Roman" w:hAnsi="Times New Roman" w:cs="Times New Roman"/>
            <w:sz w:val="24"/>
            <w:szCs w:val="24"/>
          </w:rPr>
          <w:t xml:space="preserve">supported the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light installation </w:t>
      </w:r>
      <w:ins w:id="261" w:author="Author" w:date="2021-01-28T12:29:00Z">
        <w:r w:rsidR="006C6F51">
          <w:rPr>
            <w:rFonts w:ascii="Times New Roman" w:hAnsi="Times New Roman" w:cs="Times New Roman"/>
            <w:sz w:val="24"/>
            <w:szCs w:val="24"/>
          </w:rPr>
          <w:t xml:space="preserve">project </w:t>
        </w:r>
      </w:ins>
      <w:del w:id="262" w:author="Author" w:date="2021-01-28T12:29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 xml:space="preserve">was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initially </w:t>
      </w:r>
      <w:del w:id="263" w:author="Author" w:date="2021-01-28T12:29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 xml:space="preserve">supported by the Municipality of Athens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in terms of permits and technical </w:t>
      </w:r>
      <w:ins w:id="264" w:author="Author" w:date="2021-01-28T12:29:00Z">
        <w:r w:rsidR="006C6F51">
          <w:rPr>
            <w:rFonts w:ascii="Times New Roman" w:hAnsi="Times New Roman" w:cs="Times New Roman"/>
            <w:sz w:val="24"/>
            <w:szCs w:val="24"/>
          </w:rPr>
          <w:t>aid</w:t>
        </w:r>
      </w:ins>
      <w:del w:id="265" w:author="Author" w:date="2021-01-28T12:29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>support</w:delText>
        </w:r>
      </w:del>
      <w:r w:rsidRPr="00C72A8C">
        <w:rPr>
          <w:rFonts w:ascii="Times New Roman" w:hAnsi="Times New Roman" w:cs="Times New Roman"/>
          <w:sz w:val="24"/>
          <w:szCs w:val="24"/>
        </w:rPr>
        <w:t>.</w:t>
      </w:r>
    </w:p>
    <w:p w14:paraId="1A034786" w14:textId="736AF85C" w:rsidR="00E82C24" w:rsidRPr="00C72A8C" w:rsidRDefault="00E82C24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 xml:space="preserve">Pittaki street was </w:t>
      </w:r>
      <w:ins w:id="266" w:author="Author" w:date="2021-01-28T12:30:00Z">
        <w:r w:rsidR="006C6F51">
          <w:rPr>
            <w:rFonts w:ascii="Times New Roman" w:hAnsi="Times New Roman" w:cs="Times New Roman"/>
            <w:sz w:val="24"/>
            <w:szCs w:val="24"/>
          </w:rPr>
          <w:t>considered the</w:t>
        </w:r>
      </w:ins>
      <w:del w:id="267" w:author="Author" w:date="2021-01-28T12:30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>selected a</w:delText>
        </w:r>
      </w:del>
      <w:del w:id="268" w:author="Author" w:date="2021-01-28T12:31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>s a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fulcrum of Athenian urban decline. However, its historical links to antique dealers selling light fixtures and its proximity to the required electricity infrastructure</w:t>
      </w:r>
      <w:del w:id="269" w:author="Author" w:date="2021-01-28T12:31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offered a fascinating opportunity to host the SynOikia lighting concept on the troubled street. In autumn 2012</w:t>
      </w:r>
      <w:ins w:id="270" w:author="Author" w:date="2021-01-28T12:31:00Z">
        <w:r w:rsidR="006C6F51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the resourceful, creative action of a group of inhabitants of Psyrri and wider central Athens </w:t>
      </w:r>
      <w:ins w:id="271" w:author="Author" w:date="2021-01-28T12:31:00Z">
        <w:r w:rsidR="006C6F51">
          <w:rPr>
            <w:rFonts w:ascii="Times New Roman" w:hAnsi="Times New Roman" w:cs="Times New Roman"/>
            <w:sz w:val="24"/>
            <w:szCs w:val="24"/>
          </w:rPr>
          <w:t xml:space="preserve">led to </w:t>
        </w:r>
      </w:ins>
      <w:r w:rsidRPr="00C72A8C">
        <w:rPr>
          <w:rFonts w:ascii="Times New Roman" w:hAnsi="Times New Roman" w:cs="Times New Roman"/>
          <w:sz w:val="24"/>
          <w:szCs w:val="24"/>
        </w:rPr>
        <w:t>donati</w:t>
      </w:r>
      <w:ins w:id="272" w:author="Author" w:date="2021-01-28T12:31:00Z">
        <w:r w:rsidR="006C6F51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72A8C">
        <w:rPr>
          <w:rFonts w:ascii="Times New Roman" w:hAnsi="Times New Roman" w:cs="Times New Roman"/>
          <w:sz w:val="24"/>
          <w:szCs w:val="24"/>
        </w:rPr>
        <w:t>n</w:t>
      </w:r>
      <w:del w:id="273" w:author="Author" w:date="2021-01-28T12:31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>g</w:delText>
        </w:r>
      </w:del>
      <w:ins w:id="274" w:author="Author" w:date="2021-01-28T12:31:00Z">
        <w:r w:rsidR="006C6F51">
          <w:rPr>
            <w:rFonts w:ascii="Times New Roman" w:hAnsi="Times New Roman" w:cs="Times New Roman"/>
            <w:sz w:val="24"/>
            <w:szCs w:val="24"/>
          </w:rPr>
          <w:t>s of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old light fixtures </w:t>
      </w:r>
      <w:del w:id="275" w:author="Author" w:date="2021-01-28T12:32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 xml:space="preserve">was fundamental in order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to </w:t>
      </w:r>
      <w:del w:id="276" w:author="Author" w:date="2021-01-28T12:32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 xml:space="preserve">finally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bring th</w:t>
      </w:r>
      <w:ins w:id="277" w:author="Author" w:date="2021-01-28T12:32:00Z">
        <w:r w:rsidR="006C6F51">
          <w:rPr>
            <w:rFonts w:ascii="Times New Roman" w:hAnsi="Times New Roman" w:cs="Times New Roman"/>
            <w:sz w:val="24"/>
            <w:szCs w:val="24"/>
          </w:rPr>
          <w:t>e</w:t>
        </w:r>
      </w:ins>
      <w:del w:id="278" w:author="Author" w:date="2021-01-28T12:32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>is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street out of dereliction and back to use. For a period of two months, an abandoned shop on Pittaki Street was converted into an open workshop </w:t>
      </w:r>
      <w:del w:id="279" w:author="Author" w:date="2021-01-28T12:32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 xml:space="preserve">offering opportunities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for </w:t>
      </w:r>
      <w:ins w:id="280" w:author="Author" w:date="2021-01-28T12:32:00Z">
        <w:r w:rsidR="006C6F51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refurbishment of light fixtures. Over 150 chandeliers, lanterns, metal lamps, bell shades, </w:t>
      </w:r>
      <w:r w:rsidRPr="00C72A8C">
        <w:rPr>
          <w:rFonts w:ascii="Times New Roman" w:hAnsi="Times New Roman" w:cs="Times New Roman"/>
          <w:sz w:val="24"/>
          <w:szCs w:val="24"/>
        </w:rPr>
        <w:lastRenderedPageBreak/>
        <w:t xml:space="preserve">glass bowls, </w:t>
      </w:r>
      <w:ins w:id="281" w:author="Author" w:date="2021-01-28T12:32:00Z">
        <w:r w:rsidR="006C6F51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r w:rsidRPr="00C72A8C">
        <w:rPr>
          <w:rFonts w:ascii="Times New Roman" w:hAnsi="Times New Roman" w:cs="Times New Roman"/>
          <w:sz w:val="24"/>
          <w:szCs w:val="24"/>
        </w:rPr>
        <w:t>colo</w:t>
      </w:r>
      <w:del w:id="282" w:author="Author" w:date="2021-01-28T12:32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rful light fixtures were </w:t>
      </w:r>
      <w:ins w:id="283" w:author="Author" w:date="2021-01-28T12:32:00Z">
        <w:r w:rsidR="006C6F51">
          <w:rPr>
            <w:rFonts w:ascii="Times New Roman" w:hAnsi="Times New Roman" w:cs="Times New Roman"/>
            <w:sz w:val="24"/>
            <w:szCs w:val="24"/>
          </w:rPr>
          <w:t>created</w:t>
        </w:r>
      </w:ins>
      <w:del w:id="284" w:author="Author" w:date="2021-01-28T12:32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>gathered</w:delText>
        </w:r>
      </w:del>
      <w:r w:rsidRPr="00C72A8C">
        <w:rPr>
          <w:rFonts w:ascii="Times New Roman" w:hAnsi="Times New Roman" w:cs="Times New Roman"/>
          <w:sz w:val="24"/>
          <w:szCs w:val="24"/>
        </w:rPr>
        <w:t>, resulting in a colo</w:t>
      </w:r>
      <w:del w:id="285" w:author="Author" w:date="2021-01-28T12:32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Pr="00C72A8C">
        <w:rPr>
          <w:rFonts w:ascii="Times New Roman" w:hAnsi="Times New Roman" w:cs="Times New Roman"/>
          <w:sz w:val="24"/>
          <w:szCs w:val="24"/>
        </w:rPr>
        <w:t>rful bright canopy that covered Pittaki street. Parallel to the light installation, murals with pastel colo</w:t>
      </w:r>
      <w:del w:id="286" w:author="Author" w:date="2021-01-28T12:33:00Z">
        <w:r w:rsidRPr="00C72A8C" w:rsidDel="006C6F51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Pr="00C72A8C">
        <w:rPr>
          <w:rFonts w:ascii="Times New Roman" w:hAnsi="Times New Roman" w:cs="Times New Roman"/>
          <w:sz w:val="24"/>
          <w:szCs w:val="24"/>
        </w:rPr>
        <w:t>rs were painted along the walls of Pittaki street, and a series of community events enabled local people to reclaim their space. Th</w:t>
      </w:r>
      <w:ins w:id="287" w:author="Author" w:date="2021-01-28T12:33:00Z">
        <w:r w:rsidR="003B3393">
          <w:rPr>
            <w:rFonts w:ascii="Times New Roman" w:hAnsi="Times New Roman" w:cs="Times New Roman"/>
            <w:sz w:val="24"/>
            <w:szCs w:val="24"/>
          </w:rPr>
          <w:t>is</w:t>
        </w:r>
      </w:ins>
      <w:del w:id="288" w:author="Author" w:date="2021-01-28T12:33:00Z">
        <w:r w:rsidRPr="00C72A8C" w:rsidDel="003B3393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small project o</w:t>
      </w:r>
      <w:ins w:id="289" w:author="Author" w:date="2021-01-28T12:33:00Z">
        <w:r w:rsidR="003B3393">
          <w:rPr>
            <w:rFonts w:ascii="Times New Roman" w:hAnsi="Times New Roman" w:cs="Times New Roman"/>
            <w:sz w:val="24"/>
            <w:szCs w:val="24"/>
          </w:rPr>
          <w:t>n</w:t>
        </w:r>
      </w:ins>
      <w:del w:id="290" w:author="Author" w:date="2021-01-28T12:33:00Z">
        <w:r w:rsidRPr="00C72A8C" w:rsidDel="003B3393">
          <w:rPr>
            <w:rFonts w:ascii="Times New Roman" w:hAnsi="Times New Roman" w:cs="Times New Roman"/>
            <w:sz w:val="24"/>
            <w:szCs w:val="24"/>
          </w:rPr>
          <w:delText>f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Pittaki Street </w:t>
      </w:r>
      <w:ins w:id="291" w:author="Author" w:date="2021-01-28T12:33:00Z">
        <w:r w:rsidR="003B3393">
          <w:rPr>
            <w:rFonts w:ascii="Times New Roman" w:hAnsi="Times New Roman" w:cs="Times New Roman"/>
            <w:sz w:val="24"/>
            <w:szCs w:val="24"/>
          </w:rPr>
          <w:t xml:space="preserve">made a </w:t>
        </w:r>
      </w:ins>
      <w:del w:id="292" w:author="Author" w:date="2021-01-28T12:33:00Z">
        <w:r w:rsidRPr="00C72A8C" w:rsidDel="003B3393">
          <w:rPr>
            <w:rFonts w:ascii="Times New Roman" w:hAnsi="Times New Roman" w:cs="Times New Roman"/>
            <w:sz w:val="24"/>
            <w:szCs w:val="24"/>
          </w:rPr>
          <w:delText>p</w:delText>
        </w:r>
      </w:del>
      <w:del w:id="293" w:author="Author" w:date="2021-01-28T12:34:00Z">
        <w:r w:rsidRPr="00C72A8C" w:rsidDel="003B3393">
          <w:rPr>
            <w:rFonts w:ascii="Times New Roman" w:hAnsi="Times New Roman" w:cs="Times New Roman"/>
            <w:sz w:val="24"/>
            <w:szCs w:val="24"/>
          </w:rPr>
          <w:delText xml:space="preserve">roved extremely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successful </w:t>
      </w:r>
      <w:del w:id="294" w:author="Author" w:date="2021-01-28T12:34:00Z">
        <w:r w:rsidRPr="00C72A8C" w:rsidDel="003B3393">
          <w:rPr>
            <w:rFonts w:ascii="Times New Roman" w:hAnsi="Times New Roman" w:cs="Times New Roman"/>
            <w:sz w:val="24"/>
            <w:szCs w:val="24"/>
          </w:rPr>
          <w:delText xml:space="preserve">for its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local impact, becoming a catalyst for a set of important changes in the neighbo</w:t>
      </w:r>
      <w:del w:id="295" w:author="Author" w:date="2021-01-28T12:34:00Z">
        <w:r w:rsidRPr="00C72A8C" w:rsidDel="003B3393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Pr="00C72A8C">
        <w:rPr>
          <w:rFonts w:ascii="Times New Roman" w:hAnsi="Times New Roman" w:cs="Times New Roman"/>
          <w:sz w:val="24"/>
          <w:szCs w:val="24"/>
        </w:rPr>
        <w:t>rhood.</w:t>
      </w:r>
    </w:p>
    <w:p w14:paraId="0ADBA930" w14:textId="29A34D51" w:rsidR="00E82C24" w:rsidRPr="00C72A8C" w:rsidRDefault="00E82C24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>The creation of public space</w:t>
      </w:r>
      <w:ins w:id="296" w:author="Author" w:date="2021-01-28T12:34:00Z">
        <w:r w:rsidR="003B3393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for cultural fruition increased social and community participation and showed that the most effective and intelligent way to fight urban decay and disorders is not to build a security apparatus but to build places driving a sense of local pride and ownership of a “common” artwork. Soon, SynOikia Pittaki sparked the flourish</w:t>
      </w:r>
      <w:ins w:id="297" w:author="Author" w:date="2021-01-28T12:34:00Z">
        <w:r w:rsidR="003B3393">
          <w:rPr>
            <w:rFonts w:ascii="Times New Roman" w:hAnsi="Times New Roman" w:cs="Times New Roman"/>
            <w:sz w:val="24"/>
            <w:szCs w:val="24"/>
          </w:rPr>
          <w:t>ing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of new businesses in empty stores and the return of inhabitants </w:t>
      </w:r>
      <w:ins w:id="298" w:author="Author" w:date="2021-01-28T12:34:00Z">
        <w:r w:rsidR="003B3393">
          <w:rPr>
            <w:rFonts w:ascii="Times New Roman" w:hAnsi="Times New Roman" w:cs="Times New Roman"/>
            <w:sz w:val="24"/>
            <w:szCs w:val="24"/>
          </w:rPr>
          <w:t>to</w:t>
        </w:r>
      </w:ins>
      <w:del w:id="299" w:author="Author" w:date="2021-01-28T12:34:00Z">
        <w:r w:rsidRPr="00C72A8C" w:rsidDel="003B3393">
          <w:rPr>
            <w:rFonts w:ascii="Times New Roman" w:hAnsi="Times New Roman" w:cs="Times New Roman"/>
            <w:sz w:val="24"/>
            <w:szCs w:val="24"/>
          </w:rPr>
          <w:delText>in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the neighbo</w:t>
      </w:r>
      <w:del w:id="300" w:author="Author" w:date="2021-01-28T12:34:00Z">
        <w:r w:rsidRPr="00C72A8C" w:rsidDel="003B3393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Pr="00C72A8C">
        <w:rPr>
          <w:rFonts w:ascii="Times New Roman" w:hAnsi="Times New Roman" w:cs="Times New Roman"/>
          <w:sz w:val="24"/>
          <w:szCs w:val="24"/>
        </w:rPr>
        <w:t>rhood; it mobilized community activities such as mural</w:t>
      </w:r>
      <w:del w:id="301" w:author="Author" w:date="2021-01-28T12:34:00Z">
        <w:r w:rsidRPr="00C72A8C" w:rsidDel="003B3393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painting, </w:t>
      </w:r>
      <w:del w:id="302" w:author="Author" w:date="2021-02-09T20:59:00Z">
        <w:r w:rsidRPr="00C72A8C" w:rsidDel="00E31194">
          <w:rPr>
            <w:rFonts w:ascii="Times New Roman" w:hAnsi="Times New Roman" w:cs="Times New Roman"/>
            <w:sz w:val="24"/>
            <w:szCs w:val="24"/>
          </w:rPr>
          <w:delText xml:space="preserve">hosted </w:delText>
        </w:r>
      </w:del>
      <w:ins w:id="303" w:author="Author" w:date="2021-02-09T20:59:00Z">
        <w:r w:rsidR="00E31194">
          <w:rPr>
            <w:rFonts w:ascii="Times New Roman" w:hAnsi="Times New Roman" w:cs="Times New Roman"/>
            <w:sz w:val="24"/>
            <w:szCs w:val="24"/>
          </w:rPr>
          <w:t xml:space="preserve">led to </w:t>
        </w:r>
      </w:ins>
      <w:r w:rsidRPr="00C72A8C">
        <w:rPr>
          <w:rFonts w:ascii="Times New Roman" w:hAnsi="Times New Roman" w:cs="Times New Roman"/>
          <w:sz w:val="24"/>
          <w:szCs w:val="24"/>
        </w:rPr>
        <w:t>urban dinners and street parties</w:t>
      </w:r>
      <w:ins w:id="304" w:author="Author" w:date="2021-02-09T20:59:00Z">
        <w:r w:rsidR="00E31194">
          <w:rPr>
            <w:rFonts w:ascii="Times New Roman" w:hAnsi="Times New Roman" w:cs="Times New Roman"/>
            <w:sz w:val="24"/>
            <w:szCs w:val="24"/>
          </w:rPr>
          <w:t xml:space="preserve"> being </w:t>
        </w:r>
        <w:r w:rsidR="00E31194" w:rsidRPr="00C72A8C">
          <w:rPr>
            <w:rFonts w:ascii="Times New Roman" w:hAnsi="Times New Roman" w:cs="Times New Roman"/>
            <w:sz w:val="24"/>
            <w:szCs w:val="24"/>
          </w:rPr>
          <w:t>hosted</w:t>
        </w:r>
      </w:ins>
      <w:ins w:id="305" w:author="Author" w:date="2021-01-28T12:34:00Z">
        <w:r w:rsidR="003B339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and served as a source of inspiration for new urban interventions and artistic works in the city, offering a bright landmark of hope </w:t>
      </w:r>
      <w:ins w:id="306" w:author="Author" w:date="2021-01-28T12:35:00Z">
        <w:r w:rsidR="003B3393">
          <w:rPr>
            <w:rFonts w:ascii="Times New Roman" w:hAnsi="Times New Roman" w:cs="Times New Roman"/>
            <w:sz w:val="24"/>
            <w:szCs w:val="24"/>
          </w:rPr>
          <w:t>in</w:t>
        </w:r>
      </w:ins>
      <w:del w:id="307" w:author="Author" w:date="2021-01-28T12:35:00Z">
        <w:r w:rsidRPr="00C72A8C" w:rsidDel="003B3393">
          <w:rPr>
            <w:rFonts w:ascii="Times New Roman" w:hAnsi="Times New Roman" w:cs="Times New Roman"/>
            <w:sz w:val="24"/>
            <w:szCs w:val="24"/>
          </w:rPr>
          <w:delText>at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times of </w:t>
      </w:r>
      <w:ins w:id="308" w:author="Author" w:date="2021-01-28T12:35:00Z">
        <w:r w:rsidR="003B3393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C72A8C">
        <w:rPr>
          <w:rFonts w:ascii="Times New Roman" w:hAnsi="Times New Roman" w:cs="Times New Roman"/>
          <w:sz w:val="24"/>
          <w:szCs w:val="24"/>
        </w:rPr>
        <w:t>severe socioeconomic crisis.</w:t>
      </w:r>
    </w:p>
    <w:p w14:paraId="27F6512F" w14:textId="7D2B61FF" w:rsidR="00E82C24" w:rsidRPr="00C72A8C" w:rsidRDefault="00E82C24" w:rsidP="00C72A8C">
      <w:pPr>
        <w:spacing w:after="152"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 xml:space="preserve">The third </w:t>
      </w:r>
      <w:del w:id="309" w:author="Author" w:date="2021-02-04T14:52:00Z">
        <w:r w:rsidRPr="00C72A8C" w:rsidDel="0012639A">
          <w:rPr>
            <w:rFonts w:ascii="Times New Roman" w:hAnsi="Times New Roman" w:cs="Times New Roman"/>
            <w:sz w:val="24"/>
            <w:szCs w:val="24"/>
          </w:rPr>
          <w:delText xml:space="preserve">selected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site </w:t>
      </w:r>
      <w:ins w:id="310" w:author="Author" w:date="2021-02-04T14:53:00Z">
        <w:r w:rsidR="0012639A">
          <w:rPr>
            <w:rFonts w:ascii="Times New Roman" w:hAnsi="Times New Roman" w:cs="Times New Roman"/>
            <w:sz w:val="24"/>
            <w:szCs w:val="24"/>
          </w:rPr>
          <w:t xml:space="preserve">chosen for study </w:t>
        </w:r>
      </w:ins>
      <w:r w:rsidRPr="00C72A8C">
        <w:rPr>
          <w:rFonts w:ascii="Times New Roman" w:hAnsi="Times New Roman" w:cs="Times New Roman"/>
          <w:sz w:val="24"/>
          <w:szCs w:val="24"/>
        </w:rPr>
        <w:t>i</w:t>
      </w:r>
      <w:ins w:id="311" w:author="Author" w:date="2021-01-28T12:35:00Z">
        <w:r w:rsidR="003B3393">
          <w:rPr>
            <w:rFonts w:ascii="Times New Roman" w:hAnsi="Times New Roman" w:cs="Times New Roman"/>
            <w:sz w:val="24"/>
            <w:szCs w:val="24"/>
          </w:rPr>
          <w:t>s</w:t>
        </w:r>
      </w:ins>
      <w:del w:id="312" w:author="Author" w:date="2021-01-28T12:35:00Z">
        <w:r w:rsidRPr="00C72A8C" w:rsidDel="003B3393">
          <w:rPr>
            <w:rFonts w:ascii="Times New Roman" w:hAnsi="Times New Roman" w:cs="Times New Roman"/>
            <w:sz w:val="24"/>
            <w:szCs w:val="24"/>
          </w:rPr>
          <w:delText>n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Sunderland, UK</w:t>
      </w:r>
      <w:ins w:id="313" w:author="Author" w:date="2021-01-28T12:36:00Z">
        <w:r w:rsidR="003B339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ins w:id="314" w:author="Author" w:date="2021-01-28T12:37:00Z">
        <w:r w:rsidR="003B3393">
          <w:rPr>
            <w:rFonts w:ascii="Times New Roman" w:hAnsi="Times New Roman" w:cs="Times New Roman"/>
            <w:sz w:val="24"/>
            <w:szCs w:val="24"/>
          </w:rPr>
          <w:t>but</w:t>
        </w:r>
      </w:ins>
      <w:ins w:id="315" w:author="Author" w:date="2021-01-28T12:36:00Z">
        <w:r w:rsidR="003B3393">
          <w:rPr>
            <w:rFonts w:ascii="Times New Roman" w:hAnsi="Times New Roman" w:cs="Times New Roman"/>
            <w:sz w:val="24"/>
            <w:szCs w:val="24"/>
          </w:rPr>
          <w:t xml:space="preserve"> the project </w:t>
        </w:r>
      </w:ins>
      <w:ins w:id="316" w:author="Author" w:date="2021-02-04T14:53:00Z">
        <w:r w:rsidR="0012639A">
          <w:rPr>
            <w:rFonts w:ascii="Times New Roman" w:hAnsi="Times New Roman" w:cs="Times New Roman"/>
            <w:sz w:val="24"/>
            <w:szCs w:val="24"/>
          </w:rPr>
          <w:t>on th</w:t>
        </w:r>
      </w:ins>
      <w:ins w:id="317" w:author="Author" w:date="2021-02-04T17:42:00Z">
        <w:r w:rsidR="00230D00">
          <w:rPr>
            <w:rFonts w:ascii="Times New Roman" w:hAnsi="Times New Roman" w:cs="Times New Roman"/>
            <w:sz w:val="24"/>
            <w:szCs w:val="24"/>
          </w:rPr>
          <w:t>is</w:t>
        </w:r>
      </w:ins>
      <w:ins w:id="318" w:author="Author" w:date="2021-02-04T14:53:00Z">
        <w:r w:rsidR="0012639A">
          <w:rPr>
            <w:rFonts w:ascii="Times New Roman" w:hAnsi="Times New Roman" w:cs="Times New Roman"/>
            <w:sz w:val="24"/>
            <w:szCs w:val="24"/>
          </w:rPr>
          <w:t xml:space="preserve"> site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is still </w:t>
      </w:r>
      <w:ins w:id="319" w:author="Author" w:date="2021-01-28T12:36:00Z">
        <w:r w:rsidR="003B3393">
          <w:rPr>
            <w:rFonts w:ascii="Times New Roman" w:hAnsi="Times New Roman" w:cs="Times New Roman"/>
            <w:sz w:val="24"/>
            <w:szCs w:val="24"/>
          </w:rPr>
          <w:t xml:space="preserve">in </w:t>
        </w:r>
      </w:ins>
      <w:del w:id="320" w:author="Author" w:date="2021-01-28T12:36:00Z">
        <w:r w:rsidRPr="00C72A8C" w:rsidDel="003B3393">
          <w:rPr>
            <w:rFonts w:ascii="Times New Roman" w:hAnsi="Times New Roman" w:cs="Times New Roman"/>
            <w:sz w:val="24"/>
            <w:szCs w:val="24"/>
          </w:rPr>
          <w:delText xml:space="preserve">at </w:delText>
        </w:r>
      </w:del>
      <w:ins w:id="321" w:author="Author" w:date="2021-02-04T14:53:00Z">
        <w:r w:rsidR="0012639A">
          <w:rPr>
            <w:rFonts w:ascii="Times New Roman" w:hAnsi="Times New Roman" w:cs="Times New Roman"/>
            <w:sz w:val="24"/>
            <w:szCs w:val="24"/>
          </w:rPr>
          <w:t>the</w:t>
        </w:r>
      </w:ins>
      <w:del w:id="322" w:author="Author" w:date="2021-02-04T14:53:00Z">
        <w:r w:rsidRPr="00C72A8C" w:rsidDel="0012639A">
          <w:rPr>
            <w:rFonts w:ascii="Times New Roman" w:hAnsi="Times New Roman" w:cs="Times New Roman"/>
            <w:sz w:val="24"/>
            <w:szCs w:val="24"/>
          </w:rPr>
          <w:delText>an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embryonic stage.</w:t>
      </w:r>
    </w:p>
    <w:p w14:paraId="381449DE" w14:textId="3737162D" w:rsidR="00E82C24" w:rsidRPr="00C72A8C" w:rsidRDefault="00E82C24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 xml:space="preserve">Sunderland’s </w:t>
      </w:r>
      <w:ins w:id="323" w:author="Author" w:date="2021-01-28T12:37:00Z">
        <w:r w:rsidR="003B3393">
          <w:rPr>
            <w:rFonts w:ascii="Times New Roman" w:hAnsi="Times New Roman" w:cs="Times New Roman"/>
            <w:sz w:val="24"/>
            <w:szCs w:val="24"/>
          </w:rPr>
          <w:t>“</w:t>
        </w:r>
      </w:ins>
      <w:del w:id="324" w:author="Author" w:date="2021-01-28T12:37:00Z">
        <w:r w:rsidRPr="00C72A8C" w:rsidDel="003B3393">
          <w:rPr>
            <w:rFonts w:ascii="Times New Roman" w:hAnsi="Times New Roman" w:cs="Times New Roman"/>
            <w:sz w:val="24"/>
            <w:szCs w:val="24"/>
          </w:rPr>
          <w:delText>‘</w:delText>
        </w:r>
      </w:del>
      <w:r w:rsidRPr="00C72A8C">
        <w:rPr>
          <w:rFonts w:ascii="Times New Roman" w:hAnsi="Times New Roman" w:cs="Times New Roman"/>
          <w:sz w:val="24"/>
          <w:szCs w:val="24"/>
        </w:rPr>
        <w:t>Historic High Streets</w:t>
      </w:r>
      <w:ins w:id="325" w:author="Author" w:date="2021-01-28T12:37:00Z">
        <w:r w:rsidR="003B3393">
          <w:rPr>
            <w:rFonts w:ascii="Times New Roman" w:hAnsi="Times New Roman" w:cs="Times New Roman"/>
            <w:sz w:val="24"/>
            <w:szCs w:val="24"/>
          </w:rPr>
          <w:t>”</w:t>
        </w:r>
      </w:ins>
      <w:del w:id="326" w:author="Author" w:date="2021-01-28T12:37:00Z">
        <w:r w:rsidRPr="00C72A8C" w:rsidDel="003B3393">
          <w:rPr>
            <w:rFonts w:ascii="Times New Roman" w:hAnsi="Times New Roman" w:cs="Times New Roman"/>
            <w:sz w:val="24"/>
            <w:szCs w:val="24"/>
          </w:rPr>
          <w:delText>’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is a Heritage Action Zone (HAZ). HAZs are a 2017 initiative by Historic England, </w:t>
      </w:r>
      <w:ins w:id="327" w:author="Author" w:date="2021-01-28T12:42:00Z">
        <w:r w:rsidR="003B3393">
          <w:rPr>
            <w:rFonts w:ascii="Times New Roman" w:hAnsi="Times New Roman" w:cs="Times New Roman"/>
            <w:sz w:val="24"/>
            <w:szCs w:val="24"/>
          </w:rPr>
          <w:t>which</w:t>
        </w:r>
      </w:ins>
      <w:del w:id="328" w:author="Author" w:date="2021-01-28T12:42:00Z">
        <w:r w:rsidRPr="00C72A8C" w:rsidDel="003B3393">
          <w:rPr>
            <w:rFonts w:ascii="Times New Roman" w:hAnsi="Times New Roman" w:cs="Times New Roman"/>
            <w:sz w:val="24"/>
            <w:szCs w:val="24"/>
          </w:rPr>
          <w:delText>that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aims to use heritage to </w:t>
      </w:r>
      <w:ins w:id="329" w:author="Author" w:date="2021-02-01T17:50:00Z">
        <w:r w:rsidR="008413C6">
          <w:rPr>
            <w:rFonts w:ascii="Times New Roman" w:hAnsi="Times New Roman" w:cs="Times New Roman"/>
            <w:sz w:val="24"/>
            <w:szCs w:val="24"/>
          </w:rPr>
          <w:t>resolve</w:t>
        </w:r>
      </w:ins>
      <w:del w:id="330" w:author="Author" w:date="2021-02-01T17:50:00Z">
        <w:r w:rsidRPr="00C72A8C" w:rsidDel="008413C6">
          <w:rPr>
            <w:rFonts w:ascii="Times New Roman" w:hAnsi="Times New Roman" w:cs="Times New Roman"/>
            <w:sz w:val="24"/>
            <w:szCs w:val="24"/>
          </w:rPr>
          <w:delText>unlock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problems of deprivation and dilapidation, </w:t>
      </w:r>
      <w:del w:id="331" w:author="Author" w:date="2021-01-28T12:48:00Z">
        <w:r w:rsidRPr="00C72A8C" w:rsidDel="0014742F">
          <w:rPr>
            <w:rFonts w:ascii="Times New Roman" w:hAnsi="Times New Roman" w:cs="Times New Roman"/>
            <w:sz w:val="24"/>
            <w:szCs w:val="24"/>
          </w:rPr>
          <w:delText xml:space="preserve">with a particular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focus</w:t>
      </w:r>
      <w:ins w:id="332" w:author="Author" w:date="2021-01-28T12:48:00Z">
        <w:r w:rsidR="0014742F">
          <w:rPr>
            <w:rFonts w:ascii="Times New Roman" w:hAnsi="Times New Roman" w:cs="Times New Roman"/>
            <w:sz w:val="24"/>
            <w:szCs w:val="24"/>
          </w:rPr>
          <w:t>ing particularly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on high streets. This particular HAZ area reflects the early urban history of Sunderland, a post-industrial city in the north</w:t>
      </w:r>
      <w:del w:id="333" w:author="Author" w:date="2021-01-28T12:48:00Z">
        <w:r w:rsidRPr="00C72A8C" w:rsidDel="0014742F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east of England. It </w:t>
      </w:r>
      <w:del w:id="334" w:author="Author" w:date="2021-01-28T12:49:00Z">
        <w:r w:rsidRPr="00C72A8C" w:rsidDel="0014742F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explor</w:t>
      </w:r>
      <w:ins w:id="335" w:author="Author" w:date="2021-01-28T12:49:00Z">
        <w:r w:rsidR="0014742F">
          <w:rPr>
            <w:rFonts w:ascii="Times New Roman" w:hAnsi="Times New Roman" w:cs="Times New Roman"/>
            <w:sz w:val="24"/>
            <w:szCs w:val="24"/>
          </w:rPr>
          <w:t>es</w:t>
        </w:r>
      </w:ins>
      <w:del w:id="336" w:author="Author" w:date="2021-01-28T12:49:00Z">
        <w:r w:rsidRPr="00C72A8C" w:rsidDel="0014742F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how</w:t>
      </w:r>
      <w:ins w:id="337" w:author="Author" w:date="2021-02-01T17:54:00Z">
        <w:r w:rsidR="008413C6">
          <w:rPr>
            <w:rFonts w:ascii="Times New Roman" w:hAnsi="Times New Roman" w:cs="Times New Roman"/>
            <w:sz w:val="24"/>
            <w:szCs w:val="24"/>
          </w:rPr>
          <w:t>,</w:t>
        </w:r>
      </w:ins>
      <w:ins w:id="338" w:author="Author" w:date="2021-02-09T21:00:00Z">
        <w:r w:rsidR="00FB0F48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FB0F48" w:rsidRPr="00C72A8C">
          <w:rPr>
            <w:rFonts w:ascii="Times New Roman" w:hAnsi="Times New Roman" w:cs="Times New Roman"/>
            <w:sz w:val="24"/>
            <w:szCs w:val="24"/>
          </w:rPr>
          <w:t>through restoration of the historic environment</w:t>
        </w:r>
        <w:r w:rsidR="00FB0F48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ins w:id="339" w:author="Author" w:date="2021-02-09T21:00:00Z">
        <w:r w:rsidR="00FB0F48" w:rsidRPr="00C72A8C">
          <w:rPr>
            <w:rFonts w:ascii="Times New Roman" w:hAnsi="Times New Roman" w:cs="Times New Roman"/>
            <w:sz w:val="24"/>
            <w:szCs w:val="24"/>
          </w:rPr>
          <w:t xml:space="preserve">a viable future </w:t>
        </w:r>
        <w:r w:rsidR="00FB0F48">
          <w:rPr>
            <w:rFonts w:ascii="Times New Roman" w:hAnsi="Times New Roman" w:cs="Times New Roman"/>
            <w:sz w:val="24"/>
            <w:szCs w:val="24"/>
          </w:rPr>
          <w:t>can be</w:t>
        </w:r>
      </w:ins>
      <w:ins w:id="340" w:author="Author" w:date="2021-02-09T21:01:00Z">
        <w:r w:rsidR="00FB0F48">
          <w:rPr>
            <w:rFonts w:ascii="Times New Roman" w:hAnsi="Times New Roman" w:cs="Times New Roman"/>
            <w:sz w:val="24"/>
            <w:szCs w:val="24"/>
          </w:rPr>
          <w:t xml:space="preserve"> built</w:t>
        </w:r>
      </w:ins>
      <w:ins w:id="341" w:author="Author" w:date="2021-02-09T21:00:00Z">
        <w:r w:rsidR="00FB0F4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42" w:author="Author" w:date="2021-02-01T17:54:00Z">
        <w:r w:rsidR="008413C6" w:rsidRPr="006D351F">
          <w:rPr>
            <w:rFonts w:ascii="Times New Roman" w:hAnsi="Times New Roman" w:cs="Times New Roman"/>
            <w:sz w:val="24"/>
            <w:szCs w:val="24"/>
          </w:rPr>
          <w:t xml:space="preserve">in a </w:t>
        </w:r>
        <w:r w:rsidR="008413C6" w:rsidRPr="006D351F">
          <w:rPr>
            <w:rFonts w:ascii="Times New Roman" w:hAnsi="Times New Roman" w:cs="Times New Roman"/>
            <w:sz w:val="24"/>
            <w:szCs w:val="24"/>
          </w:rPr>
          <w:lastRenderedPageBreak/>
          <w:t>neighborhood ranked among the 10% most deprived neighborhoods in England</w:t>
        </w:r>
      </w:ins>
      <w:del w:id="343" w:author="Author" w:date="2021-02-01T17:51:00Z">
        <w:r w:rsidRPr="00C72A8C" w:rsidDel="008413C6">
          <w:rPr>
            <w:rFonts w:ascii="Times New Roman" w:hAnsi="Times New Roman" w:cs="Times New Roman"/>
            <w:sz w:val="24"/>
            <w:szCs w:val="24"/>
          </w:rPr>
          <w:delText xml:space="preserve">to develop </w:delText>
        </w:r>
      </w:del>
      <w:del w:id="344" w:author="Author" w:date="2021-02-09T21:00:00Z">
        <w:r w:rsidRPr="00C72A8C" w:rsidDel="00FB0F48">
          <w:rPr>
            <w:rFonts w:ascii="Times New Roman" w:hAnsi="Times New Roman" w:cs="Times New Roman"/>
            <w:sz w:val="24"/>
            <w:szCs w:val="24"/>
          </w:rPr>
          <w:delText xml:space="preserve">a viable future </w:delText>
        </w:r>
      </w:del>
      <w:del w:id="345" w:author="Author" w:date="2021-02-01T17:54:00Z">
        <w:r w:rsidRPr="00C72A8C" w:rsidDel="008413C6">
          <w:rPr>
            <w:rFonts w:ascii="Times New Roman" w:hAnsi="Times New Roman" w:cs="Times New Roman"/>
            <w:sz w:val="24"/>
            <w:szCs w:val="24"/>
          </w:rPr>
          <w:delText xml:space="preserve">for the area </w:delText>
        </w:r>
      </w:del>
      <w:del w:id="346" w:author="Author" w:date="2021-02-09T21:00:00Z">
        <w:r w:rsidRPr="00C72A8C" w:rsidDel="00FB0F48">
          <w:rPr>
            <w:rFonts w:ascii="Times New Roman" w:hAnsi="Times New Roman" w:cs="Times New Roman"/>
            <w:sz w:val="24"/>
            <w:szCs w:val="24"/>
          </w:rPr>
          <w:delText>through restoration of the historic environment</w:delText>
        </w:r>
      </w:del>
      <w:del w:id="347" w:author="Author" w:date="2021-02-01T17:54:00Z">
        <w:r w:rsidRPr="00C72A8C" w:rsidDel="008413C6">
          <w:rPr>
            <w:rFonts w:ascii="Times New Roman" w:hAnsi="Times New Roman" w:cs="Times New Roman"/>
            <w:sz w:val="24"/>
            <w:szCs w:val="24"/>
          </w:rPr>
          <w:delText>, in a neighbo</w:delText>
        </w:r>
      </w:del>
      <w:del w:id="348" w:author="Author" w:date="2021-01-28T12:49:00Z">
        <w:r w:rsidRPr="00C72A8C" w:rsidDel="0014742F">
          <w:rPr>
            <w:rFonts w:ascii="Times New Roman" w:hAnsi="Times New Roman" w:cs="Times New Roman"/>
            <w:sz w:val="24"/>
            <w:szCs w:val="24"/>
          </w:rPr>
          <w:delText>u</w:delText>
        </w:r>
      </w:del>
      <w:del w:id="349" w:author="Author" w:date="2021-02-01T17:54:00Z">
        <w:r w:rsidRPr="00C72A8C" w:rsidDel="008413C6">
          <w:rPr>
            <w:rFonts w:ascii="Times New Roman" w:hAnsi="Times New Roman" w:cs="Times New Roman"/>
            <w:sz w:val="24"/>
            <w:szCs w:val="24"/>
          </w:rPr>
          <w:delText>rhood ranked among</w:delText>
        </w:r>
      </w:del>
      <w:del w:id="350" w:author="Author" w:date="2021-01-28T12:49:00Z">
        <w:r w:rsidRPr="00C72A8C" w:rsidDel="0014742F">
          <w:rPr>
            <w:rFonts w:ascii="Times New Roman" w:hAnsi="Times New Roman" w:cs="Times New Roman"/>
            <w:sz w:val="24"/>
            <w:szCs w:val="24"/>
          </w:rPr>
          <w:delText>st</w:delText>
        </w:r>
      </w:del>
      <w:del w:id="351" w:author="Author" w:date="2021-02-01T17:54:00Z">
        <w:r w:rsidRPr="00C72A8C" w:rsidDel="008413C6">
          <w:rPr>
            <w:rFonts w:ascii="Times New Roman" w:hAnsi="Times New Roman" w:cs="Times New Roman"/>
            <w:sz w:val="24"/>
            <w:szCs w:val="24"/>
          </w:rPr>
          <w:delText xml:space="preserve"> the 10% most deprived neighbo</w:delText>
        </w:r>
      </w:del>
      <w:del w:id="352" w:author="Author" w:date="2021-01-28T12:49:00Z">
        <w:r w:rsidRPr="00C72A8C" w:rsidDel="0014742F">
          <w:rPr>
            <w:rFonts w:ascii="Times New Roman" w:hAnsi="Times New Roman" w:cs="Times New Roman"/>
            <w:sz w:val="24"/>
            <w:szCs w:val="24"/>
          </w:rPr>
          <w:delText>u</w:delText>
        </w:r>
      </w:del>
      <w:del w:id="353" w:author="Author" w:date="2021-02-01T17:54:00Z">
        <w:r w:rsidRPr="00C72A8C" w:rsidDel="008413C6">
          <w:rPr>
            <w:rFonts w:ascii="Times New Roman" w:hAnsi="Times New Roman" w:cs="Times New Roman"/>
            <w:sz w:val="24"/>
            <w:szCs w:val="24"/>
          </w:rPr>
          <w:delText>rhoods in England</w:delText>
        </w:r>
      </w:del>
      <w:r w:rsidRPr="00C72A8C">
        <w:rPr>
          <w:rFonts w:ascii="Times New Roman" w:hAnsi="Times New Roman" w:cs="Times New Roman"/>
          <w:sz w:val="24"/>
          <w:szCs w:val="24"/>
        </w:rPr>
        <w:t>. The project is managed by a partnership including Sunderland City Council (SCC), Historic England (HE), Sunderland Heritage Forum, the Churches Conservation Trust, Tyne and Wear Building Preservation Trust (TWBPT)</w:t>
      </w:r>
      <w:ins w:id="354" w:author="Author" w:date="2021-01-28T12:50:00Z">
        <w:r w:rsidR="0014742F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and Sunderland Culture (SC). They </w:t>
      </w:r>
      <w:del w:id="355" w:author="Author" w:date="2021-01-28T12:50:00Z">
        <w:r w:rsidRPr="00C72A8C" w:rsidDel="0014742F">
          <w:rPr>
            <w:rFonts w:ascii="Times New Roman" w:hAnsi="Times New Roman" w:cs="Times New Roman"/>
            <w:sz w:val="24"/>
            <w:szCs w:val="24"/>
          </w:rPr>
          <w:delText xml:space="preserve">are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collaborat</w:t>
      </w:r>
      <w:ins w:id="356" w:author="Author" w:date="2021-01-28T12:50:00Z">
        <w:r w:rsidR="0014742F">
          <w:rPr>
            <w:rFonts w:ascii="Times New Roman" w:hAnsi="Times New Roman" w:cs="Times New Roman"/>
            <w:sz w:val="24"/>
            <w:szCs w:val="24"/>
          </w:rPr>
          <w:t>e</w:t>
        </w:r>
      </w:ins>
      <w:del w:id="357" w:author="Author" w:date="2021-01-28T12:50:00Z">
        <w:r w:rsidRPr="00C72A8C" w:rsidDel="0014742F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on researching, repairing</w:t>
      </w:r>
      <w:ins w:id="358" w:author="Author" w:date="2021-01-28T12:50:00Z">
        <w:r w:rsidR="0014742F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and regenerating historic buildings and developing community projects</w:t>
      </w:r>
      <w:ins w:id="359" w:author="Author" w:date="2021-02-09T21:01:00Z">
        <w:r w:rsidR="006A0F65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ins w:id="360" w:author="Author" w:date="2021-02-01T17:55:00Z">
        <w:r w:rsidR="008413C6">
          <w:rPr>
            <w:rFonts w:ascii="Times New Roman" w:hAnsi="Times New Roman" w:cs="Times New Roman"/>
            <w:sz w:val="24"/>
            <w:szCs w:val="24"/>
          </w:rPr>
          <w:t xml:space="preserve">while also </w:t>
        </w:r>
      </w:ins>
      <w:r w:rsidRPr="00C72A8C">
        <w:rPr>
          <w:rFonts w:ascii="Times New Roman" w:hAnsi="Times New Roman" w:cs="Times New Roman"/>
          <w:sz w:val="24"/>
          <w:szCs w:val="24"/>
        </w:rPr>
        <w:t>encouraging local people to get involved</w:t>
      </w:r>
      <w:ins w:id="361" w:author="Author" w:date="2021-02-01T17:55:00Z">
        <w:r w:rsidR="008413C6">
          <w:rPr>
            <w:rFonts w:ascii="Times New Roman" w:hAnsi="Times New Roman" w:cs="Times New Roman"/>
            <w:sz w:val="24"/>
            <w:szCs w:val="24"/>
          </w:rPr>
          <w:t xml:space="preserve"> in the process</w:t>
        </w:r>
      </w:ins>
      <w:r w:rsidRPr="00C72A8C">
        <w:rPr>
          <w:rFonts w:ascii="Times New Roman" w:hAnsi="Times New Roman" w:cs="Times New Roman"/>
          <w:sz w:val="24"/>
          <w:szCs w:val="24"/>
        </w:rPr>
        <w:t>.</w:t>
      </w:r>
    </w:p>
    <w:p w14:paraId="7D6295EC" w14:textId="3A1FAB64" w:rsidR="00E82C24" w:rsidRPr="00C72A8C" w:rsidRDefault="00E82C24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>The TWBPT is currently restoring three buildings in the HAZ: 170-175 High Street West. They were built as merchant houses in the 1790s</w:t>
      </w:r>
      <w:ins w:id="362" w:author="Author" w:date="2021-01-28T12:50:00Z">
        <w:r w:rsidR="0014742F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and only a few years after they were built</w:t>
      </w:r>
      <w:ins w:id="363" w:author="Author" w:date="2021-01-28T12:51:00Z">
        <w:r w:rsidR="0014742F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the houses were turned into shops and offices as the street they are on became the “high street”</w:t>
      </w:r>
      <w:del w:id="364" w:author="Author" w:date="2021-01-28T13:03:00Z">
        <w:r w:rsidRPr="00C72A8C" w:rsidDel="00337906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and the commercial heart of the town. The changes in commerce and city structure </w:t>
      </w:r>
      <w:del w:id="365" w:author="Author" w:date="2021-01-28T13:03:00Z">
        <w:r w:rsidRPr="00C72A8C" w:rsidDel="00337906">
          <w:rPr>
            <w:rFonts w:ascii="Times New Roman" w:hAnsi="Times New Roman" w:cs="Times New Roman"/>
            <w:sz w:val="24"/>
            <w:szCs w:val="24"/>
          </w:rPr>
          <w:delText xml:space="preserve">have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meant a loss of function and use for the buildings, which led to vacancy and deterioration. After being </w:t>
      </w:r>
      <w:del w:id="366" w:author="Author" w:date="2021-01-28T13:03:00Z">
        <w:r w:rsidRPr="00C72A8C" w:rsidDel="00337906">
          <w:rPr>
            <w:rFonts w:ascii="Times New Roman" w:hAnsi="Times New Roman" w:cs="Times New Roman"/>
            <w:sz w:val="24"/>
            <w:szCs w:val="24"/>
          </w:rPr>
          <w:delText xml:space="preserve">left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vacant and in disrepair for at least the past two decades, the buildings were finally obtained by Sunderland City Council and gifted to the TWBPT in 2018. The renovation is </w:t>
      </w:r>
      <w:ins w:id="367" w:author="Author" w:date="2021-02-09T21:07:00Z">
        <w:r w:rsidR="00305E7E">
          <w:rPr>
            <w:rFonts w:ascii="Times New Roman" w:hAnsi="Times New Roman" w:cs="Times New Roman"/>
            <w:sz w:val="24"/>
            <w:szCs w:val="24"/>
          </w:rPr>
          <w:t xml:space="preserve">being </w:t>
        </w:r>
      </w:ins>
      <w:r w:rsidRPr="00C72A8C">
        <w:rPr>
          <w:rFonts w:ascii="Times New Roman" w:hAnsi="Times New Roman" w:cs="Times New Roman"/>
          <w:sz w:val="24"/>
          <w:szCs w:val="24"/>
        </w:rPr>
        <w:t>undertaken in collaboration with various other local stakeholders</w:t>
      </w:r>
      <w:del w:id="368" w:author="Author" w:date="2021-01-28T13:03:00Z">
        <w:r w:rsidRPr="00C72A8C" w:rsidDel="00337906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to develop new use</w:t>
      </w:r>
      <w:ins w:id="369" w:author="Author" w:date="2021-02-12T13:47:00Z">
        <w:r w:rsidR="00FF3F9B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72A8C">
        <w:rPr>
          <w:rFonts w:ascii="Times New Roman" w:hAnsi="Times New Roman" w:cs="Times New Roman"/>
          <w:sz w:val="24"/>
          <w:szCs w:val="24"/>
        </w:rPr>
        <w:t>, create mutual benefit</w:t>
      </w:r>
      <w:ins w:id="370" w:author="Author" w:date="2021-02-12T13:47:00Z">
        <w:r w:rsidR="00302D02">
          <w:rPr>
            <w:rFonts w:ascii="Times New Roman" w:hAnsi="Times New Roman" w:cs="Times New Roman"/>
            <w:sz w:val="24"/>
            <w:szCs w:val="24"/>
          </w:rPr>
          <w:t xml:space="preserve"> from t</w:t>
        </w:r>
      </w:ins>
      <w:ins w:id="371" w:author="Author" w:date="2021-02-12T13:48:00Z">
        <w:r w:rsidR="00302D02">
          <w:rPr>
            <w:rFonts w:ascii="Times New Roman" w:hAnsi="Times New Roman" w:cs="Times New Roman"/>
            <w:sz w:val="24"/>
            <w:szCs w:val="24"/>
          </w:rPr>
          <w:t>he renovation</w:t>
        </w:r>
      </w:ins>
      <w:del w:id="372" w:author="Author" w:date="2021-02-12T13:47:00Z">
        <w:r w:rsidRPr="00C72A8C" w:rsidDel="00FF3F9B">
          <w:rPr>
            <w:rFonts w:ascii="Times New Roman" w:hAnsi="Times New Roman" w:cs="Times New Roman"/>
            <w:sz w:val="24"/>
            <w:szCs w:val="24"/>
          </w:rPr>
          <w:delText xml:space="preserve"> in doing the buildings</w:delText>
        </w:r>
      </w:del>
      <w:del w:id="373" w:author="Author" w:date="2021-01-28T13:04:00Z">
        <w:r w:rsidRPr="00C72A8C" w:rsidDel="00337906">
          <w:rPr>
            <w:rFonts w:ascii="Times New Roman" w:hAnsi="Times New Roman" w:cs="Times New Roman"/>
            <w:sz w:val="24"/>
            <w:szCs w:val="24"/>
          </w:rPr>
          <w:delText xml:space="preserve"> up</w:delText>
        </w:r>
      </w:del>
      <w:r w:rsidRPr="00C72A8C">
        <w:rPr>
          <w:rFonts w:ascii="Times New Roman" w:hAnsi="Times New Roman" w:cs="Times New Roman"/>
          <w:sz w:val="24"/>
          <w:szCs w:val="24"/>
        </w:rPr>
        <w:t>, and provid</w:t>
      </w:r>
      <w:ins w:id="374" w:author="Author" w:date="2021-02-04T17:43:00Z">
        <w:r w:rsidR="00230D00">
          <w:rPr>
            <w:rFonts w:ascii="Times New Roman" w:hAnsi="Times New Roman" w:cs="Times New Roman"/>
            <w:sz w:val="24"/>
            <w:szCs w:val="24"/>
          </w:rPr>
          <w:t>e</w:t>
        </w:r>
      </w:ins>
      <w:del w:id="375" w:author="Author" w:date="2021-02-04T17:43:00Z">
        <w:r w:rsidRPr="00C72A8C" w:rsidDel="00230D00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accessible space for a variety of users.</w:t>
      </w:r>
    </w:p>
    <w:p w14:paraId="626BD4E4" w14:textId="56BAE424" w:rsidR="00E82C24" w:rsidRPr="00C72A8C" w:rsidRDefault="00E82C24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>To support the restoration, events and activities are being organized in collaboration with (future) tenant(s) and users, local organizations, SMEs, artists, neighbo</w:t>
      </w:r>
      <w:del w:id="376" w:author="Author" w:date="2021-01-28T13:04:00Z">
        <w:r w:rsidRPr="00C72A8C" w:rsidDel="00337906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rhood organizations, schools, and </w:t>
      </w:r>
      <w:ins w:id="377" w:author="Author" w:date="2021-01-28T13:04:00Z">
        <w:r w:rsidR="00337906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local government. These vary from </w:t>
      </w:r>
      <w:r w:rsidRPr="00C72A8C">
        <w:rPr>
          <w:rFonts w:ascii="Times New Roman" w:hAnsi="Times New Roman" w:cs="Times New Roman"/>
          <w:sz w:val="24"/>
          <w:szCs w:val="24"/>
        </w:rPr>
        <w:lastRenderedPageBreak/>
        <w:t>heritage</w:t>
      </w:r>
      <w:ins w:id="378" w:author="Author" w:date="2021-01-28T13:04:00Z">
        <w:r w:rsidR="00337906">
          <w:rPr>
            <w:rFonts w:ascii="Times New Roman" w:hAnsi="Times New Roman" w:cs="Times New Roman"/>
            <w:sz w:val="24"/>
            <w:szCs w:val="24"/>
          </w:rPr>
          <w:t>-</w:t>
        </w:r>
      </w:ins>
      <w:del w:id="379" w:author="Author" w:date="2021-01-28T13:04:00Z">
        <w:r w:rsidRPr="00C72A8C" w:rsidDel="0033790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informed events such as lectures and exhibitions on the history of the buildings and the area, to a community mural and pop-up coffee shop, an exhibition and workshop on </w:t>
      </w:r>
      <w:ins w:id="380" w:author="Author" w:date="2021-02-04T15:28:00Z">
        <w:r w:rsidR="004F696B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C72A8C">
        <w:rPr>
          <w:rFonts w:ascii="Times New Roman" w:hAnsi="Times New Roman" w:cs="Times New Roman"/>
          <w:sz w:val="24"/>
          <w:szCs w:val="24"/>
        </w:rPr>
        <w:t>“Rebel Women of Sunderland” developed with Sunderland Culture and Sunderland University, and various music</w:t>
      </w:r>
      <w:ins w:id="381" w:author="Author" w:date="2021-01-28T13:04:00Z">
        <w:r w:rsidR="00337906">
          <w:rPr>
            <w:rFonts w:ascii="Times New Roman" w:hAnsi="Times New Roman" w:cs="Times New Roman"/>
            <w:sz w:val="24"/>
            <w:szCs w:val="24"/>
          </w:rPr>
          <w:t>al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performances, podcast recordings, and arts and crafts workshops organized by Pop Recs and partners (2020).</w:t>
      </w:r>
    </w:p>
    <w:p w14:paraId="5DD319C9" w14:textId="105FA325" w:rsidR="00E82C24" w:rsidRPr="00C72A8C" w:rsidRDefault="00E82C24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 xml:space="preserve">Pop Recs, a Community Interest Company (CIC), </w:t>
      </w:r>
      <w:ins w:id="382" w:author="Author" w:date="2021-01-28T13:05:00Z">
        <w:r w:rsidR="00337906">
          <w:rPr>
            <w:rFonts w:ascii="Times New Roman" w:hAnsi="Times New Roman" w:cs="Times New Roman"/>
            <w:sz w:val="24"/>
            <w:szCs w:val="24"/>
          </w:rPr>
          <w:t>has been</w:t>
        </w:r>
      </w:ins>
      <w:del w:id="383" w:author="Author" w:date="2021-01-28T13:05:00Z">
        <w:r w:rsidRPr="00C72A8C" w:rsidDel="00337906">
          <w:rPr>
            <w:rFonts w:ascii="Times New Roman" w:hAnsi="Times New Roman" w:cs="Times New Roman"/>
            <w:sz w:val="24"/>
            <w:szCs w:val="24"/>
          </w:rPr>
          <w:delText>is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involved from the beginning as a local partner and future user of part of the buildings after restoration, and </w:t>
      </w:r>
      <w:ins w:id="384" w:author="Author" w:date="2021-01-28T13:05:00Z">
        <w:r w:rsidR="00337906">
          <w:rPr>
            <w:rFonts w:ascii="Times New Roman" w:hAnsi="Times New Roman" w:cs="Times New Roman"/>
            <w:sz w:val="24"/>
            <w:szCs w:val="24"/>
          </w:rPr>
          <w:t xml:space="preserve">the company </w:t>
        </w:r>
      </w:ins>
      <w:r w:rsidRPr="00C72A8C">
        <w:rPr>
          <w:rFonts w:ascii="Times New Roman" w:hAnsi="Times New Roman" w:cs="Times New Roman"/>
          <w:sz w:val="24"/>
          <w:szCs w:val="24"/>
        </w:rPr>
        <w:t>ha</w:t>
      </w:r>
      <w:ins w:id="385" w:author="Author" w:date="2021-01-28T13:05:00Z">
        <w:r w:rsidR="00337906">
          <w:rPr>
            <w:rFonts w:ascii="Times New Roman" w:hAnsi="Times New Roman" w:cs="Times New Roman"/>
            <w:sz w:val="24"/>
            <w:szCs w:val="24"/>
          </w:rPr>
          <w:t>s</w:t>
        </w:r>
      </w:ins>
      <w:del w:id="386" w:author="Author" w:date="2021-01-28T13:05:00Z">
        <w:r w:rsidRPr="00C72A8C" w:rsidDel="00337906">
          <w:rPr>
            <w:rFonts w:ascii="Times New Roman" w:hAnsi="Times New Roman" w:cs="Times New Roman"/>
            <w:sz w:val="24"/>
            <w:szCs w:val="24"/>
          </w:rPr>
          <w:delText>ve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the rights to temporary use during renovation. The involvement of Pop Recs helps to bring life and creativity, </w:t>
      </w:r>
      <w:ins w:id="387" w:author="Author" w:date="2021-02-01T17:56:00Z">
        <w:r w:rsidR="00CA24E7">
          <w:rPr>
            <w:rFonts w:ascii="Times New Roman" w:hAnsi="Times New Roman" w:cs="Times New Roman"/>
            <w:sz w:val="24"/>
            <w:szCs w:val="24"/>
          </w:rPr>
          <w:t>enhance</w:t>
        </w:r>
      </w:ins>
      <w:del w:id="388" w:author="Author" w:date="2021-02-01T17:56:00Z">
        <w:r w:rsidRPr="00C72A8C" w:rsidDel="00CA24E7">
          <w:rPr>
            <w:rFonts w:ascii="Times New Roman" w:hAnsi="Times New Roman" w:cs="Times New Roman"/>
            <w:sz w:val="24"/>
            <w:szCs w:val="24"/>
          </w:rPr>
          <w:delText>raise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the profile of the project, and show that the restoration project is about more than restoring material. Their involvement through temporary use helps test the building </w:t>
      </w:r>
      <w:ins w:id="389" w:author="Author" w:date="2021-01-28T13:05:00Z">
        <w:r w:rsidR="00337906">
          <w:rPr>
            <w:rFonts w:ascii="Times New Roman" w:hAnsi="Times New Roman" w:cs="Times New Roman"/>
            <w:sz w:val="24"/>
            <w:szCs w:val="24"/>
          </w:rPr>
          <w:t xml:space="preserve">strength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and explore how </w:t>
      </w:r>
      <w:del w:id="390" w:author="Author" w:date="2021-01-28T13:05:00Z">
        <w:r w:rsidRPr="00C72A8C" w:rsidDel="00337906">
          <w:rPr>
            <w:rFonts w:ascii="Times New Roman" w:hAnsi="Times New Roman" w:cs="Times New Roman"/>
            <w:sz w:val="24"/>
            <w:szCs w:val="24"/>
          </w:rPr>
          <w:delText xml:space="preserve">that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temporary use may develop into a permanent fixture.</w:t>
      </w:r>
    </w:p>
    <w:p w14:paraId="06912C35" w14:textId="3A6E6C54" w:rsidR="00E82C24" w:rsidRPr="00C72A8C" w:rsidRDefault="00E82C24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>The “Rebel Women of Sunderland” exhibition and events were led by Sunderland Culture</w:t>
      </w:r>
      <w:ins w:id="391" w:author="Author" w:date="2021-02-04T17:44:00Z">
        <w:r w:rsidR="00230D00">
          <w:rPr>
            <w:rFonts w:ascii="Times New Roman" w:hAnsi="Times New Roman" w:cs="Times New Roman"/>
            <w:sz w:val="24"/>
            <w:szCs w:val="24"/>
          </w:rPr>
          <w:t>,</w:t>
        </w:r>
      </w:ins>
      <w:ins w:id="392" w:author="Author" w:date="2021-02-01T17:58:00Z">
        <w:r w:rsidR="00CA24E7">
          <w:rPr>
            <w:rFonts w:ascii="Times New Roman" w:hAnsi="Times New Roman" w:cs="Times New Roman"/>
            <w:sz w:val="24"/>
            <w:szCs w:val="24"/>
          </w:rPr>
          <w:t xml:space="preserve"> which was</w:t>
        </w:r>
      </w:ins>
      <w:del w:id="393" w:author="Author" w:date="2021-02-01T17:58:00Z">
        <w:r w:rsidRPr="00C72A8C" w:rsidDel="00CA24E7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ins w:id="394" w:author="Author" w:date="2021-02-01T17:58:00Z">
        <w:r w:rsidR="00CA24E7" w:rsidRPr="006D351F">
          <w:rPr>
            <w:rFonts w:ascii="Times New Roman" w:hAnsi="Times New Roman" w:cs="Times New Roman"/>
            <w:sz w:val="24"/>
            <w:szCs w:val="24"/>
          </w:rPr>
          <w:t xml:space="preserve">set up to support activities </w:t>
        </w:r>
        <w:r w:rsidR="00CA24E7">
          <w:rPr>
            <w:rFonts w:ascii="Times New Roman" w:hAnsi="Times New Roman" w:cs="Times New Roman"/>
            <w:sz w:val="24"/>
            <w:szCs w:val="24"/>
          </w:rPr>
          <w:t>related to</w:t>
        </w:r>
        <w:r w:rsidR="00CA24E7" w:rsidRPr="006D351F">
          <w:rPr>
            <w:rFonts w:ascii="Times New Roman" w:hAnsi="Times New Roman" w:cs="Times New Roman"/>
            <w:sz w:val="24"/>
            <w:szCs w:val="24"/>
          </w:rPr>
          <w:t xml:space="preserve"> performing arts </w:t>
        </w:r>
      </w:ins>
      <w:del w:id="395" w:author="Author" w:date="2021-02-01T17:59:00Z">
        <w:r w:rsidRPr="00C72A8C" w:rsidDel="00CA24E7">
          <w:rPr>
            <w:rFonts w:ascii="Times New Roman" w:hAnsi="Times New Roman" w:cs="Times New Roman"/>
            <w:sz w:val="24"/>
            <w:szCs w:val="24"/>
          </w:rPr>
          <w:delText xml:space="preserve">whose mission is to </w:delText>
        </w:r>
      </w:del>
      <w:ins w:id="396" w:author="Author" w:date="2021-02-01T17:59:00Z">
        <w:r w:rsidR="00CA24E7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r w:rsidRPr="00C72A8C">
        <w:rPr>
          <w:rFonts w:ascii="Times New Roman" w:hAnsi="Times New Roman" w:cs="Times New Roman"/>
          <w:sz w:val="24"/>
          <w:szCs w:val="24"/>
        </w:rPr>
        <w:t>improve life for everyone in Sunderland through culture</w:t>
      </w:r>
      <w:del w:id="397" w:author="Author" w:date="2021-02-01T17:59:00Z">
        <w:r w:rsidRPr="00C72A8C" w:rsidDel="00CA24E7">
          <w:rPr>
            <w:rFonts w:ascii="Times New Roman" w:hAnsi="Times New Roman" w:cs="Times New Roman"/>
            <w:sz w:val="24"/>
            <w:szCs w:val="24"/>
          </w:rPr>
          <w:delText>,</w:delText>
        </w:r>
      </w:del>
      <w:del w:id="398" w:author="Author" w:date="2021-02-01T17:58:00Z">
        <w:r w:rsidRPr="00C72A8C" w:rsidDel="00CA24E7">
          <w:rPr>
            <w:rFonts w:ascii="Times New Roman" w:hAnsi="Times New Roman" w:cs="Times New Roman"/>
            <w:sz w:val="24"/>
            <w:szCs w:val="24"/>
          </w:rPr>
          <w:delText xml:space="preserve"> set up to support activities </w:delText>
        </w:r>
      </w:del>
      <w:del w:id="399" w:author="Author" w:date="2021-01-28T13:07:00Z">
        <w:r w:rsidRPr="00C72A8C" w:rsidDel="00337906">
          <w:rPr>
            <w:rFonts w:ascii="Times New Roman" w:hAnsi="Times New Roman" w:cs="Times New Roman"/>
            <w:sz w:val="24"/>
            <w:szCs w:val="24"/>
          </w:rPr>
          <w:delText>to</w:delText>
        </w:r>
      </w:del>
      <w:del w:id="400" w:author="Author" w:date="2021-02-01T17:58:00Z">
        <w:r w:rsidRPr="00C72A8C" w:rsidDel="00CA24E7">
          <w:rPr>
            <w:rFonts w:ascii="Times New Roman" w:hAnsi="Times New Roman" w:cs="Times New Roman"/>
            <w:sz w:val="24"/>
            <w:szCs w:val="24"/>
          </w:rPr>
          <w:delText xml:space="preserve"> performing arts in Sunderland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. They commissioned two young women creatives—illustrator Kathryn Robertson and writer Jessica Andrews—to collaborate on the project, producing illustrations and stories to tell the tales of historic and contemporary women </w:t>
      </w:r>
      <w:ins w:id="401" w:author="Author" w:date="2021-01-28T13:08:00Z">
        <w:r w:rsidR="00337906">
          <w:rPr>
            <w:rFonts w:ascii="Times New Roman" w:hAnsi="Times New Roman" w:cs="Times New Roman"/>
            <w:sz w:val="24"/>
            <w:szCs w:val="24"/>
          </w:rPr>
          <w:t>of</w:t>
        </w:r>
      </w:ins>
      <w:del w:id="402" w:author="Author" w:date="2021-01-28T13:08:00Z">
        <w:r w:rsidRPr="00C72A8C" w:rsidDel="00337906">
          <w:rPr>
            <w:rFonts w:ascii="Times New Roman" w:hAnsi="Times New Roman" w:cs="Times New Roman"/>
            <w:sz w:val="24"/>
            <w:szCs w:val="24"/>
          </w:rPr>
          <w:delText>with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importance </w:t>
      </w:r>
      <w:ins w:id="403" w:author="Author" w:date="2021-01-28T13:08:00Z">
        <w:r w:rsidR="00337906">
          <w:rPr>
            <w:rFonts w:ascii="Times New Roman" w:hAnsi="Times New Roman" w:cs="Times New Roman"/>
            <w:sz w:val="24"/>
            <w:szCs w:val="24"/>
          </w:rPr>
          <w:t>in</w:t>
        </w:r>
      </w:ins>
      <w:del w:id="404" w:author="Author" w:date="2021-01-28T13:08:00Z">
        <w:r w:rsidRPr="00C72A8C" w:rsidDel="00337906">
          <w:rPr>
            <w:rFonts w:ascii="Times New Roman" w:hAnsi="Times New Roman" w:cs="Times New Roman"/>
            <w:sz w:val="24"/>
            <w:szCs w:val="24"/>
          </w:rPr>
          <w:delText>to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Sunder</w:t>
      </w:r>
      <w:ins w:id="405" w:author="Author" w:date="2021-01-28T13:08:00Z">
        <w:r w:rsidR="00337906">
          <w:rPr>
            <w:rFonts w:ascii="Times New Roman" w:hAnsi="Times New Roman" w:cs="Times New Roman"/>
            <w:sz w:val="24"/>
            <w:szCs w:val="24"/>
          </w:rPr>
          <w:t>l</w:t>
        </w:r>
      </w:ins>
      <w:r w:rsidRPr="00C72A8C">
        <w:rPr>
          <w:rFonts w:ascii="Times New Roman" w:hAnsi="Times New Roman" w:cs="Times New Roman"/>
          <w:sz w:val="24"/>
          <w:szCs w:val="24"/>
        </w:rPr>
        <w:t>and.</w:t>
      </w:r>
    </w:p>
    <w:p w14:paraId="0A59AE38" w14:textId="2747CAEA" w:rsidR="00E82C24" w:rsidRPr="00C72A8C" w:rsidRDefault="00E82C24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r w:rsidRPr="00C72A8C">
        <w:rPr>
          <w:rFonts w:ascii="Times New Roman" w:hAnsi="Times New Roman" w:cs="Times New Roman"/>
          <w:sz w:val="24"/>
          <w:szCs w:val="24"/>
        </w:rPr>
        <w:t xml:space="preserve">On the one hand, the </w:t>
      </w:r>
      <w:ins w:id="406" w:author="Author" w:date="2021-02-01T18:03:00Z">
        <w:r w:rsidR="00CA24E7">
          <w:rPr>
            <w:rFonts w:ascii="Times New Roman" w:hAnsi="Times New Roman" w:cs="Times New Roman"/>
            <w:sz w:val="24"/>
            <w:szCs w:val="24"/>
          </w:rPr>
          <w:t xml:space="preserve">community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mural by Robertson lining the walls creates an open dialogue with the past, by emphasizing historical fragments and </w:t>
      </w:r>
      <w:ins w:id="407" w:author="Author" w:date="2021-02-01T18:01:00Z">
        <w:r w:rsidR="00CA24E7">
          <w:rPr>
            <w:rFonts w:ascii="Times New Roman" w:hAnsi="Times New Roman" w:cs="Times New Roman"/>
            <w:sz w:val="24"/>
            <w:szCs w:val="24"/>
          </w:rPr>
          <w:t>inviting</w:t>
        </w:r>
      </w:ins>
      <w:del w:id="408" w:author="Author" w:date="2021-02-01T18:01:00Z">
        <w:r w:rsidRPr="00C72A8C" w:rsidDel="00CA24E7">
          <w:rPr>
            <w:rFonts w:ascii="Times New Roman" w:hAnsi="Times New Roman" w:cs="Times New Roman"/>
            <w:sz w:val="24"/>
            <w:szCs w:val="24"/>
          </w:rPr>
          <w:delText>having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people </w:t>
      </w:r>
      <w:ins w:id="409" w:author="Author" w:date="2021-02-01T18:01:00Z">
        <w:r w:rsidR="00CA24E7">
          <w:rPr>
            <w:rFonts w:ascii="Times New Roman" w:hAnsi="Times New Roman" w:cs="Times New Roman"/>
            <w:sz w:val="24"/>
            <w:szCs w:val="24"/>
          </w:rPr>
          <w:t>to</w:t>
        </w:r>
      </w:ins>
      <w:ins w:id="410" w:author="Author" w:date="2021-02-01T18:02:00Z">
        <w:r w:rsidR="00CA24E7">
          <w:rPr>
            <w:rFonts w:ascii="Times New Roman" w:hAnsi="Times New Roman" w:cs="Times New Roman"/>
            <w:sz w:val="24"/>
            <w:szCs w:val="24"/>
          </w:rPr>
          <w:t xml:space="preserve"> add their own creations</w:t>
        </w:r>
      </w:ins>
      <w:del w:id="411" w:author="Author" w:date="2021-02-01T18:02:00Z">
        <w:r w:rsidRPr="00C72A8C" w:rsidDel="00CA24E7">
          <w:rPr>
            <w:rFonts w:ascii="Times New Roman" w:hAnsi="Times New Roman" w:cs="Times New Roman"/>
            <w:sz w:val="24"/>
            <w:szCs w:val="24"/>
          </w:rPr>
          <w:delText>join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in the drawing. On the other hand, a new generation of women </w:t>
      </w:r>
      <w:del w:id="412" w:author="Author" w:date="2021-02-01T18:04:00Z">
        <w:r w:rsidRPr="00C72A8C" w:rsidDel="00CA24E7">
          <w:rPr>
            <w:rFonts w:ascii="Times New Roman" w:hAnsi="Times New Roman" w:cs="Times New Roman"/>
            <w:sz w:val="24"/>
            <w:szCs w:val="24"/>
          </w:rPr>
          <w:delText xml:space="preserve">could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create</w:t>
      </w:r>
      <w:ins w:id="413" w:author="Author" w:date="2021-02-09T21:10:00Z">
        <w:r w:rsidR="004972CD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a new interpretation of the city</w:t>
      </w:r>
      <w:del w:id="414" w:author="Author" w:date="2021-02-01T18:04:00Z">
        <w:r w:rsidRPr="00C72A8C" w:rsidDel="00CA24E7">
          <w:rPr>
            <w:rFonts w:ascii="Times New Roman" w:hAnsi="Times New Roman" w:cs="Times New Roman"/>
            <w:sz w:val="24"/>
            <w:szCs w:val="24"/>
          </w:rPr>
          <w:delText xml:space="preserve"> which would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seek</w:t>
      </w:r>
      <w:ins w:id="415" w:author="Author" w:date="2021-02-01T18:04:00Z">
        <w:r w:rsidR="00CA24E7">
          <w:rPr>
            <w:rFonts w:ascii="Times New Roman" w:hAnsi="Times New Roman" w:cs="Times New Roman"/>
            <w:sz w:val="24"/>
            <w:szCs w:val="24"/>
          </w:rPr>
          <w:t>ing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r w:rsidRPr="00C72A8C">
        <w:rPr>
          <w:rFonts w:ascii="Times New Roman" w:hAnsi="Times New Roman" w:cs="Times New Roman"/>
          <w:sz w:val="24"/>
          <w:szCs w:val="24"/>
        </w:rPr>
        <w:lastRenderedPageBreak/>
        <w:t>innovative ways of understanding culture where</w:t>
      </w:r>
      <w:ins w:id="416" w:author="Author" w:date="2021-01-28T16:09:00Z">
        <w:r w:rsidR="003A2669">
          <w:rPr>
            <w:rFonts w:ascii="Times New Roman" w:hAnsi="Times New Roman" w:cs="Times New Roman"/>
            <w:sz w:val="24"/>
            <w:szCs w:val="24"/>
          </w:rPr>
          <w:t>in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the historical background is </w:t>
      </w:r>
      <w:del w:id="417" w:author="Author" w:date="2021-02-12T13:48:00Z">
        <w:r w:rsidRPr="00C72A8C" w:rsidDel="001930FB">
          <w:rPr>
            <w:rFonts w:ascii="Times New Roman" w:hAnsi="Times New Roman" w:cs="Times New Roman"/>
            <w:sz w:val="24"/>
            <w:szCs w:val="24"/>
          </w:rPr>
          <w:delText>added to</w:delText>
        </w:r>
      </w:del>
      <w:ins w:id="418" w:author="Author" w:date="2021-02-12T13:48:00Z">
        <w:r w:rsidR="001930FB">
          <w:rPr>
            <w:rFonts w:ascii="Times New Roman" w:hAnsi="Times New Roman" w:cs="Times New Roman"/>
            <w:sz w:val="24"/>
            <w:szCs w:val="24"/>
          </w:rPr>
          <w:t>combined with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other </w:t>
      </w:r>
      <w:del w:id="419" w:author="Author" w:date="2021-01-28T16:09:00Z">
        <w:r w:rsidRPr="00C72A8C" w:rsidDel="003A2669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more recent</w:t>
      </w:r>
      <w:ins w:id="420" w:author="Author" w:date="2021-01-28T16:12:00Z">
        <w:r w:rsidR="003A2669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creative knowledge. Crowd-sourced through social media, this project has s</w:t>
      </w:r>
      <w:ins w:id="421" w:author="Author" w:date="2021-02-04T17:44:00Z">
        <w:r w:rsidR="00230D00">
          <w:rPr>
            <w:rFonts w:ascii="Times New Roman" w:hAnsi="Times New Roman" w:cs="Times New Roman"/>
            <w:sz w:val="24"/>
            <w:szCs w:val="24"/>
          </w:rPr>
          <w:t>ucceeded in</w:t>
        </w:r>
      </w:ins>
      <w:del w:id="422" w:author="Author" w:date="2021-02-04T17:44:00Z">
        <w:r w:rsidRPr="00C72A8C" w:rsidDel="00230D00">
          <w:rPr>
            <w:rFonts w:ascii="Times New Roman" w:hAnsi="Times New Roman" w:cs="Times New Roman"/>
            <w:sz w:val="24"/>
            <w:szCs w:val="24"/>
          </w:rPr>
          <w:delText>hown to have a rare aptitude for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mobilizing the local community and the media, drawing attention to </w:t>
      </w:r>
      <w:del w:id="423" w:author="Author" w:date="2021-01-28T16:13:00Z">
        <w:r w:rsidRPr="00C72A8C" w:rsidDel="003A2669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“People Power</w:t>
      </w:r>
      <w:ins w:id="424" w:author="Author" w:date="2021-01-28T16:13:00Z">
        <w:r w:rsidR="003A2669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>”</w:t>
      </w:r>
      <w:del w:id="425" w:author="Author" w:date="2021-01-28T16:13:00Z">
        <w:r w:rsidRPr="00C72A8C" w:rsidDel="003A2669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as </w:t>
      </w:r>
      <w:ins w:id="426" w:author="Author" w:date="2021-02-09T21:11:00Z">
        <w:r w:rsidR="004972CD">
          <w:rPr>
            <w:rFonts w:ascii="Times New Roman" w:hAnsi="Times New Roman" w:cs="Times New Roman"/>
            <w:sz w:val="24"/>
            <w:szCs w:val="24"/>
          </w:rPr>
          <w:t xml:space="preserve">said by </w:t>
        </w:r>
      </w:ins>
      <w:r w:rsidRPr="00C72A8C">
        <w:rPr>
          <w:rFonts w:ascii="Times New Roman" w:hAnsi="Times New Roman" w:cs="Times New Roman"/>
          <w:sz w:val="24"/>
          <w:szCs w:val="24"/>
        </w:rPr>
        <w:t>Laura Brewis, Creative Producer at Sunderland Culture</w:t>
      </w:r>
      <w:ins w:id="427" w:author="Author" w:date="2021-01-28T16:13:00Z">
        <w:r w:rsidR="003A2669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</w:t>
      </w:r>
      <w:del w:id="428" w:author="Author" w:date="2021-02-09T21:11:00Z">
        <w:r w:rsidRPr="00C72A8C" w:rsidDel="004972CD">
          <w:rPr>
            <w:rFonts w:ascii="Times New Roman" w:hAnsi="Times New Roman" w:cs="Times New Roman"/>
            <w:sz w:val="24"/>
            <w:szCs w:val="24"/>
          </w:rPr>
          <w:delText>sa</w:delText>
        </w:r>
      </w:del>
      <w:del w:id="429" w:author="Author" w:date="2021-02-04T17:45:00Z">
        <w:r w:rsidRPr="00C72A8C" w:rsidDel="00230D00">
          <w:rPr>
            <w:rFonts w:ascii="Times New Roman" w:hAnsi="Times New Roman" w:cs="Times New Roman"/>
            <w:sz w:val="24"/>
            <w:szCs w:val="24"/>
          </w:rPr>
          <w:delText>id</w:delText>
        </w:r>
      </w:del>
      <w:del w:id="430" w:author="Author" w:date="2021-02-09T21:11:00Z">
        <w:r w:rsidRPr="00C72A8C" w:rsidDel="004972CD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72A8C">
        <w:rPr>
          <w:rFonts w:ascii="Times New Roman" w:hAnsi="Times New Roman" w:cs="Times New Roman"/>
          <w:sz w:val="24"/>
          <w:szCs w:val="24"/>
        </w:rPr>
        <w:t>and convert</w:t>
      </w:r>
      <w:ins w:id="431" w:author="Author" w:date="2021-02-09T21:11:00Z">
        <w:r w:rsidR="004972CD">
          <w:rPr>
            <w:rFonts w:ascii="Times New Roman" w:hAnsi="Times New Roman" w:cs="Times New Roman"/>
            <w:sz w:val="24"/>
            <w:szCs w:val="24"/>
          </w:rPr>
          <w:t>ing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 unknown stories into achievements of </w:t>
      </w:r>
      <w:ins w:id="432" w:author="Author" w:date="2021-02-04T17:45:00Z">
        <w:r w:rsidR="00230D00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C72A8C">
        <w:rPr>
          <w:rFonts w:ascii="Times New Roman" w:hAnsi="Times New Roman" w:cs="Times New Roman"/>
          <w:sz w:val="24"/>
          <w:szCs w:val="24"/>
        </w:rPr>
        <w:t xml:space="preserve">women </w:t>
      </w:r>
      <w:ins w:id="433" w:author="Author" w:date="2021-02-04T17:45:00Z">
        <w:r w:rsidR="00230D00">
          <w:rPr>
            <w:rFonts w:ascii="Times New Roman" w:hAnsi="Times New Roman" w:cs="Times New Roman"/>
            <w:sz w:val="24"/>
            <w:szCs w:val="24"/>
          </w:rPr>
          <w:t>belonging to</w:t>
        </w:r>
      </w:ins>
      <w:del w:id="434" w:author="Author" w:date="2021-02-04T17:45:00Z">
        <w:r w:rsidRPr="00C72A8C" w:rsidDel="00230D00">
          <w:rPr>
            <w:rFonts w:ascii="Times New Roman" w:hAnsi="Times New Roman" w:cs="Times New Roman"/>
            <w:sz w:val="24"/>
            <w:szCs w:val="24"/>
          </w:rPr>
          <w:delText>from</w:delText>
        </w:r>
      </w:del>
      <w:r w:rsidRPr="00C72A8C">
        <w:rPr>
          <w:rFonts w:ascii="Times New Roman" w:hAnsi="Times New Roman" w:cs="Times New Roman"/>
          <w:sz w:val="24"/>
          <w:szCs w:val="24"/>
        </w:rPr>
        <w:t xml:space="preserve"> the city from a historical and current perspective.</w:t>
      </w:r>
    </w:p>
    <w:p w14:paraId="2D7D6054" w14:textId="1B8AD69F" w:rsidR="00E82C24" w:rsidRPr="00C72A8C" w:rsidRDefault="000F2581" w:rsidP="00C72A8C">
      <w:pPr>
        <w:spacing w:line="480" w:lineRule="auto"/>
        <w:ind w:right="869" w:firstLine="720"/>
        <w:rPr>
          <w:rFonts w:ascii="Times New Roman" w:hAnsi="Times New Roman" w:cs="Times New Roman"/>
          <w:sz w:val="24"/>
          <w:szCs w:val="24"/>
        </w:rPr>
      </w:pPr>
      <w:ins w:id="435" w:author="Author" w:date="2021-01-28T16:30:00Z">
        <w:r>
          <w:rPr>
            <w:rFonts w:ascii="Times New Roman" w:hAnsi="Times New Roman" w:cs="Times New Roman"/>
            <w:sz w:val="24"/>
            <w:szCs w:val="24"/>
          </w:rPr>
          <w:t>One could observe</w:t>
        </w:r>
      </w:ins>
      <w:del w:id="436" w:author="Author" w:date="2021-01-28T16:30:00Z">
        <w:r w:rsidR="00E82C24" w:rsidRPr="00C72A8C" w:rsidDel="000F2581">
          <w:rPr>
            <w:rFonts w:ascii="Times New Roman" w:hAnsi="Times New Roman" w:cs="Times New Roman"/>
            <w:sz w:val="24"/>
            <w:szCs w:val="24"/>
          </w:rPr>
          <w:delText>I</w:delText>
        </w:r>
      </w:del>
      <w:del w:id="437" w:author="Author" w:date="2021-01-28T16:31:00Z">
        <w:r w:rsidR="00E82C24" w:rsidRPr="00C72A8C" w:rsidDel="000F2581">
          <w:rPr>
            <w:rFonts w:ascii="Times New Roman" w:hAnsi="Times New Roman" w:cs="Times New Roman"/>
            <w:sz w:val="24"/>
            <w:szCs w:val="24"/>
          </w:rPr>
          <w:delText>t seems possible to state that there are</w:delText>
        </w:r>
      </w:del>
      <w:r w:rsidR="00E82C24" w:rsidRPr="00C72A8C">
        <w:rPr>
          <w:rFonts w:ascii="Times New Roman" w:hAnsi="Times New Roman" w:cs="Times New Roman"/>
          <w:sz w:val="24"/>
          <w:szCs w:val="24"/>
        </w:rPr>
        <w:t xml:space="preserve"> significant similarities </w:t>
      </w:r>
      <w:del w:id="438" w:author="Author" w:date="2021-02-09T21:11:00Z">
        <w:r w:rsidR="00E82C24" w:rsidRPr="00C72A8C" w:rsidDel="004972CD">
          <w:rPr>
            <w:rFonts w:ascii="Times New Roman" w:hAnsi="Times New Roman" w:cs="Times New Roman"/>
            <w:sz w:val="24"/>
            <w:szCs w:val="24"/>
          </w:rPr>
          <w:delText xml:space="preserve">between </w:delText>
        </w:r>
      </w:del>
      <w:ins w:id="439" w:author="Author" w:date="2021-02-09T21:11:00Z">
        <w:r w:rsidR="004972CD">
          <w:rPr>
            <w:rFonts w:ascii="Times New Roman" w:hAnsi="Times New Roman" w:cs="Times New Roman"/>
            <w:sz w:val="24"/>
            <w:szCs w:val="24"/>
          </w:rPr>
          <w:t>among</w:t>
        </w:r>
        <w:r w:rsidR="004972CD" w:rsidRPr="00C72A8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E82C24" w:rsidRPr="00C72A8C">
        <w:rPr>
          <w:rFonts w:ascii="Times New Roman" w:hAnsi="Times New Roman" w:cs="Times New Roman"/>
          <w:sz w:val="24"/>
          <w:szCs w:val="24"/>
        </w:rPr>
        <w:t>the three sit</w:t>
      </w:r>
      <w:ins w:id="440" w:author="Author" w:date="2021-01-28T16:31:00Z">
        <w:r>
          <w:rPr>
            <w:rFonts w:ascii="Times New Roman" w:hAnsi="Times New Roman" w:cs="Times New Roman"/>
            <w:sz w:val="24"/>
            <w:szCs w:val="24"/>
          </w:rPr>
          <w:t>es</w:t>
        </w:r>
      </w:ins>
      <w:del w:id="441" w:author="Author" w:date="2021-01-28T16:31:00Z">
        <w:r w:rsidR="00E82C24" w:rsidRPr="00C72A8C" w:rsidDel="000F2581">
          <w:rPr>
            <w:rFonts w:ascii="Times New Roman" w:hAnsi="Times New Roman" w:cs="Times New Roman"/>
            <w:sz w:val="24"/>
            <w:szCs w:val="24"/>
          </w:rPr>
          <w:delText>uations</w:delText>
        </w:r>
      </w:del>
      <w:r w:rsidR="00E82C24" w:rsidRPr="00C72A8C">
        <w:rPr>
          <w:rFonts w:ascii="Times New Roman" w:hAnsi="Times New Roman" w:cs="Times New Roman"/>
          <w:sz w:val="24"/>
          <w:szCs w:val="24"/>
        </w:rPr>
        <w:t xml:space="preserve"> analyzed. They are </w:t>
      </w:r>
      <w:ins w:id="442" w:author="Author" w:date="2021-01-28T16:31:00Z">
        <w:r>
          <w:rPr>
            <w:rFonts w:ascii="Times New Roman" w:hAnsi="Times New Roman" w:cs="Times New Roman"/>
            <w:sz w:val="24"/>
            <w:szCs w:val="24"/>
          </w:rPr>
          <w:t xml:space="preserve">all </w:t>
        </w:r>
      </w:ins>
      <w:r w:rsidR="00E82C24" w:rsidRPr="00C72A8C">
        <w:rPr>
          <w:rFonts w:ascii="Times New Roman" w:hAnsi="Times New Roman" w:cs="Times New Roman"/>
          <w:sz w:val="24"/>
          <w:szCs w:val="24"/>
        </w:rPr>
        <w:t>isolated projects on a small scale</w:t>
      </w:r>
      <w:ins w:id="443" w:author="Author" w:date="2021-01-28T16:31:00Z">
        <w:r>
          <w:rPr>
            <w:rFonts w:ascii="Times New Roman" w:hAnsi="Times New Roman" w:cs="Times New Roman"/>
            <w:sz w:val="24"/>
            <w:szCs w:val="24"/>
          </w:rPr>
          <w:t>;</w:t>
        </w:r>
      </w:ins>
      <w:del w:id="444" w:author="Author" w:date="2021-01-28T16:31:00Z">
        <w:r w:rsidR="00E82C24" w:rsidRPr="00C72A8C" w:rsidDel="000F258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E82C24" w:rsidRPr="00C72A8C">
        <w:rPr>
          <w:rFonts w:ascii="Times New Roman" w:hAnsi="Times New Roman" w:cs="Times New Roman"/>
          <w:sz w:val="24"/>
          <w:szCs w:val="24"/>
        </w:rPr>
        <w:t xml:space="preserve"> however</w:t>
      </w:r>
      <w:ins w:id="445" w:author="Author" w:date="2021-01-28T16:31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 w:rsidR="00E82C24" w:rsidRPr="00C72A8C">
        <w:rPr>
          <w:rFonts w:ascii="Times New Roman" w:hAnsi="Times New Roman" w:cs="Times New Roman"/>
          <w:sz w:val="24"/>
          <w:szCs w:val="24"/>
        </w:rPr>
        <w:t xml:space="preserve"> </w:t>
      </w:r>
      <w:ins w:id="446" w:author="Author" w:date="2021-01-28T16:31:00Z">
        <w:r>
          <w:rPr>
            <w:rFonts w:ascii="Times New Roman" w:hAnsi="Times New Roman" w:cs="Times New Roman"/>
            <w:sz w:val="24"/>
            <w:szCs w:val="24"/>
          </w:rPr>
          <w:t xml:space="preserve">they all </w:t>
        </w:r>
      </w:ins>
      <w:r w:rsidR="00E82C24" w:rsidRPr="00C72A8C">
        <w:rPr>
          <w:rFonts w:ascii="Times New Roman" w:hAnsi="Times New Roman" w:cs="Times New Roman"/>
          <w:sz w:val="24"/>
          <w:szCs w:val="24"/>
        </w:rPr>
        <w:t>enjoy</w:t>
      </w:r>
      <w:del w:id="447" w:author="Author" w:date="2021-01-28T16:31:00Z">
        <w:r w:rsidR="00E82C24" w:rsidRPr="00C72A8C" w:rsidDel="000F2581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="00E82C24" w:rsidRPr="00C72A8C">
        <w:rPr>
          <w:rFonts w:ascii="Times New Roman" w:hAnsi="Times New Roman" w:cs="Times New Roman"/>
          <w:sz w:val="24"/>
          <w:szCs w:val="24"/>
        </w:rPr>
        <w:t xml:space="preserve"> vitality</w:t>
      </w:r>
      <w:ins w:id="448" w:author="Author" w:date="2021-01-28T16:31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 w:rsidR="00E82C24" w:rsidRPr="00C72A8C">
        <w:rPr>
          <w:rFonts w:ascii="Times New Roman" w:hAnsi="Times New Roman" w:cs="Times New Roman"/>
          <w:sz w:val="24"/>
          <w:szCs w:val="24"/>
        </w:rPr>
        <w:t xml:space="preserve"> and reviving </w:t>
      </w:r>
      <w:ins w:id="449" w:author="Author" w:date="2021-01-28T16:32:00Z">
        <w:r>
          <w:rPr>
            <w:rFonts w:ascii="Times New Roman" w:hAnsi="Times New Roman" w:cs="Times New Roman"/>
            <w:sz w:val="24"/>
            <w:szCs w:val="24"/>
          </w:rPr>
          <w:t xml:space="preserve">these </w:t>
        </w:r>
      </w:ins>
      <w:r w:rsidR="00E82C24" w:rsidRPr="00C72A8C">
        <w:rPr>
          <w:rFonts w:ascii="Times New Roman" w:hAnsi="Times New Roman" w:cs="Times New Roman"/>
          <w:sz w:val="24"/>
          <w:szCs w:val="24"/>
        </w:rPr>
        <w:t xml:space="preserve">spaces </w:t>
      </w:r>
      <w:del w:id="450" w:author="Author" w:date="2021-01-28T16:32:00Z">
        <w:r w:rsidR="00E82C24" w:rsidRPr="00C72A8C" w:rsidDel="000F2581">
          <w:rPr>
            <w:rFonts w:ascii="Times New Roman" w:hAnsi="Times New Roman" w:cs="Times New Roman"/>
            <w:sz w:val="24"/>
            <w:szCs w:val="24"/>
          </w:rPr>
          <w:delText xml:space="preserve">that </w:delText>
        </w:r>
      </w:del>
      <w:r w:rsidR="00E82C24" w:rsidRPr="00C72A8C">
        <w:rPr>
          <w:rFonts w:ascii="Times New Roman" w:hAnsi="Times New Roman" w:cs="Times New Roman"/>
          <w:sz w:val="24"/>
          <w:szCs w:val="24"/>
        </w:rPr>
        <w:t>invite creative uses. These examples sought to involve local residents and artists in creating public place</w:t>
      </w:r>
      <w:ins w:id="451" w:author="Author" w:date="2021-01-28T16:32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 w:rsidR="00E82C24" w:rsidRPr="00C72A8C">
        <w:rPr>
          <w:rFonts w:ascii="Times New Roman" w:hAnsi="Times New Roman" w:cs="Times New Roman"/>
          <w:sz w:val="24"/>
          <w:szCs w:val="24"/>
        </w:rPr>
        <w:t xml:space="preserve"> and claim their right to oppose top-down impositions and globalization of events and cultural consumption</w:t>
      </w:r>
      <w:ins w:id="452" w:author="Author" w:date="2021-02-09T21:13:00Z">
        <w:r w:rsidR="004972CD">
          <w:rPr>
            <w:rFonts w:ascii="Times New Roman" w:hAnsi="Times New Roman" w:cs="Times New Roman"/>
            <w:sz w:val="24"/>
            <w:szCs w:val="24"/>
          </w:rPr>
          <w:t>,</w:t>
        </w:r>
      </w:ins>
      <w:r w:rsidR="00E82C24" w:rsidRPr="00C72A8C">
        <w:rPr>
          <w:rFonts w:ascii="Times New Roman" w:hAnsi="Times New Roman" w:cs="Times New Roman"/>
          <w:sz w:val="24"/>
          <w:szCs w:val="24"/>
        </w:rPr>
        <w:t xml:space="preserve"> returning decision-making power to the local communities. It remains to be seen </w:t>
      </w:r>
      <w:ins w:id="453" w:author="Author" w:date="2021-01-28T16:32:00Z">
        <w:r>
          <w:rPr>
            <w:rFonts w:ascii="Times New Roman" w:hAnsi="Times New Roman" w:cs="Times New Roman"/>
            <w:sz w:val="24"/>
            <w:szCs w:val="24"/>
          </w:rPr>
          <w:t>whether</w:t>
        </w:r>
      </w:ins>
      <w:del w:id="454" w:author="Author" w:date="2021-01-28T16:32:00Z">
        <w:r w:rsidR="00E82C24" w:rsidRPr="00C72A8C" w:rsidDel="000F2581">
          <w:rPr>
            <w:rFonts w:ascii="Times New Roman" w:hAnsi="Times New Roman" w:cs="Times New Roman"/>
            <w:sz w:val="24"/>
            <w:szCs w:val="24"/>
          </w:rPr>
          <w:delText>if</w:delText>
        </w:r>
      </w:del>
      <w:r w:rsidR="00E82C24" w:rsidRPr="00C72A8C">
        <w:rPr>
          <w:rFonts w:ascii="Times New Roman" w:hAnsi="Times New Roman" w:cs="Times New Roman"/>
          <w:sz w:val="24"/>
          <w:szCs w:val="24"/>
        </w:rPr>
        <w:t xml:space="preserve"> the neighbo</w:t>
      </w:r>
      <w:del w:id="455" w:author="Author" w:date="2021-01-28T16:32:00Z">
        <w:r w:rsidR="00E82C24" w:rsidRPr="00C72A8C" w:rsidDel="000F2581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="00E82C24" w:rsidRPr="00C72A8C">
        <w:rPr>
          <w:rFonts w:ascii="Times New Roman" w:hAnsi="Times New Roman" w:cs="Times New Roman"/>
          <w:sz w:val="24"/>
          <w:szCs w:val="24"/>
        </w:rPr>
        <w:t xml:space="preserve">rhoods/sites redesigned by artworks and community engagement have </w:t>
      </w:r>
      <w:ins w:id="456" w:author="Author" w:date="2021-02-04T17:45:00Z">
        <w:r w:rsidR="00230D00">
          <w:rPr>
            <w:rFonts w:ascii="Times New Roman" w:hAnsi="Times New Roman" w:cs="Times New Roman"/>
            <w:sz w:val="24"/>
            <w:szCs w:val="24"/>
          </w:rPr>
          <w:t xml:space="preserve">the power to </w:t>
        </w:r>
      </w:ins>
      <w:r w:rsidR="00E82C24" w:rsidRPr="00C72A8C">
        <w:rPr>
          <w:rFonts w:ascii="Times New Roman" w:hAnsi="Times New Roman" w:cs="Times New Roman"/>
          <w:sz w:val="24"/>
          <w:szCs w:val="24"/>
        </w:rPr>
        <w:t xml:space="preserve">not only </w:t>
      </w:r>
      <w:del w:id="457" w:author="Author" w:date="2021-02-04T17:46:00Z">
        <w:r w:rsidR="00E82C24" w:rsidRPr="00C72A8C" w:rsidDel="00230D00">
          <w:rPr>
            <w:rFonts w:ascii="Times New Roman" w:hAnsi="Times New Roman" w:cs="Times New Roman"/>
            <w:sz w:val="24"/>
            <w:szCs w:val="24"/>
          </w:rPr>
          <w:delText xml:space="preserve">the power to </w:delText>
        </w:r>
      </w:del>
      <w:r w:rsidR="00E82C24" w:rsidRPr="00C72A8C">
        <w:rPr>
          <w:rFonts w:ascii="Times New Roman" w:hAnsi="Times New Roman" w:cs="Times New Roman"/>
          <w:sz w:val="24"/>
          <w:szCs w:val="24"/>
        </w:rPr>
        <w:t xml:space="preserve">provoke and reconsider but also </w:t>
      </w:r>
      <w:del w:id="458" w:author="Author" w:date="2021-02-04T13:01:00Z">
        <w:r w:rsidR="00E82C24" w:rsidRPr="00C72A8C" w:rsidDel="00232204">
          <w:rPr>
            <w:rFonts w:ascii="Times New Roman" w:hAnsi="Times New Roman" w:cs="Times New Roman"/>
            <w:sz w:val="24"/>
            <w:szCs w:val="24"/>
          </w:rPr>
          <w:delText xml:space="preserve">believe that </w:delText>
        </w:r>
      </w:del>
      <w:r w:rsidR="00E82C24" w:rsidRPr="00C72A8C">
        <w:rPr>
          <w:rFonts w:ascii="Times New Roman" w:hAnsi="Times New Roman" w:cs="Times New Roman"/>
          <w:sz w:val="24"/>
          <w:szCs w:val="24"/>
        </w:rPr>
        <w:t>transform</w:t>
      </w:r>
      <w:del w:id="459" w:author="Author" w:date="2021-02-04T13:01:00Z">
        <w:r w:rsidR="00E82C24" w:rsidRPr="00C72A8C" w:rsidDel="00232204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="00E82C24" w:rsidRPr="00C72A8C">
        <w:rPr>
          <w:rFonts w:ascii="Times New Roman" w:hAnsi="Times New Roman" w:cs="Times New Roman"/>
          <w:sz w:val="24"/>
          <w:szCs w:val="24"/>
        </w:rPr>
        <w:t xml:space="preserve"> the state of things</w:t>
      </w:r>
      <w:del w:id="460" w:author="Author" w:date="2021-02-04T13:01:00Z">
        <w:r w:rsidR="00E82C24" w:rsidRPr="00C72A8C" w:rsidDel="00232204">
          <w:rPr>
            <w:rFonts w:ascii="Times New Roman" w:hAnsi="Times New Roman" w:cs="Times New Roman"/>
            <w:sz w:val="24"/>
            <w:szCs w:val="24"/>
          </w:rPr>
          <w:delText xml:space="preserve"> is possible</w:delText>
        </w:r>
      </w:del>
      <w:r w:rsidR="00E82C24" w:rsidRPr="00C72A8C">
        <w:rPr>
          <w:rFonts w:ascii="Times New Roman" w:hAnsi="Times New Roman" w:cs="Times New Roman"/>
          <w:sz w:val="24"/>
          <w:szCs w:val="24"/>
        </w:rPr>
        <w:t xml:space="preserve">, starting from small </w:t>
      </w:r>
      <w:commentRangeStart w:id="461"/>
      <w:r w:rsidR="00E82C24" w:rsidRPr="00C72A8C">
        <w:rPr>
          <w:rFonts w:ascii="Times New Roman" w:hAnsi="Times New Roman" w:cs="Times New Roman"/>
          <w:sz w:val="24"/>
          <w:szCs w:val="24"/>
        </w:rPr>
        <w:t xml:space="preserve">interventions and gradually proposing meaningful alternatives </w:t>
      </w:r>
      <w:ins w:id="462" w:author="Author" w:date="2021-01-28T16:33:00Z">
        <w:r>
          <w:rPr>
            <w:rFonts w:ascii="Times New Roman" w:hAnsi="Times New Roman" w:cs="Times New Roman"/>
            <w:sz w:val="24"/>
            <w:szCs w:val="24"/>
          </w:rPr>
          <w:t>in</w:t>
        </w:r>
      </w:ins>
      <w:del w:id="463" w:author="Author" w:date="2021-01-28T16:33:00Z">
        <w:r w:rsidR="00E82C24" w:rsidRPr="00C72A8C" w:rsidDel="000F2581">
          <w:rPr>
            <w:rFonts w:ascii="Times New Roman" w:hAnsi="Times New Roman" w:cs="Times New Roman"/>
            <w:sz w:val="24"/>
            <w:szCs w:val="24"/>
          </w:rPr>
          <w:delText>to</w:delText>
        </w:r>
      </w:del>
      <w:r w:rsidR="00E82C24" w:rsidRPr="00C72A8C">
        <w:rPr>
          <w:rFonts w:ascii="Times New Roman" w:hAnsi="Times New Roman" w:cs="Times New Roman"/>
          <w:sz w:val="24"/>
          <w:szCs w:val="24"/>
        </w:rPr>
        <w:t xml:space="preserve"> anticipat</w:t>
      </w:r>
      <w:ins w:id="464" w:author="Author" w:date="2021-01-28T16:33:00Z">
        <w:r>
          <w:rPr>
            <w:rFonts w:ascii="Times New Roman" w:hAnsi="Times New Roman" w:cs="Times New Roman"/>
            <w:sz w:val="24"/>
            <w:szCs w:val="24"/>
          </w:rPr>
          <w:t>ion</w:t>
        </w:r>
      </w:ins>
      <w:del w:id="465" w:author="Author" w:date="2021-01-28T16:33:00Z">
        <w:r w:rsidR="00E82C24" w:rsidRPr="00C72A8C" w:rsidDel="000F2581">
          <w:rPr>
            <w:rFonts w:ascii="Times New Roman" w:hAnsi="Times New Roman" w:cs="Times New Roman"/>
            <w:sz w:val="24"/>
            <w:szCs w:val="24"/>
          </w:rPr>
          <w:delText>e</w:delText>
        </w:r>
      </w:del>
      <w:ins w:id="466" w:author="Author" w:date="2021-01-28T16:33:00Z">
        <w:r>
          <w:rPr>
            <w:rFonts w:ascii="Times New Roman" w:hAnsi="Times New Roman" w:cs="Times New Roman"/>
            <w:sz w:val="24"/>
            <w:szCs w:val="24"/>
          </w:rPr>
          <w:t xml:space="preserve"> of</w:t>
        </w:r>
      </w:ins>
      <w:r w:rsidR="00E82C24" w:rsidRPr="00C72A8C">
        <w:rPr>
          <w:rFonts w:ascii="Times New Roman" w:hAnsi="Times New Roman" w:cs="Times New Roman"/>
          <w:sz w:val="24"/>
          <w:szCs w:val="24"/>
        </w:rPr>
        <w:t xml:space="preserve"> the future</w:t>
      </w:r>
      <w:commentRangeEnd w:id="461"/>
      <w:r w:rsidR="0090266A">
        <w:rPr>
          <w:rStyle w:val="CommentReference"/>
        </w:rPr>
        <w:commentReference w:id="461"/>
      </w:r>
      <w:r w:rsidR="00E82C24" w:rsidRPr="00C72A8C">
        <w:rPr>
          <w:rFonts w:ascii="Times New Roman" w:hAnsi="Times New Roman" w:cs="Times New Roman"/>
          <w:sz w:val="24"/>
          <w:szCs w:val="24"/>
        </w:rPr>
        <w:t>.</w:t>
      </w:r>
    </w:p>
    <w:p w14:paraId="364465A3" w14:textId="05D89F81" w:rsidR="00E82C24" w:rsidRPr="00C72A8C" w:rsidRDefault="00E82C24" w:rsidP="00C72A8C">
      <w:pPr>
        <w:spacing w:line="480" w:lineRule="auto"/>
        <w:ind w:right="869"/>
        <w:rPr>
          <w:rFonts w:ascii="Times New Roman" w:hAnsi="Times New Roman" w:cs="Times New Roman"/>
          <w:sz w:val="24"/>
          <w:szCs w:val="24"/>
        </w:rPr>
      </w:pPr>
    </w:p>
    <w:p w14:paraId="2AADADE8" w14:textId="77777777" w:rsidR="00E82C24" w:rsidRPr="00C72A8C" w:rsidRDefault="00E82C24" w:rsidP="00C72A8C">
      <w:pPr>
        <w:spacing w:line="480" w:lineRule="auto"/>
        <w:ind w:right="869"/>
        <w:rPr>
          <w:rFonts w:ascii="Times New Roman" w:hAnsi="Times New Roman" w:cs="Times New Roman"/>
          <w:sz w:val="24"/>
          <w:szCs w:val="24"/>
        </w:rPr>
      </w:pPr>
    </w:p>
    <w:bookmarkEnd w:id="1"/>
    <w:p w14:paraId="3D8DF6AD" w14:textId="757A2FD1" w:rsidR="00E82C24" w:rsidRPr="00C72A8C" w:rsidRDefault="00E82C24" w:rsidP="00C72A8C">
      <w:pPr>
        <w:spacing w:after="3284" w:line="480" w:lineRule="auto"/>
        <w:ind w:left="5" w:right="849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E82C24" w:rsidRPr="00C72A8C" w:rsidSect="0080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uthor" w:date="2021-01-28T09:53:00Z" w:initials="AU">
    <w:p w14:paraId="69E8BC34" w14:textId="68F404D1" w:rsidR="00E93CCC" w:rsidRDefault="00E93CCC">
      <w:pPr>
        <w:pStyle w:val="CommentText"/>
      </w:pPr>
      <w:r>
        <w:rPr>
          <w:rStyle w:val="CommentReference"/>
        </w:rPr>
        <w:annotationRef/>
      </w:r>
      <w:r w:rsidR="00E3687C">
        <w:t xml:space="preserve">Dear author, this is your </w:t>
      </w:r>
      <w:r w:rsidR="00EB105D">
        <w:t>6</w:t>
      </w:r>
      <w:r w:rsidR="00E3687C">
        <w:t>th</w:t>
      </w:r>
      <w:r w:rsidR="00E3687C">
        <w:rPr>
          <w:vertAlign w:val="superscript"/>
        </w:rPr>
        <w:t xml:space="preserve"> </w:t>
      </w:r>
      <w:r w:rsidR="00E3687C">
        <w:t xml:space="preserve">job with us this year, and we are happy to assist in the drafting of your manuscript. Your paper has </w:t>
      </w:r>
      <w:proofErr w:type="gramStart"/>
      <w:r w:rsidR="00E3687C">
        <w:t>been formatted</w:t>
      </w:r>
      <w:proofErr w:type="gramEnd"/>
      <w:r w:rsidR="00E3687C">
        <w:t xml:space="preserve"> for blind review with no information about the author(s). </w:t>
      </w:r>
      <w:r w:rsidR="0006165C">
        <w:t>I</w:t>
      </w:r>
      <w:r w:rsidR="00E80FF5">
        <w:t xml:space="preserve">t wasn’t clear if you need to upload </w:t>
      </w:r>
      <w:r w:rsidR="0006165C">
        <w:t xml:space="preserve">a separate title page, or whether the author information and biographies need to be directly entered into the submission portal. This’ll become clear during the submission process. I have created a title page in case it is needed. </w:t>
      </w:r>
    </w:p>
    <w:p w14:paraId="2C76D550" w14:textId="037C5980" w:rsidR="00E93CCC" w:rsidRDefault="00E93CCC">
      <w:pPr>
        <w:pStyle w:val="CommentText"/>
      </w:pPr>
      <w:r>
        <w:t>The paper has been formatted as per the guidelines of the journal and edited for language, conciseness, and consistency. US spelling has been imposed as per the journal instructions.</w:t>
      </w:r>
    </w:p>
    <w:p w14:paraId="4515BF51" w14:textId="4662C2E5" w:rsidR="00E93CCC" w:rsidRDefault="00E93CCC">
      <w:pPr>
        <w:pStyle w:val="CommentText"/>
      </w:pPr>
      <w:r>
        <w:t>Please go through all the revisions and comments and let me know if you have any questions.</w:t>
      </w:r>
    </w:p>
    <w:p w14:paraId="100226CE" w14:textId="7E315A51" w:rsidR="00E93CCC" w:rsidRDefault="00E93CCC">
      <w:pPr>
        <w:pStyle w:val="CommentText"/>
      </w:pPr>
      <w:r>
        <w:t>Thank you</w:t>
      </w:r>
    </w:p>
  </w:comment>
  <w:comment w:id="25" w:author="Author" w:date="2021-01-28T09:55:00Z" w:initials="AU">
    <w:p w14:paraId="0693FA0F" w14:textId="135CE357" w:rsidR="00E93CCC" w:rsidRDefault="00E93CCC">
      <w:pPr>
        <w:pStyle w:val="CommentText"/>
      </w:pPr>
      <w:r>
        <w:rPr>
          <w:rStyle w:val="CommentReference"/>
        </w:rPr>
        <w:annotationRef/>
      </w:r>
      <w:r>
        <w:t>Please provide five keywords here, each separated by a semi-colon and in lowercase unless it is a proper noun.</w:t>
      </w:r>
    </w:p>
  </w:comment>
  <w:comment w:id="62" w:author="Author" w:date="2021-01-28T10:49:00Z" w:initials="AU">
    <w:p w14:paraId="6E1FB897" w14:textId="61E00EE6" w:rsidR="009F4DC4" w:rsidRDefault="009F4DC4">
      <w:pPr>
        <w:pStyle w:val="CommentText"/>
      </w:pPr>
      <w:r>
        <w:rPr>
          <w:rStyle w:val="CommentReference"/>
        </w:rPr>
        <w:annotationRef/>
      </w:r>
      <w:r>
        <w:t>Please check if this is what you intended here. Else, clarify.</w:t>
      </w:r>
    </w:p>
  </w:comment>
  <w:comment w:id="70" w:author="Author" w:date="2021-01-28T10:51:00Z" w:initials="AU">
    <w:p w14:paraId="49AC2C72" w14:textId="5710957E" w:rsidR="009F4DC4" w:rsidRDefault="009F4DC4">
      <w:pPr>
        <w:pStyle w:val="CommentText"/>
      </w:pPr>
      <w:r>
        <w:rPr>
          <w:rStyle w:val="CommentReference"/>
        </w:rPr>
        <w:annotationRef/>
      </w:r>
      <w:r>
        <w:t>Do you mean historical region/town?</w:t>
      </w:r>
    </w:p>
  </w:comment>
  <w:comment w:id="100" w:author="Author" w:date="2021-01-28T11:06:00Z" w:initials="AU">
    <w:p w14:paraId="666FBA2D" w14:textId="3F4F6FAC" w:rsidR="00516D55" w:rsidRDefault="00516D55">
      <w:pPr>
        <w:pStyle w:val="CommentText"/>
      </w:pPr>
      <w:r>
        <w:rPr>
          <w:rStyle w:val="CommentReference"/>
        </w:rPr>
        <w:annotationRef/>
      </w:r>
      <w:r>
        <w:t>What does this allude to? Also, please note that footnote details are not provided. Further, foo</w:t>
      </w:r>
      <w:r w:rsidR="00C909A1">
        <w:t>t</w:t>
      </w:r>
      <w:r>
        <w:t xml:space="preserve">note details must contain citation details. </w:t>
      </w:r>
    </w:p>
  </w:comment>
  <w:comment w:id="126" w:author="Author" w:date="2021-01-28T11:10:00Z" w:initials="AU">
    <w:p w14:paraId="11104383" w14:textId="6F92EBF9" w:rsidR="004875B3" w:rsidRDefault="004875B3">
      <w:pPr>
        <w:pStyle w:val="CommentText"/>
      </w:pPr>
      <w:r>
        <w:rPr>
          <w:rStyle w:val="CommentReference"/>
        </w:rPr>
        <w:annotationRef/>
      </w:r>
      <w:r>
        <w:t>Please explain the context of the “higher” and “lower” historical center.</w:t>
      </w:r>
    </w:p>
  </w:comment>
  <w:comment w:id="142" w:author="Author" w:date="2021-02-09T20:46:00Z" w:initials="A">
    <w:p w14:paraId="06A4DDE7" w14:textId="17A0C750" w:rsidR="00EC260D" w:rsidRDefault="00EC260D">
      <w:pPr>
        <w:pStyle w:val="CommentText"/>
      </w:pPr>
      <w:r>
        <w:rPr>
          <w:rStyle w:val="CommentReference"/>
        </w:rPr>
        <w:annotationRef/>
      </w:r>
      <w:r>
        <w:t>Or, “a communal place”</w:t>
      </w:r>
    </w:p>
  </w:comment>
  <w:comment w:id="178" w:author="Author" w:date="2021-01-28T11:15:00Z" w:initials="AU">
    <w:p w14:paraId="0EEC7E36" w14:textId="6F8C882A" w:rsidR="004875B3" w:rsidRDefault="004875B3">
      <w:pPr>
        <w:pStyle w:val="CommentText"/>
      </w:pPr>
      <w:r>
        <w:rPr>
          <w:rStyle w:val="CommentReference"/>
        </w:rPr>
        <w:annotationRef/>
      </w:r>
      <w:r>
        <w:t>Should this be “life and death” here?</w:t>
      </w:r>
    </w:p>
  </w:comment>
  <w:comment w:id="189" w:author="Author" w:date="2021-01-28T11:17:00Z" w:initials="AU">
    <w:p w14:paraId="027E9147" w14:textId="5D57FC73" w:rsidR="004875B3" w:rsidRDefault="004875B3">
      <w:pPr>
        <w:pStyle w:val="CommentText"/>
      </w:pPr>
      <w:r>
        <w:rPr>
          <w:rStyle w:val="CommentReference"/>
        </w:rPr>
        <w:annotationRef/>
      </w:r>
      <w:r>
        <w:t>The phrase following so-called is not encased within quote marks. Here, I have italicized it because it is a foreign term.</w:t>
      </w:r>
    </w:p>
  </w:comment>
  <w:comment w:id="461" w:author="Author" w:date="2021-02-04T15:21:00Z" w:initials="AU">
    <w:p w14:paraId="774CE491" w14:textId="1F2C379A" w:rsidR="0090266A" w:rsidRDefault="0090266A">
      <w:pPr>
        <w:pStyle w:val="CommentText"/>
      </w:pPr>
      <w:r>
        <w:rPr>
          <w:rStyle w:val="CommentReference"/>
        </w:rPr>
        <w:annotationRef/>
      </w:r>
      <w:r>
        <w:t xml:space="preserve">Please ensure that </w:t>
      </w:r>
      <w:r w:rsidR="004972CD">
        <w:t>Footn</w:t>
      </w:r>
      <w:r>
        <w:t xml:space="preserve">otes and Bibliography are added in the manuscript to denote in-text citations and their expanded references, respectively.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0226CE" w15:done="0"/>
  <w15:commentEx w15:paraId="0693FA0F" w15:done="0"/>
  <w15:commentEx w15:paraId="6E1FB897" w15:done="0"/>
  <w15:commentEx w15:paraId="49AC2C72" w15:done="0"/>
  <w15:commentEx w15:paraId="666FBA2D" w15:done="0"/>
  <w15:commentEx w15:paraId="11104383" w15:done="0"/>
  <w15:commentEx w15:paraId="06A4DDE7" w15:done="0"/>
  <w15:commentEx w15:paraId="0EEC7E36" w15:done="0"/>
  <w15:commentEx w15:paraId="027E9147" w15:done="0"/>
  <w15:commentEx w15:paraId="774CE4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0226CE" w16cid:durableId="23BD0823"/>
  <w16cid:commentId w16cid:paraId="0693FA0F" w16cid:durableId="23BD089E"/>
  <w16cid:commentId w16cid:paraId="6E1FB897" w16cid:durableId="23BD1548"/>
  <w16cid:commentId w16cid:paraId="49AC2C72" w16cid:durableId="23BD15A1"/>
  <w16cid:commentId w16cid:paraId="666FBA2D" w16cid:durableId="23BD191F"/>
  <w16cid:commentId w16cid:paraId="11104383" w16cid:durableId="23BD1A0B"/>
  <w16cid:commentId w16cid:paraId="06A4DDE7" w16cid:durableId="23CD7330"/>
  <w16cid:commentId w16cid:paraId="0EEC7E36" w16cid:durableId="23BD1B4C"/>
  <w16cid:commentId w16cid:paraId="027E9147" w16cid:durableId="23BD1BCF"/>
  <w16cid:commentId w16cid:paraId="774CE491" w16cid:durableId="23C68F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71BB0" w14:textId="77777777" w:rsidR="003A1655" w:rsidRDefault="003A1655" w:rsidP="00E82C24">
      <w:pPr>
        <w:spacing w:line="240" w:lineRule="auto"/>
      </w:pPr>
      <w:r>
        <w:separator/>
      </w:r>
    </w:p>
  </w:endnote>
  <w:endnote w:type="continuationSeparator" w:id="0">
    <w:p w14:paraId="2033ED64" w14:textId="77777777" w:rsidR="003A1655" w:rsidRDefault="003A1655" w:rsidP="00E82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A7915" w14:textId="77777777" w:rsidR="003A1655" w:rsidRDefault="003A1655" w:rsidP="00E82C24">
      <w:pPr>
        <w:spacing w:line="240" w:lineRule="auto"/>
      </w:pPr>
      <w:r>
        <w:separator/>
      </w:r>
    </w:p>
  </w:footnote>
  <w:footnote w:type="continuationSeparator" w:id="0">
    <w:p w14:paraId="0F9CD2D3" w14:textId="77777777" w:rsidR="003A1655" w:rsidRDefault="003A1655" w:rsidP="00E82C24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24"/>
    <w:rsid w:val="0006165C"/>
    <w:rsid w:val="000E107F"/>
    <w:rsid w:val="000F2581"/>
    <w:rsid w:val="0012639A"/>
    <w:rsid w:val="0014742F"/>
    <w:rsid w:val="001930FB"/>
    <w:rsid w:val="001A1A90"/>
    <w:rsid w:val="001B0798"/>
    <w:rsid w:val="001D5B28"/>
    <w:rsid w:val="001F2995"/>
    <w:rsid w:val="00230D00"/>
    <w:rsid w:val="00232204"/>
    <w:rsid w:val="00247C18"/>
    <w:rsid w:val="002F0856"/>
    <w:rsid w:val="00302D02"/>
    <w:rsid w:val="00305E7E"/>
    <w:rsid w:val="0031298B"/>
    <w:rsid w:val="00337906"/>
    <w:rsid w:val="003A1655"/>
    <w:rsid w:val="003A2669"/>
    <w:rsid w:val="003B3393"/>
    <w:rsid w:val="004426A8"/>
    <w:rsid w:val="004875B3"/>
    <w:rsid w:val="004905CF"/>
    <w:rsid w:val="004972CD"/>
    <w:rsid w:val="004A098E"/>
    <w:rsid w:val="004F696B"/>
    <w:rsid w:val="00516D55"/>
    <w:rsid w:val="0054350D"/>
    <w:rsid w:val="00592BFA"/>
    <w:rsid w:val="00622B27"/>
    <w:rsid w:val="006A0F65"/>
    <w:rsid w:val="006B1A32"/>
    <w:rsid w:val="006B2FC2"/>
    <w:rsid w:val="006C6F51"/>
    <w:rsid w:val="00732DE3"/>
    <w:rsid w:val="00737FB1"/>
    <w:rsid w:val="00762DFE"/>
    <w:rsid w:val="00787BE4"/>
    <w:rsid w:val="007E3EF6"/>
    <w:rsid w:val="0080076E"/>
    <w:rsid w:val="008413C6"/>
    <w:rsid w:val="00875AA9"/>
    <w:rsid w:val="00884BE8"/>
    <w:rsid w:val="008F3D41"/>
    <w:rsid w:val="0090266A"/>
    <w:rsid w:val="009F4DC4"/>
    <w:rsid w:val="009F62AE"/>
    <w:rsid w:val="00A77202"/>
    <w:rsid w:val="00AA198E"/>
    <w:rsid w:val="00AD0F62"/>
    <w:rsid w:val="00AE4F7D"/>
    <w:rsid w:val="00AF7F33"/>
    <w:rsid w:val="00B67F81"/>
    <w:rsid w:val="00B716B1"/>
    <w:rsid w:val="00BA3174"/>
    <w:rsid w:val="00BC09BF"/>
    <w:rsid w:val="00C43A73"/>
    <w:rsid w:val="00C72A8C"/>
    <w:rsid w:val="00C909A1"/>
    <w:rsid w:val="00CA24E7"/>
    <w:rsid w:val="00CD5F1B"/>
    <w:rsid w:val="00CF773D"/>
    <w:rsid w:val="00D14B15"/>
    <w:rsid w:val="00D24660"/>
    <w:rsid w:val="00D32019"/>
    <w:rsid w:val="00D64697"/>
    <w:rsid w:val="00D741BE"/>
    <w:rsid w:val="00DA4DA0"/>
    <w:rsid w:val="00DB441F"/>
    <w:rsid w:val="00DF153F"/>
    <w:rsid w:val="00E30445"/>
    <w:rsid w:val="00E31194"/>
    <w:rsid w:val="00E34502"/>
    <w:rsid w:val="00E3687C"/>
    <w:rsid w:val="00E53F79"/>
    <w:rsid w:val="00E80FF5"/>
    <w:rsid w:val="00E82C24"/>
    <w:rsid w:val="00E93CCC"/>
    <w:rsid w:val="00EB06E6"/>
    <w:rsid w:val="00EB105D"/>
    <w:rsid w:val="00EC260D"/>
    <w:rsid w:val="00F0429D"/>
    <w:rsid w:val="00FA3333"/>
    <w:rsid w:val="00FB0F48"/>
    <w:rsid w:val="00F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6AB9"/>
  <w15:chartTrackingRefBased/>
  <w15:docId w15:val="{A44EC90A-57B1-4192-BE76-4868C54A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rsid w:val="00E82C24"/>
    <w:pPr>
      <w:spacing w:after="84" w:line="262" w:lineRule="auto"/>
      <w:ind w:left="5" w:right="508"/>
    </w:pPr>
    <w:rPr>
      <w:rFonts w:ascii="Calibri" w:eastAsia="Calibri" w:hAnsi="Calibri" w:cs="Calibri"/>
      <w:color w:val="000000"/>
      <w:sz w:val="15"/>
    </w:rPr>
  </w:style>
  <w:style w:type="character" w:customStyle="1" w:styleId="footnotedescriptionChar">
    <w:name w:val="footnote description Char"/>
    <w:link w:val="footnotedescription"/>
    <w:rsid w:val="00E82C24"/>
    <w:rPr>
      <w:rFonts w:ascii="Calibri" w:eastAsia="Calibri" w:hAnsi="Calibri" w:cs="Calibri"/>
      <w:color w:val="000000"/>
      <w:sz w:val="15"/>
    </w:rPr>
  </w:style>
  <w:style w:type="character" w:customStyle="1" w:styleId="footnotemark">
    <w:name w:val="footnote mark"/>
    <w:hidden/>
    <w:rsid w:val="00E82C24"/>
    <w:rPr>
      <w:rFonts w:ascii="Calibri" w:eastAsia="Calibri" w:hAnsi="Calibri" w:cs="Calibri"/>
      <w:color w:val="000000"/>
      <w:sz w:val="15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93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C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C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C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6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6A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741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2264</Words>
  <Characters>12909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12</cp:revision>
  <dcterms:created xsi:type="dcterms:W3CDTF">2021-02-12T08:06:00Z</dcterms:created>
  <dcterms:modified xsi:type="dcterms:W3CDTF">2021-02-12T08:20:00Z</dcterms:modified>
</cp:coreProperties>
</file>