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ECBFA" w14:textId="65F99082" w:rsidR="00B14059" w:rsidRDefault="00900212">
      <w:r w:rsidRPr="00900212">
        <w:drawing>
          <wp:inline distT="0" distB="0" distL="0" distR="0" wp14:anchorId="1C7ED05A" wp14:editId="5AAABB4C">
            <wp:extent cx="5943600" cy="2058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C7E7" w14:textId="51AEDFAE" w:rsidR="00057436" w:rsidRDefault="00057436"/>
    <w:p w14:paraId="3CC7EC4E" w14:textId="0B6E69B8" w:rsidR="00057436" w:rsidRDefault="00057436">
      <w:r>
        <w:rPr>
          <w:rFonts w:ascii="Cascadia Mono" w:hAnsi="Cascadia Mono" w:cs="Cascadia Mono"/>
          <w:color w:val="A31515"/>
          <w:kern w:val="0"/>
          <w:sz w:val="19"/>
          <w:szCs w:val="19"/>
        </w:rPr>
        <w:t>/api/Customers/logi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n</w:t>
      </w:r>
    </w:p>
    <w:p w14:paraId="585DA1B6" w14:textId="77777777" w:rsidR="007117B8" w:rsidRDefault="002F77BF">
      <w:r w:rsidRPr="002F77BF">
        <w:t>Customers can log in and get the JWT Token. The login endpoint will check against the [Customer] table in DB and return their claims if any</w:t>
      </w:r>
    </w:p>
    <w:p w14:paraId="6173D911" w14:textId="2C79D142" w:rsidR="00A30273" w:rsidRDefault="00A30273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/api/Orders</w:t>
      </w:r>
    </w:p>
    <w:p w14:paraId="64FF6000" w14:textId="77777777" w:rsidR="001D1F43" w:rsidRDefault="001D1F43">
      <w:r w:rsidRPr="001D1F43">
        <w:t>Only customer who has already authenticated and with Admin role in their claims can access this endpoint.</w:t>
      </w:r>
    </w:p>
    <w:p w14:paraId="0CB7DC69" w14:textId="27F45F79" w:rsidR="0072753B" w:rsidRDefault="0072753B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  <w:r w:rsidRPr="0072753B">
        <w:rPr>
          <w:rFonts w:ascii="Cascadia Mono" w:hAnsi="Cascadia Mono" w:cs="Cascadia Mono"/>
          <w:color w:val="A31515"/>
          <w:kern w:val="0"/>
          <w:sz w:val="19"/>
          <w:szCs w:val="19"/>
        </w:rPr>
        <w:drawing>
          <wp:inline distT="0" distB="0" distL="0" distR="0" wp14:anchorId="02C50923" wp14:editId="2B86C2F9">
            <wp:extent cx="59436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44911" w14:textId="5DF3D5F5" w:rsidR="00556E5C" w:rsidRDefault="00556E5C">
      <w:pPr>
        <w:rPr>
          <w:rFonts w:ascii="Cascadia Mono" w:hAnsi="Cascadia Mono" w:cs="Cascadia Mono"/>
          <w:color w:val="A31515"/>
          <w:kern w:val="0"/>
          <w:sz w:val="19"/>
          <w:szCs w:val="19"/>
        </w:rPr>
      </w:pPr>
    </w:p>
    <w:p w14:paraId="6E640E77" w14:textId="3081CA41" w:rsidR="00556E5C" w:rsidRDefault="000160F3">
      <w:r>
        <w:rPr>
          <w:noProof/>
        </w:rPr>
        <w:lastRenderedPageBreak/>
        <w:drawing>
          <wp:inline distT="0" distB="0" distL="0" distR="0" wp14:anchorId="53660212" wp14:editId="614BB594">
            <wp:extent cx="5943600" cy="3964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296437" w14:textId="3386218D" w:rsidR="007F539F" w:rsidRDefault="007F539F">
      <w:r>
        <w:t>Service also try to apply DB migration when start up – only for DEV enviroment</w:t>
      </w:r>
    </w:p>
    <w:p w14:paraId="3BC1FA9C" w14:textId="1BB80B17" w:rsidR="007F539F" w:rsidRDefault="007F539F"/>
    <w:p w14:paraId="7E8E31B7" w14:textId="5E0ACF74" w:rsidR="007F539F" w:rsidRDefault="007F539F">
      <w:r w:rsidRPr="007F539F">
        <w:drawing>
          <wp:inline distT="0" distB="0" distL="0" distR="0" wp14:anchorId="2F18844C" wp14:editId="0942011E">
            <wp:extent cx="5943600" cy="17735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56B02" w14:textId="33A70BB6" w:rsidR="00B7513D" w:rsidRDefault="00B7513D"/>
    <w:p w14:paraId="2A7912BF" w14:textId="7EB4BE59" w:rsidR="00B7513D" w:rsidRDefault="00B7513D">
      <w:r w:rsidRPr="00B7513D">
        <w:lastRenderedPageBreak/>
        <w:drawing>
          <wp:inline distT="0" distB="0" distL="0" distR="0" wp14:anchorId="695C4FBD" wp14:editId="1BA75D58">
            <wp:extent cx="5943600" cy="2470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A3D" w14:textId="4FE9D9FE" w:rsidR="00B7513D" w:rsidRDefault="00B7513D"/>
    <w:p w14:paraId="7F859E94" w14:textId="4421982A" w:rsidR="00350DB0" w:rsidRDefault="00350DB0"/>
    <w:p w14:paraId="57D75B99" w14:textId="77777777" w:rsidR="00350DB0" w:rsidRDefault="00350DB0"/>
    <w:p w14:paraId="1B007431" w14:textId="77777777" w:rsidR="00FA2472" w:rsidRDefault="00FA2472"/>
    <w:p w14:paraId="7EF74C89" w14:textId="7040185B" w:rsidR="00057436" w:rsidRDefault="00057436"/>
    <w:p w14:paraId="65F34D2C" w14:textId="77777777" w:rsidR="00057436" w:rsidRDefault="00057436"/>
    <w:sectPr w:rsidR="000574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BC"/>
    <w:rsid w:val="000160F3"/>
    <w:rsid w:val="00057436"/>
    <w:rsid w:val="000F51C5"/>
    <w:rsid w:val="00193187"/>
    <w:rsid w:val="001D1F43"/>
    <w:rsid w:val="00266B59"/>
    <w:rsid w:val="002F77BF"/>
    <w:rsid w:val="00350DB0"/>
    <w:rsid w:val="00372AEB"/>
    <w:rsid w:val="00556E5C"/>
    <w:rsid w:val="00623425"/>
    <w:rsid w:val="00626B28"/>
    <w:rsid w:val="007117B8"/>
    <w:rsid w:val="0072753B"/>
    <w:rsid w:val="007F539F"/>
    <w:rsid w:val="00900212"/>
    <w:rsid w:val="009C44BC"/>
    <w:rsid w:val="00A30273"/>
    <w:rsid w:val="00AF0F3B"/>
    <w:rsid w:val="00B14059"/>
    <w:rsid w:val="00B7513D"/>
    <w:rsid w:val="00C72156"/>
    <w:rsid w:val="00D36970"/>
    <w:rsid w:val="00D81C34"/>
    <w:rsid w:val="00F62BB4"/>
    <w:rsid w:val="00FA1733"/>
    <w:rsid w:val="00FA2472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5D722"/>
  <w15:chartTrackingRefBased/>
  <w15:docId w15:val="{F7AD9066-9A52-421C-9858-755CDAC0D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Nguyen</dc:creator>
  <cp:keywords/>
  <dc:description/>
  <cp:lastModifiedBy>Han Nguyen</cp:lastModifiedBy>
  <cp:revision>27</cp:revision>
  <dcterms:created xsi:type="dcterms:W3CDTF">2023-01-31T15:49:00Z</dcterms:created>
  <dcterms:modified xsi:type="dcterms:W3CDTF">2023-01-31T16:06:00Z</dcterms:modified>
</cp:coreProperties>
</file>