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86168492"/>
        <w:docPartObj>
          <w:docPartGallery w:val="Cover Pages"/>
          <w:docPartUnique/>
        </w:docPartObj>
      </w:sdtPr>
      <w:sdtEndPr>
        <w:rPr>
          <w:rFonts w:eastAsiaTheme="minorEastAsia"/>
          <w:lang w:eastAsia="es-CR"/>
        </w:rPr>
      </w:sdtEndPr>
      <w:sdtContent>
        <w:p w14:paraId="4AC2A671" w14:textId="0FEF7C61" w:rsidR="00AE0996" w:rsidRDefault="00AE0996">
          <w:r>
            <w:rPr>
              <w:noProof/>
            </w:rPr>
            <mc:AlternateContent>
              <mc:Choice Requires="wps">
                <w:drawing>
                  <wp:anchor distT="0" distB="0" distL="114300" distR="114300" simplePos="0" relativeHeight="251664384" behindDoc="0" locked="0" layoutInCell="1" allowOverlap="1" wp14:anchorId="2878105F" wp14:editId="2118E5C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D5CAC5F" w14:textId="07607128" w:rsidR="00AE0996" w:rsidRDefault="00A80AC6">
                                <w:pPr>
                                  <w:pStyle w:val="Sinespaciado"/>
                                  <w:rPr>
                                    <w:color w:val="455F51" w:themeColor="text2"/>
                                  </w:rPr>
                                </w:pPr>
                                <w:sdt>
                                  <w:sdtPr>
                                    <w:rPr>
                                      <w:color w:val="455F51"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835D91">
                                      <w:rPr>
                                        <w:color w:val="455F51" w:themeColor="text2"/>
                                      </w:rPr>
                                      <w:t>Christian Acuña Mena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878105F" id="_x0000_t202" coordsize="21600,21600" o:spt="202" path="m,l,21600r21600,l21600,xe">
                    <v:stroke joinstyle="miter"/>
                    <v:path gradientshapeok="t" o:connecttype="rect"/>
                  </v:shapetype>
                  <v:shape id="Cuadro de texto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14:paraId="2D5CAC5F" w14:textId="07607128" w:rsidR="00AE0996" w:rsidRDefault="00A80AC6">
                          <w:pPr>
                            <w:pStyle w:val="Sinespaciado"/>
                            <w:rPr>
                              <w:color w:val="455F51" w:themeColor="text2"/>
                            </w:rPr>
                          </w:pPr>
                          <w:sdt>
                            <w:sdtPr>
                              <w:rPr>
                                <w:color w:val="455F51"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835D91">
                                <w:rPr>
                                  <w:color w:val="455F51" w:themeColor="text2"/>
                                </w:rPr>
                                <w:t>Christian Acuña Mena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332DD67" wp14:editId="61648C69">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74D8BE8" w14:textId="77777777" w:rsidR="00AE0996" w:rsidRDefault="00AE099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332DD67" id="Rectángulo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" fillcolor="#daefd3 [660]" stroked="f" strokeweight="1pt">
                    <v:fill color2="#93d07c [1940]" rotate="t" focus="100%" type="gradient">
                      <o:fill v:ext="view" type="gradientUnscaled"/>
                    </v:fill>
                    <v:textbox inset="21.6pt,,21.6pt">
                      <w:txbxContent>
                        <w:p w14:paraId="574D8BE8" w14:textId="77777777" w:rsidR="00AE0996" w:rsidRDefault="00AE0996"/>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96B89BC" wp14:editId="5D8FD93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FD237D" w14:textId="4C56BDD2" w:rsidR="00AE0996" w:rsidRDefault="00A80AC6">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1736A2">
                                      <w:rPr>
                                        <w:color w:val="FFFFFF" w:themeColor="background1"/>
                                      </w:rPr>
                                      <w:t>Universidad Castro Carazo</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96B89BC" id="Rectángulo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PWUQOqmAgAAnwUAAA4AAAAAAAAAAAAAAAAALgIA&#10;AGRycy9lMm9Eb2MueG1sUEsBAi0AFAAGAAgAAAAhAHjHifzaAAAABQEAAA8AAAAAAAAAAAAAAAAA&#10;AAUAAGRycy9kb3ducmV2LnhtbFBLBQYAAAAABAAEAPMAAAAHBgAAAAA=&#10;" fillcolor="#455f51 [3215]" stroked="f" strokeweight="1pt">
                    <v:textbox inset="14.4pt,14.4pt,14.4pt,28.8pt">
                      <w:txbxContent>
                        <w:p w14:paraId="54FD237D" w14:textId="4C56BDD2" w:rsidR="00AE0996" w:rsidRDefault="00A80AC6">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1736A2">
                                <w:rPr>
                                  <w:color w:val="FFFFFF" w:themeColor="background1"/>
                                </w:rPr>
                                <w:t>Universidad Castro Carazo</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28D3712" wp14:editId="2E86A5C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BE03F0B"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867852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E93717A" wp14:editId="7975448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6EDC4BD"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49e39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2D244B6" wp14:editId="77A2BBF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49E39"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0E4754F2" w14:textId="730695EF" w:rsidR="00AE0996" w:rsidRDefault="00AE0996">
                                    <w:pPr>
                                      <w:spacing w:line="240" w:lineRule="auto"/>
                                      <w:rPr>
                                        <w:rFonts w:asciiTheme="majorHAnsi" w:eastAsiaTheme="majorEastAsia" w:hAnsiTheme="majorHAnsi" w:cstheme="majorBidi"/>
                                        <w:color w:val="549E39" w:themeColor="accent1"/>
                                        <w:sz w:val="72"/>
                                        <w:szCs w:val="72"/>
                                      </w:rPr>
                                    </w:pPr>
                                    <w:r>
                                      <w:rPr>
                                        <w:rFonts w:asciiTheme="majorHAnsi" w:eastAsiaTheme="majorEastAsia" w:hAnsiTheme="majorHAnsi" w:cstheme="majorBidi"/>
                                        <w:color w:val="549E39" w:themeColor="accent1"/>
                                        <w:sz w:val="72"/>
                                        <w:szCs w:val="72"/>
                                      </w:rPr>
                                      <w:t>Portafolio de evidencias</w:t>
                                    </w:r>
                                  </w:p>
                                </w:sdtContent>
                              </w:sdt>
                              <w:sdt>
                                <w:sdtPr>
                                  <w:rPr>
                                    <w:rFonts w:asciiTheme="majorHAnsi" w:eastAsiaTheme="majorEastAsia" w:hAnsiTheme="majorHAnsi" w:cstheme="majorBidi"/>
                                    <w:color w:val="455F51"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619275EB" w14:textId="2C0454C1" w:rsidR="00AE0996" w:rsidRDefault="00835D91">
                                    <w:pPr>
                                      <w:rPr>
                                        <w:rFonts w:asciiTheme="majorHAnsi" w:eastAsiaTheme="majorEastAsia" w:hAnsiTheme="majorHAnsi" w:cstheme="majorBidi"/>
                                        <w:color w:val="455F51" w:themeColor="text2"/>
                                        <w:sz w:val="32"/>
                                        <w:szCs w:val="32"/>
                                      </w:rPr>
                                    </w:pPr>
                                    <w:r>
                                      <w:rPr>
                                        <w:rFonts w:asciiTheme="majorHAnsi" w:eastAsiaTheme="majorEastAsia" w:hAnsiTheme="majorHAnsi" w:cstheme="majorBidi"/>
                                        <w:color w:val="455F51" w:themeColor="text2"/>
                                        <w:sz w:val="32"/>
                                        <w:szCs w:val="32"/>
                                      </w:rPr>
                                      <w:t>Análisis de Datos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2D244B6" id="Cuadro de texto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549E39"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0E4754F2" w14:textId="730695EF" w:rsidR="00AE0996" w:rsidRDefault="00AE0996">
                              <w:pPr>
                                <w:spacing w:line="240" w:lineRule="auto"/>
                                <w:rPr>
                                  <w:rFonts w:asciiTheme="majorHAnsi" w:eastAsiaTheme="majorEastAsia" w:hAnsiTheme="majorHAnsi" w:cstheme="majorBidi"/>
                                  <w:color w:val="549E39" w:themeColor="accent1"/>
                                  <w:sz w:val="72"/>
                                  <w:szCs w:val="72"/>
                                </w:rPr>
                              </w:pPr>
                              <w:r>
                                <w:rPr>
                                  <w:rFonts w:asciiTheme="majorHAnsi" w:eastAsiaTheme="majorEastAsia" w:hAnsiTheme="majorHAnsi" w:cstheme="majorBidi"/>
                                  <w:color w:val="549E39" w:themeColor="accent1"/>
                                  <w:sz w:val="72"/>
                                  <w:szCs w:val="72"/>
                                </w:rPr>
                                <w:t>Portafolio de evidencias</w:t>
                              </w:r>
                            </w:p>
                          </w:sdtContent>
                        </w:sdt>
                        <w:sdt>
                          <w:sdtPr>
                            <w:rPr>
                              <w:rFonts w:asciiTheme="majorHAnsi" w:eastAsiaTheme="majorEastAsia" w:hAnsiTheme="majorHAnsi" w:cstheme="majorBidi"/>
                              <w:color w:val="455F51"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619275EB" w14:textId="2C0454C1" w:rsidR="00AE0996" w:rsidRDefault="00835D91">
                              <w:pPr>
                                <w:rPr>
                                  <w:rFonts w:asciiTheme="majorHAnsi" w:eastAsiaTheme="majorEastAsia" w:hAnsiTheme="majorHAnsi" w:cstheme="majorBidi"/>
                                  <w:color w:val="455F51" w:themeColor="text2"/>
                                  <w:sz w:val="32"/>
                                  <w:szCs w:val="32"/>
                                </w:rPr>
                              </w:pPr>
                              <w:r>
                                <w:rPr>
                                  <w:rFonts w:asciiTheme="majorHAnsi" w:eastAsiaTheme="majorEastAsia" w:hAnsiTheme="majorHAnsi" w:cstheme="majorBidi"/>
                                  <w:color w:val="455F51" w:themeColor="text2"/>
                                  <w:sz w:val="32"/>
                                  <w:szCs w:val="32"/>
                                </w:rPr>
                                <w:t>Análisis de Datos</w:t>
                              </w:r>
                            </w:p>
                          </w:sdtContent>
                        </w:sdt>
                      </w:txbxContent>
                    </v:textbox>
                    <w10:wrap type="square" anchorx="page" anchory="page"/>
                  </v:shape>
                </w:pict>
              </mc:Fallback>
            </mc:AlternateContent>
          </w:r>
        </w:p>
        <w:p w14:paraId="6AFAAA1B" w14:textId="39125910" w:rsidR="00AE0996" w:rsidRDefault="00AE0996">
          <w:pPr>
            <w:rPr>
              <w:rFonts w:eastAsiaTheme="minorEastAsia"/>
              <w:lang w:eastAsia="es-CR"/>
            </w:rPr>
          </w:pPr>
          <w:r>
            <w:rPr>
              <w:rFonts w:eastAsiaTheme="minorEastAsia"/>
              <w:lang w:eastAsia="es-CR"/>
            </w:rPr>
            <w:br w:type="page"/>
          </w:r>
        </w:p>
      </w:sdtContent>
    </w:sdt>
    <w:p w14:paraId="6E43019E" w14:textId="76A2AF88" w:rsidR="00D803AB" w:rsidRDefault="000E4ABF" w:rsidP="0052515E">
      <w:pPr>
        <w:pStyle w:val="Ttulo1"/>
      </w:pPr>
      <w:r>
        <w:lastRenderedPageBreak/>
        <w:t>In</w:t>
      </w:r>
      <w:r w:rsidR="00BD0918">
        <w:t>strucciones</w:t>
      </w:r>
    </w:p>
    <w:p w14:paraId="5A34F488" w14:textId="09DD6476" w:rsidR="00BD0918" w:rsidRDefault="003C30D5">
      <w:r>
        <w:t>El portafolio pretende llevar un registro de los aprendizajes</w:t>
      </w:r>
      <w:r w:rsidR="005B6666">
        <w:t xml:space="preserve"> de cada semana, generando un documento que </w:t>
      </w:r>
      <w:r w:rsidR="003F183D">
        <w:t xml:space="preserve">evidencia los distintos temas y </w:t>
      </w:r>
      <w:r w:rsidR="009811C9">
        <w:t>actividades desarrolladas en clases.</w:t>
      </w:r>
    </w:p>
    <w:p w14:paraId="0D63B0E0" w14:textId="4C00617B" w:rsidR="009811C9" w:rsidRDefault="00897176">
      <w:r>
        <w:t>Cada estudiante tiene una visión particular de lo aprendi</w:t>
      </w:r>
      <w:r w:rsidR="004A7436">
        <w:t xml:space="preserve">do, por </w:t>
      </w:r>
      <w:r w:rsidR="00F75176">
        <w:t>ende,</w:t>
      </w:r>
      <w:r w:rsidR="004A7436">
        <w:t xml:space="preserve"> cada portafolio representara la forma </w:t>
      </w:r>
      <w:r w:rsidR="00AB1C7B">
        <w:t xml:space="preserve">que </w:t>
      </w:r>
      <w:r w:rsidR="00F75176">
        <w:t>cada uno</w:t>
      </w:r>
      <w:r w:rsidR="00F2074F">
        <w:t xml:space="preserve"> de interpretar el conocimiento adquirido</w:t>
      </w:r>
      <w:r w:rsidR="00116F71">
        <w:t>.</w:t>
      </w:r>
    </w:p>
    <w:p w14:paraId="60231D35" w14:textId="48B66FD5" w:rsidR="00BD0918" w:rsidRDefault="00EA4EB1">
      <w:r>
        <w:t xml:space="preserve">Este documento refleja y será parte del aprendizaje </w:t>
      </w:r>
      <w:r w:rsidR="002126C4">
        <w:t>significa</w:t>
      </w:r>
      <w:r w:rsidR="00CD22BD">
        <w:t>tiv</w:t>
      </w:r>
      <w:r w:rsidR="002126C4">
        <w:t>o</w:t>
      </w:r>
      <w:r>
        <w:t xml:space="preserve">, que usted como estudiante </w:t>
      </w:r>
      <w:r w:rsidR="00F7772E">
        <w:t>va generando a lo largo del curso, y de l</w:t>
      </w:r>
      <w:r w:rsidR="002126C4">
        <w:t>as habilidades que con el tiempo ira adquiriendo.</w:t>
      </w:r>
    </w:p>
    <w:p w14:paraId="1D0C1104" w14:textId="72F59726" w:rsidR="002126C4" w:rsidRDefault="002126C4"/>
    <w:p w14:paraId="616503EF" w14:textId="2246F82F" w:rsidR="00835D91" w:rsidRPr="00835D91" w:rsidRDefault="00835D91" w:rsidP="00835D91">
      <w:pPr>
        <w:pStyle w:val="NormalWeb"/>
        <w:shd w:val="clear" w:color="auto" w:fill="FFFFFF"/>
        <w:spacing w:before="0" w:beforeAutospacing="0"/>
        <w:rPr>
          <w:rFonts w:ascii="Arial" w:eastAsiaTheme="minorHAnsi" w:hAnsi="Arial" w:cstheme="minorBidi"/>
          <w:szCs w:val="22"/>
          <w:lang w:eastAsia="en-US"/>
        </w:rPr>
      </w:pPr>
      <w:r w:rsidRPr="00835D91">
        <w:rPr>
          <w:rFonts w:ascii="Arial" w:eastAsiaTheme="minorHAnsi" w:hAnsi="Arial" w:cstheme="minorBidi"/>
          <w:szCs w:val="22"/>
          <w:lang w:eastAsia="en-US"/>
        </w:rPr>
        <w:t xml:space="preserve">1. </w:t>
      </w:r>
      <w:r w:rsidR="00591BC1" w:rsidRPr="00835D91">
        <w:rPr>
          <w:rFonts w:ascii="Arial" w:eastAsiaTheme="minorHAnsi" w:hAnsi="Arial" w:cstheme="minorBidi"/>
          <w:szCs w:val="22"/>
          <w:lang w:eastAsia="en-US"/>
        </w:rPr>
        <w:t>Síntesis</w:t>
      </w:r>
      <w:r w:rsidRPr="00835D91">
        <w:rPr>
          <w:rFonts w:ascii="Arial" w:eastAsiaTheme="minorHAnsi" w:hAnsi="Arial" w:cstheme="minorBidi"/>
          <w:szCs w:val="22"/>
          <w:lang w:eastAsia="en-US"/>
        </w:rPr>
        <w:t xml:space="preserve"> de los contenidos abordados en la </w:t>
      </w:r>
      <w:r w:rsidR="00591BC1" w:rsidRPr="00835D91">
        <w:rPr>
          <w:rFonts w:ascii="Arial" w:eastAsiaTheme="minorHAnsi" w:hAnsi="Arial" w:cstheme="minorBidi"/>
          <w:szCs w:val="22"/>
          <w:lang w:eastAsia="en-US"/>
        </w:rPr>
        <w:t>sesión</w:t>
      </w:r>
      <w:r w:rsidRPr="00835D91">
        <w:rPr>
          <w:rFonts w:ascii="Arial" w:eastAsiaTheme="minorHAnsi" w:hAnsi="Arial" w:cstheme="minorBidi"/>
          <w:szCs w:val="22"/>
          <w:lang w:eastAsia="en-US"/>
        </w:rPr>
        <w:t xml:space="preserve">: El estudiante </w:t>
      </w:r>
      <w:r w:rsidR="00591BC1" w:rsidRPr="00835D91">
        <w:rPr>
          <w:rFonts w:ascii="Arial" w:eastAsiaTheme="minorHAnsi" w:hAnsi="Arial" w:cstheme="minorBidi"/>
          <w:szCs w:val="22"/>
          <w:lang w:eastAsia="en-US"/>
        </w:rPr>
        <w:t>deberá</w:t>
      </w:r>
      <w:r w:rsidRPr="00835D91">
        <w:rPr>
          <w:rFonts w:ascii="Arial" w:eastAsiaTheme="minorHAnsi" w:hAnsi="Arial" w:cstheme="minorBidi"/>
          <w:szCs w:val="22"/>
          <w:lang w:eastAsia="en-US"/>
        </w:rPr>
        <w:t xml:space="preserve">́ efectuar un resumen de los contenidos y temas abordados durante la </w:t>
      </w:r>
      <w:r w:rsidR="00591BC1" w:rsidRPr="00835D91">
        <w:rPr>
          <w:rFonts w:ascii="Arial" w:eastAsiaTheme="minorHAnsi" w:hAnsi="Arial" w:cstheme="minorBidi"/>
          <w:szCs w:val="22"/>
          <w:lang w:eastAsia="en-US"/>
        </w:rPr>
        <w:t>sesión</w:t>
      </w:r>
      <w:r w:rsidRPr="00835D91">
        <w:rPr>
          <w:rFonts w:ascii="Arial" w:eastAsiaTheme="minorHAnsi" w:hAnsi="Arial" w:cstheme="minorBidi"/>
          <w:szCs w:val="22"/>
          <w:lang w:eastAsia="en-US"/>
        </w:rPr>
        <w:t xml:space="preserve">, con el mayor detalle posible. Para lo anterior es factible que se apoyen en los materiales disponibles en el Blackboard Ultra, o incluso se apoye en un </w:t>
      </w:r>
      <w:r w:rsidR="00591BC1" w:rsidRPr="00835D91">
        <w:rPr>
          <w:rFonts w:ascii="Arial" w:eastAsiaTheme="minorHAnsi" w:hAnsi="Arial" w:cstheme="minorBidi"/>
          <w:szCs w:val="22"/>
          <w:lang w:eastAsia="en-US"/>
        </w:rPr>
        <w:t>compañero</w:t>
      </w:r>
      <w:r w:rsidRPr="00835D91">
        <w:rPr>
          <w:rFonts w:ascii="Arial" w:eastAsiaTheme="minorHAnsi" w:hAnsi="Arial" w:cstheme="minorBidi"/>
          <w:szCs w:val="22"/>
          <w:lang w:eastAsia="en-US"/>
        </w:rPr>
        <w:t xml:space="preserve"> de clase.</w:t>
      </w:r>
    </w:p>
    <w:p w14:paraId="7B54C6AE" w14:textId="77777777" w:rsidR="00835D91" w:rsidRPr="00835D91" w:rsidRDefault="00835D91" w:rsidP="00835D91">
      <w:pPr>
        <w:pStyle w:val="NormalWeb"/>
        <w:shd w:val="clear" w:color="auto" w:fill="FFFFFF"/>
        <w:spacing w:before="0" w:beforeAutospacing="0"/>
        <w:rPr>
          <w:rFonts w:ascii="Arial" w:eastAsiaTheme="minorHAnsi" w:hAnsi="Arial" w:cstheme="minorBidi"/>
          <w:szCs w:val="22"/>
          <w:lang w:eastAsia="en-US"/>
        </w:rPr>
      </w:pPr>
      <w:r w:rsidRPr="00835D91">
        <w:rPr>
          <w:rFonts w:ascii="Arial" w:eastAsiaTheme="minorHAnsi" w:hAnsi="Arial" w:cstheme="minorBidi"/>
          <w:szCs w:val="22"/>
          <w:lang w:eastAsia="en-US"/>
        </w:rPr>
        <w:t>2. Desarrollo de actividades y lecturas complementarias: Como parte del proceso de aprendizaje el docente asignará lecturas adicionales y actividades para que los aprendientes puedan interiorizar de mejor manera los contenidos abordados durante las sesiones (esto forma parte del flipped Classroom), por lo que, en este portafolio de evidencias debe plasmarse detalladamente el criterio obtenido de cada estudiante como resultado de haber efectuado las lecturas y asignaciones.</w:t>
      </w:r>
    </w:p>
    <w:p w14:paraId="7E56FFC3" w14:textId="1D828CDB" w:rsidR="00835D91" w:rsidRPr="00835D91" w:rsidRDefault="00835D91" w:rsidP="00835D91">
      <w:pPr>
        <w:pStyle w:val="NormalWeb"/>
        <w:shd w:val="clear" w:color="auto" w:fill="FFFFFF"/>
        <w:spacing w:before="0" w:beforeAutospacing="0"/>
        <w:rPr>
          <w:rFonts w:ascii="Arial" w:eastAsiaTheme="minorHAnsi" w:hAnsi="Arial" w:cstheme="minorBidi"/>
          <w:szCs w:val="22"/>
          <w:lang w:eastAsia="en-US"/>
        </w:rPr>
      </w:pPr>
      <w:r w:rsidRPr="00835D91">
        <w:rPr>
          <w:rFonts w:ascii="Arial" w:eastAsiaTheme="minorHAnsi" w:hAnsi="Arial" w:cstheme="minorBidi"/>
          <w:szCs w:val="22"/>
          <w:lang w:eastAsia="en-US"/>
        </w:rPr>
        <w:t xml:space="preserve">3. Evidencias: Para demostrar la </w:t>
      </w:r>
      <w:r w:rsidRPr="00835D91">
        <w:rPr>
          <w:rFonts w:ascii="Arial" w:eastAsiaTheme="minorHAnsi" w:hAnsi="Arial" w:cstheme="minorBidi"/>
          <w:szCs w:val="22"/>
          <w:lang w:eastAsia="en-US"/>
        </w:rPr>
        <w:t>elaboración</w:t>
      </w:r>
      <w:r w:rsidRPr="00835D91">
        <w:rPr>
          <w:rFonts w:ascii="Arial" w:eastAsiaTheme="minorHAnsi" w:hAnsi="Arial" w:cstheme="minorBidi"/>
          <w:szCs w:val="22"/>
          <w:lang w:eastAsia="en-US"/>
        </w:rPr>
        <w:t xml:space="preserve"> de las actividades y lecturas asignadas por el docente los estudiantes </w:t>
      </w:r>
      <w:r w:rsidRPr="00835D91">
        <w:rPr>
          <w:rFonts w:ascii="Arial" w:eastAsiaTheme="minorHAnsi" w:hAnsi="Arial" w:cstheme="minorBidi"/>
          <w:szCs w:val="22"/>
          <w:lang w:eastAsia="en-US"/>
        </w:rPr>
        <w:t>podrán</w:t>
      </w:r>
      <w:r w:rsidRPr="00835D91">
        <w:rPr>
          <w:rFonts w:ascii="Arial" w:eastAsiaTheme="minorHAnsi" w:hAnsi="Arial" w:cstheme="minorBidi"/>
          <w:szCs w:val="22"/>
          <w:lang w:eastAsia="en-US"/>
        </w:rPr>
        <w:t xml:space="preserve"> anexar como evidencia </w:t>
      </w:r>
      <w:r w:rsidR="00591BC1" w:rsidRPr="00835D91">
        <w:rPr>
          <w:rFonts w:ascii="Arial" w:eastAsiaTheme="minorHAnsi" w:hAnsi="Arial" w:cstheme="minorBidi"/>
          <w:szCs w:val="22"/>
          <w:lang w:eastAsia="en-US"/>
        </w:rPr>
        <w:t>resúmenes</w:t>
      </w:r>
      <w:r w:rsidRPr="00835D91">
        <w:rPr>
          <w:rFonts w:ascii="Arial" w:eastAsiaTheme="minorHAnsi" w:hAnsi="Arial" w:cstheme="minorBidi"/>
          <w:szCs w:val="22"/>
          <w:lang w:eastAsia="en-US"/>
        </w:rPr>
        <w:t xml:space="preserve"> efectuados por ellos, </w:t>
      </w:r>
      <w:r w:rsidR="00591BC1" w:rsidRPr="00835D91">
        <w:rPr>
          <w:rFonts w:ascii="Arial" w:eastAsiaTheme="minorHAnsi" w:hAnsi="Arial" w:cstheme="minorBidi"/>
          <w:szCs w:val="22"/>
          <w:lang w:eastAsia="en-US"/>
        </w:rPr>
        <w:t>fotografías</w:t>
      </w:r>
      <w:r w:rsidRPr="00835D91">
        <w:rPr>
          <w:rFonts w:ascii="Arial" w:eastAsiaTheme="minorHAnsi" w:hAnsi="Arial" w:cstheme="minorBidi"/>
          <w:szCs w:val="22"/>
          <w:lang w:eastAsia="en-US"/>
        </w:rPr>
        <w:t xml:space="preserve">, videos, documentos </w:t>
      </w:r>
      <w:r w:rsidR="00591BC1" w:rsidRPr="00835D91">
        <w:rPr>
          <w:rFonts w:ascii="Arial" w:eastAsiaTheme="minorHAnsi" w:hAnsi="Arial" w:cstheme="minorBidi"/>
          <w:szCs w:val="22"/>
          <w:lang w:eastAsia="en-US"/>
        </w:rPr>
        <w:t>leídos</w:t>
      </w:r>
      <w:r w:rsidRPr="00835D91">
        <w:rPr>
          <w:rFonts w:ascii="Arial" w:eastAsiaTheme="minorHAnsi" w:hAnsi="Arial" w:cstheme="minorBidi"/>
          <w:szCs w:val="22"/>
          <w:lang w:eastAsia="en-US"/>
        </w:rPr>
        <w:t xml:space="preserve">, enlaces investigados, entre otros. La finalidad es demostrar ante el facilitador del curso que cada aprendiente </w:t>
      </w:r>
      <w:r w:rsidR="00591BC1" w:rsidRPr="00835D91">
        <w:rPr>
          <w:rFonts w:ascii="Arial" w:eastAsiaTheme="minorHAnsi" w:hAnsi="Arial" w:cstheme="minorBidi"/>
          <w:szCs w:val="22"/>
          <w:lang w:eastAsia="en-US"/>
        </w:rPr>
        <w:t>efectuó</w:t>
      </w:r>
      <w:r w:rsidRPr="00835D91">
        <w:rPr>
          <w:rFonts w:ascii="Arial" w:eastAsiaTheme="minorHAnsi" w:hAnsi="Arial" w:cstheme="minorBidi"/>
          <w:szCs w:val="22"/>
          <w:lang w:eastAsia="en-US"/>
        </w:rPr>
        <w:t>́ las asignaciones establecidas.</w:t>
      </w:r>
    </w:p>
    <w:p w14:paraId="6A9ED419" w14:textId="5F9773FC" w:rsidR="00835D91" w:rsidRPr="00835D91" w:rsidRDefault="00835D91" w:rsidP="00835D91">
      <w:pPr>
        <w:pStyle w:val="NormalWeb"/>
        <w:shd w:val="clear" w:color="auto" w:fill="FFFFFF"/>
        <w:spacing w:before="0" w:beforeAutospacing="0"/>
        <w:rPr>
          <w:rFonts w:ascii="Arial" w:eastAsiaTheme="minorHAnsi" w:hAnsi="Arial" w:cstheme="minorBidi"/>
          <w:szCs w:val="22"/>
          <w:lang w:eastAsia="en-US"/>
        </w:rPr>
      </w:pPr>
      <w:r w:rsidRPr="00835D91">
        <w:rPr>
          <w:rFonts w:ascii="Arial" w:eastAsiaTheme="minorHAnsi" w:hAnsi="Arial" w:cstheme="minorBidi"/>
          <w:szCs w:val="22"/>
          <w:lang w:eastAsia="en-US"/>
        </w:rPr>
        <w:t xml:space="preserve">4.Lecciones Aprendidas: Los estudiantes </w:t>
      </w:r>
      <w:r w:rsidRPr="00835D91">
        <w:rPr>
          <w:rFonts w:ascii="Arial" w:eastAsiaTheme="minorHAnsi" w:hAnsi="Arial" w:cstheme="minorBidi"/>
          <w:szCs w:val="22"/>
          <w:lang w:eastAsia="en-US"/>
        </w:rPr>
        <w:t>deberán</w:t>
      </w:r>
      <w:r w:rsidRPr="00835D91">
        <w:rPr>
          <w:rFonts w:ascii="Arial" w:eastAsiaTheme="minorHAnsi" w:hAnsi="Arial" w:cstheme="minorBidi"/>
          <w:szCs w:val="22"/>
          <w:lang w:eastAsia="en-US"/>
        </w:rPr>
        <w:t xml:space="preserve"> plasmar en el documento las principales lecciones aprendidas durante la semana de estudio, esto con el </w:t>
      </w:r>
      <w:r w:rsidRPr="00835D91">
        <w:rPr>
          <w:rFonts w:ascii="Arial" w:eastAsiaTheme="minorHAnsi" w:hAnsi="Arial" w:cstheme="minorBidi"/>
          <w:szCs w:val="22"/>
          <w:lang w:eastAsia="en-US"/>
        </w:rPr>
        <w:t>propósito</w:t>
      </w:r>
      <w:r w:rsidRPr="00835D91">
        <w:rPr>
          <w:rFonts w:ascii="Arial" w:eastAsiaTheme="minorHAnsi" w:hAnsi="Arial" w:cstheme="minorBidi"/>
          <w:szCs w:val="22"/>
          <w:lang w:eastAsia="en-US"/>
        </w:rPr>
        <w:t>, de permitirles identificar el avance semana a semana, durante el desarrollo del curso.</w:t>
      </w:r>
    </w:p>
    <w:p w14:paraId="316ABEB6" w14:textId="1062BD2F" w:rsidR="00E30E1C" w:rsidRDefault="00E30E1C"/>
    <w:p w14:paraId="37005EA2" w14:textId="77777777" w:rsidR="00591BC1" w:rsidRDefault="00591BC1"/>
    <w:p w14:paraId="07AF5118" w14:textId="5491AFA2" w:rsidR="00D803AB" w:rsidRDefault="00EF3526" w:rsidP="00EF3526">
      <w:pPr>
        <w:pStyle w:val="Ttulo1"/>
      </w:pPr>
      <w:r>
        <w:lastRenderedPageBreak/>
        <w:t>Semana 1</w:t>
      </w:r>
    </w:p>
    <w:tbl>
      <w:tblPr>
        <w:tblStyle w:val="Tabladelista4-nfasis4"/>
        <w:tblW w:w="0" w:type="auto"/>
        <w:tblLook w:val="04A0" w:firstRow="1" w:lastRow="0" w:firstColumn="1" w:lastColumn="0" w:noHBand="0" w:noVBand="1"/>
      </w:tblPr>
      <w:tblGrid>
        <w:gridCol w:w="2942"/>
        <w:gridCol w:w="2943"/>
        <w:gridCol w:w="2943"/>
      </w:tblGrid>
      <w:tr w:rsidR="00BD23E7" w14:paraId="1CF1B5F7" w14:textId="77777777" w:rsidTr="0022719B">
        <w:trPr>
          <w:cnfStyle w:val="100000000000" w:firstRow="1" w:lastRow="0" w:firstColumn="0" w:lastColumn="0" w:oddVBand="0" w:evenVBand="0" w:oddHBand="0"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942" w:type="dxa"/>
          </w:tcPr>
          <w:p w14:paraId="3D4DAD55" w14:textId="6BFF3FBF" w:rsidR="00BD23E7" w:rsidRDefault="00835D91" w:rsidP="00972310">
            <w:pPr>
              <w:jc w:val="center"/>
            </w:pPr>
            <w:r>
              <w:t>Síntesis</w:t>
            </w:r>
          </w:p>
        </w:tc>
        <w:tc>
          <w:tcPr>
            <w:tcW w:w="2943" w:type="dxa"/>
          </w:tcPr>
          <w:p w14:paraId="67FF691F" w14:textId="7364E75E" w:rsidR="00BD23E7" w:rsidRDefault="00835D91" w:rsidP="00972310">
            <w:pPr>
              <w:jc w:val="center"/>
              <w:cnfStyle w:val="100000000000" w:firstRow="1" w:lastRow="0" w:firstColumn="0" w:lastColumn="0" w:oddVBand="0" w:evenVBand="0" w:oddHBand="0" w:evenHBand="0" w:firstRowFirstColumn="0" w:firstRowLastColumn="0" w:lastRowFirstColumn="0" w:lastRowLastColumn="0"/>
            </w:pPr>
            <w:r>
              <w:t>Desarrollo de actividades y lecturas</w:t>
            </w:r>
          </w:p>
        </w:tc>
        <w:tc>
          <w:tcPr>
            <w:tcW w:w="2943" w:type="dxa"/>
          </w:tcPr>
          <w:p w14:paraId="4C70C2E5" w14:textId="6637C9A4" w:rsidR="00BD23E7" w:rsidRDefault="00835D91" w:rsidP="00972310">
            <w:pPr>
              <w:jc w:val="center"/>
              <w:cnfStyle w:val="100000000000" w:firstRow="1" w:lastRow="0" w:firstColumn="0" w:lastColumn="0" w:oddVBand="0" w:evenVBand="0" w:oddHBand="0" w:evenHBand="0" w:firstRowFirstColumn="0" w:firstRowLastColumn="0" w:lastRowFirstColumn="0" w:lastRowLastColumn="0"/>
            </w:pPr>
            <w:r>
              <w:t>Lecciones Aprendidas</w:t>
            </w:r>
          </w:p>
        </w:tc>
      </w:tr>
      <w:tr w:rsidR="00BD23E7" w14:paraId="3A03437E" w14:textId="77777777" w:rsidTr="00227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41C64EE" w14:textId="5EB7CA44" w:rsidR="00BD23E7" w:rsidRPr="00AE1C14" w:rsidRDefault="00AE1C14" w:rsidP="00BD23E7">
            <w:pPr>
              <w:rPr>
                <w:b w:val="0"/>
                <w:bCs w:val="0"/>
              </w:rPr>
            </w:pPr>
            <w:r w:rsidRPr="00AE1C14">
              <w:rPr>
                <w:b w:val="0"/>
                <w:bCs w:val="0"/>
              </w:rPr>
              <w:t>La clase inicio con un repaso general de lo visto en el curso anterior donde el profesor hizo una explicación general y evacuo dudas de algunos compañeros</w:t>
            </w:r>
          </w:p>
          <w:p w14:paraId="4BD78C16" w14:textId="27260BB9" w:rsidR="00AE1C14" w:rsidRPr="00AE1C14" w:rsidRDefault="00AE1C14" w:rsidP="00BD23E7">
            <w:pPr>
              <w:rPr>
                <w:b w:val="0"/>
                <w:bCs w:val="0"/>
              </w:rPr>
            </w:pPr>
          </w:p>
          <w:p w14:paraId="0F0AB7F3" w14:textId="77777777" w:rsidR="009A03D2" w:rsidRDefault="009A03D2" w:rsidP="00BD23E7"/>
          <w:p w14:paraId="799C88FA" w14:textId="72DFCEBA" w:rsidR="00AE1C14" w:rsidRPr="00AE1C14" w:rsidRDefault="00AE1C14" w:rsidP="00BD23E7">
            <w:pPr>
              <w:rPr>
                <w:b w:val="0"/>
                <w:bCs w:val="0"/>
              </w:rPr>
            </w:pPr>
            <w:r w:rsidRPr="00AE1C14">
              <w:rPr>
                <w:b w:val="0"/>
                <w:bCs w:val="0"/>
              </w:rPr>
              <w:t>Posteriormente realizamos grupos para presentar a los compañeros las lecturas que dejo el profesor</w:t>
            </w:r>
          </w:p>
          <w:p w14:paraId="071D9560" w14:textId="77777777" w:rsidR="00284DC2" w:rsidRDefault="00284DC2" w:rsidP="00BD23E7"/>
          <w:p w14:paraId="103E2725" w14:textId="77777777" w:rsidR="00284DC2" w:rsidRDefault="00284DC2" w:rsidP="00BD23E7"/>
          <w:p w14:paraId="623342C3" w14:textId="77777777" w:rsidR="00284DC2" w:rsidRDefault="00284DC2" w:rsidP="00BD23E7"/>
          <w:p w14:paraId="6A6D05DA" w14:textId="77777777" w:rsidR="00284DC2" w:rsidRDefault="00284DC2" w:rsidP="00BD23E7"/>
          <w:p w14:paraId="06B5E561" w14:textId="77777777" w:rsidR="00284DC2" w:rsidRDefault="00284DC2" w:rsidP="00BD23E7"/>
          <w:p w14:paraId="6B6BF968" w14:textId="77777777" w:rsidR="00284DC2" w:rsidRDefault="00284DC2" w:rsidP="00BD23E7"/>
          <w:p w14:paraId="042C66E4" w14:textId="77777777" w:rsidR="00284DC2" w:rsidRDefault="00284DC2" w:rsidP="00BD23E7"/>
          <w:p w14:paraId="168571CC" w14:textId="77777777" w:rsidR="00284DC2" w:rsidRDefault="00284DC2" w:rsidP="00BD23E7"/>
          <w:p w14:paraId="6ABBDA19" w14:textId="77777777" w:rsidR="00284DC2" w:rsidRDefault="00284DC2" w:rsidP="00BD23E7"/>
          <w:p w14:paraId="0E1D0489" w14:textId="77777777" w:rsidR="00284DC2" w:rsidRDefault="00284DC2" w:rsidP="00BD23E7"/>
          <w:p w14:paraId="7FDE9859" w14:textId="43AAE4EC" w:rsidR="00284DC2" w:rsidRDefault="00284DC2" w:rsidP="00BD23E7"/>
        </w:tc>
        <w:tc>
          <w:tcPr>
            <w:tcW w:w="2943" w:type="dxa"/>
          </w:tcPr>
          <w:p w14:paraId="769141A1" w14:textId="60B8D916" w:rsidR="00AE1C14" w:rsidRDefault="00AE1C14" w:rsidP="00AE1C14">
            <w:pPr>
              <w:cnfStyle w:val="000000100000" w:firstRow="0" w:lastRow="0" w:firstColumn="0" w:lastColumn="0" w:oddVBand="0" w:evenVBand="0" w:oddHBand="1" w:evenHBand="0" w:firstRowFirstColumn="0" w:firstRowLastColumn="0" w:lastRowFirstColumn="0" w:lastRowLastColumn="0"/>
            </w:pPr>
            <w:r>
              <w:t>Durante el repaso el profesor toco algunos temas importantes que vamos a desarrollar en el curso, como por ejemplo el uso de listas y de los siclos for.</w:t>
            </w:r>
          </w:p>
          <w:p w14:paraId="2E6D06AC" w14:textId="27A5BA9E" w:rsidR="00AE1C14" w:rsidRDefault="00AE1C14" w:rsidP="00AE1C14">
            <w:pPr>
              <w:cnfStyle w:val="000000100000" w:firstRow="0" w:lastRow="0" w:firstColumn="0" w:lastColumn="0" w:oddVBand="0" w:evenVBand="0" w:oddHBand="1" w:evenHBand="0" w:firstRowFirstColumn="0" w:firstRowLastColumn="0" w:lastRowFirstColumn="0" w:lastRowLastColumn="0"/>
            </w:pPr>
          </w:p>
          <w:p w14:paraId="1BF519D7" w14:textId="24ED09CD" w:rsidR="00AE1C14" w:rsidRDefault="00AE1C14" w:rsidP="00AE1C14">
            <w:pPr>
              <w:cnfStyle w:val="000000100000" w:firstRow="0" w:lastRow="0" w:firstColumn="0" w:lastColumn="0" w:oddVBand="0" w:evenVBand="0" w:oddHBand="1" w:evenHBand="0" w:firstRowFirstColumn="0" w:firstRowLastColumn="0" w:lastRowFirstColumn="0" w:lastRowLastColumn="0"/>
            </w:pPr>
          </w:p>
          <w:p w14:paraId="349DB5E5" w14:textId="5783F05C" w:rsidR="00AE1C14" w:rsidRDefault="009A03D2" w:rsidP="00AE1C14">
            <w:pPr>
              <w:cnfStyle w:val="000000100000" w:firstRow="0" w:lastRow="0" w:firstColumn="0" w:lastColumn="0" w:oddVBand="0" w:evenVBand="0" w:oddHBand="1" w:evenHBand="0" w:firstRowFirstColumn="0" w:firstRowLastColumn="0" w:lastRowFirstColumn="0" w:lastRowLastColumn="0"/>
            </w:pPr>
            <w:r>
              <w:t xml:space="preserve">En este apartado realizamos la exposición del tema de Crisp – DM, el cual da origen a otros estándares como por ejemplo el de IBM el cual es mas extenso pero con la misma finalidad </w:t>
            </w:r>
          </w:p>
          <w:p w14:paraId="7BA8D79A" w14:textId="17643B83" w:rsidR="009A03D2" w:rsidRDefault="009A03D2" w:rsidP="00AE1C14">
            <w:pPr>
              <w:cnfStyle w:val="000000100000" w:firstRow="0" w:lastRow="0" w:firstColumn="0" w:lastColumn="0" w:oddVBand="0" w:evenVBand="0" w:oddHBand="1" w:evenHBand="0" w:firstRowFirstColumn="0" w:firstRowLastColumn="0" w:lastRowFirstColumn="0" w:lastRowLastColumn="0"/>
            </w:pPr>
          </w:p>
          <w:p w14:paraId="7B4BE122" w14:textId="07DC428E" w:rsidR="009A03D2" w:rsidRDefault="009A03D2" w:rsidP="00AE1C14">
            <w:pPr>
              <w:cnfStyle w:val="000000100000" w:firstRow="0" w:lastRow="0" w:firstColumn="0" w:lastColumn="0" w:oddVBand="0" w:evenVBand="0" w:oddHBand="1" w:evenHBand="0" w:firstRowFirstColumn="0" w:firstRowLastColumn="0" w:lastRowFirstColumn="0" w:lastRowLastColumn="0"/>
            </w:pPr>
            <w:r>
              <w:t>El resto de compañeros expusieron sobre las otras lecturas que dejo el profesor</w:t>
            </w:r>
          </w:p>
          <w:p w14:paraId="19878373" w14:textId="77777777" w:rsidR="00BD23E7" w:rsidRDefault="00BD23E7" w:rsidP="00BD23E7">
            <w:pPr>
              <w:cnfStyle w:val="000000100000" w:firstRow="0" w:lastRow="0" w:firstColumn="0" w:lastColumn="0" w:oddVBand="0" w:evenVBand="0" w:oddHBand="1" w:evenHBand="0" w:firstRowFirstColumn="0" w:firstRowLastColumn="0" w:lastRowFirstColumn="0" w:lastRowLastColumn="0"/>
            </w:pPr>
          </w:p>
        </w:tc>
        <w:tc>
          <w:tcPr>
            <w:tcW w:w="2943" w:type="dxa"/>
          </w:tcPr>
          <w:p w14:paraId="4495024E" w14:textId="232DC50D" w:rsidR="00BD23E7" w:rsidRDefault="009A03D2" w:rsidP="00BD23E7">
            <w:pPr>
              <w:cnfStyle w:val="000000100000" w:firstRow="0" w:lastRow="0" w:firstColumn="0" w:lastColumn="0" w:oddVBand="0" w:evenVBand="0" w:oddHBand="1" w:evenHBand="0" w:firstRowFirstColumn="0" w:firstRowLastColumn="0" w:lastRowFirstColumn="0" w:lastRowLastColumn="0"/>
            </w:pPr>
            <w:r>
              <w:t>Lo que nos vamos a centrar en el desarrollo del curso, la utilidad en la práctica del siclo for.</w:t>
            </w:r>
          </w:p>
          <w:p w14:paraId="70B306DD" w14:textId="77777777" w:rsidR="009A03D2" w:rsidRDefault="009A03D2" w:rsidP="00BD23E7">
            <w:pPr>
              <w:cnfStyle w:val="000000100000" w:firstRow="0" w:lastRow="0" w:firstColumn="0" w:lastColumn="0" w:oddVBand="0" w:evenVBand="0" w:oddHBand="1" w:evenHBand="0" w:firstRowFirstColumn="0" w:firstRowLastColumn="0" w:lastRowFirstColumn="0" w:lastRowLastColumn="0"/>
            </w:pPr>
          </w:p>
          <w:p w14:paraId="7197D417" w14:textId="77777777" w:rsidR="009A03D2" w:rsidRDefault="009A03D2" w:rsidP="00BD23E7">
            <w:pPr>
              <w:cnfStyle w:val="000000100000" w:firstRow="0" w:lastRow="0" w:firstColumn="0" w:lastColumn="0" w:oddVBand="0" w:evenVBand="0" w:oddHBand="1" w:evenHBand="0" w:firstRowFirstColumn="0" w:firstRowLastColumn="0" w:lastRowFirstColumn="0" w:lastRowLastColumn="0"/>
            </w:pPr>
          </w:p>
          <w:p w14:paraId="53CCC8C3" w14:textId="77777777" w:rsidR="009A03D2" w:rsidRDefault="009A03D2" w:rsidP="00BD23E7">
            <w:pPr>
              <w:cnfStyle w:val="000000100000" w:firstRow="0" w:lastRow="0" w:firstColumn="0" w:lastColumn="0" w:oddVBand="0" w:evenVBand="0" w:oddHBand="1" w:evenHBand="0" w:firstRowFirstColumn="0" w:firstRowLastColumn="0" w:lastRowFirstColumn="0" w:lastRowLastColumn="0"/>
            </w:pPr>
          </w:p>
          <w:p w14:paraId="6E5276F0" w14:textId="77777777" w:rsidR="009A03D2" w:rsidRDefault="009A03D2" w:rsidP="00BD23E7">
            <w:pPr>
              <w:cnfStyle w:val="000000100000" w:firstRow="0" w:lastRow="0" w:firstColumn="0" w:lastColumn="0" w:oddVBand="0" w:evenVBand="0" w:oddHBand="1" w:evenHBand="0" w:firstRowFirstColumn="0" w:firstRowLastColumn="0" w:lastRowFirstColumn="0" w:lastRowLastColumn="0"/>
            </w:pPr>
          </w:p>
          <w:p w14:paraId="474D1307" w14:textId="77777777" w:rsidR="009A03D2" w:rsidRDefault="009A03D2" w:rsidP="00BD23E7">
            <w:pPr>
              <w:cnfStyle w:val="000000100000" w:firstRow="0" w:lastRow="0" w:firstColumn="0" w:lastColumn="0" w:oddVBand="0" w:evenVBand="0" w:oddHBand="1" w:evenHBand="0" w:firstRowFirstColumn="0" w:firstRowLastColumn="0" w:lastRowFirstColumn="0" w:lastRowLastColumn="0"/>
            </w:pPr>
          </w:p>
          <w:p w14:paraId="7ECA82A7" w14:textId="6DCF7351" w:rsidR="009A03D2" w:rsidRDefault="009A03D2" w:rsidP="00BD23E7">
            <w:pPr>
              <w:cnfStyle w:val="000000100000" w:firstRow="0" w:lastRow="0" w:firstColumn="0" w:lastColumn="0" w:oddVBand="0" w:evenVBand="0" w:oddHBand="1" w:evenHBand="0" w:firstRowFirstColumn="0" w:firstRowLastColumn="0" w:lastRowFirstColumn="0" w:lastRowLastColumn="0"/>
            </w:pPr>
            <w:r>
              <w:t>Que hay estándares que generalmente se pueden utilizar de forma única o hacer un mix de los estándares según las necesidades de la empresa, el proyecto o de la persona que estaría procesando la data.</w:t>
            </w:r>
          </w:p>
        </w:tc>
      </w:tr>
    </w:tbl>
    <w:p w14:paraId="740BB1E4" w14:textId="5868A9BC" w:rsidR="00EF3526" w:rsidRDefault="00EF3526" w:rsidP="00BD23E7"/>
    <w:p w14:paraId="4244861C" w14:textId="28FB46BF" w:rsidR="0022719B" w:rsidRDefault="0022719B" w:rsidP="0022719B">
      <w:pPr>
        <w:pStyle w:val="Ttulo2"/>
      </w:pPr>
      <w:r>
        <w:t>Evidencias</w:t>
      </w:r>
    </w:p>
    <w:p w14:paraId="4AD5C9A1" w14:textId="06A500D4" w:rsidR="0022719B" w:rsidRDefault="0022719B" w:rsidP="0022719B"/>
    <w:p w14:paraId="5E043AAC" w14:textId="4A87D38D" w:rsidR="00AA42BE" w:rsidRDefault="00591BC1" w:rsidP="0022719B">
      <w:r>
        <w:t>Acá</w:t>
      </w:r>
      <w:r w:rsidR="0022719B">
        <w:t xml:space="preserve"> pueden aportar </w:t>
      </w:r>
      <w:r w:rsidR="000E4ABF">
        <w:t>imágenes, tablas o cualquier material de la evidencia de su aprendizaje.</w:t>
      </w:r>
      <w:r>
        <w:t xml:space="preserve"> </w:t>
      </w:r>
      <w:r w:rsidR="00AA42BE">
        <w:t>O de la aplicación de alguno de los conceptos vistos en su vida profesional o personal.</w:t>
      </w:r>
    </w:p>
    <w:p w14:paraId="57CB9C11" w14:textId="392F1BD5" w:rsidR="009A03D2" w:rsidRDefault="009A03D2" w:rsidP="0022719B"/>
    <w:p w14:paraId="5F4B842F" w14:textId="6C132E43" w:rsidR="009A03D2" w:rsidRDefault="007B7E8B" w:rsidP="0022719B">
      <w:r>
        <w:t>*</w:t>
      </w:r>
      <w:r w:rsidR="009A03D2">
        <w:t>Se adjunto presentación en archivo aparte.</w:t>
      </w:r>
    </w:p>
    <w:p w14:paraId="7423CD1F" w14:textId="13D97E32" w:rsidR="00AE1C14" w:rsidRDefault="00AE1C14" w:rsidP="0022719B">
      <w:r>
        <w:rPr>
          <w:noProof/>
        </w:rPr>
        <w:lastRenderedPageBreak/>
        <w:drawing>
          <wp:inline distT="0" distB="0" distL="0" distR="0" wp14:anchorId="02FB120E" wp14:editId="7BCD739E">
            <wp:extent cx="5612130" cy="308927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089275"/>
                    </a:xfrm>
                    <a:prstGeom prst="rect">
                      <a:avLst/>
                    </a:prstGeom>
                  </pic:spPr>
                </pic:pic>
              </a:graphicData>
            </a:graphic>
          </wp:inline>
        </w:drawing>
      </w:r>
    </w:p>
    <w:p w14:paraId="19CAF924" w14:textId="1666EF73" w:rsidR="00AE1C14" w:rsidRDefault="00AE1C14" w:rsidP="0022719B">
      <w:r>
        <w:rPr>
          <w:noProof/>
        </w:rPr>
        <w:drawing>
          <wp:inline distT="0" distB="0" distL="0" distR="0" wp14:anchorId="6711416A" wp14:editId="65CA2128">
            <wp:extent cx="5612130" cy="3195955"/>
            <wp:effectExtent l="0" t="0" r="762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95955"/>
                    </a:xfrm>
                    <a:prstGeom prst="rect">
                      <a:avLst/>
                    </a:prstGeom>
                  </pic:spPr>
                </pic:pic>
              </a:graphicData>
            </a:graphic>
          </wp:inline>
        </w:drawing>
      </w:r>
    </w:p>
    <w:p w14:paraId="05FCC22F" w14:textId="651BFCA4" w:rsidR="00AE1C14" w:rsidRDefault="00AE1C14" w:rsidP="0022719B">
      <w:r>
        <w:rPr>
          <w:noProof/>
        </w:rPr>
        <w:lastRenderedPageBreak/>
        <w:drawing>
          <wp:inline distT="0" distB="0" distL="0" distR="0" wp14:anchorId="7DB800E8" wp14:editId="2721F0BC">
            <wp:extent cx="5612130" cy="318516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85160"/>
                    </a:xfrm>
                    <a:prstGeom prst="rect">
                      <a:avLst/>
                    </a:prstGeom>
                  </pic:spPr>
                </pic:pic>
              </a:graphicData>
            </a:graphic>
          </wp:inline>
        </w:drawing>
      </w:r>
    </w:p>
    <w:sectPr w:rsidR="00AE1C14" w:rsidSect="00312B1C">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55F56" w14:textId="77777777" w:rsidR="00A80AC6" w:rsidRDefault="00A80AC6" w:rsidP="009A03D2">
      <w:pPr>
        <w:spacing w:after="0" w:line="240" w:lineRule="auto"/>
      </w:pPr>
      <w:r>
        <w:separator/>
      </w:r>
    </w:p>
  </w:endnote>
  <w:endnote w:type="continuationSeparator" w:id="0">
    <w:p w14:paraId="5E2B42E3" w14:textId="77777777" w:rsidR="00A80AC6" w:rsidRDefault="00A80AC6" w:rsidP="009A0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50BD0" w14:textId="77777777" w:rsidR="00A80AC6" w:rsidRDefault="00A80AC6" w:rsidP="009A03D2">
      <w:pPr>
        <w:spacing w:after="0" w:line="240" w:lineRule="auto"/>
      </w:pPr>
      <w:r>
        <w:separator/>
      </w:r>
    </w:p>
  </w:footnote>
  <w:footnote w:type="continuationSeparator" w:id="0">
    <w:p w14:paraId="3CBFC4CC" w14:textId="77777777" w:rsidR="00A80AC6" w:rsidRDefault="00A80AC6" w:rsidP="009A03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3AB"/>
    <w:rsid w:val="000B0357"/>
    <w:rsid w:val="000E4ABF"/>
    <w:rsid w:val="0010799B"/>
    <w:rsid w:val="00116F71"/>
    <w:rsid w:val="0012688F"/>
    <w:rsid w:val="001736A2"/>
    <w:rsid w:val="001B3128"/>
    <w:rsid w:val="002126C4"/>
    <w:rsid w:val="0022719B"/>
    <w:rsid w:val="00284DC2"/>
    <w:rsid w:val="00312B1C"/>
    <w:rsid w:val="00360DBB"/>
    <w:rsid w:val="003C30D5"/>
    <w:rsid w:val="003F183D"/>
    <w:rsid w:val="004A7436"/>
    <w:rsid w:val="004C19BF"/>
    <w:rsid w:val="0052515E"/>
    <w:rsid w:val="005536BB"/>
    <w:rsid w:val="00591BC1"/>
    <w:rsid w:val="005B6666"/>
    <w:rsid w:val="006C3F72"/>
    <w:rsid w:val="007B7E8B"/>
    <w:rsid w:val="00805C63"/>
    <w:rsid w:val="00835D91"/>
    <w:rsid w:val="00860717"/>
    <w:rsid w:val="00897176"/>
    <w:rsid w:val="00911DE3"/>
    <w:rsid w:val="00972310"/>
    <w:rsid w:val="009811C9"/>
    <w:rsid w:val="009A03D2"/>
    <w:rsid w:val="009A5CD8"/>
    <w:rsid w:val="00A00DA2"/>
    <w:rsid w:val="00A80AC6"/>
    <w:rsid w:val="00AA42BE"/>
    <w:rsid w:val="00AB1C7B"/>
    <w:rsid w:val="00AE0996"/>
    <w:rsid w:val="00AE1C14"/>
    <w:rsid w:val="00B03D48"/>
    <w:rsid w:val="00B06174"/>
    <w:rsid w:val="00BD0918"/>
    <w:rsid w:val="00BD23E7"/>
    <w:rsid w:val="00C416D0"/>
    <w:rsid w:val="00C472C3"/>
    <w:rsid w:val="00C63872"/>
    <w:rsid w:val="00CA7691"/>
    <w:rsid w:val="00CD22BD"/>
    <w:rsid w:val="00CD7952"/>
    <w:rsid w:val="00D03DA2"/>
    <w:rsid w:val="00D2766C"/>
    <w:rsid w:val="00D803AB"/>
    <w:rsid w:val="00E30E1C"/>
    <w:rsid w:val="00EA4EB1"/>
    <w:rsid w:val="00EF3526"/>
    <w:rsid w:val="00EF7BF4"/>
    <w:rsid w:val="00F2074F"/>
    <w:rsid w:val="00F75176"/>
    <w:rsid w:val="00F7772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E05CF"/>
  <w15:chartTrackingRefBased/>
  <w15:docId w15:val="{7D77DFA0-2620-4CC9-97C3-D0D0B9761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526"/>
    <w:pPr>
      <w:jc w:val="both"/>
    </w:pPr>
    <w:rPr>
      <w:rFonts w:ascii="Arial" w:hAnsi="Arial"/>
      <w:sz w:val="24"/>
    </w:rPr>
  </w:style>
  <w:style w:type="paragraph" w:styleId="Ttulo1">
    <w:name w:val="heading 1"/>
    <w:basedOn w:val="Normal"/>
    <w:next w:val="Normal"/>
    <w:link w:val="Ttulo1Car"/>
    <w:uiPriority w:val="9"/>
    <w:qFormat/>
    <w:rsid w:val="00EF3526"/>
    <w:pPr>
      <w:keepNext/>
      <w:keepLines/>
      <w:spacing w:before="240" w:after="0" w:line="480" w:lineRule="auto"/>
      <w:outlineLvl w:val="0"/>
    </w:pPr>
    <w:rPr>
      <w:rFonts w:eastAsiaTheme="majorEastAsia" w:cstheme="majorBidi"/>
      <w:color w:val="549E39" w:themeColor="accent1"/>
      <w:sz w:val="32"/>
      <w:szCs w:val="32"/>
    </w:rPr>
  </w:style>
  <w:style w:type="paragraph" w:styleId="Ttulo2">
    <w:name w:val="heading 2"/>
    <w:basedOn w:val="Normal"/>
    <w:next w:val="Normal"/>
    <w:link w:val="Ttulo2Car"/>
    <w:uiPriority w:val="9"/>
    <w:unhideWhenUsed/>
    <w:qFormat/>
    <w:rsid w:val="00EF3526"/>
    <w:pPr>
      <w:keepNext/>
      <w:keepLines/>
      <w:spacing w:before="40" w:after="0" w:line="360" w:lineRule="auto"/>
      <w:ind w:left="708"/>
      <w:outlineLvl w:val="1"/>
    </w:pPr>
    <w:rPr>
      <w:rFonts w:eastAsiaTheme="majorEastAsia" w:cstheme="majorBidi"/>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12B1C"/>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312B1C"/>
    <w:rPr>
      <w:rFonts w:eastAsiaTheme="minorEastAsia"/>
      <w:lang w:eastAsia="es-CR"/>
    </w:rPr>
  </w:style>
  <w:style w:type="paragraph" w:styleId="Ttulo">
    <w:name w:val="Title"/>
    <w:basedOn w:val="Normal"/>
    <w:next w:val="Normal"/>
    <w:link w:val="TtuloCar"/>
    <w:uiPriority w:val="10"/>
    <w:qFormat/>
    <w:rsid w:val="006C3F72"/>
    <w:pPr>
      <w:spacing w:after="0" w:line="216" w:lineRule="auto"/>
      <w:contextualSpacing/>
      <w:jc w:val="left"/>
    </w:pPr>
    <w:rPr>
      <w:rFonts w:asciiTheme="majorHAnsi" w:eastAsiaTheme="majorEastAsia" w:hAnsiTheme="majorHAnsi" w:cstheme="majorBidi"/>
      <w:color w:val="404040" w:themeColor="text1" w:themeTint="BF"/>
      <w:spacing w:val="-10"/>
      <w:kern w:val="28"/>
      <w:sz w:val="56"/>
      <w:szCs w:val="56"/>
      <w:lang w:eastAsia="es-CR"/>
    </w:rPr>
  </w:style>
  <w:style w:type="character" w:customStyle="1" w:styleId="TtuloCar">
    <w:name w:val="Título Car"/>
    <w:basedOn w:val="Fuentedeprrafopredeter"/>
    <w:link w:val="Ttulo"/>
    <w:uiPriority w:val="10"/>
    <w:rsid w:val="006C3F72"/>
    <w:rPr>
      <w:rFonts w:asciiTheme="majorHAnsi" w:eastAsiaTheme="majorEastAsia" w:hAnsiTheme="majorHAnsi" w:cstheme="majorBidi"/>
      <w:color w:val="404040" w:themeColor="text1" w:themeTint="BF"/>
      <w:spacing w:val="-10"/>
      <w:kern w:val="28"/>
      <w:sz w:val="56"/>
      <w:szCs w:val="56"/>
      <w:lang w:eastAsia="es-CR"/>
    </w:rPr>
  </w:style>
  <w:style w:type="paragraph" w:styleId="Subttulo">
    <w:name w:val="Subtitle"/>
    <w:basedOn w:val="Normal"/>
    <w:next w:val="Normal"/>
    <w:link w:val="SubttuloCar"/>
    <w:uiPriority w:val="11"/>
    <w:qFormat/>
    <w:rsid w:val="006C3F72"/>
    <w:pPr>
      <w:numPr>
        <w:ilvl w:val="1"/>
      </w:numPr>
      <w:jc w:val="left"/>
    </w:pPr>
    <w:rPr>
      <w:rFonts w:asciiTheme="minorHAnsi" w:eastAsiaTheme="minorEastAsia" w:hAnsiTheme="minorHAnsi" w:cs="Times New Roman"/>
      <w:color w:val="5A5A5A" w:themeColor="text1" w:themeTint="A5"/>
      <w:spacing w:val="15"/>
      <w:sz w:val="22"/>
      <w:lang w:eastAsia="es-CR"/>
    </w:rPr>
  </w:style>
  <w:style w:type="character" w:customStyle="1" w:styleId="SubttuloCar">
    <w:name w:val="Subtítulo Car"/>
    <w:basedOn w:val="Fuentedeprrafopredeter"/>
    <w:link w:val="Subttulo"/>
    <w:uiPriority w:val="11"/>
    <w:rsid w:val="006C3F72"/>
    <w:rPr>
      <w:rFonts w:eastAsiaTheme="minorEastAsia" w:cs="Times New Roman"/>
      <w:color w:val="5A5A5A" w:themeColor="text1" w:themeTint="A5"/>
      <w:spacing w:val="15"/>
      <w:lang w:eastAsia="es-CR"/>
    </w:rPr>
  </w:style>
  <w:style w:type="character" w:customStyle="1" w:styleId="Ttulo1Car">
    <w:name w:val="Título 1 Car"/>
    <w:basedOn w:val="Fuentedeprrafopredeter"/>
    <w:link w:val="Ttulo1"/>
    <w:uiPriority w:val="9"/>
    <w:rsid w:val="00EF3526"/>
    <w:rPr>
      <w:rFonts w:ascii="Arial" w:eastAsiaTheme="majorEastAsia" w:hAnsi="Arial" w:cstheme="majorBidi"/>
      <w:color w:val="549E39" w:themeColor="accent1"/>
      <w:sz w:val="32"/>
      <w:szCs w:val="32"/>
    </w:rPr>
  </w:style>
  <w:style w:type="character" w:customStyle="1" w:styleId="Ttulo2Car">
    <w:name w:val="Título 2 Car"/>
    <w:basedOn w:val="Fuentedeprrafopredeter"/>
    <w:link w:val="Ttulo2"/>
    <w:uiPriority w:val="9"/>
    <w:rsid w:val="00EF3526"/>
    <w:rPr>
      <w:rFonts w:ascii="Arial" w:eastAsiaTheme="majorEastAsia" w:hAnsi="Arial" w:cstheme="majorBidi"/>
      <w:sz w:val="28"/>
      <w:szCs w:val="26"/>
    </w:rPr>
  </w:style>
  <w:style w:type="table" w:styleId="Tablaconcuadrcula">
    <w:name w:val="Table Grid"/>
    <w:basedOn w:val="Tablanormal"/>
    <w:uiPriority w:val="39"/>
    <w:rsid w:val="00BD2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nfasis4">
    <w:name w:val="List Table 6 Colorful Accent 4"/>
    <w:basedOn w:val="Tablanormal"/>
    <w:uiPriority w:val="51"/>
    <w:rsid w:val="00D03DA2"/>
    <w:pPr>
      <w:spacing w:after="0" w:line="240" w:lineRule="auto"/>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Tabladelista4-nfasis4">
    <w:name w:val="List Table 4 Accent 4"/>
    <w:basedOn w:val="Tablanormal"/>
    <w:uiPriority w:val="49"/>
    <w:rsid w:val="0022719B"/>
    <w:pPr>
      <w:spacing w:after="0" w:line="240" w:lineRule="auto"/>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paragraph" w:styleId="NormalWeb">
    <w:name w:val="Normal (Web)"/>
    <w:basedOn w:val="Normal"/>
    <w:uiPriority w:val="99"/>
    <w:semiHidden/>
    <w:unhideWhenUsed/>
    <w:rsid w:val="00835D91"/>
    <w:pPr>
      <w:spacing w:before="100" w:beforeAutospacing="1" w:after="100" w:afterAutospacing="1" w:line="240" w:lineRule="auto"/>
      <w:jc w:val="left"/>
    </w:pPr>
    <w:rPr>
      <w:rFonts w:ascii="Times New Roman" w:eastAsia="Times New Roman" w:hAnsi="Times New Roman" w:cs="Times New Roman"/>
      <w:szCs w:val="24"/>
      <w:lang w:eastAsia="es-CR"/>
    </w:rPr>
  </w:style>
  <w:style w:type="paragraph" w:styleId="Encabezado">
    <w:name w:val="header"/>
    <w:basedOn w:val="Normal"/>
    <w:link w:val="EncabezadoCar"/>
    <w:uiPriority w:val="99"/>
    <w:unhideWhenUsed/>
    <w:rsid w:val="009A03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03D2"/>
    <w:rPr>
      <w:rFonts w:ascii="Arial" w:hAnsi="Arial"/>
      <w:sz w:val="24"/>
    </w:rPr>
  </w:style>
  <w:style w:type="paragraph" w:styleId="Piedepgina">
    <w:name w:val="footer"/>
    <w:basedOn w:val="Normal"/>
    <w:link w:val="PiedepginaCar"/>
    <w:uiPriority w:val="99"/>
    <w:unhideWhenUsed/>
    <w:rsid w:val="009A03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03D2"/>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940647">
      <w:bodyDiv w:val="1"/>
      <w:marLeft w:val="0"/>
      <w:marRight w:val="0"/>
      <w:marTop w:val="0"/>
      <w:marBottom w:val="0"/>
      <w:divBdr>
        <w:top w:val="none" w:sz="0" w:space="0" w:color="auto"/>
        <w:left w:val="none" w:sz="0" w:space="0" w:color="auto"/>
        <w:bottom w:val="none" w:sz="0" w:space="0" w:color="auto"/>
        <w:right w:val="none" w:sz="0" w:space="0" w:color="auto"/>
      </w:divBdr>
      <w:divsChild>
        <w:div w:id="268970986">
          <w:marLeft w:val="0"/>
          <w:marRight w:val="0"/>
          <w:marTop w:val="0"/>
          <w:marBottom w:val="0"/>
          <w:divBdr>
            <w:top w:val="none" w:sz="0" w:space="0" w:color="auto"/>
            <w:left w:val="none" w:sz="0" w:space="0" w:color="auto"/>
            <w:bottom w:val="none" w:sz="0" w:space="0" w:color="auto"/>
            <w:right w:val="none" w:sz="0" w:space="0" w:color="auto"/>
          </w:divBdr>
          <w:divsChild>
            <w:div w:id="1664895111">
              <w:marLeft w:val="0"/>
              <w:marRight w:val="0"/>
              <w:marTop w:val="0"/>
              <w:marBottom w:val="0"/>
              <w:divBdr>
                <w:top w:val="none" w:sz="0" w:space="0" w:color="auto"/>
                <w:left w:val="none" w:sz="0" w:space="0" w:color="auto"/>
                <w:bottom w:val="none" w:sz="0" w:space="0" w:color="auto"/>
                <w:right w:val="none" w:sz="0" w:space="0" w:color="auto"/>
              </w:divBdr>
            </w:div>
          </w:divsChild>
        </w:div>
        <w:div w:id="1965848753">
          <w:marLeft w:val="0"/>
          <w:marRight w:val="0"/>
          <w:marTop w:val="0"/>
          <w:marBottom w:val="0"/>
          <w:divBdr>
            <w:top w:val="none" w:sz="0" w:space="0" w:color="auto"/>
            <w:left w:val="none" w:sz="0" w:space="0" w:color="auto"/>
            <w:bottom w:val="none" w:sz="0" w:space="0" w:color="auto"/>
            <w:right w:val="none" w:sz="0" w:space="0" w:color="auto"/>
          </w:divBdr>
          <w:divsChild>
            <w:div w:id="622269184">
              <w:marLeft w:val="0"/>
              <w:marRight w:val="0"/>
              <w:marTop w:val="0"/>
              <w:marBottom w:val="0"/>
              <w:divBdr>
                <w:top w:val="none" w:sz="0" w:space="0" w:color="auto"/>
                <w:left w:val="none" w:sz="0" w:space="0" w:color="auto"/>
                <w:bottom w:val="none" w:sz="0" w:space="0" w:color="auto"/>
                <w:right w:val="none" w:sz="0" w:space="0" w:color="auto"/>
              </w:divBdr>
              <w:divsChild>
                <w:div w:id="99503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IIICO-2020</PublishDate>
  <Abstract>Universidad Castro Carazo</Abstract>
  <CompanyAddress/>
  <CompanyPhone/>
  <CompanyFax/>
  <CompanyEmail>Identificacion</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5</Pages>
  <Words>504</Words>
  <Characters>2776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Portafolio de evidencias</vt:lpstr>
    </vt:vector>
  </TitlesOfParts>
  <Company>Universidad Castro Carazo</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Portafolio de evidencias</dc:title>
  <dc:subject>Análisis de Datos</dc:subject>
  <dc:creator>Christian Acuña Mena</dc:creator>
  <cp:keywords/>
  <dc:description/>
  <cp:lastModifiedBy>Hewlett Packard</cp:lastModifiedBy>
  <cp:revision>52</cp:revision>
  <dcterms:created xsi:type="dcterms:W3CDTF">2020-08-02T19:17:00Z</dcterms:created>
  <dcterms:modified xsi:type="dcterms:W3CDTF">2022-05-29T23:00:00Z</dcterms:modified>
</cp:coreProperties>
</file>