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function()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render</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