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14:paraId="0000000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14:paraId="0000000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14:paraId="00000005">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0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14:paraId="00000008">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0A">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0C">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14:paraId="0000000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14:paraId="00000010">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14:paraId="00000011">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14:paraId="0000001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rtl w:val="0"/>
        </w:rPr>
        <w:t xml:space="preserve">Jann Willem Cai</w:t>
      </w: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rtl w:val="0"/>
        </w:rPr>
        <w:t xml:space="preserve">05</w:t>
      </w: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rtl w:val="0"/>
        </w:rPr>
        <w:t xml:space="preserve">Digital Pink Card</w:t>
      </w:r>
      <w:r w:rsidDel="00000000" w:rsidR="00000000" w:rsidRPr="00000000">
        <w:rPr>
          <w:rtl w:val="0"/>
        </w:rPr>
      </w:r>
    </w:p>
    <w:p w:rsidR="00000000" w:rsidDel="00000000" w:rsidP="00000000" w:rsidRDefault="00000000" w:rsidRPr="00000000" w14:paraId="0000001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rtl w:val="0"/>
        </w:rPr>
        <w:t xml:space="preserve">02</w:t>
      </w:r>
      <w:r w:rsidDel="00000000" w:rsidR="00000000" w:rsidRPr="00000000">
        <w:rPr>
          <w:rtl w:val="0"/>
        </w:rPr>
      </w:r>
    </w:p>
    <w:p w:rsidR="00000000" w:rsidDel="00000000" w:rsidP="00000000" w:rsidRDefault="00000000" w:rsidRPr="00000000" w14:paraId="0000001C">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14:paraId="0000001E">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20">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22">
      <w:pPr>
        <w:contextualSpacing w:val="0"/>
        <w:jc w:val="both"/>
        <w:rPr>
          <w:rFonts w:ascii="Garamond" w:cs="Garamond" w:eastAsia="Garamond" w:hAnsi="Garamond"/>
          <w:sz w:val="24"/>
          <w:szCs w:val="24"/>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have a clear and shared understanding of the team’s mission and purpose.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have a clear and shared understading of what we are trying to achieve.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agree on how we behave with each other.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understand how the work of the team fits into the larger picture.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all agree on what success looks like and how we will know when we have achieved it.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4D">
      <w:pPr>
        <w:contextualSpacing w:val="0"/>
        <w:jc w:val="both"/>
        <w:rPr>
          <w:rFonts w:ascii="Garamond" w:cs="Garamond" w:eastAsia="Garamond" w:hAnsi="Garamond"/>
          <w:sz w:val="24"/>
          <w:szCs w:val="24"/>
        </w:rPr>
      </w:pPr>
      <w:r w:rsidDel="00000000" w:rsidR="00000000" w:rsidRPr="00000000">
        <w:rPr>
          <w:rtl w:val="0"/>
        </w:rPr>
      </w:r>
    </w:p>
    <w:tbl>
      <w:tblPr>
        <w:tblStyle w:val="Table2"/>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make the tough calls about priorities.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divide our time well to accomplish team goals.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make sacrifices willingly (such as budget, turf, head count) for the good of the team.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pay attention to what really matters most.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sort our any failures to reach team goals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19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78">
      <w:pPr>
        <w:contextualSpacing w:val="0"/>
        <w:jc w:val="both"/>
        <w:rPr>
          <w:rFonts w:ascii="Garamond" w:cs="Garamond" w:eastAsia="Garamond" w:hAnsi="Garamond"/>
          <w:sz w:val="24"/>
          <w:szCs w:val="24"/>
        </w:rPr>
      </w:pPr>
      <w:r w:rsidDel="00000000" w:rsidR="00000000" w:rsidRPr="00000000">
        <w:rPr>
          <w:rtl w:val="0"/>
        </w:rPr>
      </w:r>
    </w:p>
    <w:tbl>
      <w:tblPr>
        <w:tblStyle w:val="Table3"/>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understand individual roles and what is expected by each individual team.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are clear about what individual strenghts each member of the team brings.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are clear about commitments and areas of accountability.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look out for each other.  No one is left to struggle on their own.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do what we say we will do.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17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A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contextualSpacing w:val="0"/>
        <w:jc w:val="both"/>
        <w:rPr>
          <w:rFonts w:ascii="Garamond" w:cs="Garamond" w:eastAsia="Garamond" w:hAnsi="Garamond"/>
          <w:sz w:val="24"/>
          <w:szCs w:val="24"/>
        </w:rPr>
      </w:pPr>
      <w:r w:rsidDel="00000000" w:rsidR="00000000" w:rsidRPr="00000000">
        <w:rPr>
          <w:rtl w:val="0"/>
        </w:rPr>
      </w:r>
    </w:p>
    <w:tbl>
      <w:tblPr>
        <w:tblStyle w:val="Table4"/>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RELATIONSHIPS</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   We accept and use the team member’s different experiences, skills and gifts.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  We trust and are open with each other.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  We share unspoken reservations or unexpressed feelings about the team and its issue.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   We take time to understand each other’s needs and concerns in each new situation.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1">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  We celebrate successes and spends time to learn from failure.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7">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16</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20</w:t>
            </w:r>
          </w:p>
        </w:tc>
      </w:tr>
    </w:tbl>
    <w:p w:rsidR="00000000" w:rsidDel="00000000" w:rsidP="00000000" w:rsidRDefault="00000000" w:rsidRPr="00000000" w14:paraId="000000D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3">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5"/>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are clear about commitments and areas of accountability.</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sort our any failures to reach team goals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have a clear and shared understading of what we are trying to achieve.</w:t>
            </w:r>
            <w:r w:rsidDel="00000000" w:rsidR="00000000" w:rsidRPr="00000000">
              <w:rPr>
                <w:rtl w:val="0"/>
              </w:rPr>
            </w:r>
          </w:p>
        </w:tc>
      </w:tr>
    </w:tbl>
    <w:p w:rsidR="00000000" w:rsidDel="00000000" w:rsidP="00000000" w:rsidRDefault="00000000" w:rsidRPr="00000000" w14:paraId="000000E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are clear about what individual strengths each member of the team brings.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 We accept and use the team members’ different experiences, skills and gifts.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We understand how the work of the team fits into the larger picture.</w:t>
              <w:br w:type="textWrapping"/>
            </w:r>
            <w:r w:rsidDel="00000000" w:rsidR="00000000" w:rsidRPr="00000000">
              <w:rPr>
                <w:rtl w:val="0"/>
              </w:rPr>
            </w:r>
          </w:p>
        </w:tc>
      </w:tr>
    </w:tbl>
    <w:p w:rsidR="00000000" w:rsidDel="00000000" w:rsidP="00000000" w:rsidRDefault="00000000" w:rsidRPr="00000000" w14:paraId="000000F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w:t>
      </w:r>
      <w:r w:rsidDel="00000000" w:rsidR="00000000" w:rsidRPr="00000000">
        <w:rPr>
          <w:rFonts w:ascii="Garamond" w:cs="Garamond" w:eastAsia="Garamond" w:hAnsi="Garamond"/>
          <w:rtl w:val="0"/>
        </w:rPr>
        <w:t xml:space="preserve">: 05</w:t>
      </w:r>
      <w:r w:rsidDel="00000000" w:rsidR="00000000" w:rsidRPr="00000000">
        <w:rPr>
          <w:rtl w:val="0"/>
        </w:rPr>
      </w:r>
    </w:p>
    <w:p w:rsidR="00000000" w:rsidDel="00000000" w:rsidP="00000000" w:rsidRDefault="00000000" w:rsidRPr="00000000" w14:paraId="000000F6">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rtl w:val="0"/>
        </w:rPr>
        <w:t xml:space="preserve">Digital Pink Card</w:t>
      </w:r>
      <w:r w:rsidDel="00000000" w:rsidR="00000000" w:rsidRPr="00000000">
        <w:rPr>
          <w:rtl w:val="0"/>
        </w:rPr>
      </w:r>
    </w:p>
    <w:p w:rsidR="00000000" w:rsidDel="00000000" w:rsidP="00000000" w:rsidRDefault="00000000" w:rsidRPr="00000000" w14:paraId="000000F7">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rtl w:val="0"/>
        </w:rPr>
        <w:t xml:space="preserve">02</w:t>
      </w:r>
      <w:r w:rsidDel="00000000" w:rsidR="00000000" w:rsidRPr="00000000">
        <w:rPr>
          <w:rtl w:val="0"/>
        </w:rPr>
      </w:r>
    </w:p>
    <w:p w:rsidR="00000000" w:rsidDel="00000000" w:rsidP="00000000" w:rsidRDefault="00000000" w:rsidRPr="00000000" w14:paraId="000000F8">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9">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14:paraId="000000FA">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7"/>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are clear about commitments and areas of accountability.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sort out any failures to reach team goals.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C">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have a clear and shared understanding of what we are trying to achieve.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0E">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8"/>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are clear about what individual strengths each member of the team brings.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accept and use the team members’ different experiences, skills and gifts.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F">
            <w:pPr>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We understand how the work of the team fits into the larger picture.</w:t>
              <w:br w:type="textWrapping"/>
            </w:r>
            <w:r w:rsidDel="00000000" w:rsidR="00000000" w:rsidRPr="00000000">
              <w:rPr>
                <w:rtl w:val="0"/>
              </w:rPr>
            </w:r>
          </w:p>
        </w:tc>
      </w:tr>
    </w:tbl>
    <w:p w:rsidR="00000000" w:rsidDel="00000000" w:rsidP="00000000" w:rsidRDefault="00000000" w:rsidRPr="00000000" w14:paraId="00000120">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1">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strenght the team has for each area of team effectiveness.   Place a check mark at the appropriate level of strenght.</w:t>
      </w:r>
    </w:p>
    <w:tbl>
      <w:tblPr>
        <w:tblStyle w:val="Table9"/>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304"/>
        <w:gridCol w:w="1533"/>
        <w:gridCol w:w="1709"/>
        <w:gridCol w:w="1426"/>
        <w:tblGridChange w:id="0">
          <w:tblGrid>
            <w:gridCol w:w="5304"/>
            <w:gridCol w:w="1533"/>
            <w:gridCol w:w="1709"/>
            <w:gridCol w:w="142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Weak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7">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8">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Result-oriented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B">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Joint Accountability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0">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Team Relationship</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4">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7">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10"/>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key strenghts of the team that you want to acknowledge and build upon?</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3B">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like that we have a clear and shared understanding of what our goal is for this sprint and for this course.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Why is this important?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It means that we motivate each other to work towards our shared goal, and it also means that we don’t waste effort on tasks that the others don’t find important.</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key areas you does the team want to focus to enhance the performance of the team?</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want to work on making sure everyone in the team knows how their work fits into the larger picture.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Why is this important?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Improving this would make helping each other with debugging, or merging the different components together easier. It also helps avoid single points of failure (ex. only person who knows how to fix A falls ill before the deadline).</w:t>
            </w:r>
            <w:r w:rsidDel="00000000" w:rsidR="00000000" w:rsidRPr="00000000">
              <w:rPr>
                <w:rtl w:val="0"/>
              </w:rPr>
            </w:r>
          </w:p>
        </w:tc>
      </w:tr>
    </w:tbl>
    <w:p w:rsidR="00000000" w:rsidDel="00000000" w:rsidP="00000000" w:rsidRDefault="00000000" w:rsidRPr="00000000" w14:paraId="00000150">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1">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14:paraId="0000015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3">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11"/>
        <w:tblW w:w="9972.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972"/>
        <w:tblGridChange w:id="0">
          <w:tblGrid>
            <w:gridCol w:w="9972"/>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numPr>
                <w:ilvl w:val="0"/>
                <w:numId w:val="1"/>
              </w:numPr>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Discuss the possibility of mixing or sharing responsibilities for different components of the project in the next sprint.</w:t>
            </w:r>
          </w:p>
          <w:p w:rsidR="00000000" w:rsidDel="00000000" w:rsidP="00000000" w:rsidRDefault="00000000" w:rsidRPr="00000000" w14:paraId="0000015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E">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w:t>
      </w:r>
      <w:r w:rsidDel="00000000" w:rsidR="00000000" w:rsidRPr="00000000">
        <w:rPr>
          <w:rFonts w:ascii="Garamond" w:cs="Garamond" w:eastAsia="Garamond" w:hAnsi="Garamond"/>
          <w:rtl w:val="0"/>
        </w:rPr>
        <w:t xml:space="preserve">68</w:t>
      </w:r>
      <w:r w:rsidDel="00000000" w:rsidR="00000000" w:rsidRPr="00000000">
        <w:rPr>
          <w:rtl w:val="0"/>
        </w:rPr>
      </w:r>
    </w:p>
    <w:p w:rsidR="00000000" w:rsidDel="00000000" w:rsidP="00000000" w:rsidRDefault="00000000" w:rsidRPr="00000000" w14:paraId="00000160">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w:t>
      </w:r>
      <w:r w:rsidDel="00000000" w:rsidR="00000000" w:rsidRPr="00000000">
        <w:rPr>
          <w:rFonts w:ascii="Garamond" w:cs="Garamond" w:eastAsia="Garamond" w:hAnsi="Garamond"/>
          <w:rtl w:val="0"/>
        </w:rPr>
        <w:t xml:space="preserve">68</w:t>
      </w:r>
      <w:r w:rsidDel="00000000" w:rsidR="00000000" w:rsidRPr="00000000">
        <w:rPr>
          <w:rtl w:val="0"/>
        </w:rPr>
      </w:r>
    </w:p>
    <w:p w:rsidR="00000000" w:rsidDel="00000000" w:rsidP="00000000" w:rsidRDefault="00000000" w:rsidRPr="00000000" w14:paraId="00000161">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2">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14:paraId="00000163">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64">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 terms of value points, we will decrease our velocity in the next sprint so that we have more time to improve the design of code written in previous sprints (ex. database structure).</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Team Performance Assessment</w:t>
      <w:tab/>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