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14:paraId="0000000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14:paraId="0000000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14:paraId="00000005">
      <w:pPr>
        <w:numPr>
          <w:ilvl w:val="0"/>
          <w:numId w:val="1"/>
        </w:numPr>
        <w:ind w:left="72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0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14:paraId="00000008">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0A">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0C">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14:paraId="0000000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14:paraId="00000010">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14:paraId="00000011">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14:paraId="00000012">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Member’s Name: </w:t>
      </w:r>
      <w:r w:rsidDel="00000000" w:rsidR="00000000" w:rsidRPr="00000000">
        <w:rPr>
          <w:rFonts w:ascii="Garamond" w:cs="Garamond" w:eastAsia="Garamond" w:hAnsi="Garamond"/>
          <w:rtl w:val="0"/>
        </w:rPr>
        <w:t xml:space="preserve">Pauline Ocampo</w:t>
      </w: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rtl w:val="0"/>
        </w:rPr>
        <w:t xml:space="preserve">05</w:t>
      </w: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rtl w:val="0"/>
        </w:rPr>
        <w:t xml:space="preserve">Digital Pink Card</w:t>
      </w:r>
      <w:r w:rsidDel="00000000" w:rsidR="00000000" w:rsidRPr="00000000">
        <w:rPr>
          <w:rtl w:val="0"/>
        </w:rPr>
      </w:r>
    </w:p>
    <w:p w:rsidR="00000000" w:rsidDel="00000000" w:rsidP="00000000" w:rsidRDefault="00000000" w:rsidRPr="00000000" w14:paraId="0000001B">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rtl w:val="0"/>
        </w:rPr>
        <w:t xml:space="preserve">02</w:t>
      </w:r>
      <w:r w:rsidDel="00000000" w:rsidR="00000000" w:rsidRPr="00000000">
        <w:rPr>
          <w:rtl w:val="0"/>
        </w:rPr>
      </w:r>
    </w:p>
    <w:p w:rsidR="00000000" w:rsidDel="00000000" w:rsidP="00000000" w:rsidRDefault="00000000" w:rsidRPr="00000000" w14:paraId="0000001C">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14:paraId="0000001E">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020">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022">
      <w:pPr>
        <w:contextualSpacing w:val="0"/>
        <w:jc w:val="both"/>
        <w:rPr>
          <w:rFonts w:ascii="Garamond" w:cs="Garamond" w:eastAsia="Garamond" w:hAnsi="Garamond"/>
          <w:sz w:val="24"/>
          <w:szCs w:val="24"/>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have a clear and shared understanding of the team’s mission and purpose.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have a clear and shared understading of what we are trying to achieve.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agree on how we behave with each other.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understand how the work of the team fits into the larger picture.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all agree on what success looks like and how we will know when we have achieved it.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20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4D">
      <w:pPr>
        <w:contextualSpacing w:val="0"/>
        <w:jc w:val="both"/>
        <w:rPr>
          <w:rFonts w:ascii="Garamond" w:cs="Garamond" w:eastAsia="Garamond" w:hAnsi="Garamond"/>
          <w:sz w:val="24"/>
          <w:szCs w:val="24"/>
        </w:rPr>
      </w:pPr>
      <w:r w:rsidDel="00000000" w:rsidR="00000000" w:rsidRPr="00000000">
        <w:rPr>
          <w:rtl w:val="0"/>
        </w:rPr>
      </w:r>
    </w:p>
    <w:tbl>
      <w:tblPr>
        <w:tblStyle w:val="Table2"/>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make the tough calls about priorities.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divide our time well to accomplish team goals.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make sacrifices willingly (such as budget, turf, head count) for the good of the team.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pay attention to what really matters most.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sort our any failures to reach team goals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19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78">
      <w:pPr>
        <w:contextualSpacing w:val="0"/>
        <w:jc w:val="both"/>
        <w:rPr>
          <w:rFonts w:ascii="Garamond" w:cs="Garamond" w:eastAsia="Garamond" w:hAnsi="Garamond"/>
          <w:sz w:val="24"/>
          <w:szCs w:val="24"/>
        </w:rPr>
      </w:pPr>
      <w:r w:rsidDel="00000000" w:rsidR="00000000" w:rsidRPr="00000000">
        <w:rPr>
          <w:rtl w:val="0"/>
        </w:rPr>
      </w:r>
    </w:p>
    <w:tbl>
      <w:tblPr>
        <w:tblStyle w:val="Table3"/>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understand individual roles and what is expected by each individual team.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are clear about what individual strenghts each member of the team brings.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are clear about commitments and areas of accountability.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look out for each other.  No one is left to struggle on their own.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do what we say we will do.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A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contextualSpacing w:val="0"/>
        <w:jc w:val="both"/>
        <w:rPr>
          <w:rFonts w:ascii="Garamond" w:cs="Garamond" w:eastAsia="Garamond" w:hAnsi="Garamond"/>
          <w:sz w:val="24"/>
          <w:szCs w:val="24"/>
        </w:rPr>
      </w:pPr>
      <w:r w:rsidDel="00000000" w:rsidR="00000000" w:rsidRPr="00000000">
        <w:rPr>
          <w:rtl w:val="0"/>
        </w:rPr>
      </w:r>
    </w:p>
    <w:tbl>
      <w:tblPr>
        <w:tblStyle w:val="Table4"/>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8">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RELATIONSHIPS</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   We accept and use the team member’s different experiences, skills and gifts.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  We trust and are open with each other.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6">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  We share unspoken reservations or unexpressed feelings about the team and its issue.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   We take time to understand each other’s needs and concerns in each new situation.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1">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  We celebrate successes and spends time to learn from failure.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7">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16</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20</w:t>
            </w:r>
          </w:p>
        </w:tc>
      </w:tr>
    </w:tbl>
    <w:p w:rsidR="00000000" w:rsidDel="00000000" w:rsidP="00000000" w:rsidRDefault="00000000" w:rsidRPr="00000000" w14:paraId="000000D2">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3">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5"/>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are clear about commitments and areas of accountability.</w:t>
            </w: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sort out any failures to reach team goals.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celebrate successes and spends time to learn from failure.</w:t>
            </w:r>
            <w:r w:rsidDel="00000000" w:rsidR="00000000" w:rsidRPr="00000000">
              <w:rPr>
                <w:rtl w:val="0"/>
              </w:rPr>
            </w:r>
          </w:p>
        </w:tc>
      </w:tr>
    </w:tbl>
    <w:p w:rsidR="00000000" w:rsidDel="00000000" w:rsidP="00000000" w:rsidRDefault="00000000" w:rsidRPr="00000000" w14:paraId="000000E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are clear about what individual strengths each member of the team brings.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 We accept and use the team members’ different experiences, skills and gifts.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We divide our time well to accomplish team goals.</w:t>
            </w:r>
            <w:r w:rsidDel="00000000" w:rsidR="00000000" w:rsidRPr="00000000">
              <w:rPr>
                <w:rtl w:val="0"/>
              </w:rPr>
            </w:r>
          </w:p>
        </w:tc>
      </w:tr>
    </w:tbl>
    <w:p w:rsidR="00000000" w:rsidDel="00000000" w:rsidP="00000000" w:rsidRDefault="00000000" w:rsidRPr="00000000" w14:paraId="000000F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w:t>
      </w:r>
      <w:r w:rsidDel="00000000" w:rsidR="00000000" w:rsidRPr="00000000">
        <w:rPr>
          <w:rFonts w:ascii="Garamond" w:cs="Garamond" w:eastAsia="Garamond" w:hAnsi="Garamond"/>
          <w:rtl w:val="0"/>
        </w:rPr>
        <w:t xml:space="preserve">: 05</w:t>
      </w:r>
      <w:r w:rsidDel="00000000" w:rsidR="00000000" w:rsidRPr="00000000">
        <w:rPr>
          <w:rtl w:val="0"/>
        </w:rPr>
      </w:r>
    </w:p>
    <w:p w:rsidR="00000000" w:rsidDel="00000000" w:rsidP="00000000" w:rsidRDefault="00000000" w:rsidRPr="00000000" w14:paraId="000000F6">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rtl w:val="0"/>
        </w:rPr>
        <w:t xml:space="preserve">Digital Pink Card</w:t>
      </w:r>
      <w:r w:rsidDel="00000000" w:rsidR="00000000" w:rsidRPr="00000000">
        <w:rPr>
          <w:rtl w:val="0"/>
        </w:rPr>
      </w:r>
    </w:p>
    <w:p w:rsidR="00000000" w:rsidDel="00000000" w:rsidP="00000000" w:rsidRDefault="00000000" w:rsidRPr="00000000" w14:paraId="000000F7">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rtl w:val="0"/>
        </w:rPr>
        <w:t xml:space="preserve">02</w:t>
      </w:r>
      <w:r w:rsidDel="00000000" w:rsidR="00000000" w:rsidRPr="00000000">
        <w:rPr>
          <w:rtl w:val="0"/>
        </w:rPr>
      </w:r>
    </w:p>
    <w:p w:rsidR="00000000" w:rsidDel="00000000" w:rsidP="00000000" w:rsidRDefault="00000000" w:rsidRPr="00000000" w14:paraId="000000F8">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9">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14:paraId="000000FA">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B">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7"/>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are clear about commitments and areas of accountability.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sort out any failures to reach team goals.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have a clear and shared understanding of what we are trying to achieve.</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0D">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8"/>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are clear about what individual strengths each member of the team brings.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accept and use the team members’ different experiences, skills and gifts.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C">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understand how the work of the team fits into the larger picture.</w:t>
              <w:br w:type="textWrapping"/>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1E">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strenght the team has for each area of team effectiveness.   Place a check mark at the appropriate level of strenght.</w:t>
      </w:r>
    </w:p>
    <w:tbl>
      <w:tblPr>
        <w:tblStyle w:val="Table9"/>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5304"/>
        <w:gridCol w:w="1533"/>
        <w:gridCol w:w="1709"/>
        <w:gridCol w:w="1426"/>
        <w:tblGridChange w:id="0">
          <w:tblGrid>
            <w:gridCol w:w="5304"/>
            <w:gridCol w:w="1533"/>
            <w:gridCol w:w="1709"/>
            <w:gridCol w:w="142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Weak</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Result-oriented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Joint Accountability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Team Relationship</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6">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10"/>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are the key strenghts of the team that you want to acknowledge and build upon?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like that we have a clear and shared understanding of what our goal is for this sprint and for this course.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Why is this important?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 It means that we motivate each other to work towards our shared goal, and it also means that we don’t waste effort on tasks that the others don’t find important.</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are the key areas you does the team want to focus to enhance the performance of the team?</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want to work on making sure everyone in the team knows how their work fits into the larger picture.</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Why is this important?</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 Improving this would make helping each other with debugging, or merging the different components together easier. It also helps avoid single points of failure (ex. only person who knows how to fix A falls ill before the deadline).</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14:paraId="0000015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7">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11"/>
        <w:tblW w:w="9972.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972"/>
        <w:tblGridChange w:id="0">
          <w:tblGrid>
            <w:gridCol w:w="9972"/>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Discuss the possibility of mixing or sharing responsibilities for different components of the project in the next sprint.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1">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2">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 </w:t>
      </w:r>
      <w:r w:rsidDel="00000000" w:rsidR="00000000" w:rsidRPr="00000000">
        <w:rPr>
          <w:rFonts w:ascii="Garamond" w:cs="Garamond" w:eastAsia="Garamond" w:hAnsi="Garamond"/>
          <w:rtl w:val="0"/>
        </w:rPr>
        <w:t xml:space="preserve">68</w:t>
      </w:r>
      <w:r w:rsidDel="00000000" w:rsidR="00000000" w:rsidRPr="00000000">
        <w:rPr>
          <w:rtl w:val="0"/>
        </w:rPr>
      </w:r>
    </w:p>
    <w:p w:rsidR="00000000" w:rsidDel="00000000" w:rsidP="00000000" w:rsidRDefault="00000000" w:rsidRPr="00000000" w14:paraId="00000163">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 </w:t>
      </w:r>
      <w:r w:rsidDel="00000000" w:rsidR="00000000" w:rsidRPr="00000000">
        <w:rPr>
          <w:rFonts w:ascii="Garamond" w:cs="Garamond" w:eastAsia="Garamond" w:hAnsi="Garamond"/>
          <w:rtl w:val="0"/>
        </w:rPr>
        <w:t xml:space="preserve">68</w:t>
      </w:r>
      <w:r w:rsidDel="00000000" w:rsidR="00000000" w:rsidRPr="00000000">
        <w:rPr>
          <w:rtl w:val="0"/>
        </w:rPr>
      </w:r>
    </w:p>
    <w:p w:rsidR="00000000" w:rsidDel="00000000" w:rsidP="00000000" w:rsidRDefault="00000000" w:rsidRPr="00000000" w14:paraId="0000016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14:paraId="0000016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6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In terms of value points, we will decrease our velocity in the next sprint so that we have more time to improve the design of code written in previous sprints (ex. database structure).</w:t>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Team Performance Assessment</w:t>
      <w:tab/>
      <w:tab/>
      <w:t xml:space="preserve">Page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